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1D" w:rsidRPr="0089164E" w:rsidRDefault="001B251D" w:rsidP="001B251D">
      <w:pPr>
        <w:spacing w:line="380" w:lineRule="exact"/>
        <w:rPr>
          <w:rFonts w:ascii="ＭＳ ゴシック" w:eastAsia="ＭＳ ゴシック" w:hAnsi="ＭＳ ゴシック"/>
          <w:sz w:val="24"/>
        </w:rPr>
      </w:pPr>
      <w:r w:rsidRPr="0089164E">
        <w:rPr>
          <w:rStyle w:val="10"/>
          <w:rFonts w:ascii="ＭＳ ゴシック" w:hAnsi="ＭＳ ゴシック" w:hint="eastAsia"/>
          <w:u w:val="single"/>
        </w:rPr>
        <w:t>中学校</w:t>
      </w:r>
      <w:r>
        <w:rPr>
          <w:rStyle w:val="10"/>
          <w:rFonts w:ascii="ＭＳ ゴシック" w:hAnsi="ＭＳ ゴシック" w:hint="eastAsia"/>
          <w:u w:val="single"/>
        </w:rPr>
        <w:t>３</w:t>
      </w:r>
      <w:r w:rsidRPr="0089164E">
        <w:rPr>
          <w:rStyle w:val="10"/>
          <w:rFonts w:ascii="ＭＳ ゴシック" w:hAnsi="ＭＳ ゴシック" w:hint="eastAsia"/>
          <w:u w:val="single"/>
        </w:rPr>
        <w:t>年生　  数学</w:t>
      </w:r>
      <w:r w:rsidRPr="0089164E">
        <w:rPr>
          <w:rStyle w:val="10"/>
          <w:rFonts w:ascii="ＭＳ ゴシック" w:hAnsi="ＭＳ ゴシック" w:hint="eastAsia"/>
          <w:u w:val="single"/>
          <w:lang w:eastAsia="zh-CN"/>
        </w:rPr>
        <w:t xml:space="preserve">　</w:t>
      </w:r>
      <w:r w:rsidRPr="0089164E">
        <w:rPr>
          <w:rStyle w:val="10"/>
          <w:rFonts w:ascii="ＭＳ ゴシック" w:hAnsi="ＭＳ ゴシック" w:hint="eastAsia"/>
          <w:u w:val="single"/>
        </w:rPr>
        <w:t xml:space="preserve">  </w:t>
      </w:r>
      <w:r w:rsidRPr="0089164E">
        <w:rPr>
          <w:rStyle w:val="10"/>
          <w:rFonts w:ascii="ＭＳ ゴシック" w:hAnsi="ＭＳ ゴシック" w:hint="eastAsia"/>
          <w:u w:val="single"/>
          <w:lang w:eastAsia="zh-CN"/>
        </w:rPr>
        <w:t xml:space="preserve">単元名  </w:t>
      </w:r>
      <w:r w:rsidRPr="0089164E">
        <w:rPr>
          <w:rStyle w:val="20"/>
          <w:rFonts w:ascii="ＭＳ ゴシック" w:hAnsi="ＭＳ ゴシック" w:hint="eastAsia"/>
          <w:u w:val="single"/>
          <w:lang w:eastAsia="zh-CN"/>
        </w:rPr>
        <w:t xml:space="preserve"> </w:t>
      </w:r>
      <w:r>
        <w:rPr>
          <w:rStyle w:val="20"/>
          <w:rFonts w:ascii="ＭＳ ゴシック" w:hAnsi="ＭＳ ゴシック" w:hint="eastAsia"/>
          <w:sz w:val="24"/>
          <w:u w:val="single"/>
        </w:rPr>
        <w:t>２</w:t>
      </w:r>
      <w:r w:rsidRPr="0089164E">
        <w:rPr>
          <w:rStyle w:val="20"/>
          <w:rFonts w:ascii="ＭＳ ゴシック" w:hAnsi="ＭＳ ゴシック" w:hint="eastAsia"/>
          <w:sz w:val="24"/>
          <w:u w:val="single"/>
        </w:rPr>
        <w:t xml:space="preserve">　</w:t>
      </w:r>
      <w:r>
        <w:rPr>
          <w:rStyle w:val="20"/>
          <w:rFonts w:ascii="ＭＳ ゴシック" w:hAnsi="ＭＳ ゴシック" w:hint="eastAsia"/>
          <w:sz w:val="24"/>
          <w:u w:val="single"/>
        </w:rPr>
        <w:t>平方根</w:t>
      </w:r>
      <w:r w:rsidRPr="0089164E">
        <w:rPr>
          <w:rStyle w:val="20"/>
          <w:rFonts w:ascii="ＭＳ ゴシック" w:hAnsi="ＭＳ ゴシック" w:hint="eastAsia"/>
          <w:u w:val="single"/>
          <w:lang w:eastAsia="zh-CN"/>
        </w:rPr>
        <w:t xml:space="preserve">　　　</w:t>
      </w:r>
      <w:r>
        <w:rPr>
          <w:rStyle w:val="20"/>
          <w:rFonts w:ascii="ＭＳ ゴシック" w:hAnsi="ＭＳ ゴシック" w:hint="eastAsia"/>
          <w:u w:val="single"/>
        </w:rPr>
        <w:t xml:space="preserve">　　 </w:t>
      </w:r>
      <w:r w:rsidRPr="0089164E">
        <w:rPr>
          <w:rStyle w:val="20"/>
          <w:rFonts w:ascii="ＭＳ ゴシック" w:hAnsi="ＭＳ ゴシック" w:hint="eastAsia"/>
          <w:u w:val="single"/>
          <w:lang w:eastAsia="zh-CN"/>
        </w:rPr>
        <w:t xml:space="preserve">　　　　　　　　　　</w:t>
      </w:r>
      <w:r w:rsidRPr="0089164E">
        <w:rPr>
          <w:rStyle w:val="20"/>
          <w:rFonts w:ascii="ＭＳ ゴシック" w:hAnsi="ＭＳ ゴシック" w:hint="eastAsia"/>
          <w:u w:val="single"/>
        </w:rPr>
        <w:t xml:space="preserve">  </w:t>
      </w:r>
      <w:r w:rsidRPr="0089164E">
        <w:rPr>
          <w:rFonts w:ascii="ＭＳ ゴシック" w:eastAsia="ＭＳ ゴシック" w:hAnsi="ＭＳ ゴシック" w:hint="eastAsia"/>
          <w:sz w:val="24"/>
          <w:u w:val="single"/>
        </w:rPr>
        <w:t>ＮＯ</w:t>
      </w:r>
      <w:r>
        <w:rPr>
          <w:rFonts w:ascii="ＭＳ ゴシック" w:eastAsia="ＭＳ ゴシック" w:hAnsi="ＭＳ ゴシック" w:hint="eastAsia"/>
          <w:sz w:val="24"/>
          <w:u w:val="single"/>
        </w:rPr>
        <w:t>．８</w:t>
      </w:r>
    </w:p>
    <w:p w:rsidR="001B251D" w:rsidRPr="00667AD4" w:rsidRDefault="00667AD4" w:rsidP="00667AD4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　　（模範解答）</w:t>
      </w:r>
    </w:p>
    <w:p w:rsidR="001B251D" w:rsidRPr="00E038FD" w:rsidRDefault="001B251D" w:rsidP="001B251D">
      <w:pPr>
        <w:spacing w:line="380" w:lineRule="exact"/>
        <w:ind w:right="240"/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E038FD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:rsidR="001B251D" w:rsidRPr="00E038FD" w:rsidRDefault="001B251D" w:rsidP="001B251D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 w:rsidRPr="00E038FD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E038FD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1B251D" w:rsidTr="007F2570">
        <w:trPr>
          <w:trHeight w:val="12570"/>
        </w:trPr>
        <w:tc>
          <w:tcPr>
            <w:tcW w:w="9855" w:type="dxa"/>
          </w:tcPr>
          <w:tbl>
            <w:tblPr>
              <w:tblpPr w:leftFromText="142" w:rightFromText="142" w:vertAnchor="text" w:horzAnchor="page" w:tblpX="771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0"/>
            </w:tblGrid>
            <w:tr w:rsidR="001B251D" w:rsidTr="007F2570">
              <w:trPr>
                <w:trHeight w:val="1725"/>
              </w:trPr>
              <w:tc>
                <w:tcPr>
                  <w:tcW w:w="2130" w:type="dxa"/>
                </w:tcPr>
                <w:p w:rsidR="001B251D" w:rsidRDefault="001B251D" w:rsidP="007F2570">
                  <w:pPr>
                    <w:spacing w:line="380" w:lineRule="exact"/>
                    <w:ind w:leftChars="342" w:left="718" w:right="960" w:firstLineChars="500" w:firstLine="12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1B251D" w:rsidRDefault="001B251D" w:rsidP="007F2570">
                  <w:pPr>
                    <w:spacing w:line="380" w:lineRule="exact"/>
                    <w:ind w:leftChars="342" w:left="718" w:right="960" w:firstLineChars="500" w:firstLine="1200"/>
                    <w:rPr>
                      <w:sz w:val="24"/>
                    </w:rPr>
                  </w:pPr>
                </w:p>
                <w:p w:rsidR="001B251D" w:rsidRDefault="001B251D" w:rsidP="007F2570">
                  <w:pPr>
                    <w:spacing w:line="380" w:lineRule="exact"/>
                    <w:ind w:leftChars="342" w:left="718" w:right="960" w:firstLineChars="300" w:firstLine="720"/>
                    <w:rPr>
                      <w:sz w:val="24"/>
                    </w:rPr>
                  </w:pPr>
                </w:p>
                <w:p w:rsidR="001B251D" w:rsidRDefault="001B251D" w:rsidP="007F2570">
                  <w:pPr>
                    <w:spacing w:line="380" w:lineRule="exact"/>
                    <w:ind w:leftChars="342" w:left="718" w:right="375" w:firstLineChars="300" w:firstLine="720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点</w:t>
                  </w:r>
                </w:p>
              </w:tc>
            </w:tr>
          </w:tbl>
          <w:p w:rsidR="001C43CE" w:rsidRDefault="001B251D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8309C8">
              <w:rPr>
                <w:rFonts w:hint="eastAsia"/>
                <w:sz w:val="24"/>
              </w:rPr>
              <w:t>丸太から，切り口ができるだけ大きな正方形になるように</w:t>
            </w:r>
          </w:p>
          <w:p w:rsidR="001C43CE" w:rsidRDefault="008309C8" w:rsidP="001C43CE">
            <w:pPr>
              <w:spacing w:line="380" w:lineRule="exact"/>
              <w:ind w:right="9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角材を切り出します。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 w:rsidR="003341DE">
              <w:rPr>
                <w:rFonts w:hint="eastAsia"/>
                <w:sz w:val="24"/>
              </w:rPr>
              <w:t>＝</w:t>
            </w:r>
            <w:r w:rsidR="003341DE">
              <w:rPr>
                <w:rFonts w:hint="eastAsia"/>
                <w:sz w:val="24"/>
              </w:rPr>
              <w:t>1.41</w:t>
            </w:r>
            <w:r w:rsidR="003341DE">
              <w:rPr>
                <w:rFonts w:hint="eastAsia"/>
                <w:sz w:val="24"/>
              </w:rPr>
              <w:t>として，切り口の正方形の</w:t>
            </w:r>
          </w:p>
          <w:p w:rsidR="001B251D" w:rsidRDefault="003341DE" w:rsidP="00892A3A">
            <w:pPr>
              <w:spacing w:line="380" w:lineRule="exact"/>
              <w:ind w:right="9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辺の長さを</w:t>
            </w:r>
            <w:r w:rsidR="00892A3A">
              <w:rPr>
                <w:rFonts w:hint="eastAsia"/>
                <w:sz w:val="24"/>
              </w:rPr>
              <w:t>考えて求めることにしました。</w:t>
            </w:r>
          </w:p>
          <w:p w:rsidR="001C43CE" w:rsidRDefault="001C43CE" w:rsidP="001C43CE">
            <w:pPr>
              <w:spacing w:line="380" w:lineRule="exact"/>
              <w:ind w:right="960" w:firstLineChars="200" w:firstLine="480"/>
              <w:rPr>
                <w:sz w:val="24"/>
              </w:rPr>
            </w:pPr>
          </w:p>
          <w:p w:rsidR="003341DE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（１）直径が</w:t>
            </w:r>
            <w:r>
              <w:rPr>
                <w:rFonts w:hint="eastAsia"/>
                <w:sz w:val="24"/>
              </w:rPr>
              <w:t>20cm</w:t>
            </w:r>
            <w:r>
              <w:rPr>
                <w:rFonts w:hint="eastAsia"/>
                <w:sz w:val="24"/>
              </w:rPr>
              <w:t>の丸太からは，切り口の正方形は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辺が何</w:t>
            </w:r>
            <w:r>
              <w:rPr>
                <w:rFonts w:hint="eastAsia"/>
                <w:sz w:val="24"/>
              </w:rPr>
              <w:t>cm</w:t>
            </w:r>
          </w:p>
          <w:p w:rsid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になるかを</w:t>
            </w:r>
            <w:r>
              <w:rPr>
                <w:rFonts w:hint="eastAsia"/>
                <w:sz w:val="24"/>
              </w:rPr>
              <w:t>A</w:t>
            </w:r>
            <w:r w:rsidR="00897A90">
              <w:rPr>
                <w:rFonts w:hint="eastAsia"/>
                <w:sz w:val="24"/>
              </w:rPr>
              <w:t>くんは次のように考えました。空欄をう</w:t>
            </w:r>
            <w:r>
              <w:rPr>
                <w:rFonts w:hint="eastAsia"/>
                <w:sz w:val="24"/>
              </w:rPr>
              <w:t>めて</w:t>
            </w:r>
          </w:p>
          <w:p w:rsid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="0025076A">
              <w:rPr>
                <w:rFonts w:hint="eastAsia"/>
                <w:sz w:val="24"/>
              </w:rPr>
              <w:t>さ</w:t>
            </w:r>
            <w:r>
              <w:rPr>
                <w:rFonts w:hint="eastAsia"/>
                <w:sz w:val="24"/>
              </w:rPr>
              <w:t>んの考えを説明し</w:t>
            </w:r>
            <w:r w:rsidR="00897A90">
              <w:rPr>
                <w:rFonts w:hint="eastAsia"/>
                <w:sz w:val="24"/>
              </w:rPr>
              <w:t>なさい</w:t>
            </w:r>
            <w:r>
              <w:rPr>
                <w:rFonts w:hint="eastAsia"/>
                <w:sz w:val="24"/>
              </w:rPr>
              <w:t>。</w:t>
            </w:r>
            <w:r w:rsidR="00892A3A">
              <w:rPr>
                <w:rFonts w:hint="eastAsia"/>
                <w:sz w:val="24"/>
              </w:rPr>
              <w:t xml:space="preserve">　（</w:t>
            </w:r>
            <w:r w:rsidR="00892A3A">
              <w:rPr>
                <w:rFonts w:hint="eastAsia"/>
                <w:sz w:val="24"/>
              </w:rPr>
              <w:t>15</w:t>
            </w:r>
            <w:r w:rsidR="00892A3A">
              <w:rPr>
                <w:rFonts w:hint="eastAsia"/>
                <w:sz w:val="24"/>
              </w:rPr>
              <w:t>点×</w:t>
            </w:r>
            <w:r w:rsidR="00892A3A">
              <w:rPr>
                <w:rFonts w:hint="eastAsia"/>
                <w:sz w:val="24"/>
              </w:rPr>
              <w:t>4</w:t>
            </w:r>
            <w:r w:rsidR="00892A3A">
              <w:rPr>
                <w:rFonts w:hint="eastAsia"/>
                <w:sz w:val="24"/>
              </w:rPr>
              <w:t>問）</w:t>
            </w:r>
          </w:p>
          <w:p w:rsidR="00892A3A" w:rsidRPr="00892A3A" w:rsidRDefault="00892A3A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</w:p>
          <w:p w:rsid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A</w:t>
            </w:r>
            <w:r w:rsidR="0025076A">
              <w:rPr>
                <w:rFonts w:hint="eastAsia"/>
                <w:sz w:val="24"/>
              </w:rPr>
              <w:t>さ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んの考え】</w:t>
            </w:r>
          </w:p>
          <w:p w:rsid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直径が</w:t>
            </w:r>
            <w:r>
              <w:rPr>
                <w:rFonts w:hint="eastAsia"/>
                <w:sz w:val="24"/>
              </w:rPr>
              <w:t>20cm</w:t>
            </w:r>
            <w:r>
              <w:rPr>
                <w:rFonts w:hint="eastAsia"/>
                <w:sz w:val="24"/>
              </w:rPr>
              <w:t>の丸太を円</w:t>
            </w:r>
            <w:r w:rsidR="00897A90">
              <w:rPr>
                <w:rFonts w:hint="eastAsia"/>
                <w:sz w:val="24"/>
              </w:rPr>
              <w:t>柱</w:t>
            </w:r>
            <w:r>
              <w:rPr>
                <w:rFonts w:hint="eastAsia"/>
                <w:sz w:val="24"/>
              </w:rPr>
              <w:t>と考えると，</w:t>
            </w:r>
          </w:p>
          <w:p w:rsidR="003341DE" w:rsidRP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切り口の正方形の対角線が</w:t>
            </w:r>
            <w:r>
              <w:rPr>
                <w:rFonts w:hint="eastAsia"/>
                <w:sz w:val="24"/>
              </w:rPr>
              <w:t>20cm</w:t>
            </w:r>
            <w:r>
              <w:rPr>
                <w:rFonts w:hint="eastAsia"/>
                <w:sz w:val="24"/>
              </w:rPr>
              <w:t>となる。</w:t>
            </w:r>
          </w:p>
          <w:p w:rsidR="008309C8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この正方形の面積を求めると</w:t>
            </w:r>
            <w:r w:rsidR="00651E12">
              <w:rPr>
                <w:rFonts w:hint="eastAsia"/>
                <w:sz w:val="24"/>
                <w:bdr w:val="single" w:sz="4" w:space="0" w:color="auto"/>
              </w:rPr>
              <w:t xml:space="preserve"> 200 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ascii="ＭＳ 明朝" w:hAnsi="ＭＳ 明朝" w:hint="eastAsia"/>
                <w:sz w:val="24"/>
              </w:rPr>
              <w:t>²</w:t>
            </w:r>
            <w:r>
              <w:rPr>
                <w:rFonts w:hint="eastAsia"/>
                <w:sz w:val="24"/>
              </w:rPr>
              <w:t>なので，</w:t>
            </w:r>
          </w:p>
          <w:p w:rsidR="003341DE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正方形の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辺の長さはその平方根の正の方なので，</w:t>
            </w:r>
            <w:r w:rsidR="00651E12">
              <w:rPr>
                <w:rFonts w:hint="eastAsia"/>
                <w:sz w:val="24"/>
                <w:bdr w:val="single" w:sz="4" w:space="0" w:color="auto"/>
              </w:rPr>
              <w:t xml:space="preserve"> 10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bdr w:val="single" w:sz="4" w:space="0" w:color="auto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bdr w:val="single" w:sz="4" w:space="0" w:color="auto"/>
                    </w:rPr>
                    <m:t>2</m:t>
                  </m:r>
                </m:e>
              </m:rad>
            </m:oMath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となる。</w:t>
            </w:r>
          </w:p>
          <w:p w:rsidR="003341DE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1.41</w:t>
            </w:r>
            <w:r>
              <w:rPr>
                <w:rFonts w:hint="eastAsia"/>
                <w:sz w:val="24"/>
              </w:rPr>
              <w:t>より，</w:t>
            </w:r>
            <w:r w:rsidR="00892A3A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 w:rsidR="00651E12">
              <w:rPr>
                <w:rFonts w:hint="eastAsia"/>
                <w:sz w:val="24"/>
                <w:bdr w:val="single" w:sz="4" w:space="0" w:color="auto"/>
              </w:rPr>
              <w:t>10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1.41=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 w:rsidR="00651E12">
              <w:rPr>
                <w:rFonts w:hint="eastAsia"/>
                <w:sz w:val="24"/>
                <w:bdr w:val="single" w:sz="4" w:space="0" w:color="auto"/>
              </w:rPr>
              <w:t>14.1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</w:p>
          <w:p w:rsidR="003341DE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よって，</w:t>
            </w:r>
            <w:r w:rsidR="00897A90">
              <w:rPr>
                <w:rFonts w:hint="eastAsia"/>
                <w:sz w:val="24"/>
              </w:rPr>
              <w:t>切り口の</w:t>
            </w:r>
            <w:r>
              <w:rPr>
                <w:rFonts w:hint="eastAsia"/>
                <w:sz w:val="24"/>
              </w:rPr>
              <w:t>正方形の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辺は約</w:t>
            </w:r>
            <w:r w:rsidR="00651E12">
              <w:rPr>
                <w:rFonts w:hint="eastAsia"/>
                <w:sz w:val="24"/>
                <w:bdr w:val="single" w:sz="4" w:space="0" w:color="auto"/>
              </w:rPr>
              <w:t xml:space="preserve"> 14.1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となる。</w:t>
            </w:r>
          </w:p>
          <w:p w:rsidR="001C43CE" w:rsidRPr="00651E12" w:rsidRDefault="001C43CE" w:rsidP="001B251D">
            <w:pPr>
              <w:spacing w:line="380" w:lineRule="exact"/>
              <w:ind w:right="960"/>
              <w:rPr>
                <w:sz w:val="24"/>
              </w:rPr>
            </w:pPr>
          </w:p>
          <w:p w:rsidR="001C43CE" w:rsidRDefault="001C43CE" w:rsidP="001B251D">
            <w:pPr>
              <w:spacing w:line="380" w:lineRule="exact"/>
              <w:ind w:right="960"/>
              <w:rPr>
                <w:sz w:val="24"/>
              </w:rPr>
            </w:pPr>
          </w:p>
          <w:p w:rsidR="001C43CE" w:rsidRDefault="003341DE" w:rsidP="001C43CE">
            <w:pPr>
              <w:spacing w:line="380" w:lineRule="exact"/>
              <w:ind w:left="720" w:right="117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  <w:r w:rsidR="00892A3A">
              <w:rPr>
                <w:rFonts w:hint="eastAsia"/>
                <w:sz w:val="24"/>
              </w:rPr>
              <w:t>（１）</w:t>
            </w:r>
            <w:r w:rsidR="001C43CE">
              <w:rPr>
                <w:rFonts w:hint="eastAsia"/>
                <w:sz w:val="24"/>
              </w:rPr>
              <w:t>より，正方形の</w:t>
            </w:r>
            <w:r w:rsidR="001C43CE">
              <w:rPr>
                <w:rFonts w:hint="eastAsia"/>
                <w:sz w:val="24"/>
              </w:rPr>
              <w:t>1</w:t>
            </w:r>
            <w:r w:rsidR="001C43CE">
              <w:rPr>
                <w:rFonts w:hint="eastAsia"/>
                <w:sz w:val="24"/>
              </w:rPr>
              <w:t>辺と対角線の間には</w:t>
            </w:r>
          </w:p>
          <w:p w:rsidR="001C43CE" w:rsidRDefault="001C43CE" w:rsidP="001C43CE">
            <w:pPr>
              <w:spacing w:line="380" w:lineRule="exact"/>
              <w:ind w:leftChars="300" w:left="630" w:right="117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 w:rsidR="00892A3A">
              <w:rPr>
                <w:rFonts w:hint="eastAsia"/>
                <w:sz w:val="24"/>
              </w:rPr>
              <w:t>の関係があると分かる</w:t>
            </w:r>
            <w:r>
              <w:rPr>
                <w:rFonts w:hint="eastAsia"/>
                <w:sz w:val="24"/>
              </w:rPr>
              <w:t>。そのことを利用して，切り口が</w:t>
            </w:r>
          </w:p>
          <w:p w:rsidR="001C43CE" w:rsidRDefault="001C43CE" w:rsidP="001C43CE">
            <w:pPr>
              <w:spacing w:line="380" w:lineRule="exact"/>
              <w:ind w:leftChars="300" w:left="630" w:right="117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</w:t>
            </w:r>
            <w:r>
              <w:rPr>
                <w:rFonts w:hint="eastAsia"/>
                <w:sz w:val="24"/>
              </w:rPr>
              <w:t>30cm</w:t>
            </w:r>
            <w:r>
              <w:rPr>
                <w:rFonts w:hint="eastAsia"/>
                <w:sz w:val="24"/>
              </w:rPr>
              <w:t>の正方形になる角材を切り出すには，もとの丸太の</w:t>
            </w:r>
          </w:p>
          <w:p w:rsidR="003341DE" w:rsidRPr="003341DE" w:rsidRDefault="001C43CE" w:rsidP="001C43CE">
            <w:pPr>
              <w:spacing w:line="380" w:lineRule="exact"/>
              <w:ind w:leftChars="300" w:left="630" w:right="117"/>
              <w:rPr>
                <w:sz w:val="24"/>
              </w:rPr>
            </w:pPr>
            <w:r>
              <w:rPr>
                <w:rFonts w:hint="eastAsia"/>
                <w:sz w:val="24"/>
              </w:rPr>
              <w:t>直径は何</w:t>
            </w:r>
            <w:r>
              <w:rPr>
                <w:rFonts w:hint="eastAsia"/>
                <w:sz w:val="24"/>
              </w:rPr>
              <w:t>cm</w:t>
            </w:r>
            <w:r w:rsidR="00416A7A">
              <w:rPr>
                <w:rFonts w:hint="eastAsia"/>
                <w:sz w:val="24"/>
              </w:rPr>
              <w:t>以上であればよいかを求め</w:t>
            </w:r>
            <w:r w:rsidR="00897A90">
              <w:rPr>
                <w:rFonts w:hint="eastAsia"/>
                <w:sz w:val="24"/>
              </w:rPr>
              <w:t>なさい</w:t>
            </w:r>
            <w:r>
              <w:rPr>
                <w:rFonts w:hint="eastAsia"/>
                <w:sz w:val="24"/>
              </w:rPr>
              <w:t>。</w:t>
            </w:r>
            <w:r w:rsidR="00892A3A">
              <w:rPr>
                <w:rFonts w:hint="eastAsia"/>
                <w:sz w:val="24"/>
              </w:rPr>
              <w:t xml:space="preserve">　（</w:t>
            </w:r>
            <w:r w:rsidR="00892A3A">
              <w:rPr>
                <w:rFonts w:hint="eastAsia"/>
                <w:sz w:val="24"/>
              </w:rPr>
              <w:t>40</w:t>
            </w:r>
            <w:r w:rsidR="00892A3A">
              <w:rPr>
                <w:rFonts w:hint="eastAsia"/>
                <w:sz w:val="24"/>
              </w:rPr>
              <w:t>点）</w:t>
            </w:r>
          </w:p>
          <w:p w:rsidR="00651E12" w:rsidRDefault="00651E12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651E12" w:rsidRDefault="00651E12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丸太の直径を</w:t>
            </w:r>
            <w:proofErr w:type="spellStart"/>
            <w:r w:rsidRPr="00651E12"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hint="eastAsia"/>
                <w:sz w:val="24"/>
              </w:rPr>
              <w:t>cm</w:t>
            </w:r>
            <w:proofErr w:type="spellEnd"/>
            <w:r>
              <w:rPr>
                <w:rFonts w:hint="eastAsia"/>
                <w:sz w:val="24"/>
              </w:rPr>
              <w:t>とする。</w:t>
            </w:r>
          </w:p>
          <w:p w:rsidR="008309C8" w:rsidRDefault="00651E12" w:rsidP="00651E12">
            <w:pPr>
              <w:spacing w:line="380" w:lineRule="exact"/>
              <w:ind w:right="960"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：</w:t>
            </w:r>
            <w:proofErr w:type="gramStart"/>
            <w:r w:rsidRPr="00651E12">
              <w:rPr>
                <w:rFonts w:ascii="Times New Roman" w:hAnsi="Times New Roman"/>
                <w:i/>
                <w:sz w:val="24"/>
              </w:rPr>
              <w:t>x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651E12" w:rsidRDefault="00651E12" w:rsidP="00651E12">
            <w:pPr>
              <w:spacing w:line="380" w:lineRule="exact"/>
              <w:ind w:right="960"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×</w:t>
            </w:r>
            <w:r w:rsidRPr="00651E12">
              <w:rPr>
                <w:rFonts w:ascii="Times New Roman" w:hAnsi="Times New Roman"/>
                <w:i/>
                <w:sz w:val="24"/>
              </w:rPr>
              <w:t>x</w:t>
            </w:r>
            <w:r w:rsidRPr="00651E12">
              <w:rPr>
                <w:rFonts w:ascii="Times New Roman" w:hAnsi="Times New Roman" w:hint="eastAsia"/>
                <w:sz w:val="24"/>
              </w:rPr>
              <w:t>＝</w:t>
            </w:r>
            <w:r>
              <w:rPr>
                <w:rFonts w:ascii="Times New Roman" w:hAnsi="Times New Roman" w:hint="eastAsia"/>
                <w:sz w:val="24"/>
              </w:rPr>
              <w:t>30</w:t>
            </w:r>
            <w:r>
              <w:rPr>
                <w:rFonts w:ascii="Times New Roman" w:hAnsi="Times New Roman" w:hint="eastAsia"/>
                <w:sz w:val="24"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</w:p>
          <w:p w:rsidR="00651E12" w:rsidRDefault="00651E12" w:rsidP="00651E12">
            <w:pPr>
              <w:spacing w:line="380" w:lineRule="exact"/>
              <w:ind w:right="960"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651E12">
              <w:rPr>
                <w:rFonts w:ascii="Times New Roman" w:hAnsi="Times New Roman"/>
                <w:i/>
                <w:sz w:val="24"/>
              </w:rPr>
              <w:t>x</w:t>
            </w:r>
            <w:r w:rsidRPr="00651E12">
              <w:rPr>
                <w:rFonts w:ascii="Times New Roman" w:hAnsi="Times New Roman" w:hint="eastAsia"/>
                <w:sz w:val="24"/>
              </w:rPr>
              <w:t>＝</w:t>
            </w:r>
            <w:r>
              <w:rPr>
                <w:rFonts w:ascii="Times New Roman" w:hAnsi="Times New Roman" w:hint="eastAsia"/>
                <w:sz w:val="24"/>
              </w:rPr>
              <w:t>30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</w:p>
          <w:p w:rsidR="00651E12" w:rsidRDefault="00651E12" w:rsidP="00651E12">
            <w:pPr>
              <w:spacing w:line="380" w:lineRule="exact"/>
              <w:ind w:right="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近似値を求めると，</w:t>
            </w:r>
          </w:p>
          <w:p w:rsidR="00651E12" w:rsidRDefault="00651E12" w:rsidP="00651E12">
            <w:pPr>
              <w:spacing w:line="380" w:lineRule="exact"/>
              <w:ind w:right="960"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</w:t>
            </w:r>
            <w:r>
              <w:rPr>
                <w:rFonts w:ascii="Times New Roman" w:hAnsi="Times New Roman" w:hint="eastAsia"/>
                <w:sz w:val="24"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hint="eastAsia"/>
                <w:sz w:val="24"/>
              </w:rPr>
              <w:t>＝</w:t>
            </w:r>
            <w:r>
              <w:rPr>
                <w:rFonts w:ascii="Times New Roman" w:hAnsi="Times New Roman" w:hint="eastAsia"/>
                <w:sz w:val="24"/>
              </w:rPr>
              <w:t>30</w:t>
            </w:r>
            <w:r>
              <w:rPr>
                <w:rFonts w:ascii="Times New Roman" w:hAnsi="Times New Roman" w:hint="eastAsia"/>
                <w:sz w:val="24"/>
              </w:rPr>
              <w:t>×</w:t>
            </w:r>
            <w:r>
              <w:rPr>
                <w:rFonts w:ascii="Times New Roman" w:hAnsi="Times New Roman" w:hint="eastAsia"/>
                <w:sz w:val="24"/>
              </w:rPr>
              <w:t>1.41</w:t>
            </w:r>
          </w:p>
          <w:p w:rsidR="00651E12" w:rsidRDefault="00651E12" w:rsidP="00651E12">
            <w:pPr>
              <w:spacing w:line="380" w:lineRule="exact"/>
              <w:ind w:right="960"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＝</w:t>
            </w:r>
            <w:r>
              <w:rPr>
                <w:rFonts w:ascii="Times New Roman" w:hAnsi="Times New Roman" w:hint="eastAsia"/>
                <w:sz w:val="24"/>
              </w:rPr>
              <w:t>42.1</w:t>
            </w:r>
          </w:p>
          <w:p w:rsidR="00897A90" w:rsidRDefault="00897A90" w:rsidP="00651E12">
            <w:pPr>
              <w:spacing w:line="380" w:lineRule="exact"/>
              <w:ind w:right="960" w:firstLineChars="300" w:firstLine="720"/>
              <w:rPr>
                <w:rFonts w:ascii="Times New Roman" w:hAnsi="Times New Roman"/>
                <w:sz w:val="24"/>
              </w:rPr>
            </w:pPr>
          </w:p>
          <w:p w:rsidR="00651E12" w:rsidRPr="00897A90" w:rsidRDefault="00651E12" w:rsidP="00897A90">
            <w:pPr>
              <w:spacing w:line="380" w:lineRule="exact"/>
              <w:ind w:right="960" w:firstLineChars="600" w:firstLine="1440"/>
              <w:rPr>
                <w:sz w:val="24"/>
                <w:u w:val="single"/>
              </w:rPr>
            </w:pPr>
            <w:r w:rsidRPr="00897A90">
              <w:rPr>
                <w:rFonts w:ascii="Times New Roman" w:hAnsi="Times New Roman" w:hint="eastAsia"/>
                <w:sz w:val="24"/>
                <w:u w:val="single"/>
              </w:rPr>
              <w:t>約</w:t>
            </w:r>
            <w:r w:rsidRPr="00897A90">
              <w:rPr>
                <w:rFonts w:ascii="Times New Roman" w:hAnsi="Times New Roman" w:hint="eastAsia"/>
                <w:sz w:val="24"/>
                <w:u w:val="single"/>
              </w:rPr>
              <w:t>42.1cm</w:t>
            </w:r>
          </w:p>
        </w:tc>
      </w:tr>
    </w:tbl>
    <w:p w:rsidR="001B251D" w:rsidRDefault="001B251D" w:rsidP="001B251D"/>
    <w:sectPr w:rsidR="001B251D" w:rsidSect="001448EA">
      <w:pgSz w:w="11906" w:h="16838" w:code="9"/>
      <w:pgMar w:top="1134" w:right="1134" w:bottom="1134" w:left="1134" w:header="851" w:footer="992" w:gutter="0"/>
      <w:cols w:space="425"/>
      <w:docGrid w:type="lines" w:linePitch="359" w:charSpace="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88" w:rsidRDefault="00481D88" w:rsidP="00C33915">
      <w:r>
        <w:separator/>
      </w:r>
    </w:p>
  </w:endnote>
  <w:endnote w:type="continuationSeparator" w:id="0">
    <w:p w:rsidR="00481D88" w:rsidRDefault="00481D88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88" w:rsidRDefault="00481D88" w:rsidP="00C33915">
      <w:r>
        <w:separator/>
      </w:r>
    </w:p>
  </w:footnote>
  <w:footnote w:type="continuationSeparator" w:id="0">
    <w:p w:rsidR="00481D88" w:rsidRDefault="00481D88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A85"/>
    <w:multiLevelType w:val="hybridMultilevel"/>
    <w:tmpl w:val="19401F30"/>
    <w:lvl w:ilvl="0" w:tplc="20FE09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1514F7"/>
    <w:multiLevelType w:val="multilevel"/>
    <w:tmpl w:val="546C17CA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D09368C"/>
    <w:multiLevelType w:val="hybridMultilevel"/>
    <w:tmpl w:val="681A352C"/>
    <w:lvl w:ilvl="0" w:tplc="09705B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AC7324"/>
    <w:multiLevelType w:val="hybridMultilevel"/>
    <w:tmpl w:val="5A32BA26"/>
    <w:lvl w:ilvl="0" w:tplc="3960911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EB512E"/>
    <w:multiLevelType w:val="hybridMultilevel"/>
    <w:tmpl w:val="8CE0E958"/>
    <w:lvl w:ilvl="0" w:tplc="63B22032">
      <w:start w:val="4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4222118"/>
    <w:multiLevelType w:val="hybridMultilevel"/>
    <w:tmpl w:val="7B82B612"/>
    <w:lvl w:ilvl="0" w:tplc="19ECC7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5361FE"/>
    <w:multiLevelType w:val="hybridMultilevel"/>
    <w:tmpl w:val="2416CE8C"/>
    <w:lvl w:ilvl="0" w:tplc="A676943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340981"/>
    <w:multiLevelType w:val="hybridMultilevel"/>
    <w:tmpl w:val="B12EA8DE"/>
    <w:lvl w:ilvl="0" w:tplc="CADA94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B33424"/>
    <w:multiLevelType w:val="hybridMultilevel"/>
    <w:tmpl w:val="0E448F9A"/>
    <w:lvl w:ilvl="0" w:tplc="0BCA9A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71848ED"/>
    <w:multiLevelType w:val="hybridMultilevel"/>
    <w:tmpl w:val="D694A29C"/>
    <w:lvl w:ilvl="0" w:tplc="0388F88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044B05"/>
    <w:multiLevelType w:val="hybridMultilevel"/>
    <w:tmpl w:val="2C26338A"/>
    <w:lvl w:ilvl="0" w:tplc="E14E11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2D64F63"/>
    <w:multiLevelType w:val="hybridMultilevel"/>
    <w:tmpl w:val="6F9C1DEC"/>
    <w:lvl w:ilvl="0" w:tplc="965608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9D7E16"/>
    <w:multiLevelType w:val="hybridMultilevel"/>
    <w:tmpl w:val="46EAE582"/>
    <w:lvl w:ilvl="0" w:tplc="74DEEB10">
      <w:start w:val="2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>
    <w:nsid w:val="46DF144F"/>
    <w:multiLevelType w:val="hybridMultilevel"/>
    <w:tmpl w:val="F27284D0"/>
    <w:lvl w:ilvl="0" w:tplc="588EB8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887286A"/>
    <w:multiLevelType w:val="hybridMultilevel"/>
    <w:tmpl w:val="E0361156"/>
    <w:lvl w:ilvl="0" w:tplc="1F7ADF3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4FB3549B"/>
    <w:multiLevelType w:val="hybridMultilevel"/>
    <w:tmpl w:val="36C6D2D2"/>
    <w:lvl w:ilvl="0" w:tplc="C8B087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61BD5C4B"/>
    <w:multiLevelType w:val="hybridMultilevel"/>
    <w:tmpl w:val="9F527652"/>
    <w:lvl w:ilvl="0" w:tplc="2912194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B597855"/>
    <w:multiLevelType w:val="hybridMultilevel"/>
    <w:tmpl w:val="C0481B14"/>
    <w:lvl w:ilvl="0" w:tplc="56F44E4A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6D285848"/>
    <w:multiLevelType w:val="hybridMultilevel"/>
    <w:tmpl w:val="546C17CA"/>
    <w:lvl w:ilvl="0" w:tplc="20FE09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6DEB2E62"/>
    <w:multiLevelType w:val="hybridMultilevel"/>
    <w:tmpl w:val="5B3C9914"/>
    <w:lvl w:ilvl="0" w:tplc="39E219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12028BF"/>
    <w:multiLevelType w:val="hybridMultilevel"/>
    <w:tmpl w:val="B6E4FDF8"/>
    <w:lvl w:ilvl="0" w:tplc="DA466A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3FD79F6"/>
    <w:multiLevelType w:val="hybridMultilevel"/>
    <w:tmpl w:val="795069F8"/>
    <w:lvl w:ilvl="0" w:tplc="5350939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AFA145F"/>
    <w:multiLevelType w:val="hybridMultilevel"/>
    <w:tmpl w:val="E7262AD4"/>
    <w:lvl w:ilvl="0" w:tplc="0CB49D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4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20"/>
  </w:num>
  <w:num w:numId="15">
    <w:abstractNumId w:val="7"/>
  </w:num>
  <w:num w:numId="16">
    <w:abstractNumId w:val="19"/>
  </w:num>
  <w:num w:numId="17">
    <w:abstractNumId w:val="2"/>
  </w:num>
  <w:num w:numId="18">
    <w:abstractNumId w:val="3"/>
  </w:num>
  <w:num w:numId="19">
    <w:abstractNumId w:val="12"/>
  </w:num>
  <w:num w:numId="20">
    <w:abstractNumId w:val="6"/>
  </w:num>
  <w:num w:numId="21">
    <w:abstractNumId w:val="8"/>
  </w:num>
  <w:num w:numId="22">
    <w:abstractNumId w:val="14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1"/>
    <w:rsid w:val="00014CAF"/>
    <w:rsid w:val="00030142"/>
    <w:rsid w:val="00031734"/>
    <w:rsid w:val="000363BD"/>
    <w:rsid w:val="00043A1A"/>
    <w:rsid w:val="00060314"/>
    <w:rsid w:val="000B549C"/>
    <w:rsid w:val="000E0BD0"/>
    <w:rsid w:val="000E572A"/>
    <w:rsid w:val="001038E5"/>
    <w:rsid w:val="00111B77"/>
    <w:rsid w:val="00115992"/>
    <w:rsid w:val="00123A42"/>
    <w:rsid w:val="00134F1D"/>
    <w:rsid w:val="001448EA"/>
    <w:rsid w:val="0015666C"/>
    <w:rsid w:val="001712E7"/>
    <w:rsid w:val="00185F28"/>
    <w:rsid w:val="001965B9"/>
    <w:rsid w:val="001A226C"/>
    <w:rsid w:val="001B251D"/>
    <w:rsid w:val="001C3F75"/>
    <w:rsid w:val="001C43CE"/>
    <w:rsid w:val="001C4E8B"/>
    <w:rsid w:val="00233756"/>
    <w:rsid w:val="00235613"/>
    <w:rsid w:val="00245580"/>
    <w:rsid w:val="00245FE0"/>
    <w:rsid w:val="0025076A"/>
    <w:rsid w:val="002812FE"/>
    <w:rsid w:val="00295A4A"/>
    <w:rsid w:val="00295BD2"/>
    <w:rsid w:val="002B1572"/>
    <w:rsid w:val="002D1E0F"/>
    <w:rsid w:val="002F68F4"/>
    <w:rsid w:val="002F6BD6"/>
    <w:rsid w:val="003305B3"/>
    <w:rsid w:val="003306E4"/>
    <w:rsid w:val="003341DE"/>
    <w:rsid w:val="003620B0"/>
    <w:rsid w:val="003673FC"/>
    <w:rsid w:val="0038630C"/>
    <w:rsid w:val="00391A19"/>
    <w:rsid w:val="00395507"/>
    <w:rsid w:val="00397975"/>
    <w:rsid w:val="003A09BB"/>
    <w:rsid w:val="003B330D"/>
    <w:rsid w:val="003D2225"/>
    <w:rsid w:val="003F02DA"/>
    <w:rsid w:val="003F3F8C"/>
    <w:rsid w:val="004024C2"/>
    <w:rsid w:val="00416A7A"/>
    <w:rsid w:val="00437059"/>
    <w:rsid w:val="00465D05"/>
    <w:rsid w:val="0047590F"/>
    <w:rsid w:val="0048108D"/>
    <w:rsid w:val="00481D88"/>
    <w:rsid w:val="00486AB5"/>
    <w:rsid w:val="004939B5"/>
    <w:rsid w:val="004A5163"/>
    <w:rsid w:val="004A7638"/>
    <w:rsid w:val="004D1111"/>
    <w:rsid w:val="004D19BD"/>
    <w:rsid w:val="004E3AF1"/>
    <w:rsid w:val="004E55F1"/>
    <w:rsid w:val="00503AB0"/>
    <w:rsid w:val="0053213E"/>
    <w:rsid w:val="0053232B"/>
    <w:rsid w:val="00542F73"/>
    <w:rsid w:val="0055529E"/>
    <w:rsid w:val="005553EF"/>
    <w:rsid w:val="0057455F"/>
    <w:rsid w:val="00581584"/>
    <w:rsid w:val="00586331"/>
    <w:rsid w:val="0059493F"/>
    <w:rsid w:val="005C716E"/>
    <w:rsid w:val="005D6994"/>
    <w:rsid w:val="005D74B1"/>
    <w:rsid w:val="006064CB"/>
    <w:rsid w:val="00624C35"/>
    <w:rsid w:val="00632F35"/>
    <w:rsid w:val="00651E12"/>
    <w:rsid w:val="00654E27"/>
    <w:rsid w:val="00667AD4"/>
    <w:rsid w:val="00676A62"/>
    <w:rsid w:val="006926A0"/>
    <w:rsid w:val="006A2E8C"/>
    <w:rsid w:val="006C2615"/>
    <w:rsid w:val="006E1841"/>
    <w:rsid w:val="006E4FB0"/>
    <w:rsid w:val="00720751"/>
    <w:rsid w:val="00723849"/>
    <w:rsid w:val="00741A85"/>
    <w:rsid w:val="007433D5"/>
    <w:rsid w:val="007541A9"/>
    <w:rsid w:val="00754724"/>
    <w:rsid w:val="007903FD"/>
    <w:rsid w:val="00791F23"/>
    <w:rsid w:val="007A2E7E"/>
    <w:rsid w:val="007A5AB9"/>
    <w:rsid w:val="007B1E2F"/>
    <w:rsid w:val="007F2570"/>
    <w:rsid w:val="00815532"/>
    <w:rsid w:val="008309C8"/>
    <w:rsid w:val="00833ABA"/>
    <w:rsid w:val="00855F31"/>
    <w:rsid w:val="0089164E"/>
    <w:rsid w:val="00892A3A"/>
    <w:rsid w:val="00897A90"/>
    <w:rsid w:val="008B379B"/>
    <w:rsid w:val="008C1D32"/>
    <w:rsid w:val="008D7E45"/>
    <w:rsid w:val="008E0AE4"/>
    <w:rsid w:val="008E289F"/>
    <w:rsid w:val="008E3B2D"/>
    <w:rsid w:val="008E68E7"/>
    <w:rsid w:val="00904857"/>
    <w:rsid w:val="009258DC"/>
    <w:rsid w:val="00927C6E"/>
    <w:rsid w:val="00936156"/>
    <w:rsid w:val="00964254"/>
    <w:rsid w:val="009B48A8"/>
    <w:rsid w:val="009B58E8"/>
    <w:rsid w:val="009C26E7"/>
    <w:rsid w:val="009C565A"/>
    <w:rsid w:val="009D2BD5"/>
    <w:rsid w:val="009D5B3B"/>
    <w:rsid w:val="009E4182"/>
    <w:rsid w:val="009E4601"/>
    <w:rsid w:val="009F006A"/>
    <w:rsid w:val="00A1213B"/>
    <w:rsid w:val="00A24C6E"/>
    <w:rsid w:val="00A3199F"/>
    <w:rsid w:val="00A36764"/>
    <w:rsid w:val="00A75CD7"/>
    <w:rsid w:val="00A831B5"/>
    <w:rsid w:val="00A85683"/>
    <w:rsid w:val="00AA604B"/>
    <w:rsid w:val="00AF1F8E"/>
    <w:rsid w:val="00AF3D2E"/>
    <w:rsid w:val="00B15D69"/>
    <w:rsid w:val="00B5229A"/>
    <w:rsid w:val="00B639A2"/>
    <w:rsid w:val="00B83C8D"/>
    <w:rsid w:val="00C00DBB"/>
    <w:rsid w:val="00C0181D"/>
    <w:rsid w:val="00C13BF3"/>
    <w:rsid w:val="00C27CDE"/>
    <w:rsid w:val="00C33915"/>
    <w:rsid w:val="00C415A0"/>
    <w:rsid w:val="00C46BCD"/>
    <w:rsid w:val="00C62598"/>
    <w:rsid w:val="00C7600A"/>
    <w:rsid w:val="00C84FD1"/>
    <w:rsid w:val="00C93F37"/>
    <w:rsid w:val="00C94001"/>
    <w:rsid w:val="00CB786A"/>
    <w:rsid w:val="00CC3FA4"/>
    <w:rsid w:val="00CE6EB2"/>
    <w:rsid w:val="00CF1095"/>
    <w:rsid w:val="00CF520E"/>
    <w:rsid w:val="00D721B4"/>
    <w:rsid w:val="00D72F4C"/>
    <w:rsid w:val="00D738FC"/>
    <w:rsid w:val="00DA6C10"/>
    <w:rsid w:val="00DB0763"/>
    <w:rsid w:val="00DC7EA5"/>
    <w:rsid w:val="00DE68E6"/>
    <w:rsid w:val="00DF7967"/>
    <w:rsid w:val="00E01E94"/>
    <w:rsid w:val="00E038FD"/>
    <w:rsid w:val="00E15E56"/>
    <w:rsid w:val="00E16C45"/>
    <w:rsid w:val="00E27F7F"/>
    <w:rsid w:val="00E417FE"/>
    <w:rsid w:val="00E55134"/>
    <w:rsid w:val="00E60A1B"/>
    <w:rsid w:val="00E81DAA"/>
    <w:rsid w:val="00E903A2"/>
    <w:rsid w:val="00EA00E3"/>
    <w:rsid w:val="00EA67DB"/>
    <w:rsid w:val="00EB0C1E"/>
    <w:rsid w:val="00EB14F7"/>
    <w:rsid w:val="00EB29B8"/>
    <w:rsid w:val="00EC6B27"/>
    <w:rsid w:val="00ED66A3"/>
    <w:rsid w:val="00EE2D20"/>
    <w:rsid w:val="00F05BDA"/>
    <w:rsid w:val="00F12F28"/>
    <w:rsid w:val="00F22EF2"/>
    <w:rsid w:val="00F459C7"/>
    <w:rsid w:val="00F52204"/>
    <w:rsid w:val="00F651D0"/>
    <w:rsid w:val="00F84928"/>
    <w:rsid w:val="00F855F9"/>
    <w:rsid w:val="00FB3025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paragraph" w:styleId="a7">
    <w:name w:val="Balloon Text"/>
    <w:basedOn w:val="a"/>
    <w:semiHidden/>
    <w:rsid w:val="009E418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1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59493F"/>
    <w:rPr>
      <w:color w:val="808080"/>
    </w:rPr>
  </w:style>
  <w:style w:type="paragraph" w:styleId="aa">
    <w:name w:val="List Paragraph"/>
    <w:basedOn w:val="a"/>
    <w:uiPriority w:val="34"/>
    <w:qFormat/>
    <w:rsid w:val="00EB29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paragraph" w:styleId="a7">
    <w:name w:val="Balloon Text"/>
    <w:basedOn w:val="a"/>
    <w:semiHidden/>
    <w:rsid w:val="009E418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1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59493F"/>
    <w:rPr>
      <w:color w:val="808080"/>
    </w:rPr>
  </w:style>
  <w:style w:type="paragraph" w:styleId="aa">
    <w:name w:val="List Paragraph"/>
    <w:basedOn w:val="a"/>
    <w:uiPriority w:val="34"/>
    <w:qFormat/>
    <w:rsid w:val="00EB2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中２数学 単元1 式の計算 問題</vt:lpstr>
      <vt:lpstr>中２数学 単元1 式の計算 問題</vt:lpstr>
    </vt:vector>
  </TitlesOfParts>
  <Company>越谷市教育委員会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中２数学 単元1 式の計算 問題</dc:title>
  <dc:creator>東部</dc:creator>
  <cp:lastModifiedBy>埼玉県</cp:lastModifiedBy>
  <cp:revision>9</cp:revision>
  <cp:lastPrinted>2015-07-27T23:08:00Z</cp:lastPrinted>
  <dcterms:created xsi:type="dcterms:W3CDTF">2015-07-27T17:01:00Z</dcterms:created>
  <dcterms:modified xsi:type="dcterms:W3CDTF">2015-08-20T08:49:00Z</dcterms:modified>
</cp:coreProperties>
</file>