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279D" w:rsidRPr="00B8279D" w:rsidRDefault="00B8279D" w:rsidP="00B8279D">
      <w:pPr>
        <w:jc w:val="left"/>
        <w:rPr>
          <w:rFonts w:ascii="ＭＳ ゴシック" w:eastAsia="ＭＳ ゴシック" w:hAnsi="ＭＳ ゴシック"/>
          <w:sz w:val="24"/>
          <w:szCs w:val="24"/>
        </w:rPr>
      </w:pPr>
      <w:r w:rsidRPr="00B8279D">
        <w:rPr>
          <w:rFonts w:ascii="ＭＳ ゴシック" w:eastAsia="ＭＳ ゴシック" w:hAnsi="ＭＳ ゴシック" w:hint="eastAsia"/>
          <w:sz w:val="24"/>
          <w:szCs w:val="24"/>
        </w:rPr>
        <w:t>様式１</w:t>
      </w:r>
    </w:p>
    <w:p w:rsidR="002F6411" w:rsidRPr="00B85531" w:rsidRDefault="00B8279D" w:rsidP="003842FC">
      <w:pPr>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埼玉県公共事業景観形成指針チェックシート</w:t>
      </w:r>
      <w:r w:rsidR="00A06019">
        <w:rPr>
          <w:rFonts w:ascii="ＭＳ ゴシック" w:eastAsia="ＭＳ ゴシック" w:hAnsi="ＭＳ ゴシック" w:hint="eastAsia"/>
          <w:b/>
          <w:sz w:val="28"/>
          <w:szCs w:val="28"/>
        </w:rPr>
        <w:t>（</w:t>
      </w:r>
      <w:r w:rsidR="00713DC2">
        <w:rPr>
          <w:rFonts w:ascii="ＭＳ ゴシック" w:eastAsia="ＭＳ ゴシック" w:hAnsi="ＭＳ ゴシック" w:hint="eastAsia"/>
          <w:b/>
          <w:sz w:val="28"/>
          <w:szCs w:val="28"/>
        </w:rPr>
        <w:t>平成</w:t>
      </w:r>
      <w:r w:rsidR="00A06019">
        <w:rPr>
          <w:rFonts w:ascii="ＭＳ ゴシック" w:eastAsia="ＭＳ ゴシック" w:hAnsi="ＭＳ ゴシック" w:hint="eastAsia"/>
          <w:b/>
          <w:sz w:val="28"/>
          <w:szCs w:val="28"/>
        </w:rPr>
        <w:t>25</w:t>
      </w:r>
      <w:r w:rsidR="00713DC2">
        <w:rPr>
          <w:rFonts w:ascii="ＭＳ ゴシック" w:eastAsia="ＭＳ ゴシック" w:hAnsi="ＭＳ ゴシック" w:hint="eastAsia"/>
          <w:b/>
          <w:sz w:val="28"/>
          <w:szCs w:val="28"/>
        </w:rPr>
        <w:t>年度</w:t>
      </w:r>
      <w:r w:rsidR="00BA1E6B">
        <w:rPr>
          <w:rFonts w:ascii="ＭＳ ゴシック" w:eastAsia="ＭＳ ゴシック" w:hAnsi="ＭＳ ゴシック" w:hint="eastAsia"/>
          <w:b/>
          <w:sz w:val="28"/>
          <w:szCs w:val="28"/>
        </w:rPr>
        <w:t>改訂</w:t>
      </w:r>
      <w:r w:rsidR="00A06019">
        <w:rPr>
          <w:rFonts w:ascii="ＭＳ ゴシック" w:eastAsia="ＭＳ ゴシック" w:hAnsi="ＭＳ ゴシック" w:hint="eastAsia"/>
          <w:b/>
          <w:sz w:val="28"/>
          <w:szCs w:val="28"/>
        </w:rPr>
        <w:t>版</w:t>
      </w:r>
      <w:r w:rsidR="007D78B5" w:rsidRPr="007D78B5">
        <w:rPr>
          <w:rFonts w:ascii="ＭＳ ゴシック" w:eastAsia="ＭＳ ゴシック" w:hAnsi="ＭＳ ゴシック" w:hint="eastAsia"/>
          <w:b/>
          <w:sz w:val="28"/>
          <w:szCs w:val="28"/>
          <w:vertAlign w:val="superscript"/>
        </w:rPr>
        <w:t>※</w:t>
      </w:r>
      <w:r w:rsidR="00A06019">
        <w:rPr>
          <w:rFonts w:ascii="ＭＳ ゴシック" w:eastAsia="ＭＳ ゴシック" w:hAnsi="ＭＳ ゴシック" w:hint="eastAsia"/>
          <w:b/>
          <w:sz w:val="28"/>
          <w:szCs w:val="28"/>
        </w:rPr>
        <w:t>）</w:t>
      </w:r>
    </w:p>
    <w:p w:rsidR="002F6411" w:rsidRPr="00713DC2" w:rsidRDefault="002F6411" w:rsidP="002F6411"/>
    <w:p w:rsidR="007D78B5" w:rsidRDefault="002F6411" w:rsidP="002F6411">
      <w:pPr>
        <w:rPr>
          <w:rFonts w:ascii="ＭＳ ゴシック" w:eastAsia="ＭＳ ゴシック" w:hAnsi="ＭＳ ゴシック"/>
          <w:b/>
        </w:rPr>
      </w:pPr>
      <w:r>
        <w:rPr>
          <w:rFonts w:hint="eastAsia"/>
        </w:rPr>
        <w:t xml:space="preserve">　</w:t>
      </w:r>
      <w:r w:rsidR="004037C4">
        <w:rPr>
          <w:rFonts w:hint="eastAsia"/>
        </w:rPr>
        <w:t xml:space="preserve"> </w:t>
      </w:r>
      <w:r w:rsidR="004037C4">
        <w:t xml:space="preserve">                                                    </w:t>
      </w:r>
      <w:r w:rsidR="007D78B5" w:rsidRPr="004037C4">
        <w:rPr>
          <w:rFonts w:ascii="ＭＳ ゴシック" w:eastAsia="ＭＳ ゴシック" w:hAnsi="ＭＳ ゴシック" w:hint="eastAsia"/>
          <w:b/>
        </w:rPr>
        <w:t>※　令和3年4月1日：景観協定の追加</w:t>
      </w:r>
    </w:p>
    <w:p w:rsidR="009E03C1" w:rsidRPr="009E03C1" w:rsidRDefault="009E03C1" w:rsidP="002F6411">
      <w:pPr>
        <w:rPr>
          <w:rFonts w:ascii="ＭＳ ゴシック" w:eastAsia="ＭＳ ゴシック" w:hAnsi="ＭＳ ゴシック" w:hint="eastAsia"/>
          <w:b/>
        </w:rPr>
      </w:pPr>
      <w:r>
        <w:rPr>
          <w:rFonts w:hint="eastAsia"/>
        </w:rPr>
        <w:t xml:space="preserve">　</w:t>
      </w:r>
      <w:r>
        <w:rPr>
          <w:rFonts w:hint="eastAsia"/>
        </w:rPr>
        <w:t xml:space="preserve"> </w:t>
      </w:r>
      <w:r>
        <w:t xml:space="preserve">                                                   </w:t>
      </w:r>
      <w:r w:rsidRPr="004037C4">
        <w:rPr>
          <w:rFonts w:ascii="ＭＳ ゴシック" w:eastAsia="ＭＳ ゴシック" w:hAnsi="ＭＳ ゴシック" w:hint="eastAsia"/>
          <w:b/>
        </w:rPr>
        <w:t>※　令和</w:t>
      </w:r>
      <w:r>
        <w:rPr>
          <w:rFonts w:ascii="ＭＳ ゴシック" w:eastAsia="ＭＳ ゴシック" w:hAnsi="ＭＳ ゴシック" w:hint="eastAsia"/>
          <w:b/>
        </w:rPr>
        <w:t>5</w:t>
      </w:r>
      <w:r w:rsidRPr="004037C4">
        <w:rPr>
          <w:rFonts w:ascii="ＭＳ ゴシック" w:eastAsia="ＭＳ ゴシック" w:hAnsi="ＭＳ ゴシック" w:hint="eastAsia"/>
          <w:b/>
        </w:rPr>
        <w:t>年</w:t>
      </w:r>
      <w:r>
        <w:rPr>
          <w:rFonts w:ascii="ＭＳ ゴシック" w:eastAsia="ＭＳ ゴシック" w:hAnsi="ＭＳ ゴシック"/>
          <w:b/>
        </w:rPr>
        <w:t>2</w:t>
      </w:r>
      <w:r w:rsidRPr="004037C4">
        <w:rPr>
          <w:rFonts w:ascii="ＭＳ ゴシック" w:eastAsia="ＭＳ ゴシック" w:hAnsi="ＭＳ ゴシック" w:hint="eastAsia"/>
          <w:b/>
        </w:rPr>
        <w:t>月</w:t>
      </w:r>
      <w:r>
        <w:rPr>
          <w:rFonts w:ascii="ＭＳ ゴシック" w:eastAsia="ＭＳ ゴシック" w:hAnsi="ＭＳ ゴシック"/>
          <w:b/>
        </w:rPr>
        <w:t>20</w:t>
      </w:r>
      <w:r w:rsidRPr="004037C4">
        <w:rPr>
          <w:rFonts w:ascii="ＭＳ ゴシック" w:eastAsia="ＭＳ ゴシック" w:hAnsi="ＭＳ ゴシック" w:hint="eastAsia"/>
          <w:b/>
        </w:rPr>
        <w:t>日：景観協定の追加</w:t>
      </w:r>
    </w:p>
    <w:p w:rsidR="00C7115E" w:rsidRDefault="007D78B5" w:rsidP="002F6411">
      <w:r>
        <w:rPr>
          <w:rFonts w:hint="eastAsia"/>
        </w:rPr>
        <w:t xml:space="preserve">　</w:t>
      </w:r>
      <w:r w:rsidR="00C7115E">
        <w:rPr>
          <w:rFonts w:hint="eastAsia"/>
        </w:rPr>
        <w:t>本チェックシートは、県の公共事業による景観形成の</w:t>
      </w:r>
      <w:r w:rsidR="00004B24">
        <w:rPr>
          <w:rFonts w:hint="eastAsia"/>
        </w:rPr>
        <w:t>向上を実現し、もって魅力と風格のある郷土の形成に寄与するため</w:t>
      </w:r>
      <w:r w:rsidR="00C7115E">
        <w:rPr>
          <w:rFonts w:hint="eastAsia"/>
        </w:rPr>
        <w:t>運用するものです。</w:t>
      </w:r>
      <w:r w:rsidR="005313B3">
        <w:rPr>
          <w:rFonts w:hint="eastAsia"/>
        </w:rPr>
        <w:t>埼玉県景観条例第１９条により、</w:t>
      </w:r>
      <w:r w:rsidR="00BC4F8E">
        <w:rPr>
          <w:rFonts w:hint="eastAsia"/>
        </w:rPr>
        <w:t>公共事業担当課所</w:t>
      </w:r>
      <w:r w:rsidR="00F127B3">
        <w:rPr>
          <w:rFonts w:hint="eastAsia"/>
        </w:rPr>
        <w:t>の発注事業に</w:t>
      </w:r>
      <w:r w:rsidR="00BC4F8E">
        <w:rPr>
          <w:rFonts w:hint="eastAsia"/>
        </w:rPr>
        <w:t>は運用システム</w:t>
      </w:r>
      <w:r w:rsidR="00F127B3">
        <w:rPr>
          <w:rFonts w:hint="eastAsia"/>
        </w:rPr>
        <w:t>が</w:t>
      </w:r>
      <w:r w:rsidR="00BC4F8E">
        <w:rPr>
          <w:rFonts w:hint="eastAsia"/>
        </w:rPr>
        <w:t>適用</w:t>
      </w:r>
      <w:r w:rsidR="00F127B3">
        <w:rPr>
          <w:rFonts w:hint="eastAsia"/>
        </w:rPr>
        <w:t>され</w:t>
      </w:r>
      <w:r w:rsidR="00BC4F8E">
        <w:rPr>
          <w:rFonts w:hint="eastAsia"/>
        </w:rPr>
        <w:t>ます。</w:t>
      </w:r>
      <w:r w:rsidR="005313B3">
        <w:rPr>
          <w:rFonts w:hint="eastAsia"/>
        </w:rPr>
        <w:t>（埼玉県公共事業景観形成指針第６）</w:t>
      </w:r>
    </w:p>
    <w:p w:rsidR="00713DC2" w:rsidRDefault="00B828AF" w:rsidP="00B828AF">
      <w:pPr>
        <w:ind w:firstLineChars="100" w:firstLine="210"/>
      </w:pPr>
      <w:r w:rsidRPr="002E0746">
        <w:rPr>
          <w:rFonts w:ascii="ＭＳ 明朝" w:hAnsi="ＭＳ 明朝" w:hint="eastAsia"/>
        </w:rPr>
        <w:t>対象事業に該当する場合は運用システムに基づき、</w:t>
      </w:r>
      <w:r w:rsidR="002F6411" w:rsidRPr="00B828AF">
        <w:rPr>
          <w:rFonts w:hint="eastAsia"/>
        </w:rPr>
        <w:t>チェックシートの提出が必要となります。</w:t>
      </w:r>
    </w:p>
    <w:p w:rsidR="002F6411" w:rsidRPr="00004222" w:rsidRDefault="00713DC2" w:rsidP="00713DC2">
      <w:pPr>
        <w:ind w:firstLineChars="100" w:firstLine="211"/>
        <w:rPr>
          <w:rFonts w:ascii="ＭＳ ゴシック" w:eastAsia="ＭＳ ゴシック" w:hAnsi="ＭＳ ゴシック"/>
        </w:rPr>
      </w:pPr>
      <w:r>
        <w:rPr>
          <w:rFonts w:ascii="ＭＳ ゴシック" w:eastAsia="ＭＳ ゴシック" w:hAnsi="ＭＳ ゴシック" w:hint="eastAsia"/>
          <w:b/>
        </w:rPr>
        <w:t>起工時及び完成</w:t>
      </w:r>
      <w:r w:rsidR="00B828AF" w:rsidRPr="00004222">
        <w:rPr>
          <w:rFonts w:ascii="ＭＳ ゴシック" w:eastAsia="ＭＳ ゴシック" w:hAnsi="ＭＳ ゴシック" w:hint="eastAsia"/>
          <w:b/>
        </w:rPr>
        <w:t>時に、</w:t>
      </w:r>
      <w:r w:rsidR="002F6411" w:rsidRPr="00004222">
        <w:rPr>
          <w:rFonts w:ascii="ＭＳ ゴシック" w:eastAsia="ＭＳ ゴシック" w:hAnsi="ＭＳ ゴシック" w:hint="eastAsia"/>
          <w:b/>
        </w:rPr>
        <w:t>次ページ以降</w:t>
      </w:r>
      <w:r w:rsidR="001015E5" w:rsidRPr="00004222">
        <w:rPr>
          <w:rFonts w:ascii="ＭＳ ゴシック" w:eastAsia="ＭＳ ゴシック" w:hAnsi="ＭＳ ゴシック" w:hint="eastAsia"/>
          <w:b/>
          <w:bdr w:val="single" w:sz="4" w:space="0" w:color="auto"/>
        </w:rPr>
        <w:t>１</w:t>
      </w:r>
      <w:r w:rsidR="001015E5" w:rsidRPr="00004222">
        <w:rPr>
          <w:rFonts w:ascii="ＭＳ ゴシック" w:eastAsia="ＭＳ ゴシック" w:hAnsi="ＭＳ ゴシック" w:hint="eastAsia"/>
          <w:b/>
        </w:rPr>
        <w:t>・</w:t>
      </w:r>
      <w:r w:rsidR="001015E5" w:rsidRPr="00004222">
        <w:rPr>
          <w:rFonts w:ascii="ＭＳ ゴシック" w:eastAsia="ＭＳ ゴシック" w:hAnsi="ＭＳ ゴシック" w:hint="eastAsia"/>
          <w:b/>
          <w:bdr w:val="single" w:sz="4" w:space="0" w:color="auto"/>
        </w:rPr>
        <w:t>２</w:t>
      </w:r>
      <w:r w:rsidR="002F6411" w:rsidRPr="00004222">
        <w:rPr>
          <w:rFonts w:ascii="ＭＳ ゴシック" w:eastAsia="ＭＳ ゴシック" w:hAnsi="ＭＳ ゴシック" w:hint="eastAsia"/>
          <w:b/>
        </w:rPr>
        <w:t>の【共通】及び【該当する事業分類項目】をチェックし</w:t>
      </w:r>
      <w:r w:rsidR="00A943F8" w:rsidRPr="00004222">
        <w:rPr>
          <w:rFonts w:ascii="ＭＳ ゴシック" w:eastAsia="ＭＳ ゴシック" w:hAnsi="ＭＳ ゴシック" w:hint="eastAsia"/>
          <w:b/>
        </w:rPr>
        <w:t>、</w:t>
      </w:r>
      <w:r>
        <w:rPr>
          <w:rFonts w:ascii="ＭＳ ゴシック" w:eastAsia="ＭＳ ゴシック" w:hAnsi="ＭＳ ゴシック" w:hint="eastAsia"/>
          <w:b/>
        </w:rPr>
        <w:t>完成</w:t>
      </w:r>
      <w:r w:rsidR="00B828AF" w:rsidRPr="00004222">
        <w:rPr>
          <w:rFonts w:ascii="ＭＳ ゴシック" w:eastAsia="ＭＳ ゴシック" w:hAnsi="ＭＳ ゴシック" w:hint="eastAsia"/>
          <w:b/>
        </w:rPr>
        <w:t>後に</w:t>
      </w:r>
      <w:r w:rsidR="00A943F8" w:rsidRPr="00004222">
        <w:rPr>
          <w:rFonts w:ascii="ＭＳ ゴシック" w:eastAsia="ＭＳ ゴシック" w:hAnsi="ＭＳ ゴシック" w:hint="eastAsia"/>
          <w:b/>
        </w:rPr>
        <w:t>完成写真1枚以上</w:t>
      </w:r>
      <w:r w:rsidR="00B828AF" w:rsidRPr="00004222">
        <w:rPr>
          <w:rFonts w:ascii="ＭＳ ゴシック" w:eastAsia="ＭＳ ゴシック" w:hAnsi="ＭＳ ゴシック" w:hint="eastAsia"/>
          <w:b/>
        </w:rPr>
        <w:t>（設計業務委託の場合は現況写真）</w:t>
      </w:r>
      <w:r w:rsidR="00A943F8" w:rsidRPr="00004222">
        <w:rPr>
          <w:rFonts w:ascii="ＭＳ ゴシック" w:eastAsia="ＭＳ ゴシック" w:hAnsi="ＭＳ ゴシック" w:hint="eastAsia"/>
          <w:b/>
        </w:rPr>
        <w:t>を添えて</w:t>
      </w:r>
      <w:r>
        <w:rPr>
          <w:rFonts w:ascii="ＭＳ ゴシック" w:eastAsia="ＭＳ ゴシック" w:hAnsi="ＭＳ ゴシック" w:hint="eastAsia"/>
          <w:b/>
        </w:rPr>
        <w:t>、</w:t>
      </w:r>
      <w:r w:rsidR="00165D08">
        <w:rPr>
          <w:rFonts w:ascii="ＭＳ ゴシック" w:eastAsia="ＭＳ ゴシック" w:hAnsi="ＭＳ ゴシック" w:hint="eastAsia"/>
          <w:b/>
        </w:rPr>
        <w:t>都市計画課総務・企画・景観担当</w:t>
      </w:r>
      <w:r w:rsidR="00F659F4">
        <w:rPr>
          <w:rFonts w:ascii="ＭＳ ゴシック" w:eastAsia="ＭＳ ゴシック" w:hAnsi="ＭＳ ゴシック" w:hint="eastAsia"/>
          <w:b/>
        </w:rPr>
        <w:t>(</w:t>
      </w:r>
      <w:r w:rsidR="00165D08">
        <w:rPr>
          <w:rFonts w:ascii="ＭＳ ゴシック" w:eastAsia="ＭＳ ゴシック" w:hAnsi="ＭＳ ゴシック" w:hint="eastAsia"/>
          <w:b/>
        </w:rPr>
        <w:t>a5330-19@pref.saitama.lg.jp</w:t>
      </w:r>
      <w:r w:rsidR="00F659F4">
        <w:rPr>
          <w:rFonts w:ascii="ＭＳ ゴシック" w:eastAsia="ＭＳ ゴシック" w:hAnsi="ＭＳ ゴシック" w:hint="eastAsia"/>
          <w:b/>
        </w:rPr>
        <w:t>)</w:t>
      </w:r>
      <w:r w:rsidR="00FB6335">
        <w:rPr>
          <w:rFonts w:ascii="ＭＳ ゴシック" w:eastAsia="ＭＳ ゴシック" w:hAnsi="ＭＳ ゴシック" w:hint="eastAsia"/>
          <w:b/>
        </w:rPr>
        <w:t>に電子メールで</w:t>
      </w:r>
      <w:r w:rsidR="00A943F8" w:rsidRPr="00004222">
        <w:rPr>
          <w:rFonts w:ascii="ＭＳ ゴシック" w:eastAsia="ＭＳ ゴシック" w:hAnsi="ＭＳ ゴシック" w:hint="eastAsia"/>
          <w:b/>
        </w:rPr>
        <w:t>提出し</w:t>
      </w:r>
      <w:r w:rsidR="002F6411" w:rsidRPr="00004222">
        <w:rPr>
          <w:rFonts w:ascii="ＭＳ ゴシック" w:eastAsia="ＭＳ ゴシック" w:hAnsi="ＭＳ ゴシック" w:hint="eastAsia"/>
          <w:b/>
        </w:rPr>
        <w:t>て下さい。</w:t>
      </w:r>
    </w:p>
    <w:p w:rsidR="008F0793" w:rsidRDefault="008F0793" w:rsidP="0088022C">
      <w:pPr>
        <w:ind w:firstLineChars="100" w:firstLine="211"/>
        <w:rPr>
          <w:rFonts w:ascii="ＭＳ ゴシック" w:eastAsia="ＭＳ ゴシック" w:hAnsi="ＭＳ ゴシック"/>
          <w:b/>
        </w:rPr>
      </w:pPr>
    </w:p>
    <w:p w:rsidR="00713DC2" w:rsidRDefault="00713DC2" w:rsidP="0088022C">
      <w:pPr>
        <w:ind w:firstLineChars="100" w:firstLine="211"/>
        <w:rPr>
          <w:rFonts w:ascii="ＭＳ ゴシック" w:eastAsia="ＭＳ ゴシック" w:hAnsi="ＭＳ ゴシック"/>
          <w:b/>
        </w:rPr>
      </w:pPr>
      <w:r>
        <w:rPr>
          <w:rFonts w:ascii="ＭＳ ゴシック" w:eastAsia="ＭＳ ゴシック" w:hAnsi="ＭＳ ゴシック" w:hint="eastAsia"/>
          <w:b/>
        </w:rPr>
        <w:t>「</w:t>
      </w:r>
      <w:r w:rsidR="00B828AF" w:rsidRPr="0011052B">
        <w:rPr>
          <w:rFonts w:ascii="ＭＳ ゴシック" w:eastAsia="ＭＳ ゴシック" w:hAnsi="ＭＳ ゴシック" w:hint="eastAsia"/>
          <w:b/>
        </w:rPr>
        <w:t>全ての設計業務委託</w:t>
      </w:r>
      <w:r>
        <w:rPr>
          <w:rFonts w:ascii="ＭＳ ゴシック" w:eastAsia="ＭＳ ゴシック" w:hAnsi="ＭＳ ゴシック" w:hint="eastAsia"/>
          <w:b/>
        </w:rPr>
        <w:t>」</w:t>
      </w:r>
      <w:r w:rsidR="00B828AF" w:rsidRPr="0011052B">
        <w:rPr>
          <w:rFonts w:ascii="ＭＳ ゴシック" w:eastAsia="ＭＳ ゴシック" w:hAnsi="ＭＳ ゴシック" w:hint="eastAsia"/>
          <w:b/>
        </w:rPr>
        <w:t>及び</w:t>
      </w:r>
      <w:r>
        <w:rPr>
          <w:rFonts w:ascii="ＭＳ ゴシック" w:eastAsia="ＭＳ ゴシック" w:hAnsi="ＭＳ ゴシック" w:hint="eastAsia"/>
          <w:b/>
        </w:rPr>
        <w:t>「</w:t>
      </w:r>
      <w:r w:rsidR="00B828AF" w:rsidRPr="0011052B">
        <w:rPr>
          <w:rFonts w:ascii="ＭＳ ゴシック" w:eastAsia="ＭＳ ゴシック" w:hAnsi="ＭＳ ゴシック" w:hint="eastAsia"/>
          <w:b/>
        </w:rPr>
        <w:t>1,000万円以上の工事</w:t>
      </w:r>
      <w:r>
        <w:rPr>
          <w:rFonts w:ascii="ＭＳ ゴシック" w:eastAsia="ＭＳ ゴシック" w:hAnsi="ＭＳ ゴシック" w:hint="eastAsia"/>
          <w:b/>
        </w:rPr>
        <w:t>」</w:t>
      </w:r>
      <w:r w:rsidR="00B828AF" w:rsidRPr="0011052B">
        <w:rPr>
          <w:rFonts w:ascii="ＭＳ ゴシック" w:eastAsia="ＭＳ ゴシック" w:hAnsi="ＭＳ ゴシック" w:hint="eastAsia"/>
          <w:b/>
        </w:rPr>
        <w:t>のうち、下記のいずれかに該当する場合</w:t>
      </w:r>
      <w:r w:rsidR="00B828AF">
        <w:rPr>
          <w:rFonts w:ascii="ＭＳ ゴシック" w:eastAsia="ＭＳ ゴシック" w:hAnsi="ＭＳ ゴシック" w:hint="eastAsia"/>
          <w:b/>
        </w:rPr>
        <w:t>は</w:t>
      </w:r>
    </w:p>
    <w:p w:rsidR="00B828AF" w:rsidRDefault="007E0E12" w:rsidP="008F0793">
      <w:pPr>
        <w:ind w:firstLineChars="100" w:firstLine="210"/>
        <w:rPr>
          <w:rFonts w:ascii="ＭＳ ゴシック" w:eastAsia="ＭＳ ゴシック" w:hAnsi="ＭＳ ゴシック"/>
          <w:b/>
        </w:rPr>
      </w:pPr>
      <w:r w:rsidRPr="00DE4DB4">
        <w:rPr>
          <w:noProof/>
        </w:rPr>
        <mc:AlternateContent>
          <mc:Choice Requires="wps">
            <w:drawing>
              <wp:anchor distT="0" distB="0" distL="114300" distR="114300" simplePos="0" relativeHeight="251659776" behindDoc="1" locked="0" layoutInCell="1" allowOverlap="1">
                <wp:simplePos x="0" y="0"/>
                <wp:positionH relativeFrom="column">
                  <wp:posOffset>-102870</wp:posOffset>
                </wp:positionH>
                <wp:positionV relativeFrom="paragraph">
                  <wp:posOffset>211455</wp:posOffset>
                </wp:positionV>
                <wp:extent cx="6438900" cy="4886325"/>
                <wp:effectExtent l="0" t="0" r="19050" b="28575"/>
                <wp:wrapNone/>
                <wp:docPr id="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8900" cy="48863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34AD69" id="Rectangle 13" o:spid="_x0000_s1026" style="position:absolute;left:0;text-align:left;margin-left:-8.1pt;margin-top:16.65pt;width:507pt;height:384.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" filled="f">
                <v:textbox inset="5.85pt,.7pt,5.85pt,.7pt"/>
              </v:rect>
            </w:pict>
          </mc:Fallback>
        </mc:AlternateContent>
      </w:r>
      <w:r w:rsidR="00B828AF">
        <w:rPr>
          <w:rFonts w:ascii="ＭＳ ゴシック" w:eastAsia="ＭＳ ゴシック" w:hAnsi="ＭＳ ゴシック" w:hint="eastAsia"/>
          <w:b/>
        </w:rPr>
        <w:t>対象事業となります。</w:t>
      </w:r>
    </w:p>
    <w:p w:rsidR="002F6411" w:rsidRPr="004950CF" w:rsidRDefault="002F6411" w:rsidP="008F0793">
      <w:pPr>
        <w:ind w:firstLineChars="100" w:firstLine="211"/>
        <w:rPr>
          <w:rFonts w:ascii="ＭＳ ゴシック" w:eastAsia="ＭＳ ゴシック" w:hAnsi="ＭＳ ゴシック"/>
          <w:b/>
        </w:rPr>
      </w:pPr>
      <w:r w:rsidRPr="004950CF">
        <w:rPr>
          <w:rFonts w:ascii="ＭＳ ゴシック" w:eastAsia="ＭＳ ゴシック" w:hAnsi="ＭＳ ゴシック" w:hint="eastAsia"/>
          <w:b/>
        </w:rPr>
        <w:t>〈景観配慮の必要性が高い区域における事業〉</w:t>
      </w:r>
      <w:r w:rsidR="00AA66AD">
        <w:rPr>
          <w:rFonts w:ascii="ＭＳ ゴシック" w:eastAsia="ＭＳ ゴシック" w:hAnsi="ＭＳ ゴシック" w:hint="eastAsia"/>
          <w:b/>
        </w:rPr>
        <w:t xml:space="preserve">　</w:t>
      </w:r>
    </w:p>
    <w:p w:rsidR="002F6411" w:rsidRDefault="009E03C1" w:rsidP="002F6411">
      <w:sdt>
        <w:sdtPr>
          <w:id w:val="1456607967"/>
          <w14:checkbox>
            <w14:checked w14:val="0"/>
            <w14:checkedState w14:val="2612" w14:font="ＭＳ ゴシック"/>
            <w14:uncheckedState w14:val="2610" w14:font="ＭＳ ゴシック"/>
          </w14:checkbox>
        </w:sdtPr>
        <w:sdtEndPr/>
        <w:sdtContent>
          <w:r w:rsidR="00953EDD">
            <w:rPr>
              <w:rFonts w:ascii="ＭＳ ゴシック" w:eastAsia="ＭＳ ゴシック" w:hAnsi="ＭＳ ゴシック" w:hint="eastAsia"/>
            </w:rPr>
            <w:t>☐</w:t>
          </w:r>
        </w:sdtContent>
      </w:sdt>
      <w:r w:rsidR="00953EDD">
        <w:rPr>
          <w:rFonts w:hint="eastAsia"/>
        </w:rPr>
        <w:t xml:space="preserve"> </w:t>
      </w:r>
      <w:r w:rsidR="002F6411">
        <w:rPr>
          <w:rFonts w:hint="eastAsia"/>
        </w:rPr>
        <w:t>国立公園、県立自然公園の区域内</w:t>
      </w:r>
      <w:r w:rsidR="00C80D6B">
        <w:rPr>
          <w:rFonts w:hint="eastAsia"/>
        </w:rPr>
        <w:t>（森林管理道は除く）</w:t>
      </w:r>
    </w:p>
    <w:p w:rsidR="00713DC2" w:rsidRDefault="009E03C1" w:rsidP="002F6411">
      <w:sdt>
        <w:sdtPr>
          <w:id w:val="178779318"/>
          <w14:checkbox>
            <w14:checked w14:val="0"/>
            <w14:checkedState w14:val="2612" w14:font="ＭＳ ゴシック"/>
            <w14:uncheckedState w14:val="2610" w14:font="ＭＳ ゴシック"/>
          </w14:checkbox>
        </w:sdtPr>
        <w:sdtEndPr/>
        <w:sdtContent>
          <w:r w:rsidR="00953EDD">
            <w:rPr>
              <w:rFonts w:ascii="ＭＳ ゴシック" w:eastAsia="ＭＳ ゴシック" w:hAnsi="ＭＳ ゴシック" w:hint="eastAsia"/>
            </w:rPr>
            <w:t>☐</w:t>
          </w:r>
        </w:sdtContent>
      </w:sdt>
      <w:r w:rsidR="00953EDD">
        <w:rPr>
          <w:rFonts w:hint="eastAsia"/>
        </w:rPr>
        <w:t xml:space="preserve"> </w:t>
      </w:r>
      <w:r w:rsidR="00821AF7">
        <w:rPr>
          <w:rFonts w:hint="eastAsia"/>
        </w:rPr>
        <w:t>重要伝統的建造物群保存地区（川越市の一部のみ指定）</w:t>
      </w:r>
    </w:p>
    <w:p w:rsidR="00953EDD" w:rsidRDefault="009E03C1" w:rsidP="002F6411">
      <w:sdt>
        <w:sdtPr>
          <w:id w:val="-868596410"/>
          <w14:checkbox>
            <w14:checked w14:val="0"/>
            <w14:checkedState w14:val="2612" w14:font="ＭＳ ゴシック"/>
            <w14:uncheckedState w14:val="2610" w14:font="ＭＳ ゴシック"/>
          </w14:checkbox>
        </w:sdtPr>
        <w:sdtEndPr/>
        <w:sdtContent>
          <w:r w:rsidR="00953EDD">
            <w:rPr>
              <w:rFonts w:ascii="ＭＳ ゴシック" w:eastAsia="ＭＳ ゴシック" w:hAnsi="ＭＳ ゴシック" w:hint="eastAsia"/>
            </w:rPr>
            <w:t>☐</w:t>
          </w:r>
        </w:sdtContent>
      </w:sdt>
      <w:r w:rsidR="00953EDD">
        <w:t xml:space="preserve"> </w:t>
      </w:r>
      <w:r w:rsidR="002F6411">
        <w:rPr>
          <w:rFonts w:hint="eastAsia"/>
        </w:rPr>
        <w:t>景観地区</w:t>
      </w:r>
      <w:r w:rsidR="00821AF7">
        <w:rPr>
          <w:rFonts w:hint="eastAsia"/>
        </w:rPr>
        <w:t>（</w:t>
      </w:r>
      <w:r w:rsidR="008F0793">
        <w:rPr>
          <w:rFonts w:hint="eastAsia"/>
        </w:rPr>
        <w:t>現在、</w:t>
      </w:r>
      <w:r w:rsidR="00821AF7">
        <w:rPr>
          <w:rFonts w:hint="eastAsia"/>
        </w:rPr>
        <w:t>指定</w:t>
      </w:r>
      <w:r w:rsidR="00713DC2">
        <w:rPr>
          <w:rFonts w:hint="eastAsia"/>
        </w:rPr>
        <w:t>はありません</w:t>
      </w:r>
      <w:r w:rsidR="00821AF7">
        <w:rPr>
          <w:rFonts w:hint="eastAsia"/>
        </w:rPr>
        <w:t>）</w:t>
      </w:r>
    </w:p>
    <w:p w:rsidR="007D78B5" w:rsidRDefault="009E03C1" w:rsidP="009E03C1">
      <w:sdt>
        <w:sdtPr>
          <w:rPr>
            <w:rFonts w:hint="eastAsia"/>
          </w:rPr>
          <w:id w:val="-822190578"/>
          <w14:checkbox>
            <w14:checked w14:val="0"/>
            <w14:checkedState w14:val="2612" w14:font="ＭＳ ゴシック"/>
            <w14:uncheckedState w14:val="2610" w14:font="ＭＳ ゴシック"/>
          </w14:checkbox>
        </w:sdtPr>
        <w:sdtEndPr/>
        <w:sdtContent>
          <w:r w:rsidR="00953EDD">
            <w:rPr>
              <w:rFonts w:ascii="ＭＳ ゴシック" w:eastAsia="ＭＳ ゴシック" w:hAnsi="ＭＳ ゴシック" w:hint="eastAsia"/>
            </w:rPr>
            <w:t>☐</w:t>
          </w:r>
        </w:sdtContent>
      </w:sdt>
      <w:r w:rsidR="00953EDD">
        <w:rPr>
          <w:rFonts w:hint="eastAsia"/>
        </w:rPr>
        <w:t xml:space="preserve"> </w:t>
      </w:r>
      <w:r w:rsidR="002F6411">
        <w:rPr>
          <w:rFonts w:hint="eastAsia"/>
        </w:rPr>
        <w:t>景観協定</w:t>
      </w:r>
      <w:r w:rsidR="00CA1C1C">
        <w:rPr>
          <w:rFonts w:hint="eastAsia"/>
        </w:rPr>
        <w:t>（</w:t>
      </w:r>
      <w:r w:rsidR="00713DC2">
        <w:rPr>
          <w:rFonts w:hint="eastAsia"/>
        </w:rPr>
        <w:t>オランジェ吉川美南</w:t>
      </w:r>
      <w:r w:rsidR="00896592">
        <w:rPr>
          <w:rFonts w:hint="eastAsia"/>
        </w:rPr>
        <w:t>地区景観協定</w:t>
      </w:r>
      <w:r w:rsidR="00713DC2">
        <w:rPr>
          <w:rFonts w:hint="eastAsia"/>
        </w:rPr>
        <w:t>〔</w:t>
      </w:r>
      <w:r w:rsidR="00CA1C1C">
        <w:rPr>
          <w:rFonts w:hint="eastAsia"/>
        </w:rPr>
        <w:t>吉川</w:t>
      </w:r>
      <w:r w:rsidR="003E1F75">
        <w:rPr>
          <w:rFonts w:hint="eastAsia"/>
        </w:rPr>
        <w:t>市</w:t>
      </w:r>
      <w:r w:rsidR="00713DC2">
        <w:rPr>
          <w:rFonts w:hint="eastAsia"/>
        </w:rPr>
        <w:t>〕</w:t>
      </w:r>
      <w:r>
        <w:rPr>
          <w:rFonts w:hint="eastAsia"/>
        </w:rPr>
        <w:t>、</w:t>
      </w:r>
      <w:r w:rsidR="00713DC2">
        <w:rPr>
          <w:rFonts w:hint="eastAsia"/>
        </w:rPr>
        <w:t>結美の丘</w:t>
      </w:r>
      <w:r w:rsidR="00896592">
        <w:rPr>
          <w:rFonts w:hint="eastAsia"/>
        </w:rPr>
        <w:t>景観協定</w:t>
      </w:r>
      <w:r w:rsidR="00713DC2">
        <w:rPr>
          <w:rFonts w:hint="eastAsia"/>
        </w:rPr>
        <w:t>〔</w:t>
      </w:r>
      <w:r w:rsidR="00CA1C1C">
        <w:rPr>
          <w:rFonts w:hint="eastAsia"/>
        </w:rPr>
        <w:t>さいたま</w:t>
      </w:r>
      <w:r w:rsidR="003E1F75">
        <w:rPr>
          <w:rFonts w:hint="eastAsia"/>
        </w:rPr>
        <w:t>市</w:t>
      </w:r>
      <w:r w:rsidR="00713DC2">
        <w:rPr>
          <w:rFonts w:hint="eastAsia"/>
        </w:rPr>
        <w:t>〕</w:t>
      </w:r>
      <w:r>
        <w:rPr>
          <w:rFonts w:hint="eastAsia"/>
        </w:rPr>
        <w:t>、</w:t>
      </w:r>
    </w:p>
    <w:p w:rsidR="007D78B5" w:rsidRDefault="007D78B5" w:rsidP="002F6411">
      <w:r>
        <w:t xml:space="preserve">             </w:t>
      </w:r>
      <w:r w:rsidR="008F0793">
        <w:rPr>
          <w:rFonts w:hint="eastAsia"/>
        </w:rPr>
        <w:t>ブルームスクエア志木・新座景観協定〔新座市〕</w:t>
      </w:r>
      <w:r w:rsidR="009E03C1">
        <w:rPr>
          <w:rFonts w:hint="eastAsia"/>
        </w:rPr>
        <w:t>、</w:t>
      </w:r>
      <w:r w:rsidR="00713DC2">
        <w:rPr>
          <w:rFonts w:hint="eastAsia"/>
        </w:rPr>
        <w:t>ことのは越ヶ谷</w:t>
      </w:r>
      <w:r w:rsidR="00896592">
        <w:rPr>
          <w:rFonts w:hint="eastAsia"/>
        </w:rPr>
        <w:t>景観協定</w:t>
      </w:r>
      <w:r w:rsidR="00713DC2">
        <w:rPr>
          <w:rFonts w:hint="eastAsia"/>
        </w:rPr>
        <w:t>〔越谷市〕</w:t>
      </w:r>
      <w:r w:rsidR="009E03C1">
        <w:rPr>
          <w:rFonts w:hint="eastAsia"/>
        </w:rPr>
        <w:t>、</w:t>
      </w:r>
    </w:p>
    <w:p w:rsidR="009E03C1" w:rsidRDefault="007D78B5" w:rsidP="002F6411">
      <w:r>
        <w:t xml:space="preserve">             </w:t>
      </w:r>
      <w:r w:rsidRPr="009E03C1">
        <w:rPr>
          <w:rFonts w:hint="eastAsia"/>
          <w:spacing w:val="-8"/>
        </w:rPr>
        <w:t>スマートハイムシティ朝霞景観協定〔朝霞市〕</w:t>
      </w:r>
      <w:r w:rsidR="009E03C1" w:rsidRPr="009E03C1">
        <w:rPr>
          <w:rFonts w:hint="eastAsia"/>
          <w:spacing w:val="-8"/>
        </w:rPr>
        <w:t>、</w:t>
      </w:r>
      <w:r w:rsidRPr="009E03C1">
        <w:rPr>
          <w:rFonts w:hint="eastAsia"/>
          <w:spacing w:val="-8"/>
        </w:rPr>
        <w:t>ハナミズキ春日部・藤塚景観協定〔春日部市〕</w:t>
      </w:r>
      <w:r w:rsidR="009E03C1">
        <w:rPr>
          <w:rFonts w:hint="eastAsia"/>
        </w:rPr>
        <w:t>、</w:t>
      </w:r>
    </w:p>
    <w:p w:rsidR="002F6411" w:rsidRDefault="009E03C1" w:rsidP="002F6411">
      <w:r>
        <w:rPr>
          <w:rFonts w:hint="eastAsia"/>
        </w:rPr>
        <w:t xml:space="preserve">　　　　　　</w:t>
      </w:r>
      <w:r>
        <w:rPr>
          <w:rFonts w:hint="eastAsia"/>
        </w:rPr>
        <w:t xml:space="preserve"> </w:t>
      </w:r>
      <w:r w:rsidRPr="009E03C1">
        <w:rPr>
          <w:rFonts w:hint="eastAsia"/>
        </w:rPr>
        <w:t>ティアラ八潮グランオアシス景観協定〔八潮市〕）</w:t>
      </w:r>
      <w:r w:rsidR="002F6411" w:rsidRPr="009E03C1">
        <w:rPr>
          <w:rFonts w:hint="eastAsia"/>
        </w:rPr>
        <w:t>の</w:t>
      </w:r>
      <w:r w:rsidR="002F6411">
        <w:rPr>
          <w:rFonts w:hint="eastAsia"/>
        </w:rPr>
        <w:t>区域内</w:t>
      </w:r>
    </w:p>
    <w:p w:rsidR="002F6411" w:rsidRPr="004950CF" w:rsidRDefault="00FE659C" w:rsidP="002F6411">
      <w:pPr>
        <w:rPr>
          <w:rFonts w:ascii="ＭＳ ゴシック" w:eastAsia="ＭＳ ゴシック" w:hAnsi="ＭＳ ゴシック"/>
          <w:b/>
        </w:rPr>
      </w:pPr>
      <w:r>
        <w:rPr>
          <w:rFonts w:ascii="ＭＳ ゴシック" w:eastAsia="ＭＳ ゴシック" w:hAnsi="ＭＳ ゴシック" w:hint="eastAsia"/>
          <w:b/>
        </w:rPr>
        <w:t>〈景観配慮の必要性が高い工種</w:t>
      </w:r>
      <w:r w:rsidR="002F6411" w:rsidRPr="004950CF">
        <w:rPr>
          <w:rFonts w:ascii="ＭＳ ゴシック" w:eastAsia="ＭＳ ゴシック" w:hAnsi="ＭＳ ゴシック" w:hint="eastAsia"/>
          <w:b/>
        </w:rPr>
        <w:t>〉</w:t>
      </w:r>
    </w:p>
    <w:p w:rsidR="002F6411" w:rsidRDefault="009E03C1" w:rsidP="002F6411">
      <w:sdt>
        <w:sdtPr>
          <w:id w:val="186342165"/>
          <w14:checkbox>
            <w14:checked w14:val="0"/>
            <w14:checkedState w14:val="2612" w14:font="ＭＳ ゴシック"/>
            <w14:uncheckedState w14:val="2610" w14:font="ＭＳ ゴシック"/>
          </w14:checkbox>
        </w:sdtPr>
        <w:sdtEndPr/>
        <w:sdtContent>
          <w:r w:rsidR="00953EDD">
            <w:rPr>
              <w:rFonts w:ascii="ＭＳ ゴシック" w:eastAsia="ＭＳ ゴシック" w:hAnsi="ＭＳ ゴシック" w:hint="eastAsia"/>
            </w:rPr>
            <w:t>☐</w:t>
          </w:r>
        </w:sdtContent>
      </w:sdt>
      <w:r w:rsidR="00953EDD">
        <w:t xml:space="preserve"> </w:t>
      </w:r>
      <w:r w:rsidR="00DD1939">
        <w:rPr>
          <w:rFonts w:hint="eastAsia"/>
        </w:rPr>
        <w:t>園地</w:t>
      </w:r>
      <w:r w:rsidR="002F6411">
        <w:rPr>
          <w:rFonts w:hint="eastAsia"/>
        </w:rPr>
        <w:t>（</w:t>
      </w:r>
      <w:r w:rsidR="00DD1939">
        <w:rPr>
          <w:rFonts w:hint="eastAsia"/>
        </w:rPr>
        <w:t>都市公園に限らない、ポケットパーク・</w:t>
      </w:r>
      <w:r w:rsidR="002F6411">
        <w:rPr>
          <w:rFonts w:hint="eastAsia"/>
        </w:rPr>
        <w:t>親水施設</w:t>
      </w:r>
      <w:r w:rsidR="00DD1939">
        <w:rPr>
          <w:rFonts w:hint="eastAsia"/>
        </w:rPr>
        <w:t>・庭園</w:t>
      </w:r>
      <w:r w:rsidR="002F6411">
        <w:rPr>
          <w:rFonts w:hint="eastAsia"/>
        </w:rPr>
        <w:t>等を含む）</w:t>
      </w:r>
    </w:p>
    <w:p w:rsidR="002F6411" w:rsidRDefault="009E03C1" w:rsidP="002F6411">
      <w:sdt>
        <w:sdtPr>
          <w:id w:val="-1798452210"/>
          <w14:checkbox>
            <w14:checked w14:val="0"/>
            <w14:checkedState w14:val="2612" w14:font="ＭＳ ゴシック"/>
            <w14:uncheckedState w14:val="2610" w14:font="ＭＳ ゴシック"/>
          </w14:checkbox>
        </w:sdtPr>
        <w:sdtEndPr/>
        <w:sdtContent>
          <w:r w:rsidR="00953EDD">
            <w:rPr>
              <w:rFonts w:ascii="ＭＳ ゴシック" w:eastAsia="ＭＳ ゴシック" w:hAnsi="ＭＳ ゴシック" w:hint="eastAsia"/>
            </w:rPr>
            <w:t>☐</w:t>
          </w:r>
        </w:sdtContent>
      </w:sdt>
      <w:r w:rsidR="00953EDD">
        <w:t xml:space="preserve"> </w:t>
      </w:r>
      <w:r w:rsidR="00E2591B">
        <w:rPr>
          <w:rFonts w:hint="eastAsia"/>
        </w:rPr>
        <w:t>橋長２５ｍ以上の</w:t>
      </w:r>
      <w:r w:rsidR="002F6411">
        <w:rPr>
          <w:rFonts w:hint="eastAsia"/>
        </w:rPr>
        <w:t>橋梁（耐震補強</w:t>
      </w:r>
      <w:r w:rsidR="001A0219">
        <w:rPr>
          <w:rFonts w:hint="eastAsia"/>
        </w:rPr>
        <w:t>・修繕</w:t>
      </w:r>
      <w:r w:rsidR="00DD1939">
        <w:rPr>
          <w:rFonts w:hint="eastAsia"/>
        </w:rPr>
        <w:t>のほか</w:t>
      </w:r>
      <w:r w:rsidR="002F6411">
        <w:rPr>
          <w:rFonts w:hint="eastAsia"/>
        </w:rPr>
        <w:t>、仮設や製作のみの場合は除く）</w:t>
      </w:r>
      <w:r w:rsidR="001A0219">
        <w:rPr>
          <w:rFonts w:hint="eastAsia"/>
        </w:rPr>
        <w:t>、水門</w:t>
      </w:r>
    </w:p>
    <w:p w:rsidR="002F6411" w:rsidRDefault="009E03C1" w:rsidP="002F6411">
      <w:sdt>
        <w:sdtPr>
          <w:rPr>
            <w:rFonts w:hint="eastAsia"/>
          </w:rPr>
          <w:id w:val="-1943370092"/>
          <w14:checkbox>
            <w14:checked w14:val="0"/>
            <w14:checkedState w14:val="2612" w14:font="ＭＳ ゴシック"/>
            <w14:uncheckedState w14:val="2610" w14:font="ＭＳ ゴシック"/>
          </w14:checkbox>
        </w:sdtPr>
        <w:sdtEndPr/>
        <w:sdtContent>
          <w:r w:rsidR="00953EDD">
            <w:rPr>
              <w:rFonts w:ascii="ＭＳ ゴシック" w:eastAsia="ＭＳ ゴシック" w:hAnsi="ＭＳ ゴシック" w:hint="eastAsia"/>
            </w:rPr>
            <w:t>☐</w:t>
          </w:r>
        </w:sdtContent>
      </w:sdt>
      <w:r w:rsidR="00EE5386">
        <w:rPr>
          <w:rFonts w:hint="eastAsia"/>
        </w:rPr>
        <w:t xml:space="preserve"> </w:t>
      </w:r>
      <w:r w:rsidR="002F6411">
        <w:rPr>
          <w:rFonts w:hint="eastAsia"/>
        </w:rPr>
        <w:t>電線地中化</w:t>
      </w:r>
      <w:bookmarkStart w:id="0" w:name="_GoBack"/>
      <w:bookmarkEnd w:id="0"/>
    </w:p>
    <w:p w:rsidR="002F6411" w:rsidRDefault="009E03C1" w:rsidP="002F6411">
      <w:sdt>
        <w:sdtPr>
          <w:rPr>
            <w:rFonts w:hint="eastAsia"/>
          </w:rPr>
          <w:id w:val="794494688"/>
          <w14:checkbox>
            <w14:checked w14:val="0"/>
            <w14:checkedState w14:val="2612" w14:font="ＭＳ ゴシック"/>
            <w14:uncheckedState w14:val="2610" w14:font="ＭＳ ゴシック"/>
          </w14:checkbox>
        </w:sdtPr>
        <w:sdtEndPr/>
        <w:sdtContent>
          <w:r w:rsidR="00953EDD">
            <w:rPr>
              <w:rFonts w:ascii="ＭＳ ゴシック" w:eastAsia="ＭＳ ゴシック" w:hAnsi="ＭＳ ゴシック" w:hint="eastAsia"/>
            </w:rPr>
            <w:t>☐</w:t>
          </w:r>
        </w:sdtContent>
      </w:sdt>
      <w:r w:rsidR="00953EDD">
        <w:rPr>
          <w:rFonts w:hint="eastAsia"/>
        </w:rPr>
        <w:t xml:space="preserve"> </w:t>
      </w:r>
      <w:r w:rsidR="00953EDD">
        <w:rPr>
          <w:rFonts w:hint="eastAsia"/>
        </w:rPr>
        <w:t>塗</w:t>
      </w:r>
      <w:r w:rsidR="00B34BBB">
        <w:rPr>
          <w:rFonts w:hint="eastAsia"/>
        </w:rPr>
        <w:t>装</w:t>
      </w:r>
      <w:r w:rsidR="00004222">
        <w:rPr>
          <w:rFonts w:hint="eastAsia"/>
        </w:rPr>
        <w:t>（塗</w:t>
      </w:r>
      <w:r w:rsidR="002F6411">
        <w:rPr>
          <w:rFonts w:hint="eastAsia"/>
        </w:rPr>
        <w:t>替えを含む）</w:t>
      </w:r>
    </w:p>
    <w:p w:rsidR="002F6411" w:rsidRPr="00790082" w:rsidRDefault="009E03C1" w:rsidP="002F6411">
      <w:sdt>
        <w:sdtPr>
          <w:rPr>
            <w:rFonts w:hint="eastAsia"/>
          </w:rPr>
          <w:id w:val="1870104476"/>
          <w14:checkbox>
            <w14:checked w14:val="0"/>
            <w14:checkedState w14:val="2612" w14:font="ＭＳ ゴシック"/>
            <w14:uncheckedState w14:val="2610" w14:font="ＭＳ ゴシック"/>
          </w14:checkbox>
        </w:sdtPr>
        <w:sdtEndPr/>
        <w:sdtContent>
          <w:r w:rsidR="00953EDD">
            <w:rPr>
              <w:rFonts w:ascii="ＭＳ ゴシック" w:eastAsia="ＭＳ ゴシック" w:hAnsi="ＭＳ ゴシック" w:hint="eastAsia"/>
            </w:rPr>
            <w:t>☐</w:t>
          </w:r>
        </w:sdtContent>
      </w:sdt>
      <w:r w:rsidR="00953EDD">
        <w:rPr>
          <w:rFonts w:hint="eastAsia"/>
        </w:rPr>
        <w:t xml:space="preserve"> </w:t>
      </w:r>
      <w:r w:rsidR="00953EDD">
        <w:rPr>
          <w:rFonts w:hint="eastAsia"/>
        </w:rPr>
        <w:t>建</w:t>
      </w:r>
      <w:r w:rsidR="00395968">
        <w:rPr>
          <w:rFonts w:hint="eastAsia"/>
        </w:rPr>
        <w:t>築</w:t>
      </w:r>
      <w:r w:rsidR="000D1702">
        <w:rPr>
          <w:rFonts w:hint="eastAsia"/>
        </w:rPr>
        <w:t>（建築設備</w:t>
      </w:r>
      <w:r w:rsidR="002F6411" w:rsidRPr="0028003E">
        <w:rPr>
          <w:rFonts w:hint="eastAsia"/>
        </w:rPr>
        <w:t>、</w:t>
      </w:r>
      <w:r w:rsidR="000D1702">
        <w:rPr>
          <w:rFonts w:hint="eastAsia"/>
        </w:rPr>
        <w:t>屋上防水、内装</w:t>
      </w:r>
      <w:r w:rsidR="002F6411">
        <w:rPr>
          <w:rFonts w:hint="eastAsia"/>
        </w:rPr>
        <w:t>、</w:t>
      </w:r>
      <w:r w:rsidR="000D1702">
        <w:rPr>
          <w:rFonts w:hint="eastAsia"/>
        </w:rPr>
        <w:t>解体</w:t>
      </w:r>
      <w:r w:rsidR="00DD1939">
        <w:rPr>
          <w:rFonts w:hint="eastAsia"/>
        </w:rPr>
        <w:t>、</w:t>
      </w:r>
      <w:r w:rsidR="002F6411">
        <w:rPr>
          <w:rFonts w:hint="eastAsia"/>
        </w:rPr>
        <w:t>耐震補強のみのもの</w:t>
      </w:r>
      <w:r w:rsidR="002F6411" w:rsidRPr="0028003E">
        <w:rPr>
          <w:rFonts w:hint="eastAsia"/>
        </w:rPr>
        <w:t>を除く）</w:t>
      </w:r>
    </w:p>
    <w:p w:rsidR="00EE5386" w:rsidRDefault="009E03C1" w:rsidP="002F6411">
      <w:sdt>
        <w:sdtPr>
          <w:rPr>
            <w:rFonts w:hint="eastAsia"/>
          </w:rPr>
          <w:id w:val="-936912622"/>
          <w14:checkbox>
            <w14:checked w14:val="0"/>
            <w14:checkedState w14:val="2612" w14:font="ＭＳ ゴシック"/>
            <w14:uncheckedState w14:val="2610" w14:font="ＭＳ ゴシック"/>
          </w14:checkbox>
        </w:sdtPr>
        <w:sdtEndPr/>
        <w:sdtContent>
          <w:r w:rsidR="00953EDD">
            <w:rPr>
              <w:rFonts w:ascii="ＭＳ ゴシック" w:eastAsia="ＭＳ ゴシック" w:hAnsi="ＭＳ ゴシック" w:hint="eastAsia"/>
            </w:rPr>
            <w:t>☐</w:t>
          </w:r>
        </w:sdtContent>
      </w:sdt>
      <w:r w:rsidR="00953EDD">
        <w:t xml:space="preserve"> </w:t>
      </w:r>
      <w:r w:rsidR="00FF324B">
        <w:rPr>
          <w:rFonts w:hint="eastAsia"/>
        </w:rPr>
        <w:t>計</w:t>
      </w:r>
      <w:r w:rsidR="008A1394" w:rsidRPr="008A1394">
        <w:rPr>
          <w:rFonts w:hint="eastAsia"/>
        </w:rPr>
        <w:t xml:space="preserve"> </w:t>
      </w:r>
      <w:r w:rsidR="008A1394">
        <w:rPr>
          <w:rFonts w:hint="eastAsia"/>
        </w:rPr>
        <w:t>L=</w:t>
      </w:r>
      <w:r w:rsidR="008A1394" w:rsidRPr="0028003E">
        <w:rPr>
          <w:rFonts w:hint="eastAsia"/>
        </w:rPr>
        <w:t>100</w:t>
      </w:r>
      <w:r w:rsidR="008A1394" w:rsidRPr="0028003E">
        <w:rPr>
          <w:rFonts w:hint="eastAsia"/>
        </w:rPr>
        <w:t>ｍ以上</w:t>
      </w:r>
      <w:r w:rsidR="00C216DA">
        <w:rPr>
          <w:rFonts w:hint="eastAsia"/>
        </w:rPr>
        <w:t>にわたり</w:t>
      </w:r>
      <w:r w:rsidR="008A1394">
        <w:rPr>
          <w:rFonts w:hint="eastAsia"/>
        </w:rPr>
        <w:t>、</w:t>
      </w:r>
      <w:r w:rsidR="002F6411">
        <w:rPr>
          <w:rFonts w:hint="eastAsia"/>
        </w:rPr>
        <w:t>照明灯や植栽帯（枡）</w:t>
      </w:r>
      <w:r w:rsidR="002F6411" w:rsidRPr="0028003E">
        <w:rPr>
          <w:rFonts w:hint="eastAsia"/>
        </w:rPr>
        <w:t>、転落防止柵</w:t>
      </w:r>
      <w:r w:rsidR="002F6411">
        <w:rPr>
          <w:rFonts w:hint="eastAsia"/>
        </w:rPr>
        <w:t>等（ガードレールやボラードを含む）</w:t>
      </w:r>
    </w:p>
    <w:p w:rsidR="002F6411" w:rsidRPr="0028003E" w:rsidRDefault="00EE5386" w:rsidP="002F6411">
      <w:r>
        <w:rPr>
          <w:rFonts w:hint="eastAsia"/>
        </w:rPr>
        <w:t xml:space="preserve">　</w:t>
      </w:r>
      <w:r>
        <w:rPr>
          <w:rFonts w:hint="eastAsia"/>
        </w:rPr>
        <w:t xml:space="preserve"> </w:t>
      </w:r>
      <w:r w:rsidR="002F6411">
        <w:rPr>
          <w:rFonts w:hint="eastAsia"/>
        </w:rPr>
        <w:t>が</w:t>
      </w:r>
      <w:r w:rsidR="002F6411" w:rsidRPr="0028003E">
        <w:rPr>
          <w:rFonts w:hint="eastAsia"/>
        </w:rPr>
        <w:t>設置される道路</w:t>
      </w:r>
      <w:r w:rsidR="0088022C">
        <w:rPr>
          <w:rFonts w:hint="eastAsia"/>
        </w:rPr>
        <w:t>・街路</w:t>
      </w:r>
    </w:p>
    <w:p w:rsidR="00EE5386" w:rsidRDefault="009E03C1" w:rsidP="002F6411">
      <w:sdt>
        <w:sdtPr>
          <w:rPr>
            <w:rFonts w:hint="eastAsia"/>
          </w:rPr>
          <w:id w:val="-1870603088"/>
          <w14:checkbox>
            <w14:checked w14:val="0"/>
            <w14:checkedState w14:val="2612" w14:font="ＭＳ ゴシック"/>
            <w14:uncheckedState w14:val="2610" w14:font="ＭＳ ゴシック"/>
          </w14:checkbox>
        </w:sdtPr>
        <w:sdtEndPr/>
        <w:sdtContent>
          <w:r w:rsidR="00953EDD">
            <w:rPr>
              <w:rFonts w:ascii="ＭＳ ゴシック" w:eastAsia="ＭＳ ゴシック" w:hAnsi="ＭＳ ゴシック" w:hint="eastAsia"/>
            </w:rPr>
            <w:t>☐</w:t>
          </w:r>
        </w:sdtContent>
      </w:sdt>
      <w:r w:rsidR="00953EDD">
        <w:t xml:space="preserve"> </w:t>
      </w:r>
      <w:r w:rsidR="00EE5386">
        <w:rPr>
          <w:rFonts w:hint="eastAsia"/>
        </w:rPr>
        <w:t xml:space="preserve"> </w:t>
      </w:r>
      <w:r w:rsidR="002F1238">
        <w:rPr>
          <w:rFonts w:hint="eastAsia"/>
        </w:rPr>
        <w:t>アスファルト舗装</w:t>
      </w:r>
      <w:r w:rsidR="00A7642D">
        <w:rPr>
          <w:rFonts w:hint="eastAsia"/>
        </w:rPr>
        <w:t>、コンクリート舗装</w:t>
      </w:r>
      <w:r w:rsidR="002F1238">
        <w:rPr>
          <w:rFonts w:hint="eastAsia"/>
        </w:rPr>
        <w:t>以外の舗装をする</w:t>
      </w:r>
      <w:r w:rsidR="002F6411" w:rsidRPr="0028003E">
        <w:rPr>
          <w:rFonts w:hint="eastAsia"/>
        </w:rPr>
        <w:t>道路</w:t>
      </w:r>
      <w:r w:rsidR="0088022C">
        <w:rPr>
          <w:rFonts w:hint="eastAsia"/>
        </w:rPr>
        <w:t>・街路</w:t>
      </w:r>
      <w:r w:rsidR="006E78E2">
        <w:rPr>
          <w:rFonts w:hint="eastAsia"/>
        </w:rPr>
        <w:t>（自然石舗装、レンガ舗装、</w:t>
      </w:r>
      <w:r w:rsidR="00EE5386">
        <w:rPr>
          <w:rFonts w:hint="eastAsia"/>
        </w:rPr>
        <w:t xml:space="preserve">　</w:t>
      </w:r>
    </w:p>
    <w:p w:rsidR="002F6411" w:rsidRDefault="00EE5386" w:rsidP="002F6411">
      <w:r>
        <w:rPr>
          <w:rFonts w:hint="eastAsia"/>
        </w:rPr>
        <w:t xml:space="preserve">　</w:t>
      </w:r>
      <w:r>
        <w:rPr>
          <w:rFonts w:hint="eastAsia"/>
        </w:rPr>
        <w:t xml:space="preserve"> </w:t>
      </w:r>
      <w:r w:rsidR="006E78E2">
        <w:rPr>
          <w:rFonts w:hint="eastAsia"/>
        </w:rPr>
        <w:t>コンクリートブロック舗装、コンクリート平板ブロック舗装、磁器タイル舗装など）</w:t>
      </w:r>
    </w:p>
    <w:p w:rsidR="00896592" w:rsidRPr="00783FDE" w:rsidRDefault="009E03C1" w:rsidP="002F6411">
      <w:sdt>
        <w:sdtPr>
          <w:rPr>
            <w:rFonts w:hint="eastAsia"/>
          </w:rPr>
          <w:id w:val="1580556244"/>
          <w14:checkbox>
            <w14:checked w14:val="0"/>
            <w14:checkedState w14:val="2612" w14:font="ＭＳ ゴシック"/>
            <w14:uncheckedState w14:val="2610" w14:font="ＭＳ ゴシック"/>
          </w14:checkbox>
        </w:sdtPr>
        <w:sdtEndPr/>
        <w:sdtContent>
          <w:r w:rsidR="00953EDD">
            <w:rPr>
              <w:rFonts w:ascii="ＭＳ ゴシック" w:eastAsia="ＭＳ ゴシック" w:hAnsi="ＭＳ ゴシック" w:hint="eastAsia"/>
            </w:rPr>
            <w:t>☐</w:t>
          </w:r>
        </w:sdtContent>
      </w:sdt>
      <w:r w:rsidR="00953EDD">
        <w:t xml:space="preserve"> </w:t>
      </w:r>
      <w:r w:rsidR="002F6411">
        <w:rPr>
          <w:rFonts w:hint="eastAsia"/>
        </w:rPr>
        <w:t>河川や湖沼、用水路等の水面が</w:t>
      </w:r>
      <w:r w:rsidR="0080155A">
        <w:rPr>
          <w:rFonts w:hint="eastAsia"/>
        </w:rPr>
        <w:t>（工事箇所から）</w:t>
      </w:r>
      <w:r w:rsidR="00395968">
        <w:rPr>
          <w:rFonts w:hint="eastAsia"/>
        </w:rPr>
        <w:t>眺められる</w:t>
      </w:r>
      <w:r w:rsidR="002F6411">
        <w:rPr>
          <w:rFonts w:hint="eastAsia"/>
        </w:rPr>
        <w:t>道路</w:t>
      </w:r>
      <w:r w:rsidR="0088022C">
        <w:rPr>
          <w:rFonts w:hint="eastAsia"/>
        </w:rPr>
        <w:t>・街路</w:t>
      </w:r>
    </w:p>
    <w:p w:rsidR="002F6411" w:rsidRDefault="009E03C1" w:rsidP="002F6411">
      <w:sdt>
        <w:sdtPr>
          <w:rPr>
            <w:rFonts w:hint="eastAsia"/>
          </w:rPr>
          <w:id w:val="524596595"/>
          <w14:checkbox>
            <w14:checked w14:val="0"/>
            <w14:checkedState w14:val="2612" w14:font="ＭＳ ゴシック"/>
            <w14:uncheckedState w14:val="2610" w14:font="ＭＳ ゴシック"/>
          </w14:checkbox>
        </w:sdtPr>
        <w:sdtEndPr/>
        <w:sdtContent>
          <w:r w:rsidR="00953EDD">
            <w:rPr>
              <w:rFonts w:ascii="ＭＳ ゴシック" w:eastAsia="ＭＳ ゴシック" w:hAnsi="ＭＳ ゴシック" w:hint="eastAsia"/>
            </w:rPr>
            <w:t>☐</w:t>
          </w:r>
        </w:sdtContent>
      </w:sdt>
      <w:r w:rsidR="00953EDD">
        <w:t xml:space="preserve"> </w:t>
      </w:r>
      <w:r w:rsidR="00FF324B">
        <w:rPr>
          <w:rFonts w:hint="eastAsia"/>
        </w:rPr>
        <w:t>計</w:t>
      </w:r>
      <w:r w:rsidR="002F6411">
        <w:rPr>
          <w:rFonts w:hint="eastAsia"/>
        </w:rPr>
        <w:t>L=100m</w:t>
      </w:r>
      <w:r w:rsidR="002F6411">
        <w:rPr>
          <w:rFonts w:hint="eastAsia"/>
        </w:rPr>
        <w:t>以上の擁壁、護岸</w:t>
      </w:r>
      <w:r w:rsidR="00DD1939">
        <w:rPr>
          <w:rFonts w:hint="eastAsia"/>
        </w:rPr>
        <w:t>等が整備される事業</w:t>
      </w:r>
    </w:p>
    <w:p w:rsidR="00DD1939" w:rsidRDefault="004A2648" w:rsidP="002F6411">
      <w:r>
        <w:rPr>
          <w:rFonts w:hint="eastAsia"/>
        </w:rPr>
        <w:t>※　災害</w:t>
      </w:r>
      <w:r w:rsidR="007A1A07">
        <w:rPr>
          <w:rFonts w:hint="eastAsia"/>
        </w:rPr>
        <w:t>復旧</w:t>
      </w:r>
      <w:r>
        <w:rPr>
          <w:rFonts w:hint="eastAsia"/>
        </w:rPr>
        <w:t>や災害防除等の事業</w:t>
      </w:r>
      <w:r w:rsidR="00DD1939">
        <w:rPr>
          <w:rFonts w:hint="eastAsia"/>
        </w:rPr>
        <w:t>は対象外とする</w:t>
      </w:r>
      <w:r w:rsidR="00DD1939" w:rsidRPr="00DD1939">
        <w:rPr>
          <w:rFonts w:hint="eastAsia"/>
        </w:rPr>
        <w:t>。</w:t>
      </w:r>
    </w:p>
    <w:p w:rsidR="00DD1939" w:rsidRDefault="00DD1939" w:rsidP="002F6411">
      <w:r>
        <w:rPr>
          <w:rFonts w:hint="eastAsia"/>
        </w:rPr>
        <w:t xml:space="preserve">※　</w:t>
      </w:r>
      <w:r w:rsidRPr="00DD1939">
        <w:rPr>
          <w:rFonts w:hint="eastAsia"/>
        </w:rPr>
        <w:t>地盤改良や</w:t>
      </w:r>
      <w:r>
        <w:rPr>
          <w:rFonts w:hint="eastAsia"/>
        </w:rPr>
        <w:t>路盤、杭等、将来的に地表に現れない部分のみの工事は対象外とする</w:t>
      </w:r>
      <w:r w:rsidRPr="00DD1939">
        <w:rPr>
          <w:rFonts w:hint="eastAsia"/>
        </w:rPr>
        <w:t>。</w:t>
      </w:r>
    </w:p>
    <w:p w:rsidR="00DD1939" w:rsidRDefault="00076ACB" w:rsidP="002F6411">
      <w:r>
        <w:rPr>
          <w:rFonts w:hint="eastAsia"/>
        </w:rPr>
        <w:t>※　雑草刈払い</w:t>
      </w:r>
      <w:r w:rsidR="00DD1939">
        <w:rPr>
          <w:rFonts w:hint="eastAsia"/>
        </w:rPr>
        <w:t>等の維持管理工事</w:t>
      </w:r>
      <w:r>
        <w:rPr>
          <w:rFonts w:hint="eastAsia"/>
        </w:rPr>
        <w:t>や補修工事</w:t>
      </w:r>
      <w:r w:rsidR="00DD1939">
        <w:rPr>
          <w:rFonts w:hint="eastAsia"/>
        </w:rPr>
        <w:t>は対象外とする</w:t>
      </w:r>
      <w:r w:rsidR="00DD1939" w:rsidRPr="00DD1939">
        <w:rPr>
          <w:rFonts w:hint="eastAsia"/>
        </w:rPr>
        <w:t>（塗替え工事は対象）。</w:t>
      </w:r>
    </w:p>
    <w:p w:rsidR="00076ACB" w:rsidRDefault="00076ACB" w:rsidP="002F6411">
      <w:r>
        <w:rPr>
          <w:rFonts w:hint="eastAsia"/>
        </w:rPr>
        <w:t>※　ほ場整備事業及び整備済地区における事業は対象外とする。</w:t>
      </w:r>
    </w:p>
    <w:p w:rsidR="00DD1939" w:rsidRPr="00DD1939" w:rsidRDefault="00DD1939" w:rsidP="002F6411">
      <w:r>
        <w:rPr>
          <w:rFonts w:hint="eastAsia"/>
        </w:rPr>
        <w:lastRenderedPageBreak/>
        <w:t>※　市町村等からの委託工事</w:t>
      </w:r>
      <w:r w:rsidR="00010AA3">
        <w:rPr>
          <w:rFonts w:hint="eastAsia"/>
        </w:rPr>
        <w:t>など、市町村等に帰属する公共施設の整備事業は</w:t>
      </w:r>
      <w:r>
        <w:rPr>
          <w:rFonts w:hint="eastAsia"/>
        </w:rPr>
        <w:t>対象外とする</w:t>
      </w:r>
      <w:r w:rsidRPr="00DD1939">
        <w:rPr>
          <w:rFonts w:hint="eastAsia"/>
        </w:rPr>
        <w:t>。</w:t>
      </w:r>
    </w:p>
    <w:p w:rsidR="00DD1939" w:rsidRDefault="00DD1939" w:rsidP="002F6411">
      <w:r>
        <w:rPr>
          <w:rFonts w:hint="eastAsia"/>
        </w:rPr>
        <w:t>※　同一年度に完了する複数工区の工事は、１件として取り扱うものとする</w:t>
      </w:r>
      <w:r w:rsidRPr="00DD1939">
        <w:rPr>
          <w:rFonts w:hint="eastAsia"/>
        </w:rPr>
        <w:t>。</w:t>
      </w:r>
    </w:p>
    <w:p w:rsidR="0088022C" w:rsidRDefault="0088022C" w:rsidP="002F6411">
      <w:r>
        <w:rPr>
          <w:rFonts w:hint="eastAsia"/>
        </w:rPr>
        <w:t>※　設計業務委託と工事を同一年度に実施する場合は、１件として取り扱うものとする。</w:t>
      </w:r>
    </w:p>
    <w:p w:rsidR="0088022C" w:rsidRPr="00DD1939" w:rsidRDefault="0088022C" w:rsidP="002F6411">
      <w:r>
        <w:rPr>
          <w:rFonts w:hint="eastAsia"/>
        </w:rPr>
        <w:t>※　本チェックシートにおいて「街路」は沿道に建物が並ぶ市街地の道路、「道路」はそれ以外を指す。</w:t>
      </w:r>
    </w:p>
    <w:p w:rsidR="003E1F75" w:rsidRPr="00042ED3" w:rsidRDefault="003E1F75" w:rsidP="002F6411"/>
    <w:p w:rsidR="002F6411" w:rsidRPr="00CB5529" w:rsidRDefault="002F6411" w:rsidP="002F6411">
      <w:pPr>
        <w:rPr>
          <w:rFonts w:ascii="ＭＳ ゴシック" w:eastAsia="ＭＳ ゴシック" w:hAnsi="ＭＳ ゴシック"/>
          <w:b/>
        </w:rPr>
      </w:pPr>
      <w:r w:rsidRPr="00CB5529">
        <w:rPr>
          <w:rFonts w:ascii="ＭＳ ゴシック" w:eastAsia="ＭＳ ゴシック" w:hAnsi="ＭＳ ゴシック" w:hint="eastAsia"/>
          <w:b/>
        </w:rPr>
        <w:t>基本情報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
        <w:gridCol w:w="1266"/>
        <w:gridCol w:w="7365"/>
      </w:tblGrid>
      <w:tr w:rsidR="002F6411" w:rsidRPr="008232D4" w:rsidTr="008232D4">
        <w:tc>
          <w:tcPr>
            <w:tcW w:w="1218" w:type="dxa"/>
            <w:vMerge w:val="restart"/>
            <w:vAlign w:val="center"/>
          </w:tcPr>
          <w:p w:rsidR="00E04A80" w:rsidRPr="008232D4" w:rsidRDefault="002F6411" w:rsidP="008232D4">
            <w:pPr>
              <w:jc w:val="center"/>
            </w:pPr>
            <w:r w:rsidRPr="008232D4">
              <w:rPr>
                <w:rFonts w:hint="eastAsia"/>
              </w:rPr>
              <w:t>記入者</w:t>
            </w:r>
          </w:p>
          <w:p w:rsidR="002F6411" w:rsidRPr="008232D4" w:rsidRDefault="002F6411" w:rsidP="008232D4">
            <w:pPr>
              <w:jc w:val="center"/>
            </w:pPr>
            <w:r w:rsidRPr="008232D4">
              <w:rPr>
                <w:rFonts w:hint="eastAsia"/>
              </w:rPr>
              <w:t>情報</w:t>
            </w:r>
          </w:p>
        </w:tc>
        <w:tc>
          <w:tcPr>
            <w:tcW w:w="1266" w:type="dxa"/>
          </w:tcPr>
          <w:p w:rsidR="002F6411" w:rsidRPr="008232D4" w:rsidRDefault="002F6411" w:rsidP="008232D4">
            <w:pPr>
              <w:jc w:val="center"/>
            </w:pPr>
            <w:r w:rsidRPr="008232D4">
              <w:rPr>
                <w:rFonts w:hint="eastAsia"/>
              </w:rPr>
              <w:t>課所名</w:t>
            </w:r>
          </w:p>
        </w:tc>
        <w:tc>
          <w:tcPr>
            <w:tcW w:w="7370" w:type="dxa"/>
          </w:tcPr>
          <w:p w:rsidR="002F6411" w:rsidRPr="008232D4" w:rsidRDefault="00DE4DB4" w:rsidP="00DD1939">
            <w:r w:rsidRPr="008232D4">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356.25pt;height:18pt" o:ole="">
                  <v:imagedata r:id="rId6" o:title=""/>
                </v:shape>
                <w:control r:id="rId7" w:name="TextBox1" w:shapeid="_x0000_i1049"/>
              </w:object>
            </w:r>
          </w:p>
        </w:tc>
      </w:tr>
      <w:tr w:rsidR="002F6411" w:rsidRPr="008232D4" w:rsidTr="008232D4">
        <w:tc>
          <w:tcPr>
            <w:tcW w:w="1218" w:type="dxa"/>
            <w:vMerge/>
          </w:tcPr>
          <w:p w:rsidR="002F6411" w:rsidRPr="008232D4" w:rsidRDefault="002F6411" w:rsidP="00DD1939"/>
        </w:tc>
        <w:tc>
          <w:tcPr>
            <w:tcW w:w="1266" w:type="dxa"/>
          </w:tcPr>
          <w:p w:rsidR="002F6411" w:rsidRPr="008232D4" w:rsidRDefault="002F6411" w:rsidP="008232D4">
            <w:pPr>
              <w:jc w:val="center"/>
            </w:pPr>
            <w:r w:rsidRPr="008232D4">
              <w:rPr>
                <w:rFonts w:hint="eastAsia"/>
              </w:rPr>
              <w:t>担当名</w:t>
            </w:r>
          </w:p>
        </w:tc>
        <w:tc>
          <w:tcPr>
            <w:tcW w:w="7370" w:type="dxa"/>
          </w:tcPr>
          <w:p w:rsidR="002F6411" w:rsidRPr="008232D4" w:rsidRDefault="00DE4DB4" w:rsidP="00DD1939">
            <w:r w:rsidRPr="008232D4">
              <w:object w:dxaOrig="1440" w:dyaOrig="1440">
                <v:shape id="_x0000_i1051" type="#_x0000_t75" style="width:356.25pt;height:18pt" o:ole="">
                  <v:imagedata r:id="rId6" o:title=""/>
                </v:shape>
                <w:control r:id="rId8" w:name="TextBox2" w:shapeid="_x0000_i1051"/>
              </w:object>
            </w:r>
          </w:p>
        </w:tc>
      </w:tr>
      <w:tr w:rsidR="002F6411" w:rsidRPr="008232D4" w:rsidTr="008232D4">
        <w:trPr>
          <w:trHeight w:val="635"/>
        </w:trPr>
        <w:tc>
          <w:tcPr>
            <w:tcW w:w="1218" w:type="dxa"/>
            <w:vAlign w:val="center"/>
          </w:tcPr>
          <w:p w:rsidR="002F6411" w:rsidRPr="008232D4" w:rsidRDefault="00E04A80" w:rsidP="008232D4">
            <w:pPr>
              <w:jc w:val="center"/>
            </w:pPr>
            <w:r w:rsidRPr="008232D4">
              <w:rPr>
                <w:rFonts w:hint="eastAsia"/>
              </w:rPr>
              <w:t>事</w:t>
            </w:r>
            <w:r w:rsidRPr="008232D4">
              <w:rPr>
                <w:rFonts w:hint="eastAsia"/>
              </w:rPr>
              <w:t xml:space="preserve"> </w:t>
            </w:r>
            <w:r w:rsidRPr="008232D4">
              <w:rPr>
                <w:rFonts w:hint="eastAsia"/>
              </w:rPr>
              <w:t>業</w:t>
            </w:r>
            <w:r w:rsidRPr="008232D4">
              <w:rPr>
                <w:rFonts w:hint="eastAsia"/>
              </w:rPr>
              <w:t xml:space="preserve"> </w:t>
            </w:r>
            <w:r w:rsidR="002F6411" w:rsidRPr="008232D4">
              <w:rPr>
                <w:rFonts w:hint="eastAsia"/>
              </w:rPr>
              <w:t>名</w:t>
            </w:r>
          </w:p>
        </w:tc>
        <w:tc>
          <w:tcPr>
            <w:tcW w:w="8636" w:type="dxa"/>
            <w:gridSpan w:val="2"/>
          </w:tcPr>
          <w:p w:rsidR="002F6411" w:rsidRPr="008232D4" w:rsidRDefault="00DE4DB4" w:rsidP="00DD1939">
            <w:r w:rsidRPr="008232D4">
              <w:object w:dxaOrig="1440" w:dyaOrig="1440">
                <v:shape id="_x0000_i1053" type="#_x0000_t75" style="width:420pt;height:21pt" o:ole="">
                  <v:imagedata r:id="rId9" o:title=""/>
                </v:shape>
                <w:control r:id="rId10" w:name="TextBox3" w:shapeid="_x0000_i1053"/>
              </w:object>
            </w:r>
          </w:p>
        </w:tc>
      </w:tr>
      <w:tr w:rsidR="002F6411" w:rsidRPr="008232D4" w:rsidTr="008232D4">
        <w:trPr>
          <w:trHeight w:val="273"/>
        </w:trPr>
        <w:tc>
          <w:tcPr>
            <w:tcW w:w="1218" w:type="dxa"/>
            <w:vMerge w:val="restart"/>
            <w:vAlign w:val="center"/>
          </w:tcPr>
          <w:p w:rsidR="002F6411" w:rsidRPr="008232D4" w:rsidRDefault="002F6411" w:rsidP="008232D4">
            <w:pPr>
              <w:jc w:val="center"/>
            </w:pPr>
            <w:r w:rsidRPr="008232D4">
              <w:rPr>
                <w:rFonts w:hint="eastAsia"/>
              </w:rPr>
              <w:t>事業概要</w:t>
            </w:r>
          </w:p>
        </w:tc>
        <w:tc>
          <w:tcPr>
            <w:tcW w:w="1266" w:type="dxa"/>
            <w:tcBorders>
              <w:bottom w:val="dashSmallGap" w:sz="4" w:space="0" w:color="auto"/>
            </w:tcBorders>
          </w:tcPr>
          <w:p w:rsidR="002F6411" w:rsidRPr="008232D4" w:rsidRDefault="002F6411" w:rsidP="00DD1939">
            <w:r w:rsidRPr="008232D4">
              <w:rPr>
                <w:rFonts w:hint="eastAsia"/>
              </w:rPr>
              <w:t>事業</w:t>
            </w:r>
            <w:r w:rsidR="0088022C">
              <w:rPr>
                <w:rFonts w:hint="eastAsia"/>
              </w:rPr>
              <w:t>分類</w:t>
            </w:r>
          </w:p>
        </w:tc>
        <w:tc>
          <w:tcPr>
            <w:tcW w:w="7370" w:type="dxa"/>
            <w:vMerge w:val="restart"/>
          </w:tcPr>
          <w:p w:rsidR="002F6411" w:rsidRPr="008232D4" w:rsidRDefault="00DE4DB4" w:rsidP="00DD1939">
            <w:r w:rsidRPr="008232D4">
              <w:object w:dxaOrig="1440" w:dyaOrig="1440">
                <v:shape id="_x0000_i1055" type="#_x0000_t75" style="width:356.25pt;height:31.5pt" o:ole="">
                  <v:imagedata r:id="rId11" o:title=""/>
                </v:shape>
                <w:control r:id="rId12" w:name="TextBox4" w:shapeid="_x0000_i1055"/>
              </w:object>
            </w:r>
          </w:p>
        </w:tc>
      </w:tr>
      <w:tr w:rsidR="002F6411" w:rsidRPr="008232D4" w:rsidTr="008232D4">
        <w:trPr>
          <w:trHeight w:val="179"/>
        </w:trPr>
        <w:tc>
          <w:tcPr>
            <w:tcW w:w="1218" w:type="dxa"/>
            <w:vMerge/>
            <w:vAlign w:val="center"/>
          </w:tcPr>
          <w:p w:rsidR="002F6411" w:rsidRPr="008232D4" w:rsidRDefault="002F6411" w:rsidP="008232D4">
            <w:pPr>
              <w:jc w:val="center"/>
            </w:pPr>
          </w:p>
        </w:tc>
        <w:bookmarkStart w:id="1" w:name="ドロップダウン1"/>
        <w:tc>
          <w:tcPr>
            <w:tcW w:w="1266" w:type="dxa"/>
            <w:tcBorders>
              <w:top w:val="dashSmallGap" w:sz="4" w:space="0" w:color="auto"/>
            </w:tcBorders>
          </w:tcPr>
          <w:p w:rsidR="002F6411" w:rsidRPr="008232D4" w:rsidRDefault="00DE4DB4" w:rsidP="003F1FF9">
            <w:r>
              <w:fldChar w:fldCharType="begin">
                <w:ffData>
                  <w:name w:val="ドロップダウン1"/>
                  <w:enabled/>
                  <w:calcOnExit w:val="0"/>
                  <w:ddList>
                    <w:listEntry w:val="道路・橋梁"/>
                    <w:listEntry w:val="街路"/>
                    <w:listEntry w:val="河川・調節池等"/>
                    <w:listEntry w:val="園地"/>
                    <w:listEntry w:val="建築・まちなみ"/>
                  </w:ddList>
                </w:ffData>
              </w:fldChar>
            </w:r>
            <w:r w:rsidR="0088022C">
              <w:instrText xml:space="preserve"> FORMDROPDOWN </w:instrText>
            </w:r>
            <w:r w:rsidR="009E03C1">
              <w:fldChar w:fldCharType="separate"/>
            </w:r>
            <w:r>
              <w:fldChar w:fldCharType="end"/>
            </w:r>
            <w:bookmarkEnd w:id="1"/>
          </w:p>
        </w:tc>
        <w:tc>
          <w:tcPr>
            <w:tcW w:w="7370" w:type="dxa"/>
            <w:vMerge/>
          </w:tcPr>
          <w:p w:rsidR="002F6411" w:rsidRPr="008232D4" w:rsidRDefault="002F6411" w:rsidP="00DD1939"/>
        </w:tc>
      </w:tr>
      <w:tr w:rsidR="002F6411" w:rsidRPr="008232D4" w:rsidTr="008232D4">
        <w:trPr>
          <w:trHeight w:val="510"/>
        </w:trPr>
        <w:tc>
          <w:tcPr>
            <w:tcW w:w="1218" w:type="dxa"/>
            <w:vAlign w:val="center"/>
          </w:tcPr>
          <w:p w:rsidR="002F6411" w:rsidRPr="008232D4" w:rsidRDefault="002F6411" w:rsidP="008232D4">
            <w:pPr>
              <w:jc w:val="center"/>
            </w:pPr>
            <w:r w:rsidRPr="008232D4">
              <w:rPr>
                <w:rFonts w:hint="eastAsia"/>
              </w:rPr>
              <w:t>事業場所</w:t>
            </w:r>
          </w:p>
        </w:tc>
        <w:tc>
          <w:tcPr>
            <w:tcW w:w="8636" w:type="dxa"/>
            <w:gridSpan w:val="2"/>
          </w:tcPr>
          <w:p w:rsidR="002F6411" w:rsidRPr="008232D4" w:rsidRDefault="00DE4DB4" w:rsidP="00DD1939">
            <w:r w:rsidRPr="008232D4">
              <w:object w:dxaOrig="1440" w:dyaOrig="1440">
                <v:shape id="_x0000_i1057" type="#_x0000_t75" style="width:420pt;height:21.75pt" o:ole="">
                  <v:imagedata r:id="rId13" o:title=""/>
                </v:shape>
                <w:control r:id="rId14" w:name="TextBox5" w:shapeid="_x0000_i1057"/>
              </w:object>
            </w:r>
          </w:p>
        </w:tc>
      </w:tr>
      <w:tr w:rsidR="00DC1D74" w:rsidRPr="008232D4" w:rsidTr="008232D4">
        <w:trPr>
          <w:trHeight w:val="575"/>
        </w:trPr>
        <w:tc>
          <w:tcPr>
            <w:tcW w:w="1218" w:type="dxa"/>
            <w:vAlign w:val="center"/>
          </w:tcPr>
          <w:p w:rsidR="00DC1D74" w:rsidRPr="008232D4" w:rsidRDefault="00DC1D74" w:rsidP="008232D4">
            <w:pPr>
              <w:jc w:val="center"/>
            </w:pPr>
            <w:r w:rsidRPr="008232D4">
              <w:rPr>
                <w:rFonts w:hint="eastAsia"/>
              </w:rPr>
              <w:t>事業期間</w:t>
            </w:r>
          </w:p>
        </w:tc>
        <w:tc>
          <w:tcPr>
            <w:tcW w:w="8636" w:type="dxa"/>
            <w:gridSpan w:val="2"/>
            <w:vAlign w:val="center"/>
          </w:tcPr>
          <w:p w:rsidR="00DC1D74" w:rsidRPr="008232D4" w:rsidRDefault="007D78B5" w:rsidP="00EE5386">
            <w:pPr>
              <w:jc w:val="center"/>
            </w:pPr>
            <w:r>
              <w:rPr>
                <w:rFonts w:hint="eastAsia"/>
              </w:rPr>
              <w:t>令和</w:t>
            </w:r>
            <w:r w:rsidR="00E636D4" w:rsidRPr="008232D4">
              <w:rPr>
                <w:rFonts w:hint="eastAsia"/>
              </w:rPr>
              <w:t xml:space="preserve"> </w:t>
            </w:r>
            <w:r w:rsidR="00953EDD">
              <w:fldChar w:fldCharType="begin">
                <w:ffData>
                  <w:name w:val="ドロップダウン2"/>
                  <w:enabled/>
                  <w:calcOnExit w:val="0"/>
                  <w:ddList>
                    <w:listEntry w:val="１"/>
                    <w:listEntry w:val="２"/>
                    <w:listEntry w:val="３"/>
                    <w:listEntry w:val="４"/>
                    <w:listEntry w:val="５"/>
                    <w:listEntry w:val="６"/>
                    <w:listEntry w:val="７"/>
                    <w:listEntry w:val="８"/>
                    <w:listEntry w:val="９"/>
                    <w:listEntry w:val="１０"/>
                  </w:ddList>
                </w:ffData>
              </w:fldChar>
            </w:r>
            <w:bookmarkStart w:id="2" w:name="ドロップダウン2"/>
            <w:r w:rsidR="00953EDD">
              <w:instrText xml:space="preserve"> FORMDROPDOWN </w:instrText>
            </w:r>
            <w:r w:rsidR="009E03C1">
              <w:fldChar w:fldCharType="separate"/>
            </w:r>
            <w:r w:rsidR="00953EDD">
              <w:fldChar w:fldCharType="end"/>
            </w:r>
            <w:bookmarkEnd w:id="2"/>
            <w:r w:rsidR="00E636D4" w:rsidRPr="008232D4">
              <w:rPr>
                <w:rFonts w:hint="eastAsia"/>
              </w:rPr>
              <w:t xml:space="preserve"> </w:t>
            </w:r>
            <w:r w:rsidR="00DC1D74" w:rsidRPr="008232D4">
              <w:rPr>
                <w:rFonts w:hint="eastAsia"/>
              </w:rPr>
              <w:t>年</w:t>
            </w:r>
            <w:r w:rsidR="00E636D4" w:rsidRPr="008232D4">
              <w:rPr>
                <w:rFonts w:hint="eastAsia"/>
              </w:rPr>
              <w:t xml:space="preserve"> </w:t>
            </w:r>
            <w:r w:rsidR="00DE4DB4" w:rsidRPr="008232D4">
              <w:fldChar w:fldCharType="begin">
                <w:ffData>
                  <w:name w:val="ドロップダウン3"/>
                  <w:enabled/>
                  <w:calcOnExit w:val="0"/>
                  <w:ddList>
                    <w:result w:val="1"/>
                    <w:listEntry w:val=" 1"/>
                    <w:listEntry w:val=" 2"/>
                    <w:listEntry w:val=" 3"/>
                    <w:listEntry w:val=" 4"/>
                    <w:listEntry w:val=" 5"/>
                    <w:listEntry w:val=" 6"/>
                    <w:listEntry w:val=" 7"/>
                    <w:listEntry w:val=" 8"/>
                    <w:listEntry w:val=" 9"/>
                    <w:listEntry w:val="10"/>
                    <w:listEntry w:val="11"/>
                    <w:listEntry w:val="12"/>
                  </w:ddList>
                </w:ffData>
              </w:fldChar>
            </w:r>
            <w:r w:rsidR="00E636D4" w:rsidRPr="008232D4">
              <w:instrText xml:space="preserve"> FORMDROPDOWN </w:instrText>
            </w:r>
            <w:r w:rsidR="009E03C1">
              <w:fldChar w:fldCharType="separate"/>
            </w:r>
            <w:r w:rsidR="00DE4DB4" w:rsidRPr="008232D4">
              <w:fldChar w:fldCharType="end"/>
            </w:r>
            <w:r w:rsidR="00E636D4" w:rsidRPr="008232D4">
              <w:rPr>
                <w:rFonts w:hint="eastAsia"/>
              </w:rPr>
              <w:t xml:space="preserve"> </w:t>
            </w:r>
            <w:r w:rsidR="00F942E8" w:rsidRPr="008232D4">
              <w:rPr>
                <w:rFonts w:hint="eastAsia"/>
              </w:rPr>
              <w:t>月</w:t>
            </w:r>
            <w:r w:rsidR="00DC1D74" w:rsidRPr="008232D4">
              <w:rPr>
                <w:rFonts w:hint="eastAsia"/>
              </w:rPr>
              <w:t xml:space="preserve">　</w:t>
            </w:r>
            <w:r w:rsidR="00F942E8" w:rsidRPr="008232D4">
              <w:rPr>
                <w:rFonts w:hint="eastAsia"/>
              </w:rPr>
              <w:t xml:space="preserve">　</w:t>
            </w:r>
            <w:r w:rsidR="00DC1D74" w:rsidRPr="008232D4">
              <w:rPr>
                <w:rFonts w:hint="eastAsia"/>
              </w:rPr>
              <w:t>～</w:t>
            </w:r>
            <w:r w:rsidR="00F942E8" w:rsidRPr="008232D4">
              <w:rPr>
                <w:rFonts w:hint="eastAsia"/>
              </w:rPr>
              <w:t xml:space="preserve">　</w:t>
            </w:r>
            <w:r w:rsidR="00DC1D74" w:rsidRPr="008232D4">
              <w:rPr>
                <w:rFonts w:hint="eastAsia"/>
              </w:rPr>
              <w:t xml:space="preserve">　</w:t>
            </w:r>
            <w:r>
              <w:rPr>
                <w:rFonts w:hint="eastAsia"/>
              </w:rPr>
              <w:t>令和</w:t>
            </w:r>
            <w:r w:rsidR="00B60839" w:rsidRPr="008232D4">
              <w:rPr>
                <w:rFonts w:hint="eastAsia"/>
              </w:rPr>
              <w:t xml:space="preserve"> </w:t>
            </w:r>
            <w:r w:rsidR="00953EDD">
              <w:fldChar w:fldCharType="begin">
                <w:ffData>
                  <w:name w:val=""/>
                  <w:enabled/>
                  <w:calcOnExit w:val="0"/>
                  <w:ddList>
                    <w:listEntry w:val="１"/>
                    <w:listEntry w:val="２"/>
                    <w:listEntry w:val="３"/>
                    <w:listEntry w:val="４"/>
                    <w:listEntry w:val="５"/>
                    <w:listEntry w:val="６"/>
                    <w:listEntry w:val="７"/>
                    <w:listEntry w:val="８"/>
                    <w:listEntry w:val="９"/>
                    <w:listEntry w:val="１０"/>
                  </w:ddList>
                </w:ffData>
              </w:fldChar>
            </w:r>
            <w:r w:rsidR="00953EDD">
              <w:instrText xml:space="preserve"> FORMDROPDOWN </w:instrText>
            </w:r>
            <w:r w:rsidR="009E03C1">
              <w:fldChar w:fldCharType="separate"/>
            </w:r>
            <w:r w:rsidR="00953EDD">
              <w:fldChar w:fldCharType="end"/>
            </w:r>
            <w:r w:rsidR="00B60839" w:rsidRPr="008232D4">
              <w:rPr>
                <w:rFonts w:hint="eastAsia"/>
              </w:rPr>
              <w:t xml:space="preserve"> </w:t>
            </w:r>
            <w:r w:rsidR="00DC1D74" w:rsidRPr="008232D4">
              <w:rPr>
                <w:rFonts w:hint="eastAsia"/>
              </w:rPr>
              <w:t>年</w:t>
            </w:r>
            <w:r w:rsidR="00B60839" w:rsidRPr="008232D4">
              <w:rPr>
                <w:rFonts w:hint="eastAsia"/>
              </w:rPr>
              <w:t xml:space="preserve"> </w:t>
            </w:r>
            <w:r w:rsidR="00DE4DB4" w:rsidRPr="008232D4">
              <w:fldChar w:fldCharType="begin">
                <w:ffData>
                  <w:name w:val="ドロップダウン3"/>
                  <w:enabled/>
                  <w:calcOnExit w:val="0"/>
                  <w:ddList>
                    <w:result w:val="8"/>
                    <w:listEntry w:val=" 1"/>
                    <w:listEntry w:val=" 2"/>
                    <w:listEntry w:val=" 3"/>
                    <w:listEntry w:val=" 4"/>
                    <w:listEntry w:val=" 5"/>
                    <w:listEntry w:val=" 6"/>
                    <w:listEntry w:val=" 7"/>
                    <w:listEntry w:val=" 8"/>
                    <w:listEntry w:val=" 9"/>
                    <w:listEntry w:val="10"/>
                    <w:listEntry w:val="11"/>
                    <w:listEntry w:val="12"/>
                  </w:ddList>
                </w:ffData>
              </w:fldChar>
            </w:r>
            <w:r w:rsidR="00B60839" w:rsidRPr="008232D4">
              <w:instrText xml:space="preserve"> FORMDROPDOWN </w:instrText>
            </w:r>
            <w:r w:rsidR="009E03C1">
              <w:fldChar w:fldCharType="separate"/>
            </w:r>
            <w:r w:rsidR="00DE4DB4" w:rsidRPr="008232D4">
              <w:fldChar w:fldCharType="end"/>
            </w:r>
            <w:r w:rsidR="00B60839" w:rsidRPr="008232D4">
              <w:rPr>
                <w:rFonts w:hint="eastAsia"/>
              </w:rPr>
              <w:t xml:space="preserve"> </w:t>
            </w:r>
            <w:r w:rsidR="00DC1D74" w:rsidRPr="008232D4">
              <w:rPr>
                <w:rFonts w:hint="eastAsia"/>
              </w:rPr>
              <w:t>月</w:t>
            </w:r>
          </w:p>
        </w:tc>
      </w:tr>
    </w:tbl>
    <w:p w:rsidR="00947688" w:rsidRDefault="00947688" w:rsidP="002F6411"/>
    <w:p w:rsidR="00D46965" w:rsidRPr="00D46965" w:rsidRDefault="00D46965">
      <w:pPr>
        <w:rPr>
          <w:rFonts w:ascii="ＭＳ ゴシック" w:eastAsia="ＭＳ ゴシック" w:hAnsi="ＭＳ ゴシック"/>
          <w:b/>
          <w:szCs w:val="21"/>
          <w:bdr w:val="single" w:sz="4" w:space="0" w:color="auto"/>
        </w:rPr>
      </w:pPr>
      <w:r w:rsidRPr="00D46965">
        <w:rPr>
          <w:rFonts w:ascii="ＭＳ ゴシック" w:eastAsia="ＭＳ ゴシック" w:hAnsi="ＭＳ ゴシック" w:hint="eastAsia"/>
          <w:szCs w:val="21"/>
        </w:rPr>
        <w:t xml:space="preserve">　</w:t>
      </w:r>
      <w:r w:rsidR="00010AA3">
        <w:rPr>
          <w:rFonts w:ascii="ＭＳ ゴシック" w:eastAsia="ＭＳ ゴシック" w:hAnsi="ＭＳ ゴシック" w:hint="eastAsia"/>
          <w:szCs w:val="21"/>
        </w:rPr>
        <w:t>各項目は景観デザインの基本的な考え方</w:t>
      </w:r>
      <w:r>
        <w:rPr>
          <w:rFonts w:ascii="ＭＳ ゴシック" w:eastAsia="ＭＳ ゴシック" w:hAnsi="ＭＳ ゴシック" w:hint="eastAsia"/>
          <w:szCs w:val="21"/>
        </w:rPr>
        <w:t>を示したものですが、</w:t>
      </w:r>
      <w:r w:rsidR="001A5DA5">
        <w:rPr>
          <w:rFonts w:ascii="ＭＳ ゴシック" w:eastAsia="ＭＳ ゴシック" w:hAnsi="ＭＳ ゴシック" w:hint="eastAsia"/>
          <w:szCs w:val="21"/>
        </w:rPr>
        <w:t>経済的</w:t>
      </w:r>
      <w:r w:rsidR="00331939">
        <w:rPr>
          <w:rFonts w:ascii="ＭＳ ゴシック" w:eastAsia="ＭＳ ゴシック" w:hAnsi="ＭＳ ゴシック" w:hint="eastAsia"/>
          <w:szCs w:val="21"/>
        </w:rPr>
        <w:t>制約</w:t>
      </w:r>
      <w:r w:rsidR="001A5DA5">
        <w:rPr>
          <w:rFonts w:ascii="ＭＳ ゴシック" w:eastAsia="ＭＳ ゴシック" w:hAnsi="ＭＳ ゴシック" w:hint="eastAsia"/>
          <w:szCs w:val="21"/>
        </w:rPr>
        <w:t>条件を含め、</w:t>
      </w:r>
      <w:r>
        <w:rPr>
          <w:rFonts w:ascii="ＭＳ ゴシック" w:eastAsia="ＭＳ ゴシック" w:hAnsi="ＭＳ ゴシック" w:hint="eastAsia"/>
          <w:szCs w:val="21"/>
        </w:rPr>
        <w:t>各項目の工夫が望ましいかどうかは現場の状況に応じて判断されるものですので、工夫の適用を強制するものではありません。</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3"/>
        <w:gridCol w:w="6161"/>
      </w:tblGrid>
      <w:tr w:rsidR="005E1541" w:rsidRPr="008232D4" w:rsidTr="008232D4">
        <w:trPr>
          <w:trHeight w:val="610"/>
        </w:trPr>
        <w:tc>
          <w:tcPr>
            <w:tcW w:w="3544" w:type="dxa"/>
            <w:vAlign w:val="center"/>
          </w:tcPr>
          <w:p w:rsidR="005E1541" w:rsidRPr="008232D4" w:rsidRDefault="00992621" w:rsidP="00992621">
            <w:pPr>
              <w:rPr>
                <w:rFonts w:ascii="ＭＳ ゴシック" w:eastAsia="ＭＳ ゴシック" w:hAnsi="ＭＳ ゴシック"/>
                <w:b/>
                <w:sz w:val="24"/>
                <w:szCs w:val="24"/>
                <w:bdr w:val="single" w:sz="4" w:space="0" w:color="auto"/>
              </w:rPr>
            </w:pPr>
            <w:r w:rsidRPr="008232D4">
              <w:rPr>
                <w:rFonts w:ascii="ＭＳ ゴシック" w:eastAsia="ＭＳ ゴシック" w:hAnsi="ＭＳ ゴシック" w:hint="eastAsia"/>
                <w:b/>
                <w:sz w:val="24"/>
                <w:szCs w:val="24"/>
                <w:bdr w:val="single" w:sz="4" w:space="0" w:color="auto"/>
              </w:rPr>
              <w:t>１</w:t>
            </w:r>
            <w:r w:rsidRPr="008232D4">
              <w:rPr>
                <w:rFonts w:ascii="ＭＳ ゴシック" w:eastAsia="ＭＳ ゴシック" w:hAnsi="ＭＳ ゴシック" w:hint="eastAsia"/>
                <w:szCs w:val="21"/>
              </w:rPr>
              <w:t xml:space="preserve">　眺められる対象としての工夫</w:t>
            </w:r>
          </w:p>
        </w:tc>
        <w:tc>
          <w:tcPr>
            <w:tcW w:w="6292" w:type="dxa"/>
            <w:vAlign w:val="center"/>
          </w:tcPr>
          <w:p w:rsidR="005E1541" w:rsidRPr="008232D4" w:rsidRDefault="00992621" w:rsidP="00545D34">
            <w:pPr>
              <w:rPr>
                <w:rFonts w:ascii="ＭＳ ゴシック" w:eastAsia="ＭＳ ゴシック" w:hAnsi="ＭＳ ゴシック"/>
                <w:b/>
                <w:sz w:val="24"/>
                <w:szCs w:val="24"/>
                <w:bdr w:val="single" w:sz="4" w:space="0" w:color="auto"/>
              </w:rPr>
            </w:pPr>
            <w:r w:rsidRPr="008232D4">
              <w:rPr>
                <w:rFonts w:ascii="ＭＳ ゴシック" w:eastAsia="ＭＳ ゴシック" w:hAnsi="ＭＳ ゴシック" w:hint="eastAsia"/>
                <w:szCs w:val="21"/>
              </w:rPr>
              <w:t>【共通】及び【該当する事業分類</w:t>
            </w:r>
            <w:r w:rsidR="00545D34" w:rsidRPr="008232D4">
              <w:rPr>
                <w:rFonts w:ascii="ＭＳ ゴシック" w:eastAsia="ＭＳ ゴシック" w:hAnsi="ＭＳ ゴシック" w:hint="eastAsia"/>
                <w:szCs w:val="21"/>
              </w:rPr>
              <w:t>】</w:t>
            </w:r>
            <w:r w:rsidRPr="008232D4">
              <w:rPr>
                <w:rFonts w:ascii="ＭＳ ゴシック" w:eastAsia="ＭＳ ゴシック" w:hAnsi="ＭＳ ゴシック" w:hint="eastAsia"/>
                <w:szCs w:val="21"/>
              </w:rPr>
              <w:t>をチェック</w:t>
            </w:r>
          </w:p>
        </w:tc>
      </w:tr>
      <w:tr w:rsidR="005E1541" w:rsidRPr="008232D4" w:rsidTr="008232D4">
        <w:trPr>
          <w:trHeight w:val="690"/>
        </w:trPr>
        <w:tc>
          <w:tcPr>
            <w:tcW w:w="3544" w:type="dxa"/>
            <w:vAlign w:val="center"/>
          </w:tcPr>
          <w:p w:rsidR="005E1541" w:rsidRPr="008232D4" w:rsidRDefault="00992621" w:rsidP="00992621">
            <w:pPr>
              <w:rPr>
                <w:rFonts w:ascii="ＭＳ ゴシック" w:eastAsia="ＭＳ ゴシック" w:hAnsi="ＭＳ ゴシック"/>
                <w:b/>
                <w:sz w:val="24"/>
                <w:szCs w:val="24"/>
                <w:bdr w:val="single" w:sz="4" w:space="0" w:color="auto"/>
              </w:rPr>
            </w:pPr>
            <w:r w:rsidRPr="008232D4">
              <w:rPr>
                <w:rFonts w:ascii="ＭＳ ゴシック" w:eastAsia="ＭＳ ゴシック" w:hAnsi="ＭＳ ゴシック" w:hint="eastAsia"/>
                <w:b/>
                <w:sz w:val="24"/>
                <w:szCs w:val="24"/>
                <w:bdr w:val="single" w:sz="4" w:space="0" w:color="auto"/>
              </w:rPr>
              <w:t>２</w:t>
            </w:r>
            <w:r w:rsidRPr="008232D4">
              <w:rPr>
                <w:rFonts w:ascii="ＭＳ ゴシック" w:eastAsia="ＭＳ ゴシック" w:hAnsi="ＭＳ ゴシック" w:hint="eastAsia"/>
                <w:szCs w:val="21"/>
              </w:rPr>
              <w:t xml:space="preserve">　眺める場所としての工夫</w:t>
            </w:r>
          </w:p>
        </w:tc>
        <w:tc>
          <w:tcPr>
            <w:tcW w:w="6292" w:type="dxa"/>
            <w:vAlign w:val="center"/>
          </w:tcPr>
          <w:p w:rsidR="005E1541" w:rsidRPr="008232D4" w:rsidRDefault="00992621" w:rsidP="00992621">
            <w:pPr>
              <w:rPr>
                <w:rFonts w:ascii="ＭＳ ゴシック" w:eastAsia="ＭＳ ゴシック" w:hAnsi="ＭＳ ゴシック"/>
                <w:szCs w:val="21"/>
              </w:rPr>
            </w:pPr>
            <w:r w:rsidRPr="008232D4">
              <w:rPr>
                <w:rFonts w:ascii="ＭＳ ゴシック" w:eastAsia="ＭＳ ゴシック" w:hAnsi="ＭＳ ゴシック" w:hint="eastAsia"/>
                <w:szCs w:val="21"/>
              </w:rPr>
              <w:t>【共通】及び【該当する事業分類</w:t>
            </w:r>
            <w:r w:rsidR="00545D34" w:rsidRPr="008232D4">
              <w:rPr>
                <w:rFonts w:ascii="ＭＳ ゴシック" w:eastAsia="ＭＳ ゴシック" w:hAnsi="ＭＳ ゴシック" w:hint="eastAsia"/>
                <w:szCs w:val="21"/>
              </w:rPr>
              <w:t>】</w:t>
            </w:r>
            <w:r w:rsidRPr="008232D4">
              <w:rPr>
                <w:rFonts w:ascii="ＭＳ ゴシック" w:eastAsia="ＭＳ ゴシック" w:hAnsi="ＭＳ ゴシック" w:hint="eastAsia"/>
                <w:szCs w:val="21"/>
              </w:rPr>
              <w:t>をチェック</w:t>
            </w:r>
          </w:p>
          <w:p w:rsidR="00992621" w:rsidRPr="008232D4" w:rsidRDefault="00AF41F0" w:rsidP="00992621">
            <w:pPr>
              <w:rPr>
                <w:rFonts w:ascii="ＭＳ ゴシック" w:eastAsia="ＭＳ ゴシック" w:hAnsi="ＭＳ ゴシック"/>
                <w:b/>
                <w:sz w:val="24"/>
                <w:szCs w:val="24"/>
                <w:bdr w:val="single" w:sz="4" w:space="0" w:color="auto"/>
              </w:rPr>
            </w:pPr>
            <w:r w:rsidRPr="008232D4">
              <w:rPr>
                <w:rFonts w:ascii="ＭＳ ゴシック" w:eastAsia="ＭＳ ゴシック" w:hAnsi="ＭＳ ゴシック" w:hint="eastAsia"/>
                <w:szCs w:val="21"/>
              </w:rPr>
              <w:t>（森林管理道、河川の管理用通路</w:t>
            </w:r>
            <w:r w:rsidR="000406A7" w:rsidRPr="008232D4">
              <w:rPr>
                <w:rFonts w:ascii="ＭＳ ゴシック" w:eastAsia="ＭＳ ゴシック" w:hAnsi="ＭＳ ゴシック" w:hint="eastAsia"/>
                <w:szCs w:val="21"/>
              </w:rPr>
              <w:t>、土地改良事業</w:t>
            </w:r>
            <w:r w:rsidR="00992621" w:rsidRPr="008232D4">
              <w:rPr>
                <w:rFonts w:ascii="ＭＳ ゴシック" w:eastAsia="ＭＳ ゴシック" w:hAnsi="ＭＳ ゴシック" w:hint="eastAsia"/>
                <w:szCs w:val="21"/>
              </w:rPr>
              <w:t>などは対象外）</w:t>
            </w:r>
          </w:p>
        </w:tc>
      </w:tr>
    </w:tbl>
    <w:p w:rsidR="005E1541" w:rsidRDefault="005E1541">
      <w:pPr>
        <w:rPr>
          <w:rFonts w:ascii="ＭＳ ゴシック" w:eastAsia="ＭＳ ゴシック" w:hAnsi="ＭＳ ゴシック"/>
          <w:b/>
          <w:sz w:val="24"/>
          <w:szCs w:val="24"/>
          <w:bdr w:val="single" w:sz="4" w:space="0" w:color="auto"/>
        </w:rPr>
      </w:pPr>
    </w:p>
    <w:p w:rsidR="00673D3C" w:rsidRPr="00992621" w:rsidRDefault="00673D3C">
      <w:pPr>
        <w:rPr>
          <w:rFonts w:ascii="ＭＳ ゴシック" w:eastAsia="ＭＳ ゴシック" w:hAnsi="ＭＳ ゴシック"/>
          <w:b/>
          <w:sz w:val="24"/>
          <w:szCs w:val="24"/>
          <w:bdr w:val="single" w:sz="4" w:space="0" w:color="auto"/>
        </w:rPr>
      </w:pPr>
    </w:p>
    <w:p w:rsidR="00522D56" w:rsidRPr="00391AAE" w:rsidRDefault="001E497E">
      <w:pPr>
        <w:rPr>
          <w:rFonts w:ascii="ＭＳ ゴシック" w:eastAsia="ＭＳ ゴシック" w:hAnsi="ＭＳ ゴシック"/>
          <w:b/>
          <w:sz w:val="24"/>
          <w:szCs w:val="24"/>
        </w:rPr>
      </w:pPr>
      <w:r w:rsidRPr="00B85531">
        <w:rPr>
          <w:rFonts w:ascii="ＭＳ ゴシック" w:eastAsia="ＭＳ ゴシック" w:hAnsi="ＭＳ ゴシック" w:hint="eastAsia"/>
          <w:b/>
          <w:sz w:val="24"/>
          <w:szCs w:val="24"/>
          <w:bdr w:val="single" w:sz="4" w:space="0" w:color="auto"/>
        </w:rPr>
        <w:t>１</w:t>
      </w:r>
      <w:r w:rsidRPr="00B85531">
        <w:rPr>
          <w:rFonts w:ascii="ＭＳ ゴシック" w:eastAsia="ＭＳ ゴシック" w:hAnsi="ＭＳ ゴシック" w:hint="eastAsia"/>
          <w:b/>
          <w:sz w:val="24"/>
          <w:szCs w:val="24"/>
        </w:rPr>
        <w:t xml:space="preserve">　眺められる対象としての工夫　について</w:t>
      </w:r>
    </w:p>
    <w:p w:rsidR="00B67EF9" w:rsidRDefault="00B67EF9">
      <w:pPr>
        <w:rPr>
          <w:rFonts w:ascii="ＭＳ ゴシック" w:eastAsia="ＭＳ ゴシック" w:hAnsi="ＭＳ ゴシック"/>
          <w:sz w:val="24"/>
          <w:szCs w:val="24"/>
        </w:rPr>
      </w:pPr>
    </w:p>
    <w:p w:rsidR="001E497E" w:rsidRPr="003C024D" w:rsidRDefault="00C774D4">
      <w:pPr>
        <w:rPr>
          <w:rFonts w:ascii="ＭＳ ゴシック" w:eastAsia="ＭＳ ゴシック" w:hAnsi="ＭＳ ゴシック"/>
          <w:sz w:val="24"/>
          <w:szCs w:val="24"/>
        </w:rPr>
      </w:pPr>
      <w:r w:rsidRPr="003C024D">
        <w:rPr>
          <w:rFonts w:ascii="ＭＳ ゴシック" w:eastAsia="ＭＳ ゴシック" w:hAnsi="ＭＳ ゴシック" w:hint="eastAsia"/>
          <w:sz w:val="24"/>
          <w:szCs w:val="24"/>
        </w:rPr>
        <w:t>【共通</w:t>
      </w:r>
      <w:r w:rsidR="006C04F3" w:rsidRPr="003C024D">
        <w:rPr>
          <w:rFonts w:ascii="ＭＳ ゴシック" w:eastAsia="ＭＳ ゴシック" w:hAnsi="ＭＳ ゴシック" w:hint="eastAsia"/>
          <w:sz w:val="24"/>
          <w:szCs w:val="24"/>
        </w:rPr>
        <w:t>】</w:t>
      </w:r>
    </w:p>
    <w:p w:rsidR="00542AFB" w:rsidRDefault="009E03C1">
      <w:sdt>
        <w:sdtPr>
          <w:rPr>
            <w:rFonts w:hint="eastAsia"/>
          </w:rPr>
          <w:id w:val="-2138096513"/>
          <w14:checkbox>
            <w14:checked w14:val="0"/>
            <w14:checkedState w14:val="2612" w14:font="ＭＳ ゴシック"/>
            <w14:uncheckedState w14:val="2610" w14:font="ＭＳ ゴシック"/>
          </w14:checkbox>
        </w:sdtPr>
        <w:sdtEndPr/>
        <w:sdtContent>
          <w:r w:rsidR="00953EDD">
            <w:rPr>
              <w:rFonts w:ascii="ＭＳ ゴシック" w:eastAsia="ＭＳ ゴシック" w:hAnsi="ＭＳ ゴシック" w:hint="eastAsia"/>
            </w:rPr>
            <w:t>☐</w:t>
          </w:r>
        </w:sdtContent>
      </w:sdt>
      <w:sdt>
        <w:sdtPr>
          <w:rPr>
            <w:rFonts w:hint="eastAsia"/>
          </w:rPr>
          <w:id w:val="-1061326205"/>
          <w14:checkbox>
            <w14:checked w14:val="0"/>
            <w14:checkedState w14:val="2612" w14:font="ＭＳ ゴシック"/>
            <w14:uncheckedState w14:val="2610" w14:font="ＭＳ ゴシック"/>
          </w14:checkbox>
        </w:sdtPr>
        <w:sdtEndPr/>
        <w:sdtContent>
          <w:r w:rsidR="00953EDD">
            <w:rPr>
              <w:rFonts w:ascii="ＭＳ ゴシック" w:eastAsia="ＭＳ ゴシック" w:hAnsi="ＭＳ ゴシック" w:hint="eastAsia"/>
            </w:rPr>
            <w:t>☐</w:t>
          </w:r>
        </w:sdtContent>
      </w:sdt>
      <w:r w:rsidR="00953EDD">
        <w:rPr>
          <w:rFonts w:hint="eastAsia"/>
        </w:rPr>
        <w:t xml:space="preserve"> </w:t>
      </w:r>
      <w:r w:rsidR="00953EDD">
        <w:rPr>
          <w:rFonts w:hint="eastAsia"/>
        </w:rPr>
        <w:t>色</w:t>
      </w:r>
      <w:r w:rsidR="00574F4C">
        <w:rPr>
          <w:rFonts w:hint="eastAsia"/>
        </w:rPr>
        <w:t>彩制限基準に該当する色彩</w:t>
      </w:r>
      <w:r w:rsidR="00B67EF9">
        <w:rPr>
          <w:rFonts w:hint="eastAsia"/>
        </w:rPr>
        <w:t>は各立面の１／３以下とする。</w:t>
      </w:r>
    </w:p>
    <w:p w:rsidR="00B67EF9" w:rsidRDefault="00B67EF9">
      <w:r>
        <w:rPr>
          <w:rFonts w:hint="eastAsia"/>
        </w:rPr>
        <w:t xml:space="preserve">　　舗装、護岸など「各立面」が考えられないものの場合は色彩制限基準に該当する色彩は使用しない。</w:t>
      </w:r>
    </w:p>
    <w:p w:rsidR="00AE472D" w:rsidRDefault="0080155A" w:rsidP="00542AFB">
      <w:pPr>
        <w:ind w:firstLineChars="200" w:firstLine="420"/>
      </w:pPr>
      <w:r>
        <w:rPr>
          <w:rFonts w:hint="eastAsia"/>
        </w:rPr>
        <w:t>（指針の解説</w:t>
      </w:r>
      <w:r w:rsidR="00A06019">
        <w:rPr>
          <w:rFonts w:hint="eastAsia"/>
        </w:rPr>
        <w:t>P.45</w:t>
      </w:r>
      <w:r w:rsidR="00960EE8">
        <w:rPr>
          <w:rFonts w:hint="eastAsia"/>
        </w:rPr>
        <w:t>～</w:t>
      </w:r>
      <w:r w:rsidR="00A06019">
        <w:rPr>
          <w:rFonts w:hint="eastAsia"/>
        </w:rPr>
        <w:t>5</w:t>
      </w:r>
      <w:r w:rsidR="00E26D46">
        <w:rPr>
          <w:rFonts w:hint="eastAsia"/>
        </w:rPr>
        <w:t>4</w:t>
      </w:r>
      <w:r w:rsidR="00542AFB">
        <w:rPr>
          <w:rFonts w:hint="eastAsia"/>
        </w:rPr>
        <w:t>、</w:t>
      </w:r>
      <w:hyperlink r:id="rId15" w:history="1">
        <w:r w:rsidR="00876B2E" w:rsidRPr="00876B2E">
          <w:rPr>
            <w:rStyle w:val="ab"/>
          </w:rPr>
          <w:t>https://www.pref.saitama.lg.jp/documents/5550/kouryaku.pdf</w:t>
        </w:r>
      </w:hyperlink>
      <w:r>
        <w:rPr>
          <w:rFonts w:hint="eastAsia"/>
        </w:rPr>
        <w:t>）</w:t>
      </w:r>
    </w:p>
    <w:p w:rsidR="00F75172" w:rsidRDefault="00F75172" w:rsidP="00F75172">
      <w:pPr>
        <w:ind w:leftChars="200" w:left="424" w:hangingChars="2" w:hanging="4"/>
      </w:pPr>
      <w:r>
        <w:rPr>
          <w:rFonts w:hint="eastAsia"/>
        </w:rPr>
        <w:t>※</w:t>
      </w:r>
      <w:r w:rsidRPr="00F75172">
        <w:rPr>
          <w:rFonts w:hint="eastAsia"/>
        </w:rPr>
        <w:t>無着色の石、土、レンガ、コンクリート、木材</w:t>
      </w:r>
      <w:r>
        <w:rPr>
          <w:rFonts w:hint="eastAsia"/>
        </w:rPr>
        <w:t>の他、耐候性鋼材</w:t>
      </w:r>
      <w:r w:rsidR="0088022C">
        <w:rPr>
          <w:rFonts w:hint="eastAsia"/>
        </w:rPr>
        <w:t>や溶融亜鉛メッキ等</w:t>
      </w:r>
      <w:r>
        <w:rPr>
          <w:rFonts w:hint="eastAsia"/>
        </w:rPr>
        <w:t>は色彩制限</w:t>
      </w:r>
      <w:r w:rsidR="00B67EF9">
        <w:br/>
      </w:r>
      <w:r w:rsidR="00B67EF9">
        <w:rPr>
          <w:rFonts w:hint="eastAsia"/>
        </w:rPr>
        <w:t xml:space="preserve">　</w:t>
      </w:r>
      <w:r>
        <w:rPr>
          <w:rFonts w:hint="eastAsia"/>
        </w:rPr>
        <w:t>基準に該当しない色彩として取り扱います。</w:t>
      </w:r>
    </w:p>
    <w:p w:rsidR="00B67EF9" w:rsidRPr="00F75172" w:rsidRDefault="00B67EF9" w:rsidP="00F75172">
      <w:pPr>
        <w:ind w:leftChars="200" w:left="424" w:hangingChars="2" w:hanging="4"/>
      </w:pPr>
      <w:r>
        <w:rPr>
          <w:rFonts w:hint="eastAsia"/>
        </w:rPr>
        <w:t>※周辺の環境や構造物と調和した色彩を使用するよう心がけてください。</w:t>
      </w:r>
    </w:p>
    <w:p w:rsidR="00AE472D" w:rsidRPr="00542AFB" w:rsidRDefault="00AE472D"/>
    <w:p w:rsidR="008C055B" w:rsidRDefault="009E03C1">
      <w:sdt>
        <w:sdtPr>
          <w:rPr>
            <w:rFonts w:hint="eastAsia"/>
          </w:rPr>
          <w:id w:val="683487170"/>
          <w14:checkbox>
            <w14:checked w14:val="0"/>
            <w14:checkedState w14:val="2612" w14:font="ＭＳ ゴシック"/>
            <w14:uncheckedState w14:val="2610" w14:font="ＭＳ ゴシック"/>
          </w14:checkbox>
        </w:sdtPr>
        <w:sdtEndPr/>
        <w:sdtContent>
          <w:r w:rsidR="00953EDD">
            <w:rPr>
              <w:rFonts w:ascii="ＭＳ ゴシック" w:eastAsia="ＭＳ ゴシック" w:hAnsi="ＭＳ ゴシック" w:hint="eastAsia"/>
            </w:rPr>
            <w:t>☐</w:t>
          </w:r>
        </w:sdtContent>
      </w:sdt>
      <w:sdt>
        <w:sdtPr>
          <w:rPr>
            <w:rFonts w:hint="eastAsia"/>
          </w:rPr>
          <w:id w:val="1769507233"/>
          <w14:checkbox>
            <w14:checked w14:val="0"/>
            <w14:checkedState w14:val="2612" w14:font="ＭＳ ゴシック"/>
            <w14:uncheckedState w14:val="2610" w14:font="ＭＳ ゴシック"/>
          </w14:checkbox>
        </w:sdtPr>
        <w:sdtEndPr/>
        <w:sdtContent>
          <w:r w:rsidR="00953EDD">
            <w:rPr>
              <w:rFonts w:ascii="ＭＳ ゴシック" w:eastAsia="ＭＳ ゴシック" w:hAnsi="ＭＳ ゴシック" w:hint="eastAsia"/>
            </w:rPr>
            <w:t>☐</w:t>
          </w:r>
        </w:sdtContent>
      </w:sdt>
      <w:r w:rsidR="00953EDD">
        <w:t xml:space="preserve"> </w:t>
      </w:r>
      <w:r w:rsidR="00453444">
        <w:rPr>
          <w:rFonts w:hint="eastAsia"/>
        </w:rPr>
        <w:t>同一の断面形状が長く連続しないように</w:t>
      </w:r>
      <w:r w:rsidR="00406950">
        <w:rPr>
          <w:rFonts w:hint="eastAsia"/>
        </w:rPr>
        <w:t>（単調に見えないように）</w:t>
      </w:r>
      <w:r w:rsidR="00574F4C">
        <w:rPr>
          <w:rFonts w:hint="eastAsia"/>
        </w:rPr>
        <w:t>する</w:t>
      </w:r>
      <w:r w:rsidR="00453444">
        <w:rPr>
          <w:rFonts w:hint="eastAsia"/>
        </w:rPr>
        <w:t>。</w:t>
      </w:r>
    </w:p>
    <w:p w:rsidR="00F02178" w:rsidRPr="002E54AF" w:rsidRDefault="00F02178" w:rsidP="00BE077B">
      <w:pPr>
        <w:ind w:leftChars="202" w:left="424"/>
        <w:rPr>
          <w:sz w:val="18"/>
          <w:szCs w:val="18"/>
        </w:rPr>
      </w:pPr>
    </w:p>
    <w:p w:rsidR="00F02178" w:rsidRDefault="009E03C1" w:rsidP="00D817D7">
      <w:sdt>
        <w:sdtPr>
          <w:rPr>
            <w:rFonts w:hint="eastAsia"/>
          </w:rPr>
          <w:id w:val="1135227835"/>
          <w14:checkbox>
            <w14:checked w14:val="0"/>
            <w14:checkedState w14:val="2612" w14:font="ＭＳ ゴシック"/>
            <w14:uncheckedState w14:val="2610" w14:font="ＭＳ ゴシック"/>
          </w14:checkbox>
        </w:sdtPr>
        <w:sdtEndPr/>
        <w:sdtContent>
          <w:r w:rsidR="00953EDD">
            <w:rPr>
              <w:rFonts w:ascii="ＭＳ ゴシック" w:eastAsia="ＭＳ ゴシック" w:hAnsi="ＭＳ ゴシック" w:hint="eastAsia"/>
            </w:rPr>
            <w:t>☐</w:t>
          </w:r>
        </w:sdtContent>
      </w:sdt>
      <w:sdt>
        <w:sdtPr>
          <w:rPr>
            <w:rFonts w:hint="eastAsia"/>
          </w:rPr>
          <w:id w:val="-719746030"/>
          <w14:checkbox>
            <w14:checked w14:val="0"/>
            <w14:checkedState w14:val="2612" w14:font="ＭＳ ゴシック"/>
            <w14:uncheckedState w14:val="2610" w14:font="ＭＳ ゴシック"/>
          </w14:checkbox>
        </w:sdtPr>
        <w:sdtEndPr/>
        <w:sdtContent>
          <w:r w:rsidR="00953EDD">
            <w:rPr>
              <w:rFonts w:ascii="ＭＳ ゴシック" w:eastAsia="ＭＳ ゴシック" w:hAnsi="ＭＳ ゴシック" w:hint="eastAsia"/>
            </w:rPr>
            <w:t>☐</w:t>
          </w:r>
        </w:sdtContent>
      </w:sdt>
      <w:r w:rsidR="00953EDD">
        <w:t xml:space="preserve"> </w:t>
      </w:r>
      <w:r w:rsidR="005B1C26">
        <w:rPr>
          <w:rFonts w:hint="eastAsia"/>
        </w:rPr>
        <w:t>特に景観的配慮を要する場所では、</w:t>
      </w:r>
      <w:r w:rsidR="0068632E">
        <w:rPr>
          <w:rFonts w:hint="eastAsia"/>
        </w:rPr>
        <w:t>転落防止柵等が閉鎖的に感じられないようにする。</w:t>
      </w:r>
    </w:p>
    <w:p w:rsidR="006E0F6E" w:rsidRDefault="006E0F6E" w:rsidP="00D817D7"/>
    <w:p w:rsidR="0032622F" w:rsidRDefault="009E03C1" w:rsidP="00CB5ABB">
      <w:sdt>
        <w:sdtPr>
          <w:rPr>
            <w:rFonts w:hint="eastAsia"/>
          </w:rPr>
          <w:id w:val="-642587454"/>
          <w14:checkbox>
            <w14:checked w14:val="0"/>
            <w14:checkedState w14:val="2612" w14:font="ＭＳ ゴシック"/>
            <w14:uncheckedState w14:val="2610" w14:font="ＭＳ ゴシック"/>
          </w14:checkbox>
        </w:sdtPr>
        <w:sdtEndPr/>
        <w:sdtContent>
          <w:r w:rsidR="00953EDD">
            <w:rPr>
              <w:rFonts w:ascii="ＭＳ ゴシック" w:eastAsia="ＭＳ ゴシック" w:hAnsi="ＭＳ ゴシック" w:hint="eastAsia"/>
            </w:rPr>
            <w:t>☐</w:t>
          </w:r>
        </w:sdtContent>
      </w:sdt>
      <w:sdt>
        <w:sdtPr>
          <w:rPr>
            <w:rFonts w:hint="eastAsia"/>
          </w:rPr>
          <w:id w:val="1339728856"/>
          <w14:checkbox>
            <w14:checked w14:val="0"/>
            <w14:checkedState w14:val="2612" w14:font="ＭＳ ゴシック"/>
            <w14:uncheckedState w14:val="2610" w14:font="ＭＳ ゴシック"/>
          </w14:checkbox>
        </w:sdtPr>
        <w:sdtEndPr/>
        <w:sdtContent>
          <w:r w:rsidR="00953EDD">
            <w:rPr>
              <w:rFonts w:ascii="ＭＳ ゴシック" w:eastAsia="ＭＳ ゴシック" w:hAnsi="ＭＳ ゴシック" w:hint="eastAsia"/>
            </w:rPr>
            <w:t>☐</w:t>
          </w:r>
        </w:sdtContent>
      </w:sdt>
      <w:r w:rsidR="00953EDD">
        <w:t xml:space="preserve"> </w:t>
      </w:r>
      <w:r w:rsidR="00574F4C">
        <w:rPr>
          <w:rFonts w:hint="eastAsia"/>
        </w:rPr>
        <w:t>水際線が直線的にならないようにする</w:t>
      </w:r>
      <w:r w:rsidR="00C07AA9">
        <w:rPr>
          <w:rFonts w:hint="eastAsia"/>
        </w:rPr>
        <w:t>。</w:t>
      </w:r>
    </w:p>
    <w:p w:rsidR="00673D3C" w:rsidRPr="009F08A1" w:rsidRDefault="00673D3C" w:rsidP="00CB5ABB"/>
    <w:p w:rsidR="00CB5ABB" w:rsidRDefault="009E03C1" w:rsidP="00CB5ABB">
      <w:sdt>
        <w:sdtPr>
          <w:rPr>
            <w:rFonts w:hint="eastAsia"/>
          </w:rPr>
          <w:id w:val="-246337851"/>
          <w14:checkbox>
            <w14:checked w14:val="0"/>
            <w14:checkedState w14:val="2612" w14:font="ＭＳ ゴシック"/>
            <w14:uncheckedState w14:val="2610" w14:font="ＭＳ ゴシック"/>
          </w14:checkbox>
        </w:sdtPr>
        <w:sdtEndPr/>
        <w:sdtContent>
          <w:r w:rsidR="00953EDD">
            <w:rPr>
              <w:rFonts w:ascii="ＭＳ ゴシック" w:eastAsia="ＭＳ ゴシック" w:hAnsi="ＭＳ ゴシック" w:hint="eastAsia"/>
            </w:rPr>
            <w:t>☐</w:t>
          </w:r>
        </w:sdtContent>
      </w:sdt>
      <w:sdt>
        <w:sdtPr>
          <w:rPr>
            <w:rFonts w:hint="eastAsia"/>
          </w:rPr>
          <w:id w:val="2095054887"/>
          <w14:checkbox>
            <w14:checked w14:val="0"/>
            <w14:checkedState w14:val="2612" w14:font="ＭＳ ゴシック"/>
            <w14:uncheckedState w14:val="2610" w14:font="ＭＳ ゴシック"/>
          </w14:checkbox>
        </w:sdtPr>
        <w:sdtEndPr/>
        <w:sdtContent>
          <w:r w:rsidR="00953EDD">
            <w:rPr>
              <w:rFonts w:ascii="ＭＳ ゴシック" w:eastAsia="ＭＳ ゴシック" w:hAnsi="ＭＳ ゴシック" w:hint="eastAsia"/>
            </w:rPr>
            <w:t>☐</w:t>
          </w:r>
        </w:sdtContent>
      </w:sdt>
      <w:r w:rsidR="00953EDD">
        <w:t xml:space="preserve"> </w:t>
      </w:r>
      <w:r w:rsidR="00CB5ABB">
        <w:rPr>
          <w:rFonts w:hint="eastAsia"/>
        </w:rPr>
        <w:t>道路と河川、道路と公園</w:t>
      </w:r>
      <w:r w:rsidR="006448E2">
        <w:rPr>
          <w:rFonts w:hint="eastAsia"/>
        </w:rPr>
        <w:t>、河川と公園</w:t>
      </w:r>
      <w:r w:rsidR="00574F4C">
        <w:rPr>
          <w:rFonts w:hint="eastAsia"/>
        </w:rPr>
        <w:t>などの境界部を一体的にする</w:t>
      </w:r>
      <w:r w:rsidR="00CB5ABB">
        <w:rPr>
          <w:rFonts w:hint="eastAsia"/>
        </w:rPr>
        <w:t>。</w:t>
      </w:r>
    </w:p>
    <w:p w:rsidR="00CB5ABB" w:rsidRPr="002E54AF" w:rsidRDefault="00CB5ABB" w:rsidP="00CB5ABB"/>
    <w:p w:rsidR="00126589" w:rsidRDefault="009E03C1">
      <w:sdt>
        <w:sdtPr>
          <w:rPr>
            <w:rFonts w:hint="eastAsia"/>
          </w:rPr>
          <w:id w:val="455142182"/>
          <w14:checkbox>
            <w14:checked w14:val="0"/>
            <w14:checkedState w14:val="2612" w14:font="ＭＳ ゴシック"/>
            <w14:uncheckedState w14:val="2610" w14:font="ＭＳ ゴシック"/>
          </w14:checkbox>
        </w:sdtPr>
        <w:sdtEndPr/>
        <w:sdtContent>
          <w:r w:rsidR="00953EDD">
            <w:rPr>
              <w:rFonts w:ascii="ＭＳ ゴシック" w:eastAsia="ＭＳ ゴシック" w:hAnsi="ＭＳ ゴシック" w:hint="eastAsia"/>
            </w:rPr>
            <w:t>☐</w:t>
          </w:r>
        </w:sdtContent>
      </w:sdt>
      <w:sdt>
        <w:sdtPr>
          <w:rPr>
            <w:rFonts w:hint="eastAsia"/>
          </w:rPr>
          <w:id w:val="2017422893"/>
          <w14:checkbox>
            <w14:checked w14:val="0"/>
            <w14:checkedState w14:val="2612" w14:font="ＭＳ ゴシック"/>
            <w14:uncheckedState w14:val="2610" w14:font="ＭＳ ゴシック"/>
          </w14:checkbox>
        </w:sdtPr>
        <w:sdtEndPr/>
        <w:sdtContent>
          <w:r w:rsidR="00953EDD">
            <w:rPr>
              <w:rFonts w:ascii="ＭＳ ゴシック" w:eastAsia="ＭＳ ゴシック" w:hAnsi="ＭＳ ゴシック" w:hint="eastAsia"/>
            </w:rPr>
            <w:t>☐</w:t>
          </w:r>
        </w:sdtContent>
      </w:sdt>
      <w:r w:rsidR="00953EDD">
        <w:t xml:space="preserve"> </w:t>
      </w:r>
      <w:r w:rsidR="00784B76">
        <w:rPr>
          <w:rFonts w:hint="eastAsia"/>
        </w:rPr>
        <w:t>特に景観的</w:t>
      </w:r>
      <w:r w:rsidR="00577D38">
        <w:rPr>
          <w:rFonts w:hint="eastAsia"/>
        </w:rPr>
        <w:t>配慮を要する場所では、</w:t>
      </w:r>
      <w:r w:rsidR="00FE14ED">
        <w:rPr>
          <w:rFonts w:hint="eastAsia"/>
        </w:rPr>
        <w:t>舗装材</w:t>
      </w:r>
      <w:r w:rsidR="00F61348">
        <w:rPr>
          <w:rFonts w:hint="eastAsia"/>
        </w:rPr>
        <w:t>（ブロック材）</w:t>
      </w:r>
      <w:r w:rsidR="00FE14ED">
        <w:rPr>
          <w:rFonts w:hint="eastAsia"/>
        </w:rPr>
        <w:t>はなるべく小さい材料</w:t>
      </w:r>
      <w:r w:rsidR="00574F4C">
        <w:rPr>
          <w:rFonts w:hint="eastAsia"/>
        </w:rPr>
        <w:t>を使用する</w:t>
      </w:r>
      <w:r w:rsidR="00126589">
        <w:rPr>
          <w:rFonts w:hint="eastAsia"/>
        </w:rPr>
        <w:t>。</w:t>
      </w:r>
    </w:p>
    <w:p w:rsidR="008B2B53" w:rsidRPr="002E54AF" w:rsidRDefault="008B2B53"/>
    <w:p w:rsidR="007820C6" w:rsidRDefault="009E03C1" w:rsidP="007820C6">
      <w:sdt>
        <w:sdtPr>
          <w:rPr>
            <w:rFonts w:hint="eastAsia"/>
          </w:rPr>
          <w:id w:val="278383817"/>
          <w14:checkbox>
            <w14:checked w14:val="0"/>
            <w14:checkedState w14:val="2612" w14:font="ＭＳ ゴシック"/>
            <w14:uncheckedState w14:val="2610" w14:font="ＭＳ ゴシック"/>
          </w14:checkbox>
        </w:sdtPr>
        <w:sdtEndPr/>
        <w:sdtContent>
          <w:r w:rsidR="00953EDD">
            <w:rPr>
              <w:rFonts w:ascii="ＭＳ ゴシック" w:eastAsia="ＭＳ ゴシック" w:hAnsi="ＭＳ ゴシック" w:hint="eastAsia"/>
            </w:rPr>
            <w:t>☐</w:t>
          </w:r>
        </w:sdtContent>
      </w:sdt>
      <w:sdt>
        <w:sdtPr>
          <w:rPr>
            <w:rFonts w:hint="eastAsia"/>
          </w:rPr>
          <w:id w:val="-1331750475"/>
          <w14:checkbox>
            <w14:checked w14:val="0"/>
            <w14:checkedState w14:val="2612" w14:font="ＭＳ ゴシック"/>
            <w14:uncheckedState w14:val="2610" w14:font="ＭＳ ゴシック"/>
          </w14:checkbox>
        </w:sdtPr>
        <w:sdtEndPr/>
        <w:sdtContent>
          <w:r w:rsidR="00953EDD">
            <w:rPr>
              <w:rFonts w:ascii="ＭＳ ゴシック" w:eastAsia="ＭＳ ゴシック" w:hAnsi="ＭＳ ゴシック" w:hint="eastAsia"/>
            </w:rPr>
            <w:t>☐</w:t>
          </w:r>
        </w:sdtContent>
      </w:sdt>
      <w:r w:rsidR="00953EDD">
        <w:t xml:space="preserve"> </w:t>
      </w:r>
      <w:r w:rsidR="005B1C26">
        <w:rPr>
          <w:rFonts w:hint="eastAsia"/>
        </w:rPr>
        <w:t>舗装面に適度な大きさで輪郭線の複雑な図を取り入れる。</w:t>
      </w:r>
    </w:p>
    <w:p w:rsidR="005D4284" w:rsidRPr="009F08A1" w:rsidRDefault="005D4284" w:rsidP="005D4284"/>
    <w:p w:rsidR="004F1B4F" w:rsidRDefault="009E03C1">
      <w:sdt>
        <w:sdtPr>
          <w:rPr>
            <w:rFonts w:hint="eastAsia"/>
          </w:rPr>
          <w:id w:val="1962141981"/>
          <w14:checkbox>
            <w14:checked w14:val="0"/>
            <w14:checkedState w14:val="2612" w14:font="ＭＳ ゴシック"/>
            <w14:uncheckedState w14:val="2610" w14:font="ＭＳ ゴシック"/>
          </w14:checkbox>
        </w:sdtPr>
        <w:sdtEndPr/>
        <w:sdtContent>
          <w:r w:rsidR="00953EDD">
            <w:rPr>
              <w:rFonts w:ascii="ＭＳ ゴシック" w:eastAsia="ＭＳ ゴシック" w:hAnsi="ＭＳ ゴシック" w:hint="eastAsia"/>
            </w:rPr>
            <w:t>☐</w:t>
          </w:r>
        </w:sdtContent>
      </w:sdt>
      <w:sdt>
        <w:sdtPr>
          <w:rPr>
            <w:rFonts w:hint="eastAsia"/>
          </w:rPr>
          <w:id w:val="1735813195"/>
          <w14:checkbox>
            <w14:checked w14:val="0"/>
            <w14:checkedState w14:val="2612" w14:font="ＭＳ ゴシック"/>
            <w14:uncheckedState w14:val="2610" w14:font="ＭＳ ゴシック"/>
          </w14:checkbox>
        </w:sdtPr>
        <w:sdtEndPr/>
        <w:sdtContent>
          <w:r w:rsidR="00953EDD">
            <w:rPr>
              <w:rFonts w:ascii="ＭＳ ゴシック" w:eastAsia="ＭＳ ゴシック" w:hAnsi="ＭＳ ゴシック" w:hint="eastAsia"/>
            </w:rPr>
            <w:t>☐</w:t>
          </w:r>
        </w:sdtContent>
      </w:sdt>
      <w:r w:rsidR="00953EDD">
        <w:t xml:space="preserve"> </w:t>
      </w:r>
      <w:r w:rsidR="005B1C26">
        <w:rPr>
          <w:rFonts w:hint="eastAsia"/>
        </w:rPr>
        <w:t>植栽する箇所には地面に起伏</w:t>
      </w:r>
      <w:r w:rsidR="00574F4C">
        <w:rPr>
          <w:rFonts w:hint="eastAsia"/>
        </w:rPr>
        <w:t>を施す</w:t>
      </w:r>
      <w:r w:rsidR="004F1B4F">
        <w:rPr>
          <w:rFonts w:hint="eastAsia"/>
        </w:rPr>
        <w:t>。</w:t>
      </w:r>
    </w:p>
    <w:p w:rsidR="008B308E" w:rsidRPr="009F08A1" w:rsidRDefault="008B308E" w:rsidP="0003563B"/>
    <w:p w:rsidR="0003563B" w:rsidRPr="000D224A" w:rsidRDefault="009E03C1" w:rsidP="0003563B">
      <w:sdt>
        <w:sdtPr>
          <w:rPr>
            <w:rFonts w:hint="eastAsia"/>
          </w:rPr>
          <w:id w:val="1383589162"/>
          <w14:checkbox>
            <w14:checked w14:val="0"/>
            <w14:checkedState w14:val="2612" w14:font="ＭＳ ゴシック"/>
            <w14:uncheckedState w14:val="2610" w14:font="ＭＳ ゴシック"/>
          </w14:checkbox>
        </w:sdtPr>
        <w:sdtEndPr/>
        <w:sdtContent>
          <w:r w:rsidR="00953EDD">
            <w:rPr>
              <w:rFonts w:ascii="ＭＳ ゴシック" w:eastAsia="ＭＳ ゴシック" w:hAnsi="ＭＳ ゴシック" w:hint="eastAsia"/>
            </w:rPr>
            <w:t>☐</w:t>
          </w:r>
        </w:sdtContent>
      </w:sdt>
      <w:sdt>
        <w:sdtPr>
          <w:rPr>
            <w:rFonts w:hint="eastAsia"/>
          </w:rPr>
          <w:id w:val="-451100930"/>
          <w14:checkbox>
            <w14:checked w14:val="0"/>
            <w14:checkedState w14:val="2612" w14:font="ＭＳ ゴシック"/>
            <w14:uncheckedState w14:val="2610" w14:font="ＭＳ ゴシック"/>
          </w14:checkbox>
        </w:sdtPr>
        <w:sdtEndPr/>
        <w:sdtContent>
          <w:r w:rsidR="00953EDD">
            <w:rPr>
              <w:rFonts w:ascii="ＭＳ ゴシック" w:eastAsia="ＭＳ ゴシック" w:hAnsi="ＭＳ ゴシック" w:hint="eastAsia"/>
            </w:rPr>
            <w:t>☐</w:t>
          </w:r>
        </w:sdtContent>
      </w:sdt>
      <w:r w:rsidR="00953EDD">
        <w:t xml:space="preserve"> </w:t>
      </w:r>
      <w:r w:rsidR="00574F4C">
        <w:rPr>
          <w:rFonts w:hint="eastAsia"/>
        </w:rPr>
        <w:t>単調なコンクリート壁に造形</w:t>
      </w:r>
      <w:r w:rsidR="003857A0">
        <w:rPr>
          <w:rFonts w:hint="eastAsia"/>
        </w:rPr>
        <w:t>（スリットや笠木、支壁のデザインなど）</w:t>
      </w:r>
      <w:r w:rsidR="00574F4C">
        <w:rPr>
          <w:rFonts w:hint="eastAsia"/>
        </w:rPr>
        <w:t>を施す</w:t>
      </w:r>
      <w:r w:rsidR="0003563B">
        <w:rPr>
          <w:rFonts w:hint="eastAsia"/>
        </w:rPr>
        <w:t>。</w:t>
      </w:r>
    </w:p>
    <w:p w:rsidR="0003563B" w:rsidRPr="002E54AF" w:rsidRDefault="0003563B"/>
    <w:p w:rsidR="00E9549F" w:rsidRDefault="009E03C1" w:rsidP="00E9549F">
      <w:sdt>
        <w:sdtPr>
          <w:rPr>
            <w:rFonts w:hint="eastAsia"/>
          </w:rPr>
          <w:id w:val="2019881506"/>
          <w14:checkbox>
            <w14:checked w14:val="0"/>
            <w14:checkedState w14:val="2612" w14:font="ＭＳ ゴシック"/>
            <w14:uncheckedState w14:val="2610" w14:font="ＭＳ ゴシック"/>
          </w14:checkbox>
        </w:sdtPr>
        <w:sdtEndPr/>
        <w:sdtContent>
          <w:r w:rsidR="00953EDD">
            <w:rPr>
              <w:rFonts w:ascii="ＭＳ ゴシック" w:eastAsia="ＭＳ ゴシック" w:hAnsi="ＭＳ ゴシック" w:hint="eastAsia"/>
            </w:rPr>
            <w:t>☐</w:t>
          </w:r>
        </w:sdtContent>
      </w:sdt>
      <w:sdt>
        <w:sdtPr>
          <w:rPr>
            <w:rFonts w:hint="eastAsia"/>
          </w:rPr>
          <w:id w:val="-2109571134"/>
          <w14:checkbox>
            <w14:checked w14:val="0"/>
            <w14:checkedState w14:val="2612" w14:font="ＭＳ ゴシック"/>
            <w14:uncheckedState w14:val="2610" w14:font="ＭＳ ゴシック"/>
          </w14:checkbox>
        </w:sdtPr>
        <w:sdtEndPr/>
        <w:sdtContent>
          <w:r w:rsidR="00953EDD">
            <w:rPr>
              <w:rFonts w:ascii="ＭＳ ゴシック" w:eastAsia="ＭＳ ゴシック" w:hAnsi="ＭＳ ゴシック" w:hint="eastAsia"/>
            </w:rPr>
            <w:t>☐</w:t>
          </w:r>
        </w:sdtContent>
      </w:sdt>
      <w:r w:rsidR="00953EDD">
        <w:t xml:space="preserve"> </w:t>
      </w:r>
      <w:r w:rsidR="00CA3722">
        <w:rPr>
          <w:rFonts w:hint="eastAsia"/>
        </w:rPr>
        <w:t>敷</w:t>
      </w:r>
      <w:r w:rsidR="006E754F">
        <w:rPr>
          <w:rFonts w:hint="eastAsia"/>
        </w:rPr>
        <w:t>地内に</w:t>
      </w:r>
      <w:r w:rsidR="00574F4C">
        <w:rPr>
          <w:rFonts w:hint="eastAsia"/>
        </w:rPr>
        <w:t>既存の自然環境を保全す</w:t>
      </w:r>
      <w:r w:rsidR="00E9549F">
        <w:rPr>
          <w:rFonts w:hint="eastAsia"/>
        </w:rPr>
        <w:t>る。</w:t>
      </w:r>
    </w:p>
    <w:p w:rsidR="008856EF" w:rsidRPr="009F08A1" w:rsidRDefault="008856EF" w:rsidP="009474F7"/>
    <w:p w:rsidR="009474F7" w:rsidRDefault="009E03C1" w:rsidP="009474F7">
      <w:sdt>
        <w:sdtPr>
          <w:rPr>
            <w:rFonts w:hint="eastAsia"/>
          </w:rPr>
          <w:id w:val="-1971662696"/>
          <w14:checkbox>
            <w14:checked w14:val="0"/>
            <w14:checkedState w14:val="2612" w14:font="ＭＳ ゴシック"/>
            <w14:uncheckedState w14:val="2610" w14:font="ＭＳ ゴシック"/>
          </w14:checkbox>
        </w:sdtPr>
        <w:sdtEndPr/>
        <w:sdtContent>
          <w:r w:rsidR="00953EDD">
            <w:rPr>
              <w:rFonts w:ascii="ＭＳ ゴシック" w:eastAsia="ＭＳ ゴシック" w:hAnsi="ＭＳ ゴシック" w:hint="eastAsia"/>
            </w:rPr>
            <w:t>☐</w:t>
          </w:r>
        </w:sdtContent>
      </w:sdt>
      <w:sdt>
        <w:sdtPr>
          <w:rPr>
            <w:rFonts w:hint="eastAsia"/>
          </w:rPr>
          <w:id w:val="-1161151556"/>
          <w14:checkbox>
            <w14:checked w14:val="0"/>
            <w14:checkedState w14:val="2612" w14:font="ＭＳ ゴシック"/>
            <w14:uncheckedState w14:val="2610" w14:font="ＭＳ ゴシック"/>
          </w14:checkbox>
        </w:sdtPr>
        <w:sdtEndPr/>
        <w:sdtContent>
          <w:r w:rsidR="00953EDD">
            <w:rPr>
              <w:rFonts w:ascii="ＭＳ ゴシック" w:eastAsia="ＭＳ ゴシック" w:hAnsi="ＭＳ ゴシック" w:hint="eastAsia"/>
            </w:rPr>
            <w:t>☐</w:t>
          </w:r>
        </w:sdtContent>
      </w:sdt>
      <w:r w:rsidR="00953EDD">
        <w:t xml:space="preserve"> </w:t>
      </w:r>
      <w:r w:rsidR="006522FB">
        <w:rPr>
          <w:rFonts w:hint="eastAsia"/>
        </w:rPr>
        <w:t>埼玉県</w:t>
      </w:r>
      <w:r w:rsidR="00574F4C">
        <w:rPr>
          <w:rFonts w:hint="eastAsia"/>
        </w:rPr>
        <w:t>産材の利用により地域性を表現す</w:t>
      </w:r>
      <w:r w:rsidR="009474F7">
        <w:rPr>
          <w:rFonts w:hint="eastAsia"/>
        </w:rPr>
        <w:t>る。</w:t>
      </w:r>
    </w:p>
    <w:p w:rsidR="00A724B5" w:rsidRPr="009F08A1" w:rsidRDefault="00A724B5"/>
    <w:p w:rsidR="009474F7" w:rsidRPr="009951AB" w:rsidRDefault="009E03C1">
      <w:sdt>
        <w:sdtPr>
          <w:rPr>
            <w:rFonts w:hint="eastAsia"/>
          </w:rPr>
          <w:id w:val="119348584"/>
          <w14:checkbox>
            <w14:checked w14:val="0"/>
            <w14:checkedState w14:val="2612" w14:font="ＭＳ ゴシック"/>
            <w14:uncheckedState w14:val="2610" w14:font="ＭＳ ゴシック"/>
          </w14:checkbox>
        </w:sdtPr>
        <w:sdtEndPr/>
        <w:sdtContent>
          <w:r w:rsidR="00953EDD">
            <w:rPr>
              <w:rFonts w:ascii="ＭＳ ゴシック" w:eastAsia="ＭＳ ゴシック" w:hAnsi="ＭＳ ゴシック" w:hint="eastAsia"/>
            </w:rPr>
            <w:t>☐</w:t>
          </w:r>
        </w:sdtContent>
      </w:sdt>
      <w:sdt>
        <w:sdtPr>
          <w:rPr>
            <w:rFonts w:hint="eastAsia"/>
          </w:rPr>
          <w:id w:val="1977877670"/>
          <w14:checkbox>
            <w14:checked w14:val="0"/>
            <w14:checkedState w14:val="2612" w14:font="ＭＳ ゴシック"/>
            <w14:uncheckedState w14:val="2610" w14:font="ＭＳ ゴシック"/>
          </w14:checkbox>
        </w:sdtPr>
        <w:sdtEndPr/>
        <w:sdtContent>
          <w:r w:rsidR="00953EDD">
            <w:rPr>
              <w:rFonts w:ascii="ＭＳ ゴシック" w:eastAsia="ＭＳ ゴシック" w:hAnsi="ＭＳ ゴシック" w:hint="eastAsia"/>
            </w:rPr>
            <w:t>☐</w:t>
          </w:r>
        </w:sdtContent>
      </w:sdt>
      <w:r w:rsidR="00953EDD">
        <w:t xml:space="preserve"> </w:t>
      </w:r>
      <w:r w:rsidR="005B4BB0">
        <w:rPr>
          <w:rFonts w:hint="eastAsia"/>
        </w:rPr>
        <w:t>形態意匠</w:t>
      </w:r>
      <w:r w:rsidR="00574F4C">
        <w:rPr>
          <w:rFonts w:hint="eastAsia"/>
        </w:rPr>
        <w:t>により地域性を表現す</w:t>
      </w:r>
      <w:r w:rsidR="009474F7">
        <w:rPr>
          <w:rFonts w:hint="eastAsia"/>
        </w:rPr>
        <w:t>る。</w:t>
      </w:r>
    </w:p>
    <w:p w:rsidR="009474F7" w:rsidRPr="009F08A1" w:rsidRDefault="009474F7" w:rsidP="00517EF9">
      <w:pPr>
        <w:rPr>
          <w:sz w:val="18"/>
          <w:szCs w:val="18"/>
        </w:rPr>
      </w:pPr>
    </w:p>
    <w:p w:rsidR="00E14944" w:rsidRPr="00E14944" w:rsidRDefault="009E03C1" w:rsidP="00517EF9">
      <w:sdt>
        <w:sdtPr>
          <w:rPr>
            <w:rFonts w:hint="eastAsia"/>
          </w:rPr>
          <w:id w:val="-1327278929"/>
          <w14:checkbox>
            <w14:checked w14:val="0"/>
            <w14:checkedState w14:val="2612" w14:font="ＭＳ ゴシック"/>
            <w14:uncheckedState w14:val="2610" w14:font="ＭＳ ゴシック"/>
          </w14:checkbox>
        </w:sdtPr>
        <w:sdtEndPr/>
        <w:sdtContent>
          <w:r w:rsidR="00953EDD">
            <w:rPr>
              <w:rFonts w:ascii="ＭＳ ゴシック" w:eastAsia="ＭＳ ゴシック" w:hAnsi="ＭＳ ゴシック" w:hint="eastAsia"/>
            </w:rPr>
            <w:t>☐</w:t>
          </w:r>
        </w:sdtContent>
      </w:sdt>
      <w:sdt>
        <w:sdtPr>
          <w:rPr>
            <w:rFonts w:hint="eastAsia"/>
          </w:rPr>
          <w:id w:val="469567575"/>
          <w14:checkbox>
            <w14:checked w14:val="0"/>
            <w14:checkedState w14:val="2612" w14:font="ＭＳ ゴシック"/>
            <w14:uncheckedState w14:val="2610" w14:font="ＭＳ ゴシック"/>
          </w14:checkbox>
        </w:sdtPr>
        <w:sdtEndPr/>
        <w:sdtContent>
          <w:r w:rsidR="00953EDD">
            <w:rPr>
              <w:rFonts w:ascii="ＭＳ ゴシック" w:eastAsia="ＭＳ ゴシック" w:hAnsi="ＭＳ ゴシック" w:hint="eastAsia"/>
            </w:rPr>
            <w:t>☐</w:t>
          </w:r>
        </w:sdtContent>
      </w:sdt>
      <w:r w:rsidR="00953EDD">
        <w:t xml:space="preserve"> </w:t>
      </w:r>
      <w:r w:rsidR="00574F4C">
        <w:rPr>
          <w:rFonts w:hint="eastAsia"/>
        </w:rPr>
        <w:t>重要な目印となる地点にランドマークとなる樹木を配する</w:t>
      </w:r>
      <w:r w:rsidR="00E14944">
        <w:rPr>
          <w:rFonts w:hint="eastAsia"/>
        </w:rPr>
        <w:t>。</w:t>
      </w:r>
    </w:p>
    <w:p w:rsidR="0003563B" w:rsidRPr="009F08A1" w:rsidRDefault="0003563B" w:rsidP="00517EF9">
      <w:pPr>
        <w:rPr>
          <w:sz w:val="18"/>
          <w:szCs w:val="18"/>
        </w:rPr>
      </w:pPr>
    </w:p>
    <w:p w:rsidR="00E47010" w:rsidRDefault="009E03C1" w:rsidP="00E47010">
      <w:sdt>
        <w:sdtPr>
          <w:rPr>
            <w:rFonts w:hint="eastAsia"/>
          </w:rPr>
          <w:id w:val="707759404"/>
          <w14:checkbox>
            <w14:checked w14:val="0"/>
            <w14:checkedState w14:val="2612" w14:font="ＭＳ ゴシック"/>
            <w14:uncheckedState w14:val="2610" w14:font="ＭＳ ゴシック"/>
          </w14:checkbox>
        </w:sdtPr>
        <w:sdtEndPr/>
        <w:sdtContent>
          <w:r w:rsidR="00953EDD">
            <w:rPr>
              <w:rFonts w:ascii="ＭＳ ゴシック" w:eastAsia="ＭＳ ゴシック" w:hAnsi="ＭＳ ゴシック" w:hint="eastAsia"/>
            </w:rPr>
            <w:t>☐</w:t>
          </w:r>
        </w:sdtContent>
      </w:sdt>
      <w:sdt>
        <w:sdtPr>
          <w:rPr>
            <w:rFonts w:hint="eastAsia"/>
          </w:rPr>
          <w:id w:val="920065535"/>
          <w14:checkbox>
            <w14:checked w14:val="0"/>
            <w14:checkedState w14:val="2612" w14:font="ＭＳ ゴシック"/>
            <w14:uncheckedState w14:val="2610" w14:font="ＭＳ ゴシック"/>
          </w14:checkbox>
        </w:sdtPr>
        <w:sdtEndPr/>
        <w:sdtContent>
          <w:r w:rsidR="00953EDD">
            <w:rPr>
              <w:rFonts w:ascii="ＭＳ ゴシック" w:eastAsia="ＭＳ ゴシック" w:hAnsi="ＭＳ ゴシック" w:hint="eastAsia"/>
            </w:rPr>
            <w:t>☐</w:t>
          </w:r>
        </w:sdtContent>
      </w:sdt>
      <w:r w:rsidR="00953EDD">
        <w:t xml:space="preserve"> </w:t>
      </w:r>
      <w:r w:rsidR="00E47010">
        <w:rPr>
          <w:rFonts w:hint="eastAsia"/>
        </w:rPr>
        <w:t>十分な幅員を有する植栽帯を設ける。</w:t>
      </w:r>
    </w:p>
    <w:p w:rsidR="00D46965" w:rsidRPr="009F08A1" w:rsidRDefault="00D46965" w:rsidP="00517EF9">
      <w:pPr>
        <w:rPr>
          <w:sz w:val="18"/>
          <w:szCs w:val="18"/>
        </w:rPr>
      </w:pPr>
    </w:p>
    <w:p w:rsidR="005D4284" w:rsidRDefault="009E03C1" w:rsidP="005D4284">
      <w:sdt>
        <w:sdtPr>
          <w:rPr>
            <w:rFonts w:hint="eastAsia"/>
          </w:rPr>
          <w:id w:val="708314788"/>
          <w14:checkbox>
            <w14:checked w14:val="0"/>
            <w14:checkedState w14:val="2612" w14:font="ＭＳ ゴシック"/>
            <w14:uncheckedState w14:val="2610" w14:font="ＭＳ ゴシック"/>
          </w14:checkbox>
        </w:sdtPr>
        <w:sdtEndPr/>
        <w:sdtContent>
          <w:r w:rsidR="00953EDD">
            <w:rPr>
              <w:rFonts w:ascii="ＭＳ ゴシック" w:eastAsia="ＭＳ ゴシック" w:hAnsi="ＭＳ ゴシック" w:hint="eastAsia"/>
            </w:rPr>
            <w:t>☐</w:t>
          </w:r>
        </w:sdtContent>
      </w:sdt>
      <w:sdt>
        <w:sdtPr>
          <w:rPr>
            <w:rFonts w:hint="eastAsia"/>
          </w:rPr>
          <w:id w:val="404502005"/>
          <w14:checkbox>
            <w14:checked w14:val="0"/>
            <w14:checkedState w14:val="2612" w14:font="ＭＳ ゴシック"/>
            <w14:uncheckedState w14:val="2610" w14:font="ＭＳ ゴシック"/>
          </w14:checkbox>
        </w:sdtPr>
        <w:sdtEndPr/>
        <w:sdtContent>
          <w:r w:rsidR="00953EDD">
            <w:rPr>
              <w:rFonts w:ascii="ＭＳ ゴシック" w:eastAsia="ＭＳ ゴシック" w:hAnsi="ＭＳ ゴシック" w:hint="eastAsia"/>
            </w:rPr>
            <w:t>☐</w:t>
          </w:r>
        </w:sdtContent>
      </w:sdt>
      <w:r w:rsidR="00953EDD">
        <w:t xml:space="preserve"> </w:t>
      </w:r>
      <w:r w:rsidR="005D4284" w:rsidRPr="00CC1A40">
        <w:rPr>
          <w:rFonts w:hint="eastAsia"/>
        </w:rPr>
        <w:t>郷土樹種</w:t>
      </w:r>
      <w:r w:rsidR="005D4284">
        <w:rPr>
          <w:rFonts w:hint="eastAsia"/>
        </w:rPr>
        <w:t>等</w:t>
      </w:r>
      <w:r w:rsidR="005D4284" w:rsidRPr="00CC1A40">
        <w:rPr>
          <w:rFonts w:hint="eastAsia"/>
        </w:rPr>
        <w:t>に考慮し</w:t>
      </w:r>
      <w:r w:rsidR="005D4284">
        <w:rPr>
          <w:rFonts w:hint="eastAsia"/>
        </w:rPr>
        <w:t>、四季を感じられる樹木や草花を植栽する。</w:t>
      </w:r>
    </w:p>
    <w:p w:rsidR="005D4284" w:rsidRPr="009F08A1" w:rsidRDefault="005D4284" w:rsidP="00517EF9">
      <w:pPr>
        <w:rPr>
          <w:sz w:val="18"/>
          <w:szCs w:val="18"/>
        </w:rPr>
      </w:pPr>
    </w:p>
    <w:p w:rsidR="001E497E" w:rsidRPr="003C024D" w:rsidRDefault="001E497E">
      <w:pPr>
        <w:rPr>
          <w:rFonts w:ascii="ＭＳ ゴシック" w:eastAsia="ＭＳ ゴシック" w:hAnsi="ＭＳ ゴシック"/>
          <w:sz w:val="24"/>
          <w:szCs w:val="24"/>
        </w:rPr>
      </w:pPr>
      <w:r w:rsidRPr="003C024D">
        <w:rPr>
          <w:rFonts w:ascii="ＭＳ ゴシック" w:eastAsia="ＭＳ ゴシック" w:hAnsi="ＭＳ ゴシック" w:hint="eastAsia"/>
          <w:sz w:val="24"/>
          <w:szCs w:val="24"/>
        </w:rPr>
        <w:t>【</w:t>
      </w:r>
      <w:r w:rsidR="000E021C" w:rsidRPr="003C024D">
        <w:rPr>
          <w:rFonts w:ascii="ＭＳ ゴシック" w:eastAsia="ＭＳ ゴシック" w:hAnsi="ＭＳ ゴシック" w:hint="eastAsia"/>
          <w:sz w:val="24"/>
          <w:szCs w:val="24"/>
        </w:rPr>
        <w:t>道路</w:t>
      </w:r>
      <w:r w:rsidR="0088022C">
        <w:rPr>
          <w:rFonts w:ascii="ＭＳ ゴシック" w:eastAsia="ＭＳ ゴシック" w:hAnsi="ＭＳ ゴシック" w:hint="eastAsia"/>
          <w:sz w:val="24"/>
          <w:szCs w:val="24"/>
        </w:rPr>
        <w:t>・橋梁</w:t>
      </w:r>
      <w:r w:rsidRPr="003C024D">
        <w:rPr>
          <w:rFonts w:ascii="ＭＳ ゴシック" w:eastAsia="ＭＳ ゴシック" w:hAnsi="ＭＳ ゴシック" w:hint="eastAsia"/>
          <w:sz w:val="24"/>
          <w:szCs w:val="24"/>
        </w:rPr>
        <w:t>】</w:t>
      </w:r>
    </w:p>
    <w:p w:rsidR="00AC0250" w:rsidRDefault="009E03C1">
      <w:sdt>
        <w:sdtPr>
          <w:rPr>
            <w:rFonts w:hint="eastAsia"/>
          </w:rPr>
          <w:id w:val="958298553"/>
          <w14:checkbox>
            <w14:checked w14:val="0"/>
            <w14:checkedState w14:val="2612" w14:font="ＭＳ ゴシック"/>
            <w14:uncheckedState w14:val="2610" w14:font="ＭＳ ゴシック"/>
          </w14:checkbox>
        </w:sdtPr>
        <w:sdtEndPr/>
        <w:sdtContent>
          <w:r w:rsidR="00953EDD">
            <w:rPr>
              <w:rFonts w:ascii="ＭＳ ゴシック" w:eastAsia="ＭＳ ゴシック" w:hAnsi="ＭＳ ゴシック" w:hint="eastAsia"/>
            </w:rPr>
            <w:t>☐</w:t>
          </w:r>
        </w:sdtContent>
      </w:sdt>
      <w:sdt>
        <w:sdtPr>
          <w:rPr>
            <w:rFonts w:hint="eastAsia"/>
          </w:rPr>
          <w:id w:val="319850333"/>
          <w14:checkbox>
            <w14:checked w14:val="0"/>
            <w14:checkedState w14:val="2612" w14:font="ＭＳ ゴシック"/>
            <w14:uncheckedState w14:val="2610" w14:font="ＭＳ ゴシック"/>
          </w14:checkbox>
        </w:sdtPr>
        <w:sdtEndPr/>
        <w:sdtContent>
          <w:r w:rsidR="00953EDD">
            <w:rPr>
              <w:rFonts w:ascii="ＭＳ ゴシック" w:eastAsia="ＭＳ ゴシック" w:hAnsi="ＭＳ ゴシック" w:hint="eastAsia"/>
            </w:rPr>
            <w:t>☐</w:t>
          </w:r>
        </w:sdtContent>
      </w:sdt>
      <w:r w:rsidR="00953EDD">
        <w:t xml:space="preserve"> </w:t>
      </w:r>
      <w:r w:rsidR="00044A3C">
        <w:rPr>
          <w:rFonts w:hint="eastAsia"/>
        </w:rPr>
        <w:t>地形を生かした線形計画や、</w:t>
      </w:r>
      <w:r w:rsidR="00484AAE">
        <w:rPr>
          <w:rFonts w:hint="eastAsia"/>
        </w:rPr>
        <w:t>高架構造・上下線分離構造</w:t>
      </w:r>
      <w:r w:rsidR="004B4987">
        <w:rPr>
          <w:rFonts w:hint="eastAsia"/>
        </w:rPr>
        <w:t>の採用等により、周辺の地形に調和させる</w:t>
      </w:r>
      <w:r w:rsidR="00123E83">
        <w:rPr>
          <w:rFonts w:hint="eastAsia"/>
        </w:rPr>
        <w:t>。</w:t>
      </w:r>
    </w:p>
    <w:p w:rsidR="00AC6913" w:rsidRDefault="00AC6913"/>
    <w:p w:rsidR="003121B1" w:rsidRDefault="009E03C1" w:rsidP="003121B1">
      <w:sdt>
        <w:sdtPr>
          <w:rPr>
            <w:rFonts w:hint="eastAsia"/>
          </w:rPr>
          <w:id w:val="1761249733"/>
          <w14:checkbox>
            <w14:checked w14:val="0"/>
            <w14:checkedState w14:val="2612" w14:font="ＭＳ ゴシック"/>
            <w14:uncheckedState w14:val="2610" w14:font="ＭＳ ゴシック"/>
          </w14:checkbox>
        </w:sdtPr>
        <w:sdtEndPr/>
        <w:sdtContent>
          <w:r w:rsidR="00953EDD">
            <w:rPr>
              <w:rFonts w:ascii="ＭＳ ゴシック" w:eastAsia="ＭＳ ゴシック" w:hAnsi="ＭＳ ゴシック" w:hint="eastAsia"/>
            </w:rPr>
            <w:t>☐</w:t>
          </w:r>
        </w:sdtContent>
      </w:sdt>
      <w:sdt>
        <w:sdtPr>
          <w:rPr>
            <w:rFonts w:hint="eastAsia"/>
          </w:rPr>
          <w:id w:val="-1672320754"/>
          <w14:checkbox>
            <w14:checked w14:val="0"/>
            <w14:checkedState w14:val="2612" w14:font="ＭＳ ゴシック"/>
            <w14:uncheckedState w14:val="2610" w14:font="ＭＳ ゴシック"/>
          </w14:checkbox>
        </w:sdtPr>
        <w:sdtEndPr/>
        <w:sdtContent>
          <w:r w:rsidR="00953EDD">
            <w:rPr>
              <w:rFonts w:ascii="ＭＳ ゴシック" w:eastAsia="ＭＳ ゴシック" w:hAnsi="ＭＳ ゴシック" w:hint="eastAsia"/>
            </w:rPr>
            <w:t>☐</w:t>
          </w:r>
        </w:sdtContent>
      </w:sdt>
      <w:r w:rsidR="00953EDD">
        <w:t xml:space="preserve"> </w:t>
      </w:r>
      <w:r w:rsidR="004B4987">
        <w:rPr>
          <w:rFonts w:hint="eastAsia"/>
        </w:rPr>
        <w:t>法面の表情を和らげる</w:t>
      </w:r>
      <w:r w:rsidR="003121B1">
        <w:rPr>
          <w:rFonts w:hint="eastAsia"/>
        </w:rPr>
        <w:t>。</w:t>
      </w:r>
    </w:p>
    <w:p w:rsidR="00052CDC" w:rsidRPr="009F08A1" w:rsidRDefault="00052CDC" w:rsidP="003121B1">
      <w:pPr>
        <w:rPr>
          <w:sz w:val="18"/>
          <w:szCs w:val="18"/>
        </w:rPr>
      </w:pPr>
    </w:p>
    <w:p w:rsidR="00052CDC" w:rsidRDefault="009E03C1" w:rsidP="00052CDC">
      <w:sdt>
        <w:sdtPr>
          <w:rPr>
            <w:rFonts w:hint="eastAsia"/>
          </w:rPr>
          <w:id w:val="-1925407880"/>
          <w14:checkbox>
            <w14:checked w14:val="0"/>
            <w14:checkedState w14:val="2612" w14:font="ＭＳ ゴシック"/>
            <w14:uncheckedState w14:val="2610" w14:font="ＭＳ ゴシック"/>
          </w14:checkbox>
        </w:sdtPr>
        <w:sdtEndPr/>
        <w:sdtContent>
          <w:r w:rsidR="00953EDD">
            <w:rPr>
              <w:rFonts w:ascii="ＭＳ ゴシック" w:eastAsia="ＭＳ ゴシック" w:hAnsi="ＭＳ ゴシック" w:hint="eastAsia"/>
            </w:rPr>
            <w:t>☐</w:t>
          </w:r>
        </w:sdtContent>
      </w:sdt>
      <w:sdt>
        <w:sdtPr>
          <w:rPr>
            <w:rFonts w:hint="eastAsia"/>
          </w:rPr>
          <w:id w:val="-1461101431"/>
          <w14:checkbox>
            <w14:checked w14:val="0"/>
            <w14:checkedState w14:val="2612" w14:font="ＭＳ ゴシック"/>
            <w14:uncheckedState w14:val="2610" w14:font="ＭＳ ゴシック"/>
          </w14:checkbox>
        </w:sdtPr>
        <w:sdtEndPr/>
        <w:sdtContent>
          <w:r w:rsidR="00953EDD">
            <w:rPr>
              <w:rFonts w:ascii="ＭＳ ゴシック" w:eastAsia="ＭＳ ゴシック" w:hAnsi="ＭＳ ゴシック" w:hint="eastAsia"/>
            </w:rPr>
            <w:t>☐</w:t>
          </w:r>
        </w:sdtContent>
      </w:sdt>
      <w:r w:rsidR="00953EDD">
        <w:t xml:space="preserve"> </w:t>
      </w:r>
      <w:r w:rsidR="004B4987">
        <w:rPr>
          <w:rFonts w:hint="eastAsia"/>
        </w:rPr>
        <w:t>道路敷に既存の樹木を保全する</w:t>
      </w:r>
      <w:r w:rsidR="00052CDC">
        <w:rPr>
          <w:rFonts w:hint="eastAsia"/>
        </w:rPr>
        <w:t>。</w:t>
      </w:r>
    </w:p>
    <w:p w:rsidR="003D4885" w:rsidRPr="009F08A1" w:rsidRDefault="003D4885"/>
    <w:p w:rsidR="00467D7D" w:rsidRDefault="009E03C1" w:rsidP="00467D7D">
      <w:sdt>
        <w:sdtPr>
          <w:rPr>
            <w:rFonts w:hint="eastAsia"/>
          </w:rPr>
          <w:id w:val="1522280648"/>
          <w14:checkbox>
            <w14:checked w14:val="0"/>
            <w14:checkedState w14:val="2612" w14:font="ＭＳ ゴシック"/>
            <w14:uncheckedState w14:val="2610" w14:font="ＭＳ ゴシック"/>
          </w14:checkbox>
        </w:sdtPr>
        <w:sdtEndPr/>
        <w:sdtContent>
          <w:r w:rsidR="00953EDD">
            <w:rPr>
              <w:rFonts w:ascii="ＭＳ ゴシック" w:eastAsia="ＭＳ ゴシック" w:hAnsi="ＭＳ ゴシック" w:hint="eastAsia"/>
            </w:rPr>
            <w:t>☐</w:t>
          </w:r>
        </w:sdtContent>
      </w:sdt>
      <w:sdt>
        <w:sdtPr>
          <w:rPr>
            <w:rFonts w:hint="eastAsia"/>
          </w:rPr>
          <w:id w:val="-692607640"/>
          <w14:checkbox>
            <w14:checked w14:val="0"/>
            <w14:checkedState w14:val="2612" w14:font="ＭＳ ゴシック"/>
            <w14:uncheckedState w14:val="2610" w14:font="ＭＳ ゴシック"/>
          </w14:checkbox>
        </w:sdtPr>
        <w:sdtEndPr/>
        <w:sdtContent>
          <w:r w:rsidR="00953EDD">
            <w:rPr>
              <w:rFonts w:ascii="ＭＳ ゴシック" w:eastAsia="ＭＳ ゴシック" w:hAnsi="ＭＳ ゴシック" w:hint="eastAsia"/>
            </w:rPr>
            <w:t>☐</w:t>
          </w:r>
        </w:sdtContent>
      </w:sdt>
      <w:r w:rsidR="00953EDD">
        <w:t xml:space="preserve"> </w:t>
      </w:r>
      <w:r w:rsidR="004B4987">
        <w:rPr>
          <w:rFonts w:hint="eastAsia"/>
        </w:rPr>
        <w:t>橋梁の形態意匠は周囲に与える圧迫感を和らげる</w:t>
      </w:r>
      <w:r w:rsidR="005B1C26">
        <w:rPr>
          <w:rFonts w:hint="eastAsia"/>
        </w:rPr>
        <w:t>ものとする</w:t>
      </w:r>
      <w:r w:rsidR="00467D7D">
        <w:rPr>
          <w:rFonts w:hint="eastAsia"/>
        </w:rPr>
        <w:t>。</w:t>
      </w:r>
    </w:p>
    <w:p w:rsidR="0068632E" w:rsidRDefault="0068632E" w:rsidP="00467D7D"/>
    <w:p w:rsidR="0068632E" w:rsidRPr="00541B57" w:rsidRDefault="009E03C1" w:rsidP="00467D7D">
      <w:sdt>
        <w:sdtPr>
          <w:rPr>
            <w:rFonts w:hint="eastAsia"/>
          </w:rPr>
          <w:id w:val="-314187978"/>
          <w14:checkbox>
            <w14:checked w14:val="0"/>
            <w14:checkedState w14:val="2612" w14:font="ＭＳ ゴシック"/>
            <w14:uncheckedState w14:val="2610" w14:font="ＭＳ ゴシック"/>
          </w14:checkbox>
        </w:sdtPr>
        <w:sdtEndPr/>
        <w:sdtContent>
          <w:r w:rsidR="00953EDD">
            <w:rPr>
              <w:rFonts w:ascii="ＭＳ ゴシック" w:eastAsia="ＭＳ ゴシック" w:hAnsi="ＭＳ ゴシック" w:hint="eastAsia"/>
            </w:rPr>
            <w:t>☐</w:t>
          </w:r>
        </w:sdtContent>
      </w:sdt>
      <w:sdt>
        <w:sdtPr>
          <w:rPr>
            <w:rFonts w:hint="eastAsia"/>
          </w:rPr>
          <w:id w:val="-1811094843"/>
          <w14:checkbox>
            <w14:checked w14:val="0"/>
            <w14:checkedState w14:val="2612" w14:font="ＭＳ ゴシック"/>
            <w14:uncheckedState w14:val="2610" w14:font="ＭＳ ゴシック"/>
          </w14:checkbox>
        </w:sdtPr>
        <w:sdtEndPr/>
        <w:sdtContent>
          <w:r w:rsidR="00953EDD">
            <w:rPr>
              <w:rFonts w:ascii="ＭＳ ゴシック" w:eastAsia="ＭＳ ゴシック" w:hAnsi="ＭＳ ゴシック" w:hint="eastAsia"/>
            </w:rPr>
            <w:t>☐</w:t>
          </w:r>
        </w:sdtContent>
      </w:sdt>
      <w:r w:rsidR="00953EDD">
        <w:t xml:space="preserve"> </w:t>
      </w:r>
      <w:r w:rsidR="00B07BB4">
        <w:rPr>
          <w:rFonts w:hint="eastAsia"/>
        </w:rPr>
        <w:t>シンプルで</w:t>
      </w:r>
      <w:r w:rsidR="0068632E">
        <w:rPr>
          <w:rFonts w:hint="eastAsia"/>
        </w:rPr>
        <w:t>透過性の高い高欄デザインを採用する。</w:t>
      </w:r>
    </w:p>
    <w:p w:rsidR="00052CDC" w:rsidRPr="009F08A1" w:rsidRDefault="00052CDC"/>
    <w:p w:rsidR="0003563B" w:rsidRPr="003C024D" w:rsidRDefault="00467D7D">
      <w:pPr>
        <w:rPr>
          <w:rFonts w:ascii="ＭＳ ゴシック" w:eastAsia="ＭＳ ゴシック" w:hAnsi="ＭＳ ゴシック"/>
          <w:sz w:val="24"/>
          <w:szCs w:val="24"/>
        </w:rPr>
      </w:pPr>
      <w:r w:rsidRPr="003C024D">
        <w:rPr>
          <w:rFonts w:ascii="ＭＳ ゴシック" w:eastAsia="ＭＳ ゴシック" w:hAnsi="ＭＳ ゴシック" w:hint="eastAsia"/>
          <w:sz w:val="24"/>
          <w:szCs w:val="24"/>
        </w:rPr>
        <w:t>【街路】</w:t>
      </w:r>
    </w:p>
    <w:p w:rsidR="00CD5FC7" w:rsidRDefault="009E03C1">
      <w:sdt>
        <w:sdtPr>
          <w:rPr>
            <w:rFonts w:hint="eastAsia"/>
          </w:rPr>
          <w:id w:val="382076599"/>
          <w14:checkbox>
            <w14:checked w14:val="0"/>
            <w14:checkedState w14:val="2612" w14:font="ＭＳ ゴシック"/>
            <w14:uncheckedState w14:val="2610" w14:font="ＭＳ ゴシック"/>
          </w14:checkbox>
        </w:sdtPr>
        <w:sdtEndPr/>
        <w:sdtContent>
          <w:r w:rsidR="00953EDD">
            <w:rPr>
              <w:rFonts w:ascii="ＭＳ ゴシック" w:eastAsia="ＭＳ ゴシック" w:hAnsi="ＭＳ ゴシック" w:hint="eastAsia"/>
            </w:rPr>
            <w:t>☐</w:t>
          </w:r>
        </w:sdtContent>
      </w:sdt>
      <w:sdt>
        <w:sdtPr>
          <w:rPr>
            <w:rFonts w:hint="eastAsia"/>
          </w:rPr>
          <w:id w:val="-427117650"/>
          <w14:checkbox>
            <w14:checked w14:val="0"/>
            <w14:checkedState w14:val="2612" w14:font="ＭＳ ゴシック"/>
            <w14:uncheckedState w14:val="2610" w14:font="ＭＳ ゴシック"/>
          </w14:checkbox>
        </w:sdtPr>
        <w:sdtEndPr/>
        <w:sdtContent>
          <w:r w:rsidR="00953EDD">
            <w:rPr>
              <w:rFonts w:ascii="ＭＳ ゴシック" w:eastAsia="ＭＳ ゴシック" w:hAnsi="ＭＳ ゴシック" w:hint="eastAsia"/>
            </w:rPr>
            <w:t>☐</w:t>
          </w:r>
        </w:sdtContent>
      </w:sdt>
      <w:r w:rsidR="00953EDD">
        <w:t xml:space="preserve"> </w:t>
      </w:r>
      <w:r w:rsidR="00CD5FC7">
        <w:rPr>
          <w:rFonts w:hint="eastAsia"/>
        </w:rPr>
        <w:t>歩車道幅員比</w:t>
      </w:r>
      <w:r w:rsidR="00CD5FC7">
        <w:rPr>
          <w:rFonts w:hint="eastAsia"/>
        </w:rPr>
        <w:t>(Ds/D)</w:t>
      </w:r>
      <w:r w:rsidR="009474F7">
        <w:rPr>
          <w:rFonts w:hint="eastAsia"/>
        </w:rPr>
        <w:t>をできるだけ大きく</w:t>
      </w:r>
      <w:r w:rsidR="000F7CEB">
        <w:rPr>
          <w:rFonts w:hint="eastAsia"/>
        </w:rPr>
        <w:t>（見えるように）</w:t>
      </w:r>
      <w:r w:rsidR="004B4987">
        <w:rPr>
          <w:rFonts w:hint="eastAsia"/>
        </w:rPr>
        <w:t>する</w:t>
      </w:r>
      <w:r w:rsidR="009474F7">
        <w:rPr>
          <w:rFonts w:hint="eastAsia"/>
        </w:rPr>
        <w:t>。</w:t>
      </w:r>
    </w:p>
    <w:p w:rsidR="00AF6718" w:rsidRPr="009F08A1" w:rsidRDefault="00AF6718"/>
    <w:p w:rsidR="00B12EFF" w:rsidRDefault="009E03C1" w:rsidP="00B12EFF">
      <w:sdt>
        <w:sdtPr>
          <w:rPr>
            <w:rFonts w:hint="eastAsia"/>
          </w:rPr>
          <w:id w:val="1805352037"/>
          <w14:checkbox>
            <w14:checked w14:val="0"/>
            <w14:checkedState w14:val="2612" w14:font="ＭＳ ゴシック"/>
            <w14:uncheckedState w14:val="2610" w14:font="ＭＳ ゴシック"/>
          </w14:checkbox>
        </w:sdtPr>
        <w:sdtEndPr/>
        <w:sdtContent>
          <w:r w:rsidR="00953EDD">
            <w:rPr>
              <w:rFonts w:ascii="ＭＳ ゴシック" w:eastAsia="ＭＳ ゴシック" w:hAnsi="ＭＳ ゴシック" w:hint="eastAsia"/>
            </w:rPr>
            <w:t>☐</w:t>
          </w:r>
        </w:sdtContent>
      </w:sdt>
      <w:sdt>
        <w:sdtPr>
          <w:rPr>
            <w:rFonts w:hint="eastAsia"/>
          </w:rPr>
          <w:id w:val="-1849395295"/>
          <w14:checkbox>
            <w14:checked w14:val="0"/>
            <w14:checkedState w14:val="2612" w14:font="ＭＳ ゴシック"/>
            <w14:uncheckedState w14:val="2610" w14:font="ＭＳ ゴシック"/>
          </w14:checkbox>
        </w:sdtPr>
        <w:sdtEndPr/>
        <w:sdtContent>
          <w:r w:rsidR="00953EDD">
            <w:rPr>
              <w:rFonts w:ascii="ＭＳ ゴシック" w:eastAsia="ＭＳ ゴシック" w:hAnsi="ＭＳ ゴシック" w:hint="eastAsia"/>
            </w:rPr>
            <w:t>☐</w:t>
          </w:r>
        </w:sdtContent>
      </w:sdt>
      <w:r w:rsidR="00953EDD">
        <w:t xml:space="preserve"> </w:t>
      </w:r>
      <w:r w:rsidR="00B12EFF">
        <w:rPr>
          <w:rFonts w:hint="eastAsia"/>
        </w:rPr>
        <w:t>特に景観上の配慮を要する街路において、</w:t>
      </w:r>
      <w:r w:rsidR="00B12EFF" w:rsidRPr="004B4987">
        <w:rPr>
          <w:rFonts w:hint="eastAsia"/>
        </w:rPr>
        <w:t>車道部の</w:t>
      </w:r>
      <w:r w:rsidR="005B1C26">
        <w:rPr>
          <w:rFonts w:hint="eastAsia"/>
        </w:rPr>
        <w:t>舗装材料に変化をつける。輝度の高い塗装材</w:t>
      </w:r>
      <w:r w:rsidR="004B4987">
        <w:rPr>
          <w:rFonts w:hint="eastAsia"/>
        </w:rPr>
        <w:t>の使用を避ける</w:t>
      </w:r>
      <w:r w:rsidR="00B12EFF">
        <w:rPr>
          <w:rFonts w:hint="eastAsia"/>
        </w:rPr>
        <w:t>。</w:t>
      </w:r>
    </w:p>
    <w:p w:rsidR="00673D3C" w:rsidRDefault="00673D3C" w:rsidP="0083225C"/>
    <w:p w:rsidR="000B6213" w:rsidRDefault="009E03C1" w:rsidP="000B6213">
      <w:sdt>
        <w:sdtPr>
          <w:rPr>
            <w:rFonts w:hint="eastAsia"/>
          </w:rPr>
          <w:id w:val="-924103653"/>
          <w14:checkbox>
            <w14:checked w14:val="0"/>
            <w14:checkedState w14:val="2612" w14:font="ＭＳ ゴシック"/>
            <w14:uncheckedState w14:val="2610" w14:font="ＭＳ ゴシック"/>
          </w14:checkbox>
        </w:sdtPr>
        <w:sdtEndPr/>
        <w:sdtContent>
          <w:r w:rsidR="00953EDD">
            <w:rPr>
              <w:rFonts w:ascii="ＭＳ ゴシック" w:eastAsia="ＭＳ ゴシック" w:hAnsi="ＭＳ ゴシック" w:hint="eastAsia"/>
            </w:rPr>
            <w:t>☐</w:t>
          </w:r>
        </w:sdtContent>
      </w:sdt>
      <w:sdt>
        <w:sdtPr>
          <w:rPr>
            <w:rFonts w:hint="eastAsia"/>
          </w:rPr>
          <w:id w:val="245394714"/>
          <w14:checkbox>
            <w14:checked w14:val="0"/>
            <w14:checkedState w14:val="2612" w14:font="ＭＳ ゴシック"/>
            <w14:uncheckedState w14:val="2610" w14:font="ＭＳ ゴシック"/>
          </w14:checkbox>
        </w:sdtPr>
        <w:sdtEndPr/>
        <w:sdtContent>
          <w:r w:rsidR="00953EDD">
            <w:rPr>
              <w:rFonts w:ascii="ＭＳ ゴシック" w:eastAsia="ＭＳ ゴシック" w:hAnsi="ＭＳ ゴシック" w:hint="eastAsia"/>
            </w:rPr>
            <w:t>☐</w:t>
          </w:r>
        </w:sdtContent>
      </w:sdt>
      <w:r w:rsidR="00953EDD">
        <w:t xml:space="preserve"> </w:t>
      </w:r>
      <w:r w:rsidR="005B1C26">
        <w:rPr>
          <w:rFonts w:hint="eastAsia"/>
        </w:rPr>
        <w:t>特に景観上の配慮を要する街路において、</w:t>
      </w:r>
      <w:r w:rsidR="000B6213">
        <w:rPr>
          <w:rFonts w:hint="eastAsia"/>
        </w:rPr>
        <w:t>道路境界部ま</w:t>
      </w:r>
      <w:r w:rsidR="005B1C26">
        <w:rPr>
          <w:rFonts w:hint="eastAsia"/>
        </w:rPr>
        <w:t>たは歩車道境界部の境界</w:t>
      </w:r>
      <w:r w:rsidR="004B4987">
        <w:rPr>
          <w:rFonts w:hint="eastAsia"/>
        </w:rPr>
        <w:t>線をなるべく直線的にしない</w:t>
      </w:r>
      <w:r w:rsidR="000B6213">
        <w:rPr>
          <w:rFonts w:hint="eastAsia"/>
        </w:rPr>
        <w:t>。</w:t>
      </w:r>
    </w:p>
    <w:p w:rsidR="000B6213" w:rsidRPr="000266A1" w:rsidRDefault="000B6213" w:rsidP="000B6213"/>
    <w:p w:rsidR="00275515" w:rsidRPr="003C024D" w:rsidRDefault="0088022C">
      <w:pPr>
        <w:rPr>
          <w:rFonts w:ascii="ＭＳ ゴシック" w:eastAsia="ＭＳ ゴシック" w:hAnsi="ＭＳ ゴシック"/>
          <w:sz w:val="24"/>
          <w:szCs w:val="24"/>
        </w:rPr>
      </w:pPr>
      <w:r>
        <w:rPr>
          <w:rFonts w:ascii="ＭＳ ゴシック" w:eastAsia="ＭＳ ゴシック" w:hAnsi="ＭＳ ゴシック" w:hint="eastAsia"/>
          <w:sz w:val="24"/>
          <w:szCs w:val="24"/>
        </w:rPr>
        <w:t>【河川・</w:t>
      </w:r>
      <w:r w:rsidR="00275515" w:rsidRPr="003C024D">
        <w:rPr>
          <w:rFonts w:ascii="ＭＳ ゴシック" w:eastAsia="ＭＳ ゴシック" w:hAnsi="ＭＳ ゴシック" w:hint="eastAsia"/>
          <w:sz w:val="24"/>
          <w:szCs w:val="24"/>
        </w:rPr>
        <w:t>調節池等】</w:t>
      </w:r>
    </w:p>
    <w:p w:rsidR="00A14065" w:rsidRDefault="009E03C1" w:rsidP="00A14065">
      <w:sdt>
        <w:sdtPr>
          <w:rPr>
            <w:rFonts w:hint="eastAsia"/>
          </w:rPr>
          <w:id w:val="-886796773"/>
          <w14:checkbox>
            <w14:checked w14:val="0"/>
            <w14:checkedState w14:val="2612" w14:font="ＭＳ ゴシック"/>
            <w14:uncheckedState w14:val="2610" w14:font="ＭＳ ゴシック"/>
          </w14:checkbox>
        </w:sdtPr>
        <w:sdtEndPr/>
        <w:sdtContent>
          <w:r w:rsidR="00953EDD">
            <w:rPr>
              <w:rFonts w:ascii="ＭＳ ゴシック" w:eastAsia="ＭＳ ゴシック" w:hAnsi="ＭＳ ゴシック" w:hint="eastAsia"/>
            </w:rPr>
            <w:t>☐</w:t>
          </w:r>
        </w:sdtContent>
      </w:sdt>
      <w:sdt>
        <w:sdtPr>
          <w:rPr>
            <w:rFonts w:hint="eastAsia"/>
          </w:rPr>
          <w:id w:val="120660044"/>
          <w14:checkbox>
            <w14:checked w14:val="0"/>
            <w14:checkedState w14:val="2612" w14:font="ＭＳ ゴシック"/>
            <w14:uncheckedState w14:val="2610" w14:font="ＭＳ ゴシック"/>
          </w14:checkbox>
        </w:sdtPr>
        <w:sdtEndPr/>
        <w:sdtContent>
          <w:r w:rsidR="00953EDD">
            <w:rPr>
              <w:rFonts w:ascii="ＭＳ ゴシック" w:eastAsia="ＭＳ ゴシック" w:hAnsi="ＭＳ ゴシック" w:hint="eastAsia"/>
            </w:rPr>
            <w:t>☐</w:t>
          </w:r>
        </w:sdtContent>
      </w:sdt>
      <w:r w:rsidR="00953EDD">
        <w:t xml:space="preserve"> </w:t>
      </w:r>
      <w:r w:rsidR="00E1379D">
        <w:rPr>
          <w:rFonts w:hint="eastAsia"/>
        </w:rPr>
        <w:t>場所にあった材料を使用し、</w:t>
      </w:r>
      <w:r w:rsidR="004B4987">
        <w:rPr>
          <w:rFonts w:hint="eastAsia"/>
        </w:rPr>
        <w:t>護岸の表情を和らげる</w:t>
      </w:r>
      <w:r w:rsidR="00A14065">
        <w:rPr>
          <w:rFonts w:hint="eastAsia"/>
        </w:rPr>
        <w:t>。</w:t>
      </w:r>
    </w:p>
    <w:p w:rsidR="00052CDC" w:rsidRPr="009F08A1" w:rsidRDefault="00052CDC"/>
    <w:p w:rsidR="00C811DF" w:rsidRPr="00C811DF" w:rsidRDefault="009E03C1">
      <w:sdt>
        <w:sdtPr>
          <w:rPr>
            <w:rFonts w:hint="eastAsia"/>
          </w:rPr>
          <w:id w:val="1255091339"/>
          <w14:checkbox>
            <w14:checked w14:val="0"/>
            <w14:checkedState w14:val="2612" w14:font="ＭＳ ゴシック"/>
            <w14:uncheckedState w14:val="2610" w14:font="ＭＳ ゴシック"/>
          </w14:checkbox>
        </w:sdtPr>
        <w:sdtEndPr/>
        <w:sdtContent>
          <w:r w:rsidR="00953EDD">
            <w:rPr>
              <w:rFonts w:ascii="ＭＳ ゴシック" w:eastAsia="ＭＳ ゴシック" w:hAnsi="ＭＳ ゴシック" w:hint="eastAsia"/>
            </w:rPr>
            <w:t>☐</w:t>
          </w:r>
        </w:sdtContent>
      </w:sdt>
      <w:sdt>
        <w:sdtPr>
          <w:rPr>
            <w:rFonts w:hint="eastAsia"/>
          </w:rPr>
          <w:id w:val="341435521"/>
          <w14:checkbox>
            <w14:checked w14:val="0"/>
            <w14:checkedState w14:val="2612" w14:font="ＭＳ ゴシック"/>
            <w14:uncheckedState w14:val="2610" w14:font="ＭＳ ゴシック"/>
          </w14:checkbox>
        </w:sdtPr>
        <w:sdtEndPr/>
        <w:sdtContent>
          <w:r w:rsidR="00953EDD">
            <w:rPr>
              <w:rFonts w:ascii="ＭＳ ゴシック" w:eastAsia="ＭＳ ゴシック" w:hAnsi="ＭＳ ゴシック" w:hint="eastAsia"/>
            </w:rPr>
            <w:t>☐</w:t>
          </w:r>
        </w:sdtContent>
      </w:sdt>
      <w:r w:rsidR="00953EDD">
        <w:t xml:space="preserve"> </w:t>
      </w:r>
      <w:r w:rsidR="00E1379D" w:rsidRPr="00326299">
        <w:rPr>
          <w:rFonts w:hint="eastAsia"/>
        </w:rPr>
        <w:t>良好な河川環境の形成を実現するため</w:t>
      </w:r>
      <w:r w:rsidR="00E1379D">
        <w:rPr>
          <w:rFonts w:hint="eastAsia"/>
        </w:rPr>
        <w:t>、</w:t>
      </w:r>
      <w:r w:rsidR="00E1379D" w:rsidRPr="00326299">
        <w:rPr>
          <w:rFonts w:hint="eastAsia"/>
        </w:rPr>
        <w:t>多自然川づくりを基本とした川づくりとする</w:t>
      </w:r>
      <w:r w:rsidR="00E1379D">
        <w:rPr>
          <w:rFonts w:hint="eastAsia"/>
        </w:rPr>
        <w:t>。</w:t>
      </w:r>
    </w:p>
    <w:p w:rsidR="00B07BB4" w:rsidRDefault="00B07BB4" w:rsidP="0068632E">
      <w:pPr>
        <w:rPr>
          <w:rFonts w:ascii="ＭＳ ゴシック" w:eastAsia="ＭＳ ゴシック" w:hAnsi="ＭＳ ゴシック"/>
          <w:sz w:val="24"/>
          <w:szCs w:val="24"/>
        </w:rPr>
      </w:pPr>
    </w:p>
    <w:p w:rsidR="0068632E" w:rsidRDefault="0068632E" w:rsidP="0068632E">
      <w:r>
        <w:rPr>
          <w:rFonts w:ascii="ＭＳ ゴシック" w:eastAsia="ＭＳ ゴシック" w:hAnsi="ＭＳ ゴシック" w:hint="eastAsia"/>
          <w:sz w:val="24"/>
          <w:szCs w:val="24"/>
        </w:rPr>
        <w:t>【園地</w:t>
      </w:r>
      <w:r w:rsidRPr="003C024D">
        <w:rPr>
          <w:rFonts w:ascii="ＭＳ ゴシック" w:eastAsia="ＭＳ ゴシック" w:hAnsi="ＭＳ ゴシック" w:hint="eastAsia"/>
          <w:sz w:val="24"/>
          <w:szCs w:val="24"/>
        </w:rPr>
        <w:t>】</w:t>
      </w:r>
    </w:p>
    <w:p w:rsidR="0068632E" w:rsidRDefault="009E03C1" w:rsidP="0068632E">
      <w:sdt>
        <w:sdtPr>
          <w:rPr>
            <w:rFonts w:hint="eastAsia"/>
          </w:rPr>
          <w:id w:val="-1531023336"/>
          <w14:checkbox>
            <w14:checked w14:val="0"/>
            <w14:checkedState w14:val="2612" w14:font="ＭＳ ゴシック"/>
            <w14:uncheckedState w14:val="2610" w14:font="ＭＳ ゴシック"/>
          </w14:checkbox>
        </w:sdtPr>
        <w:sdtEndPr/>
        <w:sdtContent>
          <w:r w:rsidR="00953EDD">
            <w:rPr>
              <w:rFonts w:ascii="ＭＳ ゴシック" w:eastAsia="ＭＳ ゴシック" w:hAnsi="ＭＳ ゴシック" w:hint="eastAsia"/>
            </w:rPr>
            <w:t>☐</w:t>
          </w:r>
        </w:sdtContent>
      </w:sdt>
      <w:sdt>
        <w:sdtPr>
          <w:rPr>
            <w:rFonts w:hint="eastAsia"/>
          </w:rPr>
          <w:id w:val="-1363664396"/>
          <w14:checkbox>
            <w14:checked w14:val="0"/>
            <w14:checkedState w14:val="2612" w14:font="ＭＳ ゴシック"/>
            <w14:uncheckedState w14:val="2610" w14:font="ＭＳ ゴシック"/>
          </w14:checkbox>
        </w:sdtPr>
        <w:sdtEndPr/>
        <w:sdtContent>
          <w:r w:rsidR="00953EDD">
            <w:rPr>
              <w:rFonts w:ascii="ＭＳ ゴシック" w:eastAsia="ＭＳ ゴシック" w:hAnsi="ＭＳ ゴシック" w:hint="eastAsia"/>
            </w:rPr>
            <w:t>☐</w:t>
          </w:r>
        </w:sdtContent>
      </w:sdt>
      <w:r w:rsidR="00953EDD">
        <w:t xml:space="preserve"> </w:t>
      </w:r>
      <w:r w:rsidR="0068632E">
        <w:rPr>
          <w:rFonts w:hint="eastAsia"/>
        </w:rPr>
        <w:t>築山などにより地形をつくる。</w:t>
      </w:r>
    </w:p>
    <w:p w:rsidR="008E43BE" w:rsidRDefault="008E43BE" w:rsidP="0068632E"/>
    <w:p w:rsidR="008E43BE" w:rsidRPr="008E43BE" w:rsidRDefault="009E03C1" w:rsidP="0068632E">
      <w:sdt>
        <w:sdtPr>
          <w:rPr>
            <w:rFonts w:hint="eastAsia"/>
          </w:rPr>
          <w:id w:val="-852571468"/>
          <w14:checkbox>
            <w14:checked w14:val="0"/>
            <w14:checkedState w14:val="2612" w14:font="ＭＳ ゴシック"/>
            <w14:uncheckedState w14:val="2610" w14:font="ＭＳ ゴシック"/>
          </w14:checkbox>
        </w:sdtPr>
        <w:sdtEndPr/>
        <w:sdtContent>
          <w:r w:rsidR="00953EDD">
            <w:rPr>
              <w:rFonts w:ascii="ＭＳ ゴシック" w:eastAsia="ＭＳ ゴシック" w:hAnsi="ＭＳ ゴシック" w:hint="eastAsia"/>
            </w:rPr>
            <w:t>☐</w:t>
          </w:r>
        </w:sdtContent>
      </w:sdt>
      <w:sdt>
        <w:sdtPr>
          <w:rPr>
            <w:rFonts w:hint="eastAsia"/>
          </w:rPr>
          <w:id w:val="-1209564846"/>
          <w14:checkbox>
            <w14:checked w14:val="0"/>
            <w14:checkedState w14:val="2612" w14:font="ＭＳ ゴシック"/>
            <w14:uncheckedState w14:val="2610" w14:font="ＭＳ ゴシック"/>
          </w14:checkbox>
        </w:sdtPr>
        <w:sdtEndPr/>
        <w:sdtContent>
          <w:r w:rsidR="00953EDD">
            <w:rPr>
              <w:rFonts w:ascii="ＭＳ ゴシック" w:eastAsia="ＭＳ ゴシック" w:hAnsi="ＭＳ ゴシック" w:hint="eastAsia"/>
            </w:rPr>
            <w:t>☐</w:t>
          </w:r>
        </w:sdtContent>
      </w:sdt>
      <w:r w:rsidR="00953EDD">
        <w:t xml:space="preserve"> </w:t>
      </w:r>
      <w:r w:rsidR="008E43BE">
        <w:rPr>
          <w:rFonts w:hint="eastAsia"/>
        </w:rPr>
        <w:t>園路を直線的な形状にしない。</w:t>
      </w:r>
    </w:p>
    <w:p w:rsidR="00B07BB4" w:rsidRPr="009F08A1" w:rsidRDefault="00B07BB4">
      <w:pPr>
        <w:rPr>
          <w:rFonts w:ascii="ＭＳ ゴシック" w:eastAsia="ＭＳ ゴシック" w:hAnsi="ＭＳ ゴシック"/>
          <w:sz w:val="24"/>
          <w:szCs w:val="24"/>
        </w:rPr>
      </w:pPr>
    </w:p>
    <w:p w:rsidR="006C04F3" w:rsidRDefault="006C04F3">
      <w:pPr>
        <w:rPr>
          <w:rFonts w:ascii="ＭＳ ゴシック" w:eastAsia="ＭＳ ゴシック" w:hAnsi="ＭＳ ゴシック"/>
          <w:sz w:val="24"/>
          <w:szCs w:val="24"/>
        </w:rPr>
      </w:pPr>
      <w:r w:rsidRPr="003C024D">
        <w:rPr>
          <w:rFonts w:ascii="ＭＳ ゴシック" w:eastAsia="ＭＳ ゴシック" w:hAnsi="ＭＳ ゴシック" w:hint="eastAsia"/>
          <w:sz w:val="24"/>
          <w:szCs w:val="24"/>
        </w:rPr>
        <w:t>【建築</w:t>
      </w:r>
      <w:r w:rsidR="009449B4">
        <w:rPr>
          <w:rFonts w:ascii="ＭＳ ゴシック" w:eastAsia="ＭＳ ゴシック" w:hAnsi="ＭＳ ゴシック" w:hint="eastAsia"/>
          <w:sz w:val="24"/>
          <w:szCs w:val="24"/>
        </w:rPr>
        <w:t>・まちなみ</w:t>
      </w:r>
      <w:r w:rsidRPr="003C024D">
        <w:rPr>
          <w:rFonts w:ascii="ＭＳ ゴシック" w:eastAsia="ＭＳ ゴシック" w:hAnsi="ＭＳ ゴシック" w:hint="eastAsia"/>
          <w:sz w:val="24"/>
          <w:szCs w:val="24"/>
        </w:rPr>
        <w:t>】</w:t>
      </w:r>
      <w:r w:rsidR="009449B4">
        <w:rPr>
          <w:rFonts w:ascii="ＭＳ ゴシック" w:eastAsia="ＭＳ ゴシック" w:hAnsi="ＭＳ ゴシック" w:hint="eastAsia"/>
          <w:sz w:val="24"/>
          <w:szCs w:val="24"/>
        </w:rPr>
        <w:t xml:space="preserve">　</w:t>
      </w:r>
    </w:p>
    <w:p w:rsidR="00E1379D" w:rsidRDefault="009E03C1" w:rsidP="00E1379D">
      <w:sdt>
        <w:sdtPr>
          <w:rPr>
            <w:rFonts w:hint="eastAsia"/>
          </w:rPr>
          <w:id w:val="-2092536984"/>
          <w14:checkbox>
            <w14:checked w14:val="0"/>
            <w14:checkedState w14:val="2612" w14:font="ＭＳ ゴシック"/>
            <w14:uncheckedState w14:val="2610" w14:font="ＭＳ ゴシック"/>
          </w14:checkbox>
        </w:sdtPr>
        <w:sdtEndPr/>
        <w:sdtContent>
          <w:r w:rsidR="00953EDD">
            <w:rPr>
              <w:rFonts w:ascii="ＭＳ ゴシック" w:eastAsia="ＭＳ ゴシック" w:hAnsi="ＭＳ ゴシック" w:hint="eastAsia"/>
            </w:rPr>
            <w:t>☐</w:t>
          </w:r>
        </w:sdtContent>
      </w:sdt>
      <w:sdt>
        <w:sdtPr>
          <w:rPr>
            <w:rFonts w:hint="eastAsia"/>
          </w:rPr>
          <w:id w:val="-548538261"/>
          <w14:checkbox>
            <w14:checked w14:val="0"/>
            <w14:checkedState w14:val="2612" w14:font="ＭＳ ゴシック"/>
            <w14:uncheckedState w14:val="2610" w14:font="ＭＳ ゴシック"/>
          </w14:checkbox>
        </w:sdtPr>
        <w:sdtEndPr/>
        <w:sdtContent>
          <w:r w:rsidR="00953EDD">
            <w:rPr>
              <w:rFonts w:ascii="ＭＳ ゴシック" w:eastAsia="ＭＳ ゴシック" w:hAnsi="ＭＳ ゴシック" w:hint="eastAsia"/>
            </w:rPr>
            <w:t>☐</w:t>
          </w:r>
        </w:sdtContent>
      </w:sdt>
      <w:r w:rsidR="00953EDD">
        <w:t xml:space="preserve"> </w:t>
      </w:r>
      <w:r w:rsidR="00E1379D">
        <w:rPr>
          <w:rFonts w:hint="eastAsia"/>
        </w:rPr>
        <w:t>周辺の景観資源の眺めが阻害されないように、建物配置・形状を工夫する。</w:t>
      </w:r>
    </w:p>
    <w:p w:rsidR="00E1379D" w:rsidRPr="00E1379D" w:rsidRDefault="00E1379D">
      <w:pPr>
        <w:rPr>
          <w:rFonts w:ascii="ＭＳ ゴシック" w:eastAsia="ＭＳ ゴシック" w:hAnsi="ＭＳ ゴシック"/>
          <w:sz w:val="24"/>
          <w:szCs w:val="24"/>
        </w:rPr>
      </w:pPr>
    </w:p>
    <w:p w:rsidR="003842FC" w:rsidRDefault="009E03C1" w:rsidP="006265E7">
      <w:sdt>
        <w:sdtPr>
          <w:rPr>
            <w:rFonts w:hint="eastAsia"/>
          </w:rPr>
          <w:id w:val="-1906208649"/>
          <w14:checkbox>
            <w14:checked w14:val="0"/>
            <w14:checkedState w14:val="2612" w14:font="ＭＳ ゴシック"/>
            <w14:uncheckedState w14:val="2610" w14:font="ＭＳ ゴシック"/>
          </w14:checkbox>
        </w:sdtPr>
        <w:sdtEndPr/>
        <w:sdtContent>
          <w:r w:rsidR="00953EDD">
            <w:rPr>
              <w:rFonts w:ascii="ＭＳ ゴシック" w:eastAsia="ＭＳ ゴシック" w:hAnsi="ＭＳ ゴシック" w:hint="eastAsia"/>
            </w:rPr>
            <w:t>☐</w:t>
          </w:r>
        </w:sdtContent>
      </w:sdt>
      <w:sdt>
        <w:sdtPr>
          <w:rPr>
            <w:rFonts w:hint="eastAsia"/>
          </w:rPr>
          <w:id w:val="-2087833218"/>
          <w14:checkbox>
            <w14:checked w14:val="0"/>
            <w14:checkedState w14:val="2612" w14:font="ＭＳ ゴシック"/>
            <w14:uncheckedState w14:val="2610" w14:font="ＭＳ ゴシック"/>
          </w14:checkbox>
        </w:sdtPr>
        <w:sdtEndPr/>
        <w:sdtContent>
          <w:r w:rsidR="00953EDD">
            <w:rPr>
              <w:rFonts w:ascii="ＭＳ ゴシック" w:eastAsia="ＭＳ ゴシック" w:hAnsi="ＭＳ ゴシック" w:hint="eastAsia"/>
            </w:rPr>
            <w:t>☐</w:t>
          </w:r>
        </w:sdtContent>
      </w:sdt>
      <w:r w:rsidR="00953EDD">
        <w:t xml:space="preserve"> </w:t>
      </w:r>
      <w:r w:rsidR="003842FC">
        <w:rPr>
          <w:rFonts w:hint="eastAsia"/>
        </w:rPr>
        <w:t>周辺との連続性を意識した調和した素材・色彩とする。</w:t>
      </w:r>
    </w:p>
    <w:p w:rsidR="003842FC" w:rsidRPr="009F08A1" w:rsidRDefault="003842FC" w:rsidP="006265E7"/>
    <w:p w:rsidR="006265E7" w:rsidRDefault="009E03C1" w:rsidP="006265E7">
      <w:sdt>
        <w:sdtPr>
          <w:rPr>
            <w:rFonts w:hint="eastAsia"/>
          </w:rPr>
          <w:id w:val="-65114454"/>
          <w14:checkbox>
            <w14:checked w14:val="0"/>
            <w14:checkedState w14:val="2612" w14:font="ＭＳ ゴシック"/>
            <w14:uncheckedState w14:val="2610" w14:font="ＭＳ ゴシック"/>
          </w14:checkbox>
        </w:sdtPr>
        <w:sdtEndPr/>
        <w:sdtContent>
          <w:r w:rsidR="00953EDD">
            <w:rPr>
              <w:rFonts w:ascii="ＭＳ ゴシック" w:eastAsia="ＭＳ ゴシック" w:hAnsi="ＭＳ ゴシック" w:hint="eastAsia"/>
            </w:rPr>
            <w:t>☐</w:t>
          </w:r>
        </w:sdtContent>
      </w:sdt>
      <w:sdt>
        <w:sdtPr>
          <w:rPr>
            <w:rFonts w:hint="eastAsia"/>
          </w:rPr>
          <w:id w:val="-379404325"/>
          <w14:checkbox>
            <w14:checked w14:val="0"/>
            <w14:checkedState w14:val="2612" w14:font="ＭＳ ゴシック"/>
            <w14:uncheckedState w14:val="2610" w14:font="ＭＳ ゴシック"/>
          </w14:checkbox>
        </w:sdtPr>
        <w:sdtEndPr/>
        <w:sdtContent>
          <w:r w:rsidR="00953EDD">
            <w:rPr>
              <w:rFonts w:ascii="ＭＳ ゴシック" w:eastAsia="ＭＳ ゴシック" w:hAnsi="ＭＳ ゴシック" w:hint="eastAsia"/>
            </w:rPr>
            <w:t>☐</w:t>
          </w:r>
        </w:sdtContent>
      </w:sdt>
      <w:r w:rsidR="00953EDD">
        <w:t xml:space="preserve"> </w:t>
      </w:r>
      <w:r w:rsidR="00060D03">
        <w:rPr>
          <w:rFonts w:hint="eastAsia"/>
        </w:rPr>
        <w:t>道路の延長線上に</w:t>
      </w:r>
      <w:r w:rsidR="00E1379D">
        <w:rPr>
          <w:rFonts w:hint="eastAsia"/>
        </w:rPr>
        <w:t>、</w:t>
      </w:r>
      <w:r w:rsidR="00060D03">
        <w:rPr>
          <w:rFonts w:hint="eastAsia"/>
        </w:rPr>
        <w:t>ランドマークとなるような</w:t>
      </w:r>
      <w:r w:rsidR="004B4987">
        <w:rPr>
          <w:rFonts w:hint="eastAsia"/>
        </w:rPr>
        <w:t>建築物を配置する</w:t>
      </w:r>
      <w:r w:rsidR="006265E7">
        <w:rPr>
          <w:rFonts w:hint="eastAsia"/>
        </w:rPr>
        <w:t>。</w:t>
      </w:r>
    </w:p>
    <w:p w:rsidR="006265E7" w:rsidRPr="009F08A1" w:rsidRDefault="006265E7"/>
    <w:p w:rsidR="008B744F" w:rsidRDefault="009E03C1">
      <w:sdt>
        <w:sdtPr>
          <w:rPr>
            <w:rFonts w:hint="eastAsia"/>
          </w:rPr>
          <w:id w:val="-1691224372"/>
          <w14:checkbox>
            <w14:checked w14:val="0"/>
            <w14:checkedState w14:val="2612" w14:font="ＭＳ ゴシック"/>
            <w14:uncheckedState w14:val="2610" w14:font="ＭＳ ゴシック"/>
          </w14:checkbox>
        </w:sdtPr>
        <w:sdtEndPr/>
        <w:sdtContent>
          <w:r w:rsidR="00953EDD">
            <w:rPr>
              <w:rFonts w:ascii="ＭＳ ゴシック" w:eastAsia="ＭＳ ゴシック" w:hAnsi="ＭＳ ゴシック" w:hint="eastAsia"/>
            </w:rPr>
            <w:t>☐</w:t>
          </w:r>
        </w:sdtContent>
      </w:sdt>
      <w:sdt>
        <w:sdtPr>
          <w:rPr>
            <w:rFonts w:hint="eastAsia"/>
          </w:rPr>
          <w:id w:val="1474404493"/>
          <w14:checkbox>
            <w14:checked w14:val="0"/>
            <w14:checkedState w14:val="2612" w14:font="ＭＳ ゴシック"/>
            <w14:uncheckedState w14:val="2610" w14:font="ＭＳ ゴシック"/>
          </w14:checkbox>
        </w:sdtPr>
        <w:sdtEndPr/>
        <w:sdtContent>
          <w:r w:rsidR="00953EDD">
            <w:rPr>
              <w:rFonts w:ascii="ＭＳ ゴシック" w:eastAsia="ＭＳ ゴシック" w:hAnsi="ＭＳ ゴシック" w:hint="eastAsia"/>
            </w:rPr>
            <w:t>☐</w:t>
          </w:r>
        </w:sdtContent>
      </w:sdt>
      <w:r w:rsidR="00953EDD">
        <w:t xml:space="preserve"> </w:t>
      </w:r>
      <w:r w:rsidR="004B4987">
        <w:rPr>
          <w:rFonts w:hint="eastAsia"/>
        </w:rPr>
        <w:t>沿道部分を道路と一体化させ</w:t>
      </w:r>
      <w:r w:rsidR="008B744F">
        <w:rPr>
          <w:rFonts w:hint="eastAsia"/>
        </w:rPr>
        <w:t>る。</w:t>
      </w:r>
    </w:p>
    <w:p w:rsidR="00164C67" w:rsidRPr="009F08A1" w:rsidRDefault="00164C67"/>
    <w:p w:rsidR="00FD1D1F" w:rsidRDefault="009E03C1" w:rsidP="00FD1D1F">
      <w:sdt>
        <w:sdtPr>
          <w:rPr>
            <w:rFonts w:hint="eastAsia"/>
          </w:rPr>
          <w:id w:val="-1888179254"/>
          <w14:checkbox>
            <w14:checked w14:val="0"/>
            <w14:checkedState w14:val="2612" w14:font="ＭＳ ゴシック"/>
            <w14:uncheckedState w14:val="2610" w14:font="ＭＳ ゴシック"/>
          </w14:checkbox>
        </w:sdtPr>
        <w:sdtEndPr/>
        <w:sdtContent>
          <w:r w:rsidR="00953EDD">
            <w:rPr>
              <w:rFonts w:ascii="ＭＳ ゴシック" w:eastAsia="ＭＳ ゴシック" w:hAnsi="ＭＳ ゴシック" w:hint="eastAsia"/>
            </w:rPr>
            <w:t>☐</w:t>
          </w:r>
        </w:sdtContent>
      </w:sdt>
      <w:sdt>
        <w:sdtPr>
          <w:rPr>
            <w:rFonts w:hint="eastAsia"/>
          </w:rPr>
          <w:id w:val="-1034961390"/>
          <w14:checkbox>
            <w14:checked w14:val="0"/>
            <w14:checkedState w14:val="2612" w14:font="ＭＳ ゴシック"/>
            <w14:uncheckedState w14:val="2610" w14:font="ＭＳ ゴシック"/>
          </w14:checkbox>
        </w:sdtPr>
        <w:sdtEndPr/>
        <w:sdtContent>
          <w:r w:rsidR="00953EDD">
            <w:rPr>
              <w:rFonts w:ascii="ＭＳ ゴシック" w:eastAsia="ＭＳ ゴシック" w:hAnsi="ＭＳ ゴシック" w:hint="eastAsia"/>
            </w:rPr>
            <w:t>☐</w:t>
          </w:r>
        </w:sdtContent>
      </w:sdt>
      <w:r w:rsidR="00953EDD">
        <w:t xml:space="preserve"> </w:t>
      </w:r>
      <w:r w:rsidR="00FD1D1F">
        <w:rPr>
          <w:rFonts w:hint="eastAsia"/>
        </w:rPr>
        <w:t>木材の利用</w:t>
      </w:r>
      <w:r w:rsidR="00CD7C2F">
        <w:rPr>
          <w:rFonts w:hint="eastAsia"/>
        </w:rPr>
        <w:t>や良好に維持される壁面の緑化</w:t>
      </w:r>
      <w:r w:rsidR="004B4987">
        <w:rPr>
          <w:rFonts w:hint="eastAsia"/>
        </w:rPr>
        <w:t>等により、柔らかな雰囲気を持たせ</w:t>
      </w:r>
      <w:r w:rsidR="00FD1D1F">
        <w:rPr>
          <w:rFonts w:hint="eastAsia"/>
        </w:rPr>
        <w:t>る。</w:t>
      </w:r>
    </w:p>
    <w:p w:rsidR="006812D5" w:rsidRPr="009F08A1" w:rsidRDefault="006812D5"/>
    <w:p w:rsidR="00731A7B" w:rsidRDefault="009E03C1" w:rsidP="00731A7B">
      <w:sdt>
        <w:sdtPr>
          <w:rPr>
            <w:rFonts w:hint="eastAsia"/>
          </w:rPr>
          <w:id w:val="652725171"/>
          <w14:checkbox>
            <w14:checked w14:val="0"/>
            <w14:checkedState w14:val="2612" w14:font="ＭＳ ゴシック"/>
            <w14:uncheckedState w14:val="2610" w14:font="ＭＳ ゴシック"/>
          </w14:checkbox>
        </w:sdtPr>
        <w:sdtEndPr/>
        <w:sdtContent>
          <w:r w:rsidR="00953EDD">
            <w:rPr>
              <w:rFonts w:ascii="ＭＳ ゴシック" w:eastAsia="ＭＳ ゴシック" w:hAnsi="ＭＳ ゴシック" w:hint="eastAsia"/>
            </w:rPr>
            <w:t>☐</w:t>
          </w:r>
        </w:sdtContent>
      </w:sdt>
      <w:sdt>
        <w:sdtPr>
          <w:rPr>
            <w:rFonts w:hint="eastAsia"/>
          </w:rPr>
          <w:id w:val="85887561"/>
          <w14:checkbox>
            <w14:checked w14:val="0"/>
            <w14:checkedState w14:val="2612" w14:font="ＭＳ ゴシック"/>
            <w14:uncheckedState w14:val="2610" w14:font="ＭＳ ゴシック"/>
          </w14:checkbox>
        </w:sdtPr>
        <w:sdtEndPr/>
        <w:sdtContent>
          <w:r w:rsidR="00953EDD">
            <w:rPr>
              <w:rFonts w:ascii="ＭＳ ゴシック" w:eastAsia="ＭＳ ゴシック" w:hAnsi="ＭＳ ゴシック" w:hint="eastAsia"/>
            </w:rPr>
            <w:t>☐</w:t>
          </w:r>
        </w:sdtContent>
      </w:sdt>
      <w:r w:rsidR="00953EDD">
        <w:t xml:space="preserve"> </w:t>
      </w:r>
      <w:r w:rsidR="00731A7B">
        <w:rPr>
          <w:rFonts w:hint="eastAsia"/>
        </w:rPr>
        <w:t>歴史的建築物を再生し活用している。</w:t>
      </w:r>
    </w:p>
    <w:p w:rsidR="006812D5" w:rsidRPr="009F08A1" w:rsidRDefault="006812D5"/>
    <w:p w:rsidR="00E9549F" w:rsidRDefault="009E03C1">
      <w:sdt>
        <w:sdtPr>
          <w:rPr>
            <w:rFonts w:hint="eastAsia"/>
          </w:rPr>
          <w:id w:val="2066598687"/>
          <w14:checkbox>
            <w14:checked w14:val="0"/>
            <w14:checkedState w14:val="2612" w14:font="ＭＳ ゴシック"/>
            <w14:uncheckedState w14:val="2610" w14:font="ＭＳ ゴシック"/>
          </w14:checkbox>
        </w:sdtPr>
        <w:sdtEndPr/>
        <w:sdtContent>
          <w:r w:rsidR="00953EDD">
            <w:rPr>
              <w:rFonts w:ascii="ＭＳ ゴシック" w:eastAsia="ＭＳ ゴシック" w:hAnsi="ＭＳ ゴシック" w:hint="eastAsia"/>
            </w:rPr>
            <w:t>☐</w:t>
          </w:r>
        </w:sdtContent>
      </w:sdt>
      <w:sdt>
        <w:sdtPr>
          <w:rPr>
            <w:rFonts w:hint="eastAsia"/>
          </w:rPr>
          <w:id w:val="-714727947"/>
          <w14:checkbox>
            <w14:checked w14:val="0"/>
            <w14:checkedState w14:val="2612" w14:font="ＭＳ ゴシック"/>
            <w14:uncheckedState w14:val="2610" w14:font="ＭＳ ゴシック"/>
          </w14:checkbox>
        </w:sdtPr>
        <w:sdtEndPr/>
        <w:sdtContent>
          <w:r w:rsidR="00953EDD">
            <w:rPr>
              <w:rFonts w:ascii="ＭＳ ゴシック" w:eastAsia="ＭＳ ゴシック" w:hAnsi="ＭＳ ゴシック" w:hint="eastAsia"/>
            </w:rPr>
            <w:t>☐</w:t>
          </w:r>
        </w:sdtContent>
      </w:sdt>
      <w:r w:rsidR="00953EDD">
        <w:t xml:space="preserve"> </w:t>
      </w:r>
      <w:r w:rsidR="00F540B8">
        <w:rPr>
          <w:rFonts w:hint="eastAsia"/>
        </w:rPr>
        <w:t>屋上設備等</w:t>
      </w:r>
      <w:r w:rsidR="00550087">
        <w:rPr>
          <w:rFonts w:hint="eastAsia"/>
        </w:rPr>
        <w:t>の付加要素</w:t>
      </w:r>
      <w:r w:rsidR="004B4987">
        <w:rPr>
          <w:rFonts w:hint="eastAsia"/>
        </w:rPr>
        <w:t>が外部から直接見えない</w:t>
      </w:r>
      <w:r w:rsidR="003842FC">
        <w:rPr>
          <w:rFonts w:hint="eastAsia"/>
        </w:rPr>
        <w:t>（目立たない）</w:t>
      </w:r>
      <w:r w:rsidR="004B4987">
        <w:rPr>
          <w:rFonts w:hint="eastAsia"/>
        </w:rPr>
        <w:t>ように工夫す</w:t>
      </w:r>
      <w:r w:rsidR="00F540B8">
        <w:rPr>
          <w:rFonts w:hint="eastAsia"/>
        </w:rPr>
        <w:t>る。</w:t>
      </w:r>
    </w:p>
    <w:p w:rsidR="00D11E21" w:rsidRDefault="00D11E21" w:rsidP="00D11E21"/>
    <w:p w:rsidR="00D11E21" w:rsidRPr="003B204D" w:rsidRDefault="009E03C1" w:rsidP="00D11E21">
      <w:sdt>
        <w:sdtPr>
          <w:rPr>
            <w:rFonts w:hint="eastAsia"/>
          </w:rPr>
          <w:id w:val="-1684118277"/>
          <w14:checkbox>
            <w14:checked w14:val="0"/>
            <w14:checkedState w14:val="2612" w14:font="ＭＳ ゴシック"/>
            <w14:uncheckedState w14:val="2610" w14:font="ＭＳ ゴシック"/>
          </w14:checkbox>
        </w:sdtPr>
        <w:sdtEndPr/>
        <w:sdtContent>
          <w:r w:rsidR="00953EDD">
            <w:rPr>
              <w:rFonts w:ascii="ＭＳ ゴシック" w:eastAsia="ＭＳ ゴシック" w:hAnsi="ＭＳ ゴシック" w:hint="eastAsia"/>
            </w:rPr>
            <w:t>☐</w:t>
          </w:r>
        </w:sdtContent>
      </w:sdt>
      <w:sdt>
        <w:sdtPr>
          <w:rPr>
            <w:rFonts w:hint="eastAsia"/>
          </w:rPr>
          <w:id w:val="1445193175"/>
          <w14:checkbox>
            <w14:checked w14:val="0"/>
            <w14:checkedState w14:val="2612" w14:font="ＭＳ ゴシック"/>
            <w14:uncheckedState w14:val="2610" w14:font="ＭＳ ゴシック"/>
          </w14:checkbox>
        </w:sdtPr>
        <w:sdtEndPr/>
        <w:sdtContent>
          <w:r w:rsidR="00953EDD">
            <w:rPr>
              <w:rFonts w:ascii="ＭＳ ゴシック" w:eastAsia="ＭＳ ゴシック" w:hAnsi="ＭＳ ゴシック" w:hint="eastAsia"/>
            </w:rPr>
            <w:t>☐</w:t>
          </w:r>
        </w:sdtContent>
      </w:sdt>
      <w:r w:rsidR="00953EDD">
        <w:t xml:space="preserve"> </w:t>
      </w:r>
      <w:r w:rsidR="00D11E21">
        <w:rPr>
          <w:rFonts w:hint="eastAsia"/>
        </w:rPr>
        <w:t>サイン類のデザインの統一を図る。</w:t>
      </w:r>
    </w:p>
    <w:p w:rsidR="00953EDD" w:rsidRDefault="00953EDD"/>
    <w:p w:rsidR="00953EDD" w:rsidRDefault="00953EDD"/>
    <w:p w:rsidR="00953EDD" w:rsidRDefault="00953EDD"/>
    <w:p w:rsidR="00953EDD" w:rsidRDefault="00953EDD"/>
    <w:p w:rsidR="00953EDD" w:rsidRDefault="00953EDD"/>
    <w:p w:rsidR="008449FA" w:rsidRDefault="000E34F5">
      <w:r>
        <w:rPr>
          <w:rFonts w:hint="eastAsia"/>
        </w:rPr>
        <w:t>【自由記述欄】</w:t>
      </w:r>
    </w:p>
    <w:p w:rsidR="008449FA" w:rsidRDefault="00DE4DB4">
      <w:r>
        <w:lastRenderedPageBreak/>
        <w:object w:dxaOrig="1440" w:dyaOrig="1440">
          <v:shape id="_x0000_i1059" type="#_x0000_t75" style="width:478.5pt;height:72.75pt" o:ole="">
            <v:imagedata r:id="rId16" o:title=""/>
          </v:shape>
          <w:control r:id="rId17" w:name="TextBox6" w:shapeid="_x0000_i1059"/>
        </w:object>
      </w:r>
    </w:p>
    <w:p w:rsidR="008F0793" w:rsidRDefault="008F0793"/>
    <w:p w:rsidR="00673D3C" w:rsidRDefault="00673D3C">
      <w:pPr>
        <w:rPr>
          <w:rFonts w:ascii="ＭＳ ゴシック" w:eastAsia="ＭＳ ゴシック" w:hAnsi="ＭＳ ゴシック"/>
          <w:b/>
          <w:sz w:val="24"/>
          <w:szCs w:val="24"/>
          <w:bdr w:val="single" w:sz="4" w:space="0" w:color="auto"/>
        </w:rPr>
      </w:pPr>
    </w:p>
    <w:p w:rsidR="00635F69" w:rsidRDefault="00635F69">
      <w:pPr>
        <w:rPr>
          <w:rFonts w:ascii="ＭＳ ゴシック" w:eastAsia="ＭＳ ゴシック" w:hAnsi="ＭＳ ゴシック"/>
          <w:b/>
          <w:sz w:val="24"/>
          <w:szCs w:val="24"/>
        </w:rPr>
      </w:pPr>
      <w:r w:rsidRPr="00B85531">
        <w:rPr>
          <w:rFonts w:ascii="ＭＳ ゴシック" w:eastAsia="ＭＳ ゴシック" w:hAnsi="ＭＳ ゴシック" w:hint="eastAsia"/>
          <w:b/>
          <w:sz w:val="24"/>
          <w:szCs w:val="24"/>
          <w:bdr w:val="single" w:sz="4" w:space="0" w:color="auto"/>
        </w:rPr>
        <w:t>２</w:t>
      </w:r>
      <w:r w:rsidRPr="00B85531">
        <w:rPr>
          <w:rFonts w:ascii="ＭＳ ゴシック" w:eastAsia="ＭＳ ゴシック" w:hAnsi="ＭＳ ゴシック" w:hint="eastAsia"/>
          <w:b/>
          <w:sz w:val="24"/>
          <w:szCs w:val="24"/>
        </w:rPr>
        <w:t xml:space="preserve">　眺める場所としての工夫　について</w:t>
      </w:r>
    </w:p>
    <w:p w:rsidR="006501DC" w:rsidRPr="00B85531" w:rsidRDefault="006501DC">
      <w:pPr>
        <w:rPr>
          <w:b/>
        </w:rPr>
      </w:pPr>
    </w:p>
    <w:p w:rsidR="00DE154B" w:rsidRPr="003C024D" w:rsidRDefault="00C774D4">
      <w:pPr>
        <w:rPr>
          <w:rFonts w:ascii="ＭＳ ゴシック" w:eastAsia="ＭＳ ゴシック" w:hAnsi="ＭＳ ゴシック"/>
          <w:sz w:val="24"/>
          <w:szCs w:val="24"/>
        </w:rPr>
      </w:pPr>
      <w:r w:rsidRPr="003C024D">
        <w:rPr>
          <w:rFonts w:ascii="ＭＳ ゴシック" w:eastAsia="ＭＳ ゴシック" w:hAnsi="ＭＳ ゴシック" w:hint="eastAsia"/>
          <w:sz w:val="24"/>
          <w:szCs w:val="24"/>
        </w:rPr>
        <w:t>【共通</w:t>
      </w:r>
      <w:r w:rsidR="00B95675" w:rsidRPr="003C024D">
        <w:rPr>
          <w:rFonts w:ascii="ＭＳ ゴシック" w:eastAsia="ＭＳ ゴシック" w:hAnsi="ＭＳ ゴシック" w:hint="eastAsia"/>
          <w:sz w:val="24"/>
          <w:szCs w:val="24"/>
        </w:rPr>
        <w:t>】</w:t>
      </w:r>
    </w:p>
    <w:p w:rsidR="00D110E3" w:rsidRDefault="009E03C1" w:rsidP="00572D3E">
      <w:sdt>
        <w:sdtPr>
          <w:rPr>
            <w:rFonts w:hint="eastAsia"/>
          </w:rPr>
          <w:id w:val="-438373748"/>
          <w14:checkbox>
            <w14:checked w14:val="0"/>
            <w14:checkedState w14:val="2612" w14:font="ＭＳ ゴシック"/>
            <w14:uncheckedState w14:val="2610" w14:font="ＭＳ ゴシック"/>
          </w14:checkbox>
        </w:sdtPr>
        <w:sdtEndPr/>
        <w:sdtContent>
          <w:r w:rsidR="00953EDD">
            <w:rPr>
              <w:rFonts w:ascii="ＭＳ ゴシック" w:eastAsia="ＭＳ ゴシック" w:hAnsi="ＭＳ ゴシック" w:hint="eastAsia"/>
            </w:rPr>
            <w:t>☐</w:t>
          </w:r>
        </w:sdtContent>
      </w:sdt>
      <w:sdt>
        <w:sdtPr>
          <w:rPr>
            <w:rFonts w:hint="eastAsia"/>
          </w:rPr>
          <w:id w:val="1425227365"/>
          <w14:checkbox>
            <w14:checked w14:val="0"/>
            <w14:checkedState w14:val="2612" w14:font="ＭＳ ゴシック"/>
            <w14:uncheckedState w14:val="2610" w14:font="ＭＳ ゴシック"/>
          </w14:checkbox>
        </w:sdtPr>
        <w:sdtEndPr/>
        <w:sdtContent>
          <w:r w:rsidR="00953EDD">
            <w:rPr>
              <w:rFonts w:ascii="ＭＳ ゴシック" w:eastAsia="ＭＳ ゴシック" w:hAnsi="ＭＳ ゴシック" w:hint="eastAsia"/>
            </w:rPr>
            <w:t>☐</w:t>
          </w:r>
        </w:sdtContent>
      </w:sdt>
      <w:r w:rsidR="00953EDD">
        <w:t xml:space="preserve"> </w:t>
      </w:r>
      <w:r w:rsidR="00572D3E">
        <w:rPr>
          <w:rFonts w:hint="eastAsia"/>
        </w:rPr>
        <w:t>山岳や建造物</w:t>
      </w:r>
      <w:r w:rsidR="004C6FA2">
        <w:rPr>
          <w:rFonts w:hint="eastAsia"/>
        </w:rPr>
        <w:t>、</w:t>
      </w:r>
      <w:r w:rsidR="009C0AB6">
        <w:rPr>
          <w:rFonts w:hint="eastAsia"/>
        </w:rPr>
        <w:t>水面</w:t>
      </w:r>
      <w:r w:rsidR="00D110E3">
        <w:rPr>
          <w:rFonts w:hint="eastAsia"/>
        </w:rPr>
        <w:t>等の景観資源が適度な見込み角</w:t>
      </w:r>
      <w:r w:rsidR="00947E8E">
        <w:rPr>
          <w:rFonts w:hint="eastAsia"/>
        </w:rPr>
        <w:t>で見える位置に眺望点</w:t>
      </w:r>
      <w:r w:rsidR="002904EC">
        <w:rPr>
          <w:rFonts w:hint="eastAsia"/>
        </w:rPr>
        <w:t>（視点）</w:t>
      </w:r>
      <w:r w:rsidR="00E136EF">
        <w:rPr>
          <w:rFonts w:hint="eastAsia"/>
        </w:rPr>
        <w:t>を計画する</w:t>
      </w:r>
      <w:r w:rsidR="00572D3E">
        <w:rPr>
          <w:rFonts w:hint="eastAsia"/>
        </w:rPr>
        <w:t>。</w:t>
      </w:r>
    </w:p>
    <w:p w:rsidR="00572D3E" w:rsidRDefault="00DC1D74" w:rsidP="00572D3E">
      <w:r>
        <w:rPr>
          <w:rFonts w:hint="eastAsia"/>
        </w:rPr>
        <w:t>（景観資源：</w:t>
      </w:r>
      <w:r w:rsidR="00DE4DB4">
        <w:object w:dxaOrig="1440" w:dyaOrig="1440">
          <v:shape id="_x0000_i1061" type="#_x0000_t75" style="width:223.5pt;height:18pt" o:ole="">
            <v:imagedata r:id="rId18" o:title=""/>
          </v:shape>
          <w:control r:id="rId19" w:name="TextBox8" w:shapeid="_x0000_i1061"/>
        </w:object>
      </w:r>
      <w:r>
        <w:rPr>
          <w:rFonts w:hint="eastAsia"/>
        </w:rPr>
        <w:t>）</w:t>
      </w:r>
    </w:p>
    <w:p w:rsidR="008D2C3F" w:rsidRPr="002E54AF" w:rsidRDefault="008D2C3F"/>
    <w:p w:rsidR="00572D3E" w:rsidRDefault="009E03C1" w:rsidP="00572D3E">
      <w:sdt>
        <w:sdtPr>
          <w:rPr>
            <w:rFonts w:hint="eastAsia"/>
          </w:rPr>
          <w:id w:val="-135413603"/>
          <w14:checkbox>
            <w14:checked w14:val="0"/>
            <w14:checkedState w14:val="2612" w14:font="ＭＳ ゴシック"/>
            <w14:uncheckedState w14:val="2610" w14:font="ＭＳ ゴシック"/>
          </w14:checkbox>
        </w:sdtPr>
        <w:sdtEndPr/>
        <w:sdtContent>
          <w:r w:rsidR="00953EDD">
            <w:rPr>
              <w:rFonts w:ascii="ＭＳ ゴシック" w:eastAsia="ＭＳ ゴシック" w:hAnsi="ＭＳ ゴシック" w:hint="eastAsia"/>
            </w:rPr>
            <w:t>☐</w:t>
          </w:r>
        </w:sdtContent>
      </w:sdt>
      <w:sdt>
        <w:sdtPr>
          <w:rPr>
            <w:rFonts w:hint="eastAsia"/>
          </w:rPr>
          <w:id w:val="-1533411328"/>
          <w14:checkbox>
            <w14:checked w14:val="0"/>
            <w14:checkedState w14:val="2612" w14:font="ＭＳ ゴシック"/>
            <w14:uncheckedState w14:val="2610" w14:font="ＭＳ ゴシック"/>
          </w14:checkbox>
        </w:sdtPr>
        <w:sdtEndPr/>
        <w:sdtContent>
          <w:r w:rsidR="00953EDD">
            <w:rPr>
              <w:rFonts w:ascii="ＭＳ ゴシック" w:eastAsia="ＭＳ ゴシック" w:hAnsi="ＭＳ ゴシック" w:hint="eastAsia"/>
            </w:rPr>
            <w:t>☐</w:t>
          </w:r>
        </w:sdtContent>
      </w:sdt>
      <w:r w:rsidR="00953EDD">
        <w:t xml:space="preserve"> </w:t>
      </w:r>
      <w:r w:rsidR="00572D3E">
        <w:rPr>
          <w:rFonts w:hint="eastAsia"/>
        </w:rPr>
        <w:t>スロープや比高の</w:t>
      </w:r>
      <w:r w:rsidR="001C1003">
        <w:rPr>
          <w:rFonts w:hint="eastAsia"/>
        </w:rPr>
        <w:t>小さい段差の活用により、</w:t>
      </w:r>
      <w:r w:rsidR="00E136EF">
        <w:rPr>
          <w:rFonts w:hint="eastAsia"/>
        </w:rPr>
        <w:t>柵等による視方向の立ち上がりを抑える</w:t>
      </w:r>
      <w:r w:rsidR="00572D3E">
        <w:rPr>
          <w:rFonts w:hint="eastAsia"/>
        </w:rPr>
        <w:t>。</w:t>
      </w:r>
    </w:p>
    <w:p w:rsidR="001301B7" w:rsidRPr="009F08A1" w:rsidRDefault="001301B7"/>
    <w:p w:rsidR="00572D3E" w:rsidRPr="00074011" w:rsidRDefault="009E03C1" w:rsidP="00572D3E">
      <w:sdt>
        <w:sdtPr>
          <w:rPr>
            <w:rFonts w:hint="eastAsia"/>
          </w:rPr>
          <w:id w:val="1208528991"/>
          <w14:checkbox>
            <w14:checked w14:val="0"/>
            <w14:checkedState w14:val="2612" w14:font="ＭＳ ゴシック"/>
            <w14:uncheckedState w14:val="2610" w14:font="ＭＳ ゴシック"/>
          </w14:checkbox>
        </w:sdtPr>
        <w:sdtEndPr/>
        <w:sdtContent>
          <w:r w:rsidR="00953EDD">
            <w:rPr>
              <w:rFonts w:ascii="ＭＳ ゴシック" w:eastAsia="ＭＳ ゴシック" w:hAnsi="ＭＳ ゴシック" w:hint="eastAsia"/>
            </w:rPr>
            <w:t>☐</w:t>
          </w:r>
        </w:sdtContent>
      </w:sdt>
      <w:sdt>
        <w:sdtPr>
          <w:rPr>
            <w:rFonts w:hint="eastAsia"/>
          </w:rPr>
          <w:id w:val="-1677719580"/>
          <w14:checkbox>
            <w14:checked w14:val="0"/>
            <w14:checkedState w14:val="2612" w14:font="ＭＳ ゴシック"/>
            <w14:uncheckedState w14:val="2610" w14:font="ＭＳ ゴシック"/>
          </w14:checkbox>
        </w:sdtPr>
        <w:sdtEndPr/>
        <w:sdtContent>
          <w:r w:rsidR="00953EDD">
            <w:rPr>
              <w:rFonts w:ascii="ＭＳ ゴシック" w:eastAsia="ＭＳ ゴシック" w:hAnsi="ＭＳ ゴシック" w:hint="eastAsia"/>
            </w:rPr>
            <w:t>☐</w:t>
          </w:r>
        </w:sdtContent>
      </w:sdt>
      <w:r w:rsidR="00953EDD">
        <w:t xml:space="preserve"> </w:t>
      </w:r>
      <w:r w:rsidR="00E136EF">
        <w:rPr>
          <w:rFonts w:hint="eastAsia"/>
        </w:rPr>
        <w:t>樹木が眺望を妨げないように配慮する</w:t>
      </w:r>
      <w:r w:rsidR="00572D3E">
        <w:rPr>
          <w:rFonts w:hint="eastAsia"/>
        </w:rPr>
        <w:t>。</w:t>
      </w:r>
    </w:p>
    <w:p w:rsidR="00420ED2" w:rsidRPr="009F08A1" w:rsidRDefault="00420ED2" w:rsidP="00572D3E"/>
    <w:p w:rsidR="00572D3E" w:rsidRDefault="009E03C1" w:rsidP="00572D3E">
      <w:sdt>
        <w:sdtPr>
          <w:rPr>
            <w:rFonts w:hint="eastAsia"/>
          </w:rPr>
          <w:id w:val="-61099965"/>
          <w14:checkbox>
            <w14:checked w14:val="0"/>
            <w14:checkedState w14:val="2612" w14:font="ＭＳ ゴシック"/>
            <w14:uncheckedState w14:val="2610" w14:font="ＭＳ ゴシック"/>
          </w14:checkbox>
        </w:sdtPr>
        <w:sdtEndPr/>
        <w:sdtContent>
          <w:r w:rsidR="00953EDD">
            <w:rPr>
              <w:rFonts w:ascii="ＭＳ ゴシック" w:eastAsia="ＭＳ ゴシック" w:hAnsi="ＭＳ ゴシック" w:hint="eastAsia"/>
            </w:rPr>
            <w:t>☐</w:t>
          </w:r>
        </w:sdtContent>
      </w:sdt>
      <w:sdt>
        <w:sdtPr>
          <w:rPr>
            <w:rFonts w:hint="eastAsia"/>
          </w:rPr>
          <w:id w:val="1479798159"/>
          <w14:checkbox>
            <w14:checked w14:val="0"/>
            <w14:checkedState w14:val="2612" w14:font="ＭＳ ゴシック"/>
            <w14:uncheckedState w14:val="2610" w14:font="ＭＳ ゴシック"/>
          </w14:checkbox>
        </w:sdtPr>
        <w:sdtEndPr/>
        <w:sdtContent>
          <w:r w:rsidR="00953EDD">
            <w:rPr>
              <w:rFonts w:ascii="ＭＳ ゴシック" w:eastAsia="ＭＳ ゴシック" w:hAnsi="ＭＳ ゴシック" w:hint="eastAsia"/>
            </w:rPr>
            <w:t>☐</w:t>
          </w:r>
        </w:sdtContent>
      </w:sdt>
      <w:r w:rsidR="00953EDD">
        <w:t xml:space="preserve"> </w:t>
      </w:r>
      <w:r w:rsidR="00D110E3">
        <w:rPr>
          <w:rFonts w:hint="eastAsia"/>
        </w:rPr>
        <w:t>要所にベンチを</w:t>
      </w:r>
      <w:r w:rsidR="00E136EF">
        <w:rPr>
          <w:rFonts w:hint="eastAsia"/>
        </w:rPr>
        <w:t>設置する</w:t>
      </w:r>
      <w:r w:rsidR="00662FDF">
        <w:rPr>
          <w:rFonts w:hint="eastAsia"/>
        </w:rPr>
        <w:t>。また、</w:t>
      </w:r>
      <w:r w:rsidR="00E136EF">
        <w:rPr>
          <w:rFonts w:hint="eastAsia"/>
        </w:rPr>
        <w:t>ベンチから見せるものを意識し、ベンチの配置や向きを計画する</w:t>
      </w:r>
      <w:r w:rsidR="00572D3E">
        <w:rPr>
          <w:rFonts w:hint="eastAsia"/>
        </w:rPr>
        <w:t>。</w:t>
      </w:r>
    </w:p>
    <w:p w:rsidR="00662FDF" w:rsidRDefault="00662FDF" w:rsidP="00572D3E"/>
    <w:p w:rsidR="00572D3E" w:rsidRDefault="009E03C1" w:rsidP="00572D3E">
      <w:sdt>
        <w:sdtPr>
          <w:rPr>
            <w:rFonts w:hint="eastAsia"/>
          </w:rPr>
          <w:id w:val="56906985"/>
          <w14:checkbox>
            <w14:checked w14:val="0"/>
            <w14:checkedState w14:val="2612" w14:font="ＭＳ ゴシック"/>
            <w14:uncheckedState w14:val="2610" w14:font="ＭＳ ゴシック"/>
          </w14:checkbox>
        </w:sdtPr>
        <w:sdtEndPr/>
        <w:sdtContent>
          <w:r w:rsidR="00953EDD">
            <w:rPr>
              <w:rFonts w:ascii="ＭＳ ゴシック" w:eastAsia="ＭＳ ゴシック" w:hAnsi="ＭＳ ゴシック" w:hint="eastAsia"/>
            </w:rPr>
            <w:t>☐</w:t>
          </w:r>
        </w:sdtContent>
      </w:sdt>
      <w:sdt>
        <w:sdtPr>
          <w:rPr>
            <w:rFonts w:hint="eastAsia"/>
          </w:rPr>
          <w:id w:val="-750967532"/>
          <w14:checkbox>
            <w14:checked w14:val="0"/>
            <w14:checkedState w14:val="2612" w14:font="ＭＳ ゴシック"/>
            <w14:uncheckedState w14:val="2610" w14:font="ＭＳ ゴシック"/>
          </w14:checkbox>
        </w:sdtPr>
        <w:sdtEndPr/>
        <w:sdtContent>
          <w:r w:rsidR="00953EDD">
            <w:rPr>
              <w:rFonts w:ascii="ＭＳ ゴシック" w:eastAsia="ＭＳ ゴシック" w:hAnsi="ＭＳ ゴシック" w:hint="eastAsia"/>
            </w:rPr>
            <w:t>☐</w:t>
          </w:r>
        </w:sdtContent>
      </w:sdt>
      <w:r w:rsidR="00953EDD">
        <w:t xml:space="preserve"> </w:t>
      </w:r>
      <w:r w:rsidR="00ED0C89">
        <w:rPr>
          <w:rFonts w:hint="eastAsia"/>
        </w:rPr>
        <w:t>ベンチは床仕上げによる分節やポケットパーク、植え込み等</w:t>
      </w:r>
      <w:r w:rsidR="00E136EF">
        <w:rPr>
          <w:rFonts w:hint="eastAsia"/>
        </w:rPr>
        <w:t>により自己領域</w:t>
      </w:r>
      <w:r w:rsidR="003857A0">
        <w:rPr>
          <w:rFonts w:hint="eastAsia"/>
        </w:rPr>
        <w:t>（自分自身のヒューマンスケールな空間）</w:t>
      </w:r>
      <w:r w:rsidR="00E136EF">
        <w:rPr>
          <w:rFonts w:hint="eastAsia"/>
        </w:rPr>
        <w:t>を形成する</w:t>
      </w:r>
      <w:r w:rsidR="00572D3E">
        <w:rPr>
          <w:rFonts w:hint="eastAsia"/>
        </w:rPr>
        <w:t>。</w:t>
      </w:r>
    </w:p>
    <w:p w:rsidR="00572D3E" w:rsidRPr="009F08A1" w:rsidRDefault="00572D3E" w:rsidP="00572D3E"/>
    <w:p w:rsidR="00572D3E" w:rsidRDefault="009E03C1" w:rsidP="00572D3E">
      <w:sdt>
        <w:sdtPr>
          <w:rPr>
            <w:rFonts w:hint="eastAsia"/>
          </w:rPr>
          <w:id w:val="-1022618544"/>
          <w14:checkbox>
            <w14:checked w14:val="0"/>
            <w14:checkedState w14:val="2612" w14:font="ＭＳ ゴシック"/>
            <w14:uncheckedState w14:val="2610" w14:font="ＭＳ ゴシック"/>
          </w14:checkbox>
        </w:sdtPr>
        <w:sdtEndPr/>
        <w:sdtContent>
          <w:r w:rsidR="00953EDD">
            <w:rPr>
              <w:rFonts w:ascii="ＭＳ ゴシック" w:eastAsia="ＭＳ ゴシック" w:hAnsi="ＭＳ ゴシック" w:hint="eastAsia"/>
            </w:rPr>
            <w:t>☐</w:t>
          </w:r>
        </w:sdtContent>
      </w:sdt>
      <w:sdt>
        <w:sdtPr>
          <w:rPr>
            <w:rFonts w:hint="eastAsia"/>
          </w:rPr>
          <w:id w:val="-1767772160"/>
          <w14:checkbox>
            <w14:checked w14:val="0"/>
            <w14:checkedState w14:val="2612" w14:font="ＭＳ ゴシック"/>
            <w14:uncheckedState w14:val="2610" w14:font="ＭＳ ゴシック"/>
          </w14:checkbox>
        </w:sdtPr>
        <w:sdtEndPr/>
        <w:sdtContent>
          <w:r w:rsidR="00953EDD">
            <w:rPr>
              <w:rFonts w:ascii="ＭＳ ゴシック" w:eastAsia="ＭＳ ゴシック" w:hAnsi="ＭＳ ゴシック" w:hint="eastAsia"/>
            </w:rPr>
            <w:t>☐</w:t>
          </w:r>
        </w:sdtContent>
      </w:sdt>
      <w:r w:rsidR="00953EDD">
        <w:t xml:space="preserve"> </w:t>
      </w:r>
      <w:r w:rsidR="00572D3E">
        <w:rPr>
          <w:rFonts w:hint="eastAsia"/>
        </w:rPr>
        <w:t>ベンチの座面や</w:t>
      </w:r>
      <w:r w:rsidR="00397C23">
        <w:rPr>
          <w:rFonts w:hint="eastAsia"/>
        </w:rPr>
        <w:t>床材、</w:t>
      </w:r>
      <w:r w:rsidR="00E136EF">
        <w:rPr>
          <w:rFonts w:hint="eastAsia"/>
        </w:rPr>
        <w:t>柵の手すりなどの部分に木材を使用する</w:t>
      </w:r>
      <w:r w:rsidR="00572D3E">
        <w:rPr>
          <w:rFonts w:hint="eastAsia"/>
        </w:rPr>
        <w:t>。</w:t>
      </w:r>
    </w:p>
    <w:p w:rsidR="00A65236" w:rsidRPr="009F08A1" w:rsidRDefault="00A65236" w:rsidP="00572D3E"/>
    <w:p w:rsidR="00572D3E" w:rsidRDefault="009E03C1" w:rsidP="00572D3E">
      <w:sdt>
        <w:sdtPr>
          <w:rPr>
            <w:rFonts w:hint="eastAsia"/>
          </w:rPr>
          <w:id w:val="-1873985354"/>
          <w14:checkbox>
            <w14:checked w14:val="0"/>
            <w14:checkedState w14:val="2612" w14:font="ＭＳ ゴシック"/>
            <w14:uncheckedState w14:val="2610" w14:font="ＭＳ ゴシック"/>
          </w14:checkbox>
        </w:sdtPr>
        <w:sdtEndPr/>
        <w:sdtContent>
          <w:r w:rsidR="00953EDD">
            <w:rPr>
              <w:rFonts w:ascii="ＭＳ ゴシック" w:eastAsia="ＭＳ ゴシック" w:hAnsi="ＭＳ ゴシック" w:hint="eastAsia"/>
            </w:rPr>
            <w:t>☐</w:t>
          </w:r>
        </w:sdtContent>
      </w:sdt>
      <w:sdt>
        <w:sdtPr>
          <w:rPr>
            <w:rFonts w:hint="eastAsia"/>
          </w:rPr>
          <w:id w:val="-744185163"/>
          <w14:checkbox>
            <w14:checked w14:val="0"/>
            <w14:checkedState w14:val="2612" w14:font="ＭＳ ゴシック"/>
            <w14:uncheckedState w14:val="2610" w14:font="ＭＳ ゴシック"/>
          </w14:checkbox>
        </w:sdtPr>
        <w:sdtEndPr/>
        <w:sdtContent>
          <w:r w:rsidR="00953EDD">
            <w:rPr>
              <w:rFonts w:ascii="ＭＳ ゴシック" w:eastAsia="ＭＳ ゴシック" w:hAnsi="ＭＳ ゴシック" w:hint="eastAsia"/>
            </w:rPr>
            <w:t>☐</w:t>
          </w:r>
        </w:sdtContent>
      </w:sdt>
      <w:r w:rsidR="00953EDD">
        <w:t xml:space="preserve"> </w:t>
      </w:r>
      <w:r w:rsidR="00681E07">
        <w:rPr>
          <w:rFonts w:hint="eastAsia"/>
        </w:rPr>
        <w:t>集客地の滞留用拠点では、</w:t>
      </w:r>
      <w:r w:rsidR="00E136EF">
        <w:rPr>
          <w:rFonts w:hint="eastAsia"/>
        </w:rPr>
        <w:t>飲食サービスが提供されるようにする</w:t>
      </w:r>
      <w:r w:rsidR="00572D3E">
        <w:rPr>
          <w:rFonts w:hint="eastAsia"/>
        </w:rPr>
        <w:t>。</w:t>
      </w:r>
    </w:p>
    <w:p w:rsidR="000A2CC3" w:rsidRPr="009F08A1" w:rsidRDefault="000A2CC3"/>
    <w:p w:rsidR="003842FC" w:rsidRDefault="009E03C1">
      <w:sdt>
        <w:sdtPr>
          <w:rPr>
            <w:rFonts w:hint="eastAsia"/>
          </w:rPr>
          <w:id w:val="1225655526"/>
          <w14:checkbox>
            <w14:checked w14:val="0"/>
            <w14:checkedState w14:val="2612" w14:font="ＭＳ ゴシック"/>
            <w14:uncheckedState w14:val="2610" w14:font="ＭＳ ゴシック"/>
          </w14:checkbox>
        </w:sdtPr>
        <w:sdtEndPr/>
        <w:sdtContent>
          <w:r w:rsidR="00953EDD">
            <w:rPr>
              <w:rFonts w:ascii="ＭＳ ゴシック" w:eastAsia="ＭＳ ゴシック" w:hAnsi="ＭＳ ゴシック" w:hint="eastAsia"/>
            </w:rPr>
            <w:t>☐</w:t>
          </w:r>
        </w:sdtContent>
      </w:sdt>
      <w:sdt>
        <w:sdtPr>
          <w:rPr>
            <w:rFonts w:hint="eastAsia"/>
          </w:rPr>
          <w:id w:val="1136376469"/>
          <w14:checkbox>
            <w14:checked w14:val="0"/>
            <w14:checkedState w14:val="2612" w14:font="ＭＳ ゴシック"/>
            <w14:uncheckedState w14:val="2610" w14:font="ＭＳ ゴシック"/>
          </w14:checkbox>
        </w:sdtPr>
        <w:sdtEndPr/>
        <w:sdtContent>
          <w:r w:rsidR="00953EDD">
            <w:rPr>
              <w:rFonts w:ascii="ＭＳ ゴシック" w:eastAsia="ＭＳ ゴシック" w:hAnsi="ＭＳ ゴシック" w:hint="eastAsia"/>
            </w:rPr>
            <w:t>☐</w:t>
          </w:r>
        </w:sdtContent>
      </w:sdt>
      <w:r w:rsidR="00953EDD">
        <w:t xml:space="preserve"> </w:t>
      </w:r>
      <w:r w:rsidR="00CE5A53">
        <w:rPr>
          <w:rFonts w:hint="eastAsia"/>
        </w:rPr>
        <w:t>水際を</w:t>
      </w:r>
      <w:r w:rsidR="00E136EF">
        <w:rPr>
          <w:rFonts w:hint="eastAsia"/>
        </w:rPr>
        <w:t>できるだけ緩い斜面とするなど、水面に近づきやすい</w:t>
      </w:r>
      <w:r w:rsidR="003842FC">
        <w:rPr>
          <w:rFonts w:hint="eastAsia"/>
        </w:rPr>
        <w:t>（を眺めやすい）</w:t>
      </w:r>
      <w:r w:rsidR="00E136EF">
        <w:rPr>
          <w:rFonts w:hint="eastAsia"/>
        </w:rPr>
        <w:t>視点場を形成する</w:t>
      </w:r>
      <w:r w:rsidR="00CE5A53">
        <w:rPr>
          <w:rFonts w:hint="eastAsia"/>
        </w:rPr>
        <w:t>。</w:t>
      </w:r>
    </w:p>
    <w:p w:rsidR="00D110E3" w:rsidRDefault="00D110E3"/>
    <w:p w:rsidR="00D110E3" w:rsidRDefault="009E03C1">
      <w:sdt>
        <w:sdtPr>
          <w:rPr>
            <w:rFonts w:hint="eastAsia"/>
          </w:rPr>
          <w:id w:val="1335502827"/>
          <w14:checkbox>
            <w14:checked w14:val="0"/>
            <w14:checkedState w14:val="2612" w14:font="ＭＳ ゴシック"/>
            <w14:uncheckedState w14:val="2610" w14:font="ＭＳ ゴシック"/>
          </w14:checkbox>
        </w:sdtPr>
        <w:sdtEndPr/>
        <w:sdtContent>
          <w:r w:rsidR="00953EDD">
            <w:rPr>
              <w:rFonts w:ascii="ＭＳ ゴシック" w:eastAsia="ＭＳ ゴシック" w:hAnsi="ＭＳ ゴシック" w:hint="eastAsia"/>
            </w:rPr>
            <w:t>☐</w:t>
          </w:r>
        </w:sdtContent>
      </w:sdt>
      <w:sdt>
        <w:sdtPr>
          <w:rPr>
            <w:rFonts w:hint="eastAsia"/>
          </w:rPr>
          <w:id w:val="-1587229392"/>
          <w14:checkbox>
            <w14:checked w14:val="0"/>
            <w14:checkedState w14:val="2612" w14:font="ＭＳ ゴシック"/>
            <w14:uncheckedState w14:val="2610" w14:font="ＭＳ ゴシック"/>
          </w14:checkbox>
        </w:sdtPr>
        <w:sdtEndPr/>
        <w:sdtContent>
          <w:r w:rsidR="00953EDD">
            <w:rPr>
              <w:rFonts w:ascii="ＭＳ ゴシック" w:eastAsia="ＭＳ ゴシック" w:hAnsi="ＭＳ ゴシック" w:hint="eastAsia"/>
            </w:rPr>
            <w:t>☐</w:t>
          </w:r>
        </w:sdtContent>
      </w:sdt>
      <w:r w:rsidR="00953EDD">
        <w:rPr>
          <w:rFonts w:hint="eastAsia"/>
        </w:rPr>
        <w:t xml:space="preserve"> </w:t>
      </w:r>
      <w:r w:rsidR="00D110E3">
        <w:rPr>
          <w:rFonts w:hint="eastAsia"/>
        </w:rPr>
        <w:t>高圧線鉄塔等への視線を遮る。</w:t>
      </w:r>
    </w:p>
    <w:p w:rsidR="0029233A" w:rsidRPr="003842FC" w:rsidRDefault="0029233A"/>
    <w:p w:rsidR="00732CE6" w:rsidRPr="003C024D" w:rsidRDefault="00732CE6">
      <w:pPr>
        <w:rPr>
          <w:rFonts w:ascii="ＭＳ ゴシック" w:eastAsia="ＭＳ ゴシック" w:hAnsi="ＭＳ ゴシック"/>
          <w:sz w:val="24"/>
          <w:szCs w:val="24"/>
        </w:rPr>
      </w:pPr>
      <w:r w:rsidRPr="003C024D">
        <w:rPr>
          <w:rFonts w:ascii="ＭＳ ゴシック" w:eastAsia="ＭＳ ゴシック" w:hAnsi="ＭＳ ゴシック" w:hint="eastAsia"/>
          <w:sz w:val="24"/>
          <w:szCs w:val="24"/>
        </w:rPr>
        <w:t>【道路</w:t>
      </w:r>
      <w:r w:rsidR="00467D7D" w:rsidRPr="003C024D">
        <w:rPr>
          <w:rFonts w:ascii="ＭＳ ゴシック" w:eastAsia="ＭＳ ゴシック" w:hAnsi="ＭＳ ゴシック" w:hint="eastAsia"/>
          <w:sz w:val="24"/>
          <w:szCs w:val="24"/>
        </w:rPr>
        <w:t>・</w:t>
      </w:r>
      <w:r w:rsidR="00953EDD">
        <w:rPr>
          <w:rFonts w:ascii="ＭＳ ゴシック" w:eastAsia="ＭＳ ゴシック" w:hAnsi="ＭＳ ゴシック" w:hint="eastAsia"/>
          <w:sz w:val="24"/>
          <w:szCs w:val="24"/>
        </w:rPr>
        <w:t>街路・</w:t>
      </w:r>
      <w:r w:rsidR="0088022C">
        <w:rPr>
          <w:rFonts w:ascii="ＭＳ ゴシック" w:eastAsia="ＭＳ ゴシック" w:hAnsi="ＭＳ ゴシック" w:hint="eastAsia"/>
          <w:sz w:val="24"/>
          <w:szCs w:val="24"/>
        </w:rPr>
        <w:t>橋梁</w:t>
      </w:r>
      <w:r w:rsidRPr="003C024D">
        <w:rPr>
          <w:rFonts w:ascii="ＭＳ ゴシック" w:eastAsia="ＭＳ ゴシック" w:hAnsi="ＭＳ ゴシック" w:hint="eastAsia"/>
          <w:sz w:val="24"/>
          <w:szCs w:val="24"/>
        </w:rPr>
        <w:t>】</w:t>
      </w:r>
      <w:r w:rsidR="009449B4">
        <w:rPr>
          <w:rFonts w:ascii="ＭＳ ゴシック" w:eastAsia="ＭＳ ゴシック" w:hAnsi="ＭＳ ゴシック" w:hint="eastAsia"/>
          <w:sz w:val="24"/>
          <w:szCs w:val="24"/>
        </w:rPr>
        <w:t xml:space="preserve">　</w:t>
      </w:r>
    </w:p>
    <w:p w:rsidR="00DC1D74" w:rsidRDefault="009E03C1" w:rsidP="00A103B7">
      <w:sdt>
        <w:sdtPr>
          <w:rPr>
            <w:rFonts w:hint="eastAsia"/>
          </w:rPr>
          <w:id w:val="398635353"/>
          <w14:checkbox>
            <w14:checked w14:val="0"/>
            <w14:checkedState w14:val="2612" w14:font="ＭＳ ゴシック"/>
            <w14:uncheckedState w14:val="2610" w14:font="ＭＳ ゴシック"/>
          </w14:checkbox>
        </w:sdtPr>
        <w:sdtEndPr/>
        <w:sdtContent>
          <w:r w:rsidR="00953EDD">
            <w:rPr>
              <w:rFonts w:ascii="ＭＳ ゴシック" w:eastAsia="ＭＳ ゴシック" w:hAnsi="ＭＳ ゴシック" w:hint="eastAsia"/>
            </w:rPr>
            <w:t>☐</w:t>
          </w:r>
        </w:sdtContent>
      </w:sdt>
      <w:sdt>
        <w:sdtPr>
          <w:rPr>
            <w:rFonts w:hint="eastAsia"/>
          </w:rPr>
          <w:id w:val="277378417"/>
          <w14:checkbox>
            <w14:checked w14:val="0"/>
            <w14:checkedState w14:val="2612" w14:font="ＭＳ ゴシック"/>
            <w14:uncheckedState w14:val="2610" w14:font="ＭＳ ゴシック"/>
          </w14:checkbox>
        </w:sdtPr>
        <w:sdtEndPr/>
        <w:sdtContent>
          <w:r w:rsidR="00953EDD">
            <w:rPr>
              <w:rFonts w:ascii="ＭＳ ゴシック" w:eastAsia="ＭＳ ゴシック" w:hAnsi="ＭＳ ゴシック" w:hint="eastAsia"/>
            </w:rPr>
            <w:t>☐</w:t>
          </w:r>
        </w:sdtContent>
      </w:sdt>
      <w:r w:rsidR="00953EDD">
        <w:t xml:space="preserve"> </w:t>
      </w:r>
      <w:r w:rsidR="00D110E3">
        <w:rPr>
          <w:rFonts w:hint="eastAsia"/>
        </w:rPr>
        <w:t>山岳や建築物</w:t>
      </w:r>
      <w:r w:rsidR="00A103B7">
        <w:rPr>
          <w:rFonts w:hint="eastAsia"/>
        </w:rPr>
        <w:t>などがアイストップと</w:t>
      </w:r>
      <w:r w:rsidR="00E136EF">
        <w:rPr>
          <w:rFonts w:hint="eastAsia"/>
        </w:rPr>
        <w:t>なるように線形を計画する</w:t>
      </w:r>
      <w:r w:rsidR="00A103B7">
        <w:rPr>
          <w:rFonts w:hint="eastAsia"/>
        </w:rPr>
        <w:t>。</w:t>
      </w:r>
    </w:p>
    <w:p w:rsidR="00A103B7" w:rsidRDefault="00DC1D74" w:rsidP="00DC1D74">
      <w:pPr>
        <w:ind w:firstLineChars="200" w:firstLine="420"/>
      </w:pPr>
      <w:r>
        <w:rPr>
          <w:rFonts w:hint="eastAsia"/>
        </w:rPr>
        <w:t>（景観資源：</w:t>
      </w:r>
      <w:r w:rsidR="00DE4DB4">
        <w:object w:dxaOrig="1440" w:dyaOrig="1440">
          <v:shape id="_x0000_i1063" type="#_x0000_t75" style="width:223.5pt;height:18pt" o:ole="">
            <v:imagedata r:id="rId18" o:title=""/>
          </v:shape>
          <w:control r:id="rId20" w:name="TextBox81" w:shapeid="_x0000_i1063"/>
        </w:object>
      </w:r>
      <w:r>
        <w:rPr>
          <w:rFonts w:hint="eastAsia"/>
        </w:rPr>
        <w:t>）</w:t>
      </w:r>
    </w:p>
    <w:p w:rsidR="00C00350" w:rsidRDefault="00C00350"/>
    <w:p w:rsidR="00D110E3" w:rsidRDefault="009E03C1" w:rsidP="00D110E3">
      <w:sdt>
        <w:sdtPr>
          <w:rPr>
            <w:rFonts w:hint="eastAsia"/>
          </w:rPr>
          <w:id w:val="-583998144"/>
          <w14:checkbox>
            <w14:checked w14:val="0"/>
            <w14:checkedState w14:val="2612" w14:font="ＭＳ ゴシック"/>
            <w14:uncheckedState w14:val="2610" w14:font="ＭＳ ゴシック"/>
          </w14:checkbox>
        </w:sdtPr>
        <w:sdtEndPr/>
        <w:sdtContent>
          <w:r w:rsidR="00953EDD">
            <w:rPr>
              <w:rFonts w:ascii="ＭＳ ゴシック" w:eastAsia="ＭＳ ゴシック" w:hAnsi="ＭＳ ゴシック" w:hint="eastAsia"/>
            </w:rPr>
            <w:t>☐</w:t>
          </w:r>
        </w:sdtContent>
      </w:sdt>
      <w:sdt>
        <w:sdtPr>
          <w:rPr>
            <w:rFonts w:hint="eastAsia"/>
          </w:rPr>
          <w:id w:val="1134747292"/>
          <w14:checkbox>
            <w14:checked w14:val="0"/>
            <w14:checkedState w14:val="2612" w14:font="ＭＳ ゴシック"/>
            <w14:uncheckedState w14:val="2610" w14:font="ＭＳ ゴシック"/>
          </w14:checkbox>
        </w:sdtPr>
        <w:sdtEndPr/>
        <w:sdtContent>
          <w:r w:rsidR="00953EDD">
            <w:rPr>
              <w:rFonts w:ascii="ＭＳ ゴシック" w:eastAsia="ＭＳ ゴシック" w:hAnsi="ＭＳ ゴシック" w:hint="eastAsia"/>
            </w:rPr>
            <w:t>☐</w:t>
          </w:r>
        </w:sdtContent>
      </w:sdt>
      <w:r w:rsidR="00953EDD">
        <w:t xml:space="preserve"> </w:t>
      </w:r>
      <w:r w:rsidR="00D110E3">
        <w:rPr>
          <w:rFonts w:hint="eastAsia"/>
        </w:rPr>
        <w:t>特に景観上の配慮を要する場所において、電柱、街路灯や電線共同溝の地上機器等をできるだけ壁面に寄せるようにする。</w:t>
      </w:r>
    </w:p>
    <w:p w:rsidR="00D110E3" w:rsidRPr="00D110E3" w:rsidRDefault="00D110E3"/>
    <w:p w:rsidR="00B95675" w:rsidRDefault="009E03C1">
      <w:sdt>
        <w:sdtPr>
          <w:rPr>
            <w:rFonts w:hint="eastAsia"/>
          </w:rPr>
          <w:id w:val="1980962929"/>
          <w14:checkbox>
            <w14:checked w14:val="0"/>
            <w14:checkedState w14:val="2612" w14:font="ＭＳ ゴシック"/>
            <w14:uncheckedState w14:val="2610" w14:font="ＭＳ ゴシック"/>
          </w14:checkbox>
        </w:sdtPr>
        <w:sdtEndPr/>
        <w:sdtContent>
          <w:r w:rsidR="00953EDD">
            <w:rPr>
              <w:rFonts w:ascii="ＭＳ ゴシック" w:eastAsia="ＭＳ ゴシック" w:hAnsi="ＭＳ ゴシック" w:hint="eastAsia"/>
            </w:rPr>
            <w:t>☐</w:t>
          </w:r>
        </w:sdtContent>
      </w:sdt>
      <w:sdt>
        <w:sdtPr>
          <w:rPr>
            <w:rFonts w:hint="eastAsia"/>
          </w:rPr>
          <w:id w:val="-7220862"/>
          <w14:checkbox>
            <w14:checked w14:val="0"/>
            <w14:checkedState w14:val="2612" w14:font="ＭＳ ゴシック"/>
            <w14:uncheckedState w14:val="2610" w14:font="ＭＳ ゴシック"/>
          </w14:checkbox>
        </w:sdtPr>
        <w:sdtEndPr/>
        <w:sdtContent>
          <w:r w:rsidR="00953EDD">
            <w:rPr>
              <w:rFonts w:ascii="ＭＳ ゴシック" w:eastAsia="ＭＳ ゴシック" w:hAnsi="ＭＳ ゴシック" w:hint="eastAsia"/>
            </w:rPr>
            <w:t>☐</w:t>
          </w:r>
        </w:sdtContent>
      </w:sdt>
      <w:r w:rsidR="00953EDD">
        <w:t xml:space="preserve"> </w:t>
      </w:r>
      <w:r w:rsidR="00D110E3">
        <w:rPr>
          <w:rFonts w:hint="eastAsia"/>
        </w:rPr>
        <w:t>良好な沿道景観が眺められる場所では、視方向</w:t>
      </w:r>
      <w:r w:rsidR="00412EDC">
        <w:rPr>
          <w:rFonts w:hint="eastAsia"/>
        </w:rPr>
        <w:t>の立ち上がり（街路樹、街路灯、ガードレール</w:t>
      </w:r>
      <w:r w:rsidR="0033767C">
        <w:rPr>
          <w:rFonts w:hint="eastAsia"/>
        </w:rPr>
        <w:t>、ボ</w:t>
      </w:r>
      <w:r w:rsidR="0033767C">
        <w:rPr>
          <w:rFonts w:hint="eastAsia"/>
        </w:rPr>
        <w:lastRenderedPageBreak/>
        <w:t>ラード</w:t>
      </w:r>
      <w:r w:rsidR="00D11E21">
        <w:rPr>
          <w:rFonts w:hint="eastAsia"/>
        </w:rPr>
        <w:t>等）ができるだけ目立た</w:t>
      </w:r>
      <w:r w:rsidR="00E136EF">
        <w:rPr>
          <w:rFonts w:hint="eastAsia"/>
        </w:rPr>
        <w:t>ないようにする</w:t>
      </w:r>
      <w:r w:rsidR="00412EDC">
        <w:rPr>
          <w:rFonts w:hint="eastAsia"/>
        </w:rPr>
        <w:t>。</w:t>
      </w:r>
    </w:p>
    <w:p w:rsidR="006169FA" w:rsidRDefault="00D110E3" w:rsidP="00D110E3">
      <w:pPr>
        <w:ind w:firstLineChars="200" w:firstLine="420"/>
      </w:pPr>
      <w:r>
        <w:rPr>
          <w:rFonts w:hint="eastAsia"/>
        </w:rPr>
        <w:t>（景観資源：</w:t>
      </w:r>
      <w:r w:rsidR="00DE4DB4">
        <w:object w:dxaOrig="1440" w:dyaOrig="1440">
          <v:shape id="_x0000_i1065" type="#_x0000_t75" style="width:223.5pt;height:18pt" o:ole="">
            <v:imagedata r:id="rId18" o:title=""/>
          </v:shape>
          <w:control r:id="rId21" w:name="TextBox811" w:shapeid="_x0000_i1065"/>
        </w:object>
      </w:r>
      <w:r>
        <w:rPr>
          <w:rFonts w:hint="eastAsia"/>
        </w:rPr>
        <w:t>）</w:t>
      </w:r>
    </w:p>
    <w:p w:rsidR="00673D3C" w:rsidRPr="009F08A1" w:rsidRDefault="00673D3C" w:rsidP="003857A0"/>
    <w:p w:rsidR="009006C3" w:rsidRDefault="009E03C1" w:rsidP="009006C3">
      <w:sdt>
        <w:sdtPr>
          <w:rPr>
            <w:rFonts w:hint="eastAsia"/>
          </w:rPr>
          <w:id w:val="-557716571"/>
          <w14:checkbox>
            <w14:checked w14:val="0"/>
            <w14:checkedState w14:val="2612" w14:font="ＭＳ ゴシック"/>
            <w14:uncheckedState w14:val="2610" w14:font="ＭＳ ゴシック"/>
          </w14:checkbox>
        </w:sdtPr>
        <w:sdtEndPr/>
        <w:sdtContent>
          <w:r w:rsidR="00953EDD">
            <w:rPr>
              <w:rFonts w:ascii="ＭＳ ゴシック" w:eastAsia="ＭＳ ゴシック" w:hAnsi="ＭＳ ゴシック" w:hint="eastAsia"/>
            </w:rPr>
            <w:t>☐</w:t>
          </w:r>
        </w:sdtContent>
      </w:sdt>
      <w:sdt>
        <w:sdtPr>
          <w:rPr>
            <w:rFonts w:hint="eastAsia"/>
          </w:rPr>
          <w:id w:val="-2138093242"/>
          <w14:checkbox>
            <w14:checked w14:val="0"/>
            <w14:checkedState w14:val="2612" w14:font="ＭＳ ゴシック"/>
            <w14:uncheckedState w14:val="2610" w14:font="ＭＳ ゴシック"/>
          </w14:checkbox>
        </w:sdtPr>
        <w:sdtEndPr/>
        <w:sdtContent>
          <w:r w:rsidR="00953EDD">
            <w:rPr>
              <w:rFonts w:ascii="ＭＳ ゴシック" w:eastAsia="ＭＳ ゴシック" w:hAnsi="ＭＳ ゴシック" w:hint="eastAsia"/>
            </w:rPr>
            <w:t>☐</w:t>
          </w:r>
        </w:sdtContent>
      </w:sdt>
      <w:r w:rsidR="00953EDD">
        <w:t xml:space="preserve"> </w:t>
      </w:r>
      <w:r w:rsidR="009006C3">
        <w:rPr>
          <w:rFonts w:hint="eastAsia"/>
        </w:rPr>
        <w:t>標識、照明</w:t>
      </w:r>
      <w:r w:rsidR="003842FC">
        <w:rPr>
          <w:rFonts w:hint="eastAsia"/>
        </w:rPr>
        <w:t>、信号、電柱などの一部を共架する（電線地中化も含む）</w:t>
      </w:r>
      <w:r w:rsidR="00BD63B0">
        <w:rPr>
          <w:rFonts w:hint="eastAsia"/>
        </w:rPr>
        <w:t>。ストリートファニチャーの色彩や形態に一体感を持たせる。</w:t>
      </w:r>
    </w:p>
    <w:p w:rsidR="00CE5A53" w:rsidRDefault="00CE5A53"/>
    <w:p w:rsidR="00F079CB" w:rsidRDefault="009E03C1" w:rsidP="00F079CB">
      <w:sdt>
        <w:sdtPr>
          <w:rPr>
            <w:rFonts w:hint="eastAsia"/>
          </w:rPr>
          <w:id w:val="1485814218"/>
          <w14:checkbox>
            <w14:checked w14:val="0"/>
            <w14:checkedState w14:val="2612" w14:font="ＭＳ ゴシック"/>
            <w14:uncheckedState w14:val="2610" w14:font="ＭＳ ゴシック"/>
          </w14:checkbox>
        </w:sdtPr>
        <w:sdtEndPr/>
        <w:sdtContent>
          <w:r w:rsidR="00953EDD">
            <w:rPr>
              <w:rFonts w:ascii="ＭＳ ゴシック" w:eastAsia="ＭＳ ゴシック" w:hAnsi="ＭＳ ゴシック" w:hint="eastAsia"/>
            </w:rPr>
            <w:t>☐</w:t>
          </w:r>
        </w:sdtContent>
      </w:sdt>
      <w:sdt>
        <w:sdtPr>
          <w:rPr>
            <w:rFonts w:hint="eastAsia"/>
          </w:rPr>
          <w:id w:val="-238711507"/>
          <w14:checkbox>
            <w14:checked w14:val="0"/>
            <w14:checkedState w14:val="2612" w14:font="ＭＳ ゴシック"/>
            <w14:uncheckedState w14:val="2610" w14:font="ＭＳ ゴシック"/>
          </w14:checkbox>
        </w:sdtPr>
        <w:sdtEndPr/>
        <w:sdtContent>
          <w:r w:rsidR="00953EDD">
            <w:rPr>
              <w:rFonts w:ascii="ＭＳ ゴシック" w:eastAsia="ＭＳ ゴシック" w:hAnsi="ＭＳ ゴシック" w:hint="eastAsia"/>
            </w:rPr>
            <w:t>☐</w:t>
          </w:r>
        </w:sdtContent>
      </w:sdt>
      <w:r w:rsidR="00953EDD">
        <w:t xml:space="preserve"> </w:t>
      </w:r>
      <w:r w:rsidR="001D77E2">
        <w:rPr>
          <w:rFonts w:hint="eastAsia"/>
        </w:rPr>
        <w:t>歩行者通行量の特に多い街路等では、</w:t>
      </w:r>
      <w:r w:rsidR="00E136EF">
        <w:rPr>
          <w:rFonts w:hint="eastAsia"/>
        </w:rPr>
        <w:t>車道部との位置関係を十分に考慮して休憩スペースを整備する</w:t>
      </w:r>
      <w:r w:rsidR="00F079CB">
        <w:rPr>
          <w:rFonts w:hint="eastAsia"/>
        </w:rPr>
        <w:t>。</w:t>
      </w:r>
    </w:p>
    <w:p w:rsidR="00F079CB" w:rsidRPr="009F08A1" w:rsidRDefault="00F079CB" w:rsidP="00F079CB"/>
    <w:p w:rsidR="006169FA" w:rsidRDefault="009E03C1" w:rsidP="006169FA">
      <w:sdt>
        <w:sdtPr>
          <w:rPr>
            <w:rFonts w:hint="eastAsia"/>
          </w:rPr>
          <w:id w:val="1620870869"/>
          <w14:checkbox>
            <w14:checked w14:val="0"/>
            <w14:checkedState w14:val="2612" w14:font="ＭＳ ゴシック"/>
            <w14:uncheckedState w14:val="2610" w14:font="ＭＳ ゴシック"/>
          </w14:checkbox>
        </w:sdtPr>
        <w:sdtEndPr/>
        <w:sdtContent>
          <w:r w:rsidR="00953EDD">
            <w:rPr>
              <w:rFonts w:ascii="ＭＳ ゴシック" w:eastAsia="ＭＳ ゴシック" w:hAnsi="ＭＳ ゴシック" w:hint="eastAsia"/>
            </w:rPr>
            <w:t>☐</w:t>
          </w:r>
        </w:sdtContent>
      </w:sdt>
      <w:sdt>
        <w:sdtPr>
          <w:rPr>
            <w:rFonts w:hint="eastAsia"/>
          </w:rPr>
          <w:id w:val="-78825117"/>
          <w14:checkbox>
            <w14:checked w14:val="0"/>
            <w14:checkedState w14:val="2612" w14:font="ＭＳ ゴシック"/>
            <w14:uncheckedState w14:val="2610" w14:font="ＭＳ ゴシック"/>
          </w14:checkbox>
        </w:sdtPr>
        <w:sdtEndPr/>
        <w:sdtContent>
          <w:r w:rsidR="00953EDD">
            <w:rPr>
              <w:rFonts w:ascii="ＭＳ ゴシック" w:eastAsia="ＭＳ ゴシック" w:hAnsi="ＭＳ ゴシック" w:hint="eastAsia"/>
            </w:rPr>
            <w:t>☐</w:t>
          </w:r>
        </w:sdtContent>
      </w:sdt>
      <w:r w:rsidR="00953EDD">
        <w:t xml:space="preserve"> </w:t>
      </w:r>
      <w:r w:rsidR="00A907FC">
        <w:rPr>
          <w:rFonts w:hint="eastAsia"/>
        </w:rPr>
        <w:t>道路敷に余裕がある場合</w:t>
      </w:r>
      <w:r w:rsidR="00E136EF">
        <w:rPr>
          <w:rFonts w:hint="eastAsia"/>
        </w:rPr>
        <w:t>、路肩や歩車道境界部をソフトショルダー</w:t>
      </w:r>
      <w:r w:rsidR="00BD2908">
        <w:rPr>
          <w:rFonts w:hint="eastAsia"/>
        </w:rPr>
        <w:t>（自然な起伏のある幅広の路肩）</w:t>
      </w:r>
      <w:r w:rsidR="00E136EF">
        <w:rPr>
          <w:rFonts w:hint="eastAsia"/>
        </w:rPr>
        <w:t>とする</w:t>
      </w:r>
      <w:r w:rsidR="006169FA">
        <w:rPr>
          <w:rFonts w:hint="eastAsia"/>
        </w:rPr>
        <w:t>。</w:t>
      </w:r>
    </w:p>
    <w:p w:rsidR="00307F1D" w:rsidRPr="002E54AF" w:rsidRDefault="00307F1D"/>
    <w:p w:rsidR="007F1C08" w:rsidRPr="003C024D" w:rsidRDefault="00A24A47">
      <w:pPr>
        <w:rPr>
          <w:rFonts w:ascii="ＭＳ ゴシック" w:eastAsia="ＭＳ ゴシック" w:hAnsi="ＭＳ ゴシック"/>
          <w:sz w:val="24"/>
          <w:szCs w:val="24"/>
        </w:rPr>
      </w:pPr>
      <w:r w:rsidRPr="003C024D">
        <w:rPr>
          <w:rFonts w:ascii="ＭＳ ゴシック" w:eastAsia="ＭＳ ゴシック" w:hAnsi="ＭＳ ゴシック" w:hint="eastAsia"/>
          <w:sz w:val="24"/>
          <w:szCs w:val="24"/>
        </w:rPr>
        <w:t>【河川</w:t>
      </w:r>
      <w:r w:rsidR="0088022C">
        <w:rPr>
          <w:rFonts w:ascii="ＭＳ ゴシック" w:eastAsia="ＭＳ ゴシック" w:hAnsi="ＭＳ ゴシック" w:hint="eastAsia"/>
          <w:sz w:val="24"/>
          <w:szCs w:val="24"/>
        </w:rPr>
        <w:t>・</w:t>
      </w:r>
      <w:r w:rsidR="00A83C8D" w:rsidRPr="003C024D">
        <w:rPr>
          <w:rFonts w:ascii="ＭＳ ゴシック" w:eastAsia="ＭＳ ゴシック" w:hAnsi="ＭＳ ゴシック" w:hint="eastAsia"/>
          <w:sz w:val="24"/>
          <w:szCs w:val="24"/>
        </w:rPr>
        <w:t>調節池等</w:t>
      </w:r>
      <w:r w:rsidRPr="003C024D">
        <w:rPr>
          <w:rFonts w:ascii="ＭＳ ゴシック" w:eastAsia="ＭＳ ゴシック" w:hAnsi="ＭＳ ゴシック" w:hint="eastAsia"/>
          <w:sz w:val="24"/>
          <w:szCs w:val="24"/>
        </w:rPr>
        <w:t>】</w:t>
      </w:r>
    </w:p>
    <w:p w:rsidR="006C5D75" w:rsidRDefault="009E03C1">
      <w:sdt>
        <w:sdtPr>
          <w:rPr>
            <w:rFonts w:hint="eastAsia"/>
          </w:rPr>
          <w:id w:val="-305003057"/>
          <w14:checkbox>
            <w14:checked w14:val="0"/>
            <w14:checkedState w14:val="2612" w14:font="ＭＳ ゴシック"/>
            <w14:uncheckedState w14:val="2610" w14:font="ＭＳ ゴシック"/>
          </w14:checkbox>
        </w:sdtPr>
        <w:sdtEndPr/>
        <w:sdtContent>
          <w:r w:rsidR="00953EDD">
            <w:rPr>
              <w:rFonts w:ascii="ＭＳ ゴシック" w:eastAsia="ＭＳ ゴシック" w:hAnsi="ＭＳ ゴシック" w:hint="eastAsia"/>
            </w:rPr>
            <w:t>☐</w:t>
          </w:r>
        </w:sdtContent>
      </w:sdt>
      <w:sdt>
        <w:sdtPr>
          <w:rPr>
            <w:rFonts w:hint="eastAsia"/>
          </w:rPr>
          <w:id w:val="649873341"/>
          <w14:checkbox>
            <w14:checked w14:val="0"/>
            <w14:checkedState w14:val="2612" w14:font="ＭＳ ゴシック"/>
            <w14:uncheckedState w14:val="2610" w14:font="ＭＳ ゴシック"/>
          </w14:checkbox>
        </w:sdtPr>
        <w:sdtEndPr/>
        <w:sdtContent>
          <w:r w:rsidR="00953EDD">
            <w:rPr>
              <w:rFonts w:ascii="ＭＳ ゴシック" w:eastAsia="ＭＳ ゴシック" w:hAnsi="ＭＳ ゴシック" w:hint="eastAsia"/>
            </w:rPr>
            <w:t>☐</w:t>
          </w:r>
        </w:sdtContent>
      </w:sdt>
      <w:r w:rsidR="00953EDD">
        <w:t xml:space="preserve"> </w:t>
      </w:r>
      <w:r w:rsidR="007F41E7">
        <w:rPr>
          <w:rFonts w:hint="eastAsia"/>
        </w:rPr>
        <w:t>特に景観上の配慮を要する場所では、ヒューマンスケールな親水空間を整備する。</w:t>
      </w:r>
    </w:p>
    <w:p w:rsidR="00CE5A53" w:rsidRPr="009F08A1" w:rsidRDefault="00CE5A53"/>
    <w:p w:rsidR="000A4AEF" w:rsidRPr="00A83C8D" w:rsidRDefault="009E03C1" w:rsidP="000A4AEF">
      <w:sdt>
        <w:sdtPr>
          <w:rPr>
            <w:rFonts w:hint="eastAsia"/>
          </w:rPr>
          <w:id w:val="1640385837"/>
          <w14:checkbox>
            <w14:checked w14:val="0"/>
            <w14:checkedState w14:val="2612" w14:font="ＭＳ ゴシック"/>
            <w14:uncheckedState w14:val="2610" w14:font="ＭＳ ゴシック"/>
          </w14:checkbox>
        </w:sdtPr>
        <w:sdtEndPr/>
        <w:sdtContent>
          <w:r w:rsidR="00953EDD">
            <w:rPr>
              <w:rFonts w:ascii="ＭＳ ゴシック" w:eastAsia="ＭＳ ゴシック" w:hAnsi="ＭＳ ゴシック" w:hint="eastAsia"/>
            </w:rPr>
            <w:t>☐</w:t>
          </w:r>
        </w:sdtContent>
      </w:sdt>
      <w:sdt>
        <w:sdtPr>
          <w:rPr>
            <w:rFonts w:hint="eastAsia"/>
          </w:rPr>
          <w:id w:val="174312062"/>
          <w14:checkbox>
            <w14:checked w14:val="0"/>
            <w14:checkedState w14:val="2612" w14:font="ＭＳ ゴシック"/>
            <w14:uncheckedState w14:val="2610" w14:font="ＭＳ ゴシック"/>
          </w14:checkbox>
        </w:sdtPr>
        <w:sdtEndPr/>
        <w:sdtContent>
          <w:r w:rsidR="00953EDD">
            <w:rPr>
              <w:rFonts w:ascii="ＭＳ ゴシック" w:eastAsia="ＭＳ ゴシック" w:hAnsi="ＭＳ ゴシック" w:hint="eastAsia"/>
            </w:rPr>
            <w:t>☐</w:t>
          </w:r>
        </w:sdtContent>
      </w:sdt>
      <w:r w:rsidR="00953EDD">
        <w:t xml:space="preserve"> </w:t>
      </w:r>
      <w:r w:rsidR="007F41E7">
        <w:rPr>
          <w:rFonts w:hint="eastAsia"/>
        </w:rPr>
        <w:t>天端部・法面・護岸を一体的に整備することや、高水敷を利用可能な空間として整備することにより、居心地よく眺める場所を整備する。</w:t>
      </w:r>
    </w:p>
    <w:p w:rsidR="00DC1D74" w:rsidRDefault="00DC1D74" w:rsidP="00DC1D74">
      <w:pPr>
        <w:ind w:firstLineChars="200" w:firstLine="420"/>
      </w:pPr>
      <w:r>
        <w:rPr>
          <w:rFonts w:hint="eastAsia"/>
        </w:rPr>
        <w:t>（景観資源：</w:t>
      </w:r>
      <w:r w:rsidR="00DE4DB4">
        <w:object w:dxaOrig="1440" w:dyaOrig="1440">
          <v:shape id="_x0000_i1067" type="#_x0000_t75" style="width:223.5pt;height:18pt" o:ole="">
            <v:imagedata r:id="rId18" o:title=""/>
          </v:shape>
          <w:control r:id="rId22" w:name="TextBox82" w:shapeid="_x0000_i1067"/>
        </w:object>
      </w:r>
      <w:r>
        <w:rPr>
          <w:rFonts w:hint="eastAsia"/>
        </w:rPr>
        <w:t>）</w:t>
      </w:r>
    </w:p>
    <w:p w:rsidR="00DC1D74" w:rsidRPr="002E54AF" w:rsidRDefault="00DC1D74" w:rsidP="000D7E29">
      <w:pPr>
        <w:rPr>
          <w:sz w:val="18"/>
          <w:szCs w:val="18"/>
        </w:rPr>
      </w:pPr>
    </w:p>
    <w:p w:rsidR="00E95CAE" w:rsidRPr="003C024D" w:rsidRDefault="000D7E29" w:rsidP="000D7E29">
      <w:pPr>
        <w:rPr>
          <w:rFonts w:ascii="ＭＳ ゴシック" w:eastAsia="ＭＳ ゴシック" w:hAnsi="ＭＳ ゴシック"/>
          <w:sz w:val="24"/>
          <w:szCs w:val="24"/>
        </w:rPr>
      </w:pPr>
      <w:r w:rsidRPr="003C024D">
        <w:rPr>
          <w:rFonts w:ascii="ＭＳ ゴシック" w:eastAsia="ＭＳ ゴシック" w:hAnsi="ＭＳ ゴシック" w:hint="eastAsia"/>
          <w:sz w:val="24"/>
          <w:szCs w:val="24"/>
        </w:rPr>
        <w:t>【建築</w:t>
      </w:r>
      <w:r w:rsidR="009449B4">
        <w:rPr>
          <w:rFonts w:ascii="ＭＳ ゴシック" w:eastAsia="ＭＳ ゴシック" w:hAnsi="ＭＳ ゴシック" w:hint="eastAsia"/>
          <w:sz w:val="24"/>
          <w:szCs w:val="24"/>
        </w:rPr>
        <w:t>・まちなみ</w:t>
      </w:r>
      <w:r w:rsidRPr="003C024D">
        <w:rPr>
          <w:rFonts w:ascii="ＭＳ ゴシック" w:eastAsia="ＭＳ ゴシック" w:hAnsi="ＭＳ ゴシック" w:hint="eastAsia"/>
          <w:sz w:val="24"/>
          <w:szCs w:val="24"/>
        </w:rPr>
        <w:t>】</w:t>
      </w:r>
      <w:r w:rsidR="009449B4">
        <w:rPr>
          <w:rFonts w:ascii="ＭＳ ゴシック" w:eastAsia="ＭＳ ゴシック" w:hAnsi="ＭＳ ゴシック" w:hint="eastAsia"/>
          <w:sz w:val="24"/>
          <w:szCs w:val="24"/>
        </w:rPr>
        <w:t xml:space="preserve">　</w:t>
      </w:r>
    </w:p>
    <w:p w:rsidR="00263917" w:rsidRPr="00263917" w:rsidRDefault="009E03C1" w:rsidP="000D7E29">
      <w:sdt>
        <w:sdtPr>
          <w:rPr>
            <w:rFonts w:hint="eastAsia"/>
          </w:rPr>
          <w:id w:val="-1591546458"/>
          <w14:checkbox>
            <w14:checked w14:val="0"/>
            <w14:checkedState w14:val="2612" w14:font="ＭＳ ゴシック"/>
            <w14:uncheckedState w14:val="2610" w14:font="ＭＳ ゴシック"/>
          </w14:checkbox>
        </w:sdtPr>
        <w:sdtEndPr/>
        <w:sdtContent>
          <w:r w:rsidR="00953EDD">
            <w:rPr>
              <w:rFonts w:ascii="ＭＳ ゴシック" w:eastAsia="ＭＳ ゴシック" w:hAnsi="ＭＳ ゴシック" w:hint="eastAsia"/>
            </w:rPr>
            <w:t>☐</w:t>
          </w:r>
        </w:sdtContent>
      </w:sdt>
      <w:sdt>
        <w:sdtPr>
          <w:rPr>
            <w:rFonts w:hint="eastAsia"/>
          </w:rPr>
          <w:id w:val="1557507300"/>
          <w14:checkbox>
            <w14:checked w14:val="0"/>
            <w14:checkedState w14:val="2612" w14:font="ＭＳ ゴシック"/>
            <w14:uncheckedState w14:val="2610" w14:font="ＭＳ ゴシック"/>
          </w14:checkbox>
        </w:sdtPr>
        <w:sdtEndPr/>
        <w:sdtContent>
          <w:r w:rsidR="00953EDD">
            <w:rPr>
              <w:rFonts w:ascii="ＭＳ ゴシック" w:eastAsia="ＭＳ ゴシック" w:hAnsi="ＭＳ ゴシック" w:hint="eastAsia"/>
            </w:rPr>
            <w:t>☐</w:t>
          </w:r>
        </w:sdtContent>
      </w:sdt>
      <w:r w:rsidR="00953EDD">
        <w:t xml:space="preserve"> </w:t>
      </w:r>
      <w:r w:rsidR="00484718">
        <w:rPr>
          <w:rFonts w:hint="eastAsia"/>
        </w:rPr>
        <w:t>水辺</w:t>
      </w:r>
      <w:r w:rsidR="00E136EF">
        <w:rPr>
          <w:rFonts w:hint="eastAsia"/>
        </w:rPr>
        <w:t>や樹林など、外部の既存の景観資源が眺められるようにする</w:t>
      </w:r>
      <w:r w:rsidR="00263917">
        <w:rPr>
          <w:rFonts w:hint="eastAsia"/>
        </w:rPr>
        <w:t>。</w:t>
      </w:r>
    </w:p>
    <w:p w:rsidR="00DC1D74" w:rsidRDefault="00DC1D74" w:rsidP="00DC1D74">
      <w:pPr>
        <w:ind w:firstLineChars="200" w:firstLine="420"/>
      </w:pPr>
      <w:r>
        <w:rPr>
          <w:rFonts w:hint="eastAsia"/>
        </w:rPr>
        <w:t>（景観資源：</w:t>
      </w:r>
      <w:r w:rsidR="00DE4DB4">
        <w:object w:dxaOrig="1440" w:dyaOrig="1440">
          <v:shape id="_x0000_i1069" type="#_x0000_t75" style="width:223.5pt;height:18pt" o:ole="">
            <v:imagedata r:id="rId18" o:title=""/>
          </v:shape>
          <w:control r:id="rId23" w:name="TextBox83" w:shapeid="_x0000_i1069"/>
        </w:object>
      </w:r>
      <w:r>
        <w:rPr>
          <w:rFonts w:hint="eastAsia"/>
        </w:rPr>
        <w:t>）</w:t>
      </w:r>
    </w:p>
    <w:p w:rsidR="00380228" w:rsidRPr="00DC1D74" w:rsidRDefault="00380228" w:rsidP="000D7E29"/>
    <w:p w:rsidR="00263917" w:rsidRDefault="009E03C1" w:rsidP="00263917">
      <w:sdt>
        <w:sdtPr>
          <w:rPr>
            <w:rFonts w:hint="eastAsia"/>
          </w:rPr>
          <w:id w:val="353857200"/>
          <w14:checkbox>
            <w14:checked w14:val="0"/>
            <w14:checkedState w14:val="2612" w14:font="ＭＳ ゴシック"/>
            <w14:uncheckedState w14:val="2610" w14:font="ＭＳ ゴシック"/>
          </w14:checkbox>
        </w:sdtPr>
        <w:sdtEndPr/>
        <w:sdtContent>
          <w:r w:rsidR="00953EDD">
            <w:rPr>
              <w:rFonts w:ascii="ＭＳ ゴシック" w:eastAsia="ＭＳ ゴシック" w:hAnsi="ＭＳ ゴシック" w:hint="eastAsia"/>
            </w:rPr>
            <w:t>☐</w:t>
          </w:r>
        </w:sdtContent>
      </w:sdt>
      <w:sdt>
        <w:sdtPr>
          <w:rPr>
            <w:rFonts w:hint="eastAsia"/>
          </w:rPr>
          <w:id w:val="-1195149575"/>
          <w14:checkbox>
            <w14:checked w14:val="0"/>
            <w14:checkedState w14:val="2612" w14:font="ＭＳ ゴシック"/>
            <w14:uncheckedState w14:val="2610" w14:font="ＭＳ ゴシック"/>
          </w14:checkbox>
        </w:sdtPr>
        <w:sdtEndPr/>
        <w:sdtContent>
          <w:r w:rsidR="00953EDD">
            <w:rPr>
              <w:rFonts w:ascii="ＭＳ ゴシック" w:eastAsia="ＭＳ ゴシック" w:hAnsi="ＭＳ ゴシック" w:hint="eastAsia"/>
            </w:rPr>
            <w:t>☐</w:t>
          </w:r>
        </w:sdtContent>
      </w:sdt>
      <w:r w:rsidR="00953EDD">
        <w:t xml:space="preserve"> </w:t>
      </w:r>
      <w:r w:rsidR="00263917">
        <w:rPr>
          <w:rFonts w:hint="eastAsia"/>
        </w:rPr>
        <w:t>中庭や屋上庭園</w:t>
      </w:r>
      <w:r w:rsidR="00813785">
        <w:rPr>
          <w:rFonts w:hint="eastAsia"/>
        </w:rPr>
        <w:t>、デッキ</w:t>
      </w:r>
      <w:r w:rsidR="00E136EF">
        <w:rPr>
          <w:rFonts w:hint="eastAsia"/>
        </w:rPr>
        <w:t>等の設置により、明るく開放的な視点場を整備する</w:t>
      </w:r>
      <w:r w:rsidR="001C0807">
        <w:rPr>
          <w:rFonts w:hint="eastAsia"/>
        </w:rPr>
        <w:t>。</w:t>
      </w:r>
    </w:p>
    <w:p w:rsidR="00596E30" w:rsidRPr="009F08A1" w:rsidRDefault="00596E30" w:rsidP="00263917"/>
    <w:p w:rsidR="003842FC" w:rsidRDefault="009E03C1" w:rsidP="003842FC">
      <w:sdt>
        <w:sdtPr>
          <w:rPr>
            <w:rFonts w:hint="eastAsia"/>
          </w:rPr>
          <w:id w:val="-2032327998"/>
          <w14:checkbox>
            <w14:checked w14:val="0"/>
            <w14:checkedState w14:val="2612" w14:font="ＭＳ ゴシック"/>
            <w14:uncheckedState w14:val="2610" w14:font="ＭＳ ゴシック"/>
          </w14:checkbox>
        </w:sdtPr>
        <w:sdtEndPr/>
        <w:sdtContent>
          <w:r w:rsidR="00953EDD">
            <w:rPr>
              <w:rFonts w:ascii="ＭＳ ゴシック" w:eastAsia="ＭＳ ゴシック" w:hAnsi="ＭＳ ゴシック" w:hint="eastAsia"/>
            </w:rPr>
            <w:t>☐</w:t>
          </w:r>
        </w:sdtContent>
      </w:sdt>
      <w:sdt>
        <w:sdtPr>
          <w:rPr>
            <w:rFonts w:hint="eastAsia"/>
          </w:rPr>
          <w:id w:val="-1355962495"/>
          <w14:checkbox>
            <w14:checked w14:val="0"/>
            <w14:checkedState w14:val="2612" w14:font="ＭＳ ゴシック"/>
            <w14:uncheckedState w14:val="2610" w14:font="ＭＳ ゴシック"/>
          </w14:checkbox>
        </w:sdtPr>
        <w:sdtEndPr/>
        <w:sdtContent>
          <w:r w:rsidR="00953EDD">
            <w:rPr>
              <w:rFonts w:ascii="ＭＳ ゴシック" w:eastAsia="ＭＳ ゴシック" w:hAnsi="ＭＳ ゴシック" w:hint="eastAsia"/>
            </w:rPr>
            <w:t>☐</w:t>
          </w:r>
        </w:sdtContent>
      </w:sdt>
      <w:r w:rsidR="00953EDD">
        <w:t xml:space="preserve"> </w:t>
      </w:r>
      <w:r w:rsidR="003842FC">
        <w:rPr>
          <w:rFonts w:hint="eastAsia"/>
        </w:rPr>
        <w:t>Ｔ字路・Ｙ字路・カーブなどを多用したまちなみを形成する。</w:t>
      </w:r>
    </w:p>
    <w:p w:rsidR="003B0C33" w:rsidRDefault="003B0C33" w:rsidP="00263917"/>
    <w:p w:rsidR="003B0C33" w:rsidRDefault="000E34F5" w:rsidP="003B0C33">
      <w:r>
        <w:rPr>
          <w:rFonts w:hint="eastAsia"/>
        </w:rPr>
        <w:t>【自由記述欄】</w:t>
      </w:r>
    </w:p>
    <w:p w:rsidR="003B0C33" w:rsidRPr="00263917" w:rsidRDefault="00DE4DB4" w:rsidP="003B0C33">
      <w:r>
        <w:object w:dxaOrig="1440" w:dyaOrig="1440">
          <v:shape id="_x0000_i1071" type="#_x0000_t75" style="width:486.75pt;height:76.5pt" o:ole="">
            <v:imagedata r:id="rId24" o:title=""/>
          </v:shape>
          <w:control r:id="rId25" w:name="TextBox7" w:shapeid="_x0000_i1071"/>
        </w:object>
      </w:r>
    </w:p>
    <w:p w:rsidR="000E34F5" w:rsidRDefault="000E34F5" w:rsidP="00263917"/>
    <w:sectPr w:rsidR="000E34F5" w:rsidSect="008F0793">
      <w:headerReference w:type="default" r:id="rId26"/>
      <w:footerReference w:type="default" r:id="rId27"/>
      <w:pgSz w:w="11906" w:h="16838"/>
      <w:pgMar w:top="1440" w:right="1077" w:bottom="1440" w:left="1077" w:header="851" w:footer="992" w:gutter="0"/>
      <w:pgNumType w:start="1"/>
      <w:cols w:space="425"/>
      <w:titlePg/>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254B" w:rsidRDefault="0056254B" w:rsidP="00520099">
      <w:r>
        <w:separator/>
      </w:r>
    </w:p>
  </w:endnote>
  <w:endnote w:type="continuationSeparator" w:id="0">
    <w:p w:rsidR="0056254B" w:rsidRDefault="0056254B" w:rsidP="00520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67C6" w:rsidRDefault="00DE4DB4">
    <w:pPr>
      <w:pStyle w:val="a7"/>
      <w:jc w:val="center"/>
    </w:pPr>
    <w:r>
      <w:fldChar w:fldCharType="begin"/>
    </w:r>
    <w:r>
      <w:instrText xml:space="preserve"> PAGE   \* MERGEFORMAT </w:instrText>
    </w:r>
    <w:r>
      <w:fldChar w:fldCharType="separate"/>
    </w:r>
    <w:r w:rsidR="00C10540" w:rsidRPr="00C10540">
      <w:rPr>
        <w:noProof/>
        <w:lang w:val="ja-JP"/>
      </w:rPr>
      <w:t>6</w:t>
    </w:r>
    <w:r>
      <w:fldChar w:fldCharType="end"/>
    </w:r>
  </w:p>
  <w:p w:rsidR="007B67C6" w:rsidRDefault="007B67C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254B" w:rsidRDefault="0056254B" w:rsidP="00520099">
      <w:r>
        <w:separator/>
      </w:r>
    </w:p>
  </w:footnote>
  <w:footnote w:type="continuationSeparator" w:id="0">
    <w:p w:rsidR="0056254B" w:rsidRDefault="0056254B" w:rsidP="005200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67C6" w:rsidRPr="00545D34" w:rsidRDefault="007B67C6">
    <w:pPr>
      <w:pStyle w:val="a5"/>
      <w:rPr>
        <w:b/>
        <w:sz w:val="20"/>
        <w:szCs w:val="20"/>
      </w:rPr>
    </w:pPr>
    <w:r w:rsidRPr="00545D34">
      <w:rPr>
        <w:rFonts w:ascii="ＭＳ ゴシック" w:eastAsia="ＭＳ ゴシック" w:hAnsi="ＭＳ ゴシック" w:hint="eastAsia"/>
        <w:b/>
        <w:sz w:val="20"/>
        <w:szCs w:val="20"/>
      </w:rPr>
      <w:t>該当する項目については左のチェックボックスをチェックし</w:t>
    </w:r>
    <w:r>
      <w:rPr>
        <w:rFonts w:ascii="ＭＳ ゴシック" w:eastAsia="ＭＳ ゴシック" w:hAnsi="ＭＳ ゴシック" w:hint="eastAsia"/>
        <w:b/>
        <w:sz w:val="20"/>
        <w:szCs w:val="20"/>
      </w:rPr>
      <w:t>（起工時）</w:t>
    </w:r>
    <w:r w:rsidRPr="00545D34">
      <w:rPr>
        <w:rFonts w:ascii="ＭＳ ゴシック" w:eastAsia="ＭＳ ゴシック" w:hAnsi="ＭＳ ゴシック" w:hint="eastAsia"/>
        <w:b/>
        <w:sz w:val="20"/>
        <w:szCs w:val="20"/>
      </w:rPr>
      <w:t>、実際に工夫をした場合に右のチェックボックスをチェックして下さい</w:t>
    </w:r>
    <w:r>
      <w:rPr>
        <w:rFonts w:ascii="ＭＳ ゴシック" w:eastAsia="ＭＳ ゴシック" w:hAnsi="ＭＳ ゴシック" w:hint="eastAsia"/>
        <w:b/>
        <w:sz w:val="20"/>
        <w:szCs w:val="20"/>
      </w:rPr>
      <w:t>（完成時）</w:t>
    </w:r>
    <w:r w:rsidRPr="00545D34">
      <w:rPr>
        <w:rFonts w:ascii="ＭＳ ゴシック" w:eastAsia="ＭＳ ゴシック" w:hAnsi="ＭＳ ゴシック" w:hint="eastAsia"/>
        <w:b/>
        <w:sz w:val="20"/>
        <w:szCs w:val="20"/>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cumentProtection w:edit="forms" w:enforcement="0"/>
  <w:defaultTabStop w:val="840"/>
  <w:drawingGridHorizontalSpacing w:val="105"/>
  <w:drawingGridVerticalSpacing w:val="174"/>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97E"/>
    <w:rsid w:val="00003DB8"/>
    <w:rsid w:val="00004222"/>
    <w:rsid w:val="00004B24"/>
    <w:rsid w:val="00005AB9"/>
    <w:rsid w:val="00006FFC"/>
    <w:rsid w:val="0001071B"/>
    <w:rsid w:val="00010923"/>
    <w:rsid w:val="00010AA3"/>
    <w:rsid w:val="0001288E"/>
    <w:rsid w:val="00016E89"/>
    <w:rsid w:val="00017615"/>
    <w:rsid w:val="000210B7"/>
    <w:rsid w:val="00024118"/>
    <w:rsid w:val="000266A1"/>
    <w:rsid w:val="00032B64"/>
    <w:rsid w:val="000351FC"/>
    <w:rsid w:val="0003563B"/>
    <w:rsid w:val="00036239"/>
    <w:rsid w:val="00037BCA"/>
    <w:rsid w:val="000406A7"/>
    <w:rsid w:val="00042ED3"/>
    <w:rsid w:val="00044A3C"/>
    <w:rsid w:val="00047DE6"/>
    <w:rsid w:val="00052CDC"/>
    <w:rsid w:val="000535E1"/>
    <w:rsid w:val="00060D03"/>
    <w:rsid w:val="0007141C"/>
    <w:rsid w:val="00071F6F"/>
    <w:rsid w:val="00074011"/>
    <w:rsid w:val="00076ACB"/>
    <w:rsid w:val="00076E66"/>
    <w:rsid w:val="000822AA"/>
    <w:rsid w:val="000822FF"/>
    <w:rsid w:val="00090EDA"/>
    <w:rsid w:val="00092126"/>
    <w:rsid w:val="000A2CC3"/>
    <w:rsid w:val="000A4AEF"/>
    <w:rsid w:val="000A58FB"/>
    <w:rsid w:val="000B1253"/>
    <w:rsid w:val="000B4843"/>
    <w:rsid w:val="000B6213"/>
    <w:rsid w:val="000C4EC0"/>
    <w:rsid w:val="000C5157"/>
    <w:rsid w:val="000D1212"/>
    <w:rsid w:val="000D1702"/>
    <w:rsid w:val="000D224A"/>
    <w:rsid w:val="000D7E29"/>
    <w:rsid w:val="000E021C"/>
    <w:rsid w:val="000E34F5"/>
    <w:rsid w:val="000E3E3F"/>
    <w:rsid w:val="000F41B1"/>
    <w:rsid w:val="000F758C"/>
    <w:rsid w:val="000F7CEB"/>
    <w:rsid w:val="000F7D66"/>
    <w:rsid w:val="001015E5"/>
    <w:rsid w:val="00106EC4"/>
    <w:rsid w:val="00107492"/>
    <w:rsid w:val="0011052B"/>
    <w:rsid w:val="00115F8D"/>
    <w:rsid w:val="00122362"/>
    <w:rsid w:val="00123E83"/>
    <w:rsid w:val="00126589"/>
    <w:rsid w:val="001301B7"/>
    <w:rsid w:val="00134B5C"/>
    <w:rsid w:val="001354F0"/>
    <w:rsid w:val="00136042"/>
    <w:rsid w:val="00136710"/>
    <w:rsid w:val="00137362"/>
    <w:rsid w:val="001403F1"/>
    <w:rsid w:val="0014072A"/>
    <w:rsid w:val="00141382"/>
    <w:rsid w:val="00144EB3"/>
    <w:rsid w:val="00146A99"/>
    <w:rsid w:val="001473CA"/>
    <w:rsid w:val="001601B9"/>
    <w:rsid w:val="00160379"/>
    <w:rsid w:val="00160C31"/>
    <w:rsid w:val="00163DFB"/>
    <w:rsid w:val="00164129"/>
    <w:rsid w:val="00164232"/>
    <w:rsid w:val="00164C67"/>
    <w:rsid w:val="00165D08"/>
    <w:rsid w:val="001779B7"/>
    <w:rsid w:val="00181E9C"/>
    <w:rsid w:val="001847B1"/>
    <w:rsid w:val="001A0219"/>
    <w:rsid w:val="001A5DA5"/>
    <w:rsid w:val="001A7CE4"/>
    <w:rsid w:val="001B0BC1"/>
    <w:rsid w:val="001B7001"/>
    <w:rsid w:val="001C0807"/>
    <w:rsid w:val="001C1003"/>
    <w:rsid w:val="001C7CB0"/>
    <w:rsid w:val="001D03F7"/>
    <w:rsid w:val="001D157C"/>
    <w:rsid w:val="001D77E2"/>
    <w:rsid w:val="001D7A86"/>
    <w:rsid w:val="001E29CB"/>
    <w:rsid w:val="001E29CD"/>
    <w:rsid w:val="001E497E"/>
    <w:rsid w:val="001E6A10"/>
    <w:rsid w:val="001E7423"/>
    <w:rsid w:val="001F0E5F"/>
    <w:rsid w:val="001F212A"/>
    <w:rsid w:val="001F4567"/>
    <w:rsid w:val="001F5155"/>
    <w:rsid w:val="001F7903"/>
    <w:rsid w:val="0021310A"/>
    <w:rsid w:val="00217580"/>
    <w:rsid w:val="00222BDC"/>
    <w:rsid w:val="00226D57"/>
    <w:rsid w:val="002455E8"/>
    <w:rsid w:val="002502FF"/>
    <w:rsid w:val="00250B7F"/>
    <w:rsid w:val="00251FAC"/>
    <w:rsid w:val="00257EDA"/>
    <w:rsid w:val="00263917"/>
    <w:rsid w:val="00275515"/>
    <w:rsid w:val="00284A6B"/>
    <w:rsid w:val="002904EC"/>
    <w:rsid w:val="002908F4"/>
    <w:rsid w:val="0029233A"/>
    <w:rsid w:val="002923A2"/>
    <w:rsid w:val="00294781"/>
    <w:rsid w:val="00297474"/>
    <w:rsid w:val="002B1ACC"/>
    <w:rsid w:val="002B7B85"/>
    <w:rsid w:val="002C2145"/>
    <w:rsid w:val="002C624F"/>
    <w:rsid w:val="002C640E"/>
    <w:rsid w:val="002C72D4"/>
    <w:rsid w:val="002D158D"/>
    <w:rsid w:val="002D72EC"/>
    <w:rsid w:val="002E0746"/>
    <w:rsid w:val="002E307D"/>
    <w:rsid w:val="002E4189"/>
    <w:rsid w:val="002E41BD"/>
    <w:rsid w:val="002E54AF"/>
    <w:rsid w:val="002E5D51"/>
    <w:rsid w:val="002F0E35"/>
    <w:rsid w:val="002F1238"/>
    <w:rsid w:val="002F3E83"/>
    <w:rsid w:val="002F6411"/>
    <w:rsid w:val="003024BF"/>
    <w:rsid w:val="00303D41"/>
    <w:rsid w:val="00307F1D"/>
    <w:rsid w:val="003121B1"/>
    <w:rsid w:val="00312662"/>
    <w:rsid w:val="00314942"/>
    <w:rsid w:val="00316311"/>
    <w:rsid w:val="0032622F"/>
    <w:rsid w:val="00331939"/>
    <w:rsid w:val="003324AA"/>
    <w:rsid w:val="00336A9F"/>
    <w:rsid w:val="0033767C"/>
    <w:rsid w:val="003439D9"/>
    <w:rsid w:val="003449D6"/>
    <w:rsid w:val="0034680C"/>
    <w:rsid w:val="00352BE6"/>
    <w:rsid w:val="003534BD"/>
    <w:rsid w:val="00357D9A"/>
    <w:rsid w:val="0036558B"/>
    <w:rsid w:val="0036582D"/>
    <w:rsid w:val="0037564C"/>
    <w:rsid w:val="00377AD1"/>
    <w:rsid w:val="00380228"/>
    <w:rsid w:val="00382696"/>
    <w:rsid w:val="003842FC"/>
    <w:rsid w:val="003857A0"/>
    <w:rsid w:val="00385E3C"/>
    <w:rsid w:val="00386396"/>
    <w:rsid w:val="0038702E"/>
    <w:rsid w:val="003902AA"/>
    <w:rsid w:val="00391AAE"/>
    <w:rsid w:val="00395968"/>
    <w:rsid w:val="003959F5"/>
    <w:rsid w:val="00397C23"/>
    <w:rsid w:val="003A5B1A"/>
    <w:rsid w:val="003A608A"/>
    <w:rsid w:val="003A663F"/>
    <w:rsid w:val="003A6A44"/>
    <w:rsid w:val="003A7846"/>
    <w:rsid w:val="003B037A"/>
    <w:rsid w:val="003B0858"/>
    <w:rsid w:val="003B0C33"/>
    <w:rsid w:val="003B327E"/>
    <w:rsid w:val="003C024D"/>
    <w:rsid w:val="003C36B3"/>
    <w:rsid w:val="003C4B9E"/>
    <w:rsid w:val="003D027D"/>
    <w:rsid w:val="003D4885"/>
    <w:rsid w:val="003D57E6"/>
    <w:rsid w:val="003E1F75"/>
    <w:rsid w:val="003E6A05"/>
    <w:rsid w:val="003E742D"/>
    <w:rsid w:val="003F1FF9"/>
    <w:rsid w:val="003F3E91"/>
    <w:rsid w:val="003F4A86"/>
    <w:rsid w:val="003F53CC"/>
    <w:rsid w:val="003F6AB8"/>
    <w:rsid w:val="004037C4"/>
    <w:rsid w:val="00404874"/>
    <w:rsid w:val="00406950"/>
    <w:rsid w:val="00410DDC"/>
    <w:rsid w:val="00412EDC"/>
    <w:rsid w:val="00420ED2"/>
    <w:rsid w:val="00430F7F"/>
    <w:rsid w:val="00431F31"/>
    <w:rsid w:val="004359DA"/>
    <w:rsid w:val="00436F96"/>
    <w:rsid w:val="00437CFC"/>
    <w:rsid w:val="0044209D"/>
    <w:rsid w:val="00451812"/>
    <w:rsid w:val="00452B0A"/>
    <w:rsid w:val="00453444"/>
    <w:rsid w:val="00454971"/>
    <w:rsid w:val="00467D7D"/>
    <w:rsid w:val="00472BEA"/>
    <w:rsid w:val="0047569E"/>
    <w:rsid w:val="0047606F"/>
    <w:rsid w:val="00476394"/>
    <w:rsid w:val="004811D6"/>
    <w:rsid w:val="004846BA"/>
    <w:rsid w:val="00484718"/>
    <w:rsid w:val="00484AAE"/>
    <w:rsid w:val="00485FAE"/>
    <w:rsid w:val="004943D4"/>
    <w:rsid w:val="00495508"/>
    <w:rsid w:val="00496718"/>
    <w:rsid w:val="00497164"/>
    <w:rsid w:val="004A0693"/>
    <w:rsid w:val="004A0DBC"/>
    <w:rsid w:val="004A2648"/>
    <w:rsid w:val="004A6B3B"/>
    <w:rsid w:val="004B3348"/>
    <w:rsid w:val="004B4071"/>
    <w:rsid w:val="004B4987"/>
    <w:rsid w:val="004C0C27"/>
    <w:rsid w:val="004C1E57"/>
    <w:rsid w:val="004C6FA2"/>
    <w:rsid w:val="004D4CA5"/>
    <w:rsid w:val="004E0478"/>
    <w:rsid w:val="004E24AB"/>
    <w:rsid w:val="004E3930"/>
    <w:rsid w:val="004E47AF"/>
    <w:rsid w:val="004F0169"/>
    <w:rsid w:val="004F1B4F"/>
    <w:rsid w:val="004F241F"/>
    <w:rsid w:val="004F5C09"/>
    <w:rsid w:val="004F67C0"/>
    <w:rsid w:val="005000B2"/>
    <w:rsid w:val="005015A4"/>
    <w:rsid w:val="0050235D"/>
    <w:rsid w:val="00502575"/>
    <w:rsid w:val="00505C63"/>
    <w:rsid w:val="00506257"/>
    <w:rsid w:val="0051484A"/>
    <w:rsid w:val="00515C8E"/>
    <w:rsid w:val="00517EF9"/>
    <w:rsid w:val="00520099"/>
    <w:rsid w:val="00522D56"/>
    <w:rsid w:val="0052799B"/>
    <w:rsid w:val="005313B3"/>
    <w:rsid w:val="00532C51"/>
    <w:rsid w:val="00541B57"/>
    <w:rsid w:val="00542AFB"/>
    <w:rsid w:val="00545D34"/>
    <w:rsid w:val="00547C84"/>
    <w:rsid w:val="00550087"/>
    <w:rsid w:val="00556015"/>
    <w:rsid w:val="0055798C"/>
    <w:rsid w:val="0056220F"/>
    <w:rsid w:val="0056254B"/>
    <w:rsid w:val="0056335D"/>
    <w:rsid w:val="00563EE4"/>
    <w:rsid w:val="00570AB5"/>
    <w:rsid w:val="00572C36"/>
    <w:rsid w:val="00572D3E"/>
    <w:rsid w:val="00574F4C"/>
    <w:rsid w:val="00577D38"/>
    <w:rsid w:val="00582BE7"/>
    <w:rsid w:val="00596E30"/>
    <w:rsid w:val="005A7880"/>
    <w:rsid w:val="005B1C26"/>
    <w:rsid w:val="005B267E"/>
    <w:rsid w:val="005B4914"/>
    <w:rsid w:val="005B4BB0"/>
    <w:rsid w:val="005B4DD4"/>
    <w:rsid w:val="005C533E"/>
    <w:rsid w:val="005D26B9"/>
    <w:rsid w:val="005D4284"/>
    <w:rsid w:val="005D491D"/>
    <w:rsid w:val="005E1541"/>
    <w:rsid w:val="005E46D2"/>
    <w:rsid w:val="005E58EA"/>
    <w:rsid w:val="005F3C7E"/>
    <w:rsid w:val="005F71F9"/>
    <w:rsid w:val="006015E7"/>
    <w:rsid w:val="00603964"/>
    <w:rsid w:val="0060669E"/>
    <w:rsid w:val="00606A09"/>
    <w:rsid w:val="00606D72"/>
    <w:rsid w:val="00607B22"/>
    <w:rsid w:val="006169FA"/>
    <w:rsid w:val="0062437D"/>
    <w:rsid w:val="00625AAB"/>
    <w:rsid w:val="006265E7"/>
    <w:rsid w:val="00634A28"/>
    <w:rsid w:val="00635F69"/>
    <w:rsid w:val="006432C0"/>
    <w:rsid w:val="006448E2"/>
    <w:rsid w:val="00645063"/>
    <w:rsid w:val="0064618B"/>
    <w:rsid w:val="006501DC"/>
    <w:rsid w:val="006516C9"/>
    <w:rsid w:val="006522FB"/>
    <w:rsid w:val="00662BD6"/>
    <w:rsid w:val="00662FDF"/>
    <w:rsid w:val="00663F38"/>
    <w:rsid w:val="00664191"/>
    <w:rsid w:val="006643A3"/>
    <w:rsid w:val="00673D3C"/>
    <w:rsid w:val="006812D5"/>
    <w:rsid w:val="00681E07"/>
    <w:rsid w:val="00682D6C"/>
    <w:rsid w:val="0068632E"/>
    <w:rsid w:val="00694C0E"/>
    <w:rsid w:val="00697B6C"/>
    <w:rsid w:val="00697D84"/>
    <w:rsid w:val="006A132F"/>
    <w:rsid w:val="006A2016"/>
    <w:rsid w:val="006A4101"/>
    <w:rsid w:val="006B0AEB"/>
    <w:rsid w:val="006C04F3"/>
    <w:rsid w:val="006C54DF"/>
    <w:rsid w:val="006C5D75"/>
    <w:rsid w:val="006D05F7"/>
    <w:rsid w:val="006D13AB"/>
    <w:rsid w:val="006D28B8"/>
    <w:rsid w:val="006D30D2"/>
    <w:rsid w:val="006D41EF"/>
    <w:rsid w:val="006D7AE7"/>
    <w:rsid w:val="006E0F6E"/>
    <w:rsid w:val="006E1336"/>
    <w:rsid w:val="006E1860"/>
    <w:rsid w:val="006E1D46"/>
    <w:rsid w:val="006E2239"/>
    <w:rsid w:val="006E754F"/>
    <w:rsid w:val="006E78E2"/>
    <w:rsid w:val="00711808"/>
    <w:rsid w:val="00713DC2"/>
    <w:rsid w:val="00720E74"/>
    <w:rsid w:val="00724EB8"/>
    <w:rsid w:val="007255AF"/>
    <w:rsid w:val="00726FA7"/>
    <w:rsid w:val="00731A7B"/>
    <w:rsid w:val="00732CE6"/>
    <w:rsid w:val="00734CFE"/>
    <w:rsid w:val="00734ED5"/>
    <w:rsid w:val="007400A5"/>
    <w:rsid w:val="0074017E"/>
    <w:rsid w:val="0074048C"/>
    <w:rsid w:val="00741CCF"/>
    <w:rsid w:val="007422AC"/>
    <w:rsid w:val="00753B69"/>
    <w:rsid w:val="0076273C"/>
    <w:rsid w:val="007651FA"/>
    <w:rsid w:val="00775161"/>
    <w:rsid w:val="007820C6"/>
    <w:rsid w:val="0078446F"/>
    <w:rsid w:val="00784B76"/>
    <w:rsid w:val="00797AE1"/>
    <w:rsid w:val="007A0FC6"/>
    <w:rsid w:val="007A1A07"/>
    <w:rsid w:val="007A3000"/>
    <w:rsid w:val="007A3693"/>
    <w:rsid w:val="007A397F"/>
    <w:rsid w:val="007A525A"/>
    <w:rsid w:val="007B1047"/>
    <w:rsid w:val="007B2222"/>
    <w:rsid w:val="007B59A2"/>
    <w:rsid w:val="007B67C6"/>
    <w:rsid w:val="007D19F8"/>
    <w:rsid w:val="007D4198"/>
    <w:rsid w:val="007D78B5"/>
    <w:rsid w:val="007E0E12"/>
    <w:rsid w:val="007E768A"/>
    <w:rsid w:val="007F1C08"/>
    <w:rsid w:val="007F41E7"/>
    <w:rsid w:val="007F5085"/>
    <w:rsid w:val="0080155A"/>
    <w:rsid w:val="0080523C"/>
    <w:rsid w:val="0081001C"/>
    <w:rsid w:val="00812090"/>
    <w:rsid w:val="008124C7"/>
    <w:rsid w:val="00813785"/>
    <w:rsid w:val="00820D13"/>
    <w:rsid w:val="00821AF7"/>
    <w:rsid w:val="008232D4"/>
    <w:rsid w:val="00823F27"/>
    <w:rsid w:val="0083225C"/>
    <w:rsid w:val="00842C6F"/>
    <w:rsid w:val="008449FA"/>
    <w:rsid w:val="00846C1F"/>
    <w:rsid w:val="00853C93"/>
    <w:rsid w:val="00855C60"/>
    <w:rsid w:val="00857D95"/>
    <w:rsid w:val="008610A4"/>
    <w:rsid w:val="00876B2E"/>
    <w:rsid w:val="0088022C"/>
    <w:rsid w:val="008837B4"/>
    <w:rsid w:val="00883BD2"/>
    <w:rsid w:val="008856EF"/>
    <w:rsid w:val="00886928"/>
    <w:rsid w:val="00896592"/>
    <w:rsid w:val="008A0DBB"/>
    <w:rsid w:val="008A1394"/>
    <w:rsid w:val="008A6EF5"/>
    <w:rsid w:val="008B045E"/>
    <w:rsid w:val="008B2B53"/>
    <w:rsid w:val="008B308E"/>
    <w:rsid w:val="008B3227"/>
    <w:rsid w:val="008B69EF"/>
    <w:rsid w:val="008B744F"/>
    <w:rsid w:val="008C055B"/>
    <w:rsid w:val="008C0BE4"/>
    <w:rsid w:val="008C14D2"/>
    <w:rsid w:val="008C1675"/>
    <w:rsid w:val="008C6529"/>
    <w:rsid w:val="008C73B2"/>
    <w:rsid w:val="008D2618"/>
    <w:rsid w:val="008D2C3F"/>
    <w:rsid w:val="008D6FC6"/>
    <w:rsid w:val="008E32C5"/>
    <w:rsid w:val="008E43BE"/>
    <w:rsid w:val="008F072B"/>
    <w:rsid w:val="008F0793"/>
    <w:rsid w:val="008F236E"/>
    <w:rsid w:val="008F7618"/>
    <w:rsid w:val="009006C3"/>
    <w:rsid w:val="0090105D"/>
    <w:rsid w:val="00901205"/>
    <w:rsid w:val="00904C55"/>
    <w:rsid w:val="009055BC"/>
    <w:rsid w:val="00916243"/>
    <w:rsid w:val="00922E55"/>
    <w:rsid w:val="00931BDF"/>
    <w:rsid w:val="00941879"/>
    <w:rsid w:val="009449B4"/>
    <w:rsid w:val="009474F7"/>
    <w:rsid w:val="00947688"/>
    <w:rsid w:val="00947E8E"/>
    <w:rsid w:val="009510A8"/>
    <w:rsid w:val="00953EDD"/>
    <w:rsid w:val="00956D09"/>
    <w:rsid w:val="00960EE8"/>
    <w:rsid w:val="00974D07"/>
    <w:rsid w:val="009765A8"/>
    <w:rsid w:val="00980A04"/>
    <w:rsid w:val="00992161"/>
    <w:rsid w:val="00992621"/>
    <w:rsid w:val="00993517"/>
    <w:rsid w:val="0099462E"/>
    <w:rsid w:val="009951AB"/>
    <w:rsid w:val="009A31DF"/>
    <w:rsid w:val="009A34B0"/>
    <w:rsid w:val="009B2D09"/>
    <w:rsid w:val="009B6F6E"/>
    <w:rsid w:val="009C0AB6"/>
    <w:rsid w:val="009C3BE6"/>
    <w:rsid w:val="009C7024"/>
    <w:rsid w:val="009C71AC"/>
    <w:rsid w:val="009E03C1"/>
    <w:rsid w:val="009E1F5A"/>
    <w:rsid w:val="009E715E"/>
    <w:rsid w:val="009F08A1"/>
    <w:rsid w:val="009F4C97"/>
    <w:rsid w:val="00A06019"/>
    <w:rsid w:val="00A103B7"/>
    <w:rsid w:val="00A14065"/>
    <w:rsid w:val="00A24A47"/>
    <w:rsid w:val="00A31991"/>
    <w:rsid w:val="00A361FE"/>
    <w:rsid w:val="00A37508"/>
    <w:rsid w:val="00A40679"/>
    <w:rsid w:val="00A4105B"/>
    <w:rsid w:val="00A517BF"/>
    <w:rsid w:val="00A544E4"/>
    <w:rsid w:val="00A57C53"/>
    <w:rsid w:val="00A65236"/>
    <w:rsid w:val="00A724B5"/>
    <w:rsid w:val="00A7352F"/>
    <w:rsid w:val="00A74D80"/>
    <w:rsid w:val="00A75176"/>
    <w:rsid w:val="00A7642D"/>
    <w:rsid w:val="00A83C8D"/>
    <w:rsid w:val="00A842B3"/>
    <w:rsid w:val="00A84426"/>
    <w:rsid w:val="00A86094"/>
    <w:rsid w:val="00A907FC"/>
    <w:rsid w:val="00A91B41"/>
    <w:rsid w:val="00A93E48"/>
    <w:rsid w:val="00A940CA"/>
    <w:rsid w:val="00A943F8"/>
    <w:rsid w:val="00A95732"/>
    <w:rsid w:val="00A9671E"/>
    <w:rsid w:val="00AA66AD"/>
    <w:rsid w:val="00AA6F6B"/>
    <w:rsid w:val="00AA7F00"/>
    <w:rsid w:val="00AB26B5"/>
    <w:rsid w:val="00AB75FA"/>
    <w:rsid w:val="00AB7DBE"/>
    <w:rsid w:val="00AC0250"/>
    <w:rsid w:val="00AC32D5"/>
    <w:rsid w:val="00AC3880"/>
    <w:rsid w:val="00AC43F5"/>
    <w:rsid w:val="00AC6913"/>
    <w:rsid w:val="00AC7032"/>
    <w:rsid w:val="00AC71D8"/>
    <w:rsid w:val="00AC7506"/>
    <w:rsid w:val="00AE12BA"/>
    <w:rsid w:val="00AE472D"/>
    <w:rsid w:val="00AE4E22"/>
    <w:rsid w:val="00AE4E32"/>
    <w:rsid w:val="00AE5B96"/>
    <w:rsid w:val="00AF41F0"/>
    <w:rsid w:val="00AF5EF4"/>
    <w:rsid w:val="00AF6718"/>
    <w:rsid w:val="00B03A51"/>
    <w:rsid w:val="00B04AA2"/>
    <w:rsid w:val="00B04AD4"/>
    <w:rsid w:val="00B0538F"/>
    <w:rsid w:val="00B06168"/>
    <w:rsid w:val="00B07BB4"/>
    <w:rsid w:val="00B12BFE"/>
    <w:rsid w:val="00B12EFF"/>
    <w:rsid w:val="00B14F55"/>
    <w:rsid w:val="00B26B86"/>
    <w:rsid w:val="00B300C5"/>
    <w:rsid w:val="00B30420"/>
    <w:rsid w:val="00B31442"/>
    <w:rsid w:val="00B33B9D"/>
    <w:rsid w:val="00B34BBB"/>
    <w:rsid w:val="00B3514F"/>
    <w:rsid w:val="00B3692F"/>
    <w:rsid w:val="00B3693A"/>
    <w:rsid w:val="00B3695C"/>
    <w:rsid w:val="00B41B43"/>
    <w:rsid w:val="00B41E9F"/>
    <w:rsid w:val="00B4324F"/>
    <w:rsid w:val="00B439C5"/>
    <w:rsid w:val="00B46359"/>
    <w:rsid w:val="00B47819"/>
    <w:rsid w:val="00B53AE3"/>
    <w:rsid w:val="00B60839"/>
    <w:rsid w:val="00B6638A"/>
    <w:rsid w:val="00B67EF9"/>
    <w:rsid w:val="00B8279D"/>
    <w:rsid w:val="00B828AF"/>
    <w:rsid w:val="00B82A6B"/>
    <w:rsid w:val="00B85531"/>
    <w:rsid w:val="00B85A5E"/>
    <w:rsid w:val="00B95675"/>
    <w:rsid w:val="00BA1E6B"/>
    <w:rsid w:val="00BA202F"/>
    <w:rsid w:val="00BA4AB7"/>
    <w:rsid w:val="00BB0792"/>
    <w:rsid w:val="00BB7264"/>
    <w:rsid w:val="00BB7599"/>
    <w:rsid w:val="00BB7BFA"/>
    <w:rsid w:val="00BB7FEF"/>
    <w:rsid w:val="00BC1BA7"/>
    <w:rsid w:val="00BC4F8E"/>
    <w:rsid w:val="00BC6F4E"/>
    <w:rsid w:val="00BD2908"/>
    <w:rsid w:val="00BD63B0"/>
    <w:rsid w:val="00BE077B"/>
    <w:rsid w:val="00BE6266"/>
    <w:rsid w:val="00BF3C48"/>
    <w:rsid w:val="00BF497F"/>
    <w:rsid w:val="00BF68AD"/>
    <w:rsid w:val="00BF7278"/>
    <w:rsid w:val="00C00350"/>
    <w:rsid w:val="00C00CA3"/>
    <w:rsid w:val="00C00ECD"/>
    <w:rsid w:val="00C07AA9"/>
    <w:rsid w:val="00C10540"/>
    <w:rsid w:val="00C1299C"/>
    <w:rsid w:val="00C216DA"/>
    <w:rsid w:val="00C22A4D"/>
    <w:rsid w:val="00C24D00"/>
    <w:rsid w:val="00C27C3E"/>
    <w:rsid w:val="00C32953"/>
    <w:rsid w:val="00C43561"/>
    <w:rsid w:val="00C529E4"/>
    <w:rsid w:val="00C551E4"/>
    <w:rsid w:val="00C56FCE"/>
    <w:rsid w:val="00C613C1"/>
    <w:rsid w:val="00C63CD7"/>
    <w:rsid w:val="00C656DA"/>
    <w:rsid w:val="00C65C39"/>
    <w:rsid w:val="00C70C34"/>
    <w:rsid w:val="00C7115E"/>
    <w:rsid w:val="00C754CC"/>
    <w:rsid w:val="00C76952"/>
    <w:rsid w:val="00C774D4"/>
    <w:rsid w:val="00C80D6B"/>
    <w:rsid w:val="00C811DF"/>
    <w:rsid w:val="00C827E1"/>
    <w:rsid w:val="00C829CA"/>
    <w:rsid w:val="00C8741F"/>
    <w:rsid w:val="00C915D7"/>
    <w:rsid w:val="00CA1C1C"/>
    <w:rsid w:val="00CA21BD"/>
    <w:rsid w:val="00CA3722"/>
    <w:rsid w:val="00CB10FC"/>
    <w:rsid w:val="00CB19EB"/>
    <w:rsid w:val="00CB4155"/>
    <w:rsid w:val="00CB5500"/>
    <w:rsid w:val="00CB5529"/>
    <w:rsid w:val="00CB5ABB"/>
    <w:rsid w:val="00CC0D70"/>
    <w:rsid w:val="00CC1A40"/>
    <w:rsid w:val="00CD21D3"/>
    <w:rsid w:val="00CD32B7"/>
    <w:rsid w:val="00CD5FC7"/>
    <w:rsid w:val="00CD7C2F"/>
    <w:rsid w:val="00CD7EAE"/>
    <w:rsid w:val="00CE0F41"/>
    <w:rsid w:val="00CE294E"/>
    <w:rsid w:val="00CE2FC3"/>
    <w:rsid w:val="00CE48E7"/>
    <w:rsid w:val="00CE5A53"/>
    <w:rsid w:val="00CE684A"/>
    <w:rsid w:val="00CE79DD"/>
    <w:rsid w:val="00CF2BCD"/>
    <w:rsid w:val="00CF3793"/>
    <w:rsid w:val="00CF5220"/>
    <w:rsid w:val="00CF7F6E"/>
    <w:rsid w:val="00D01284"/>
    <w:rsid w:val="00D1065C"/>
    <w:rsid w:val="00D110E3"/>
    <w:rsid w:val="00D11E21"/>
    <w:rsid w:val="00D139DE"/>
    <w:rsid w:val="00D2572F"/>
    <w:rsid w:val="00D27AA7"/>
    <w:rsid w:val="00D31C2C"/>
    <w:rsid w:val="00D33B84"/>
    <w:rsid w:val="00D36A45"/>
    <w:rsid w:val="00D4185A"/>
    <w:rsid w:val="00D46965"/>
    <w:rsid w:val="00D51081"/>
    <w:rsid w:val="00D51102"/>
    <w:rsid w:val="00D56F7F"/>
    <w:rsid w:val="00D57424"/>
    <w:rsid w:val="00D62185"/>
    <w:rsid w:val="00D62B09"/>
    <w:rsid w:val="00D63F2A"/>
    <w:rsid w:val="00D667A1"/>
    <w:rsid w:val="00D7222A"/>
    <w:rsid w:val="00D755E1"/>
    <w:rsid w:val="00D817D7"/>
    <w:rsid w:val="00D82304"/>
    <w:rsid w:val="00D824D1"/>
    <w:rsid w:val="00D83489"/>
    <w:rsid w:val="00D85E10"/>
    <w:rsid w:val="00D90EB4"/>
    <w:rsid w:val="00D91322"/>
    <w:rsid w:val="00DB4097"/>
    <w:rsid w:val="00DC1D74"/>
    <w:rsid w:val="00DC70AF"/>
    <w:rsid w:val="00DC77DA"/>
    <w:rsid w:val="00DD1939"/>
    <w:rsid w:val="00DE154B"/>
    <w:rsid w:val="00DE4740"/>
    <w:rsid w:val="00DE4DB4"/>
    <w:rsid w:val="00DE63B8"/>
    <w:rsid w:val="00DF3E5A"/>
    <w:rsid w:val="00DF4135"/>
    <w:rsid w:val="00E00665"/>
    <w:rsid w:val="00E00A4B"/>
    <w:rsid w:val="00E01804"/>
    <w:rsid w:val="00E04A80"/>
    <w:rsid w:val="00E0563B"/>
    <w:rsid w:val="00E136EF"/>
    <w:rsid w:val="00E1379D"/>
    <w:rsid w:val="00E14944"/>
    <w:rsid w:val="00E166D9"/>
    <w:rsid w:val="00E226A3"/>
    <w:rsid w:val="00E2591B"/>
    <w:rsid w:val="00E26D46"/>
    <w:rsid w:val="00E30D8A"/>
    <w:rsid w:val="00E34120"/>
    <w:rsid w:val="00E47010"/>
    <w:rsid w:val="00E50481"/>
    <w:rsid w:val="00E51176"/>
    <w:rsid w:val="00E54860"/>
    <w:rsid w:val="00E55632"/>
    <w:rsid w:val="00E55B87"/>
    <w:rsid w:val="00E56A39"/>
    <w:rsid w:val="00E60737"/>
    <w:rsid w:val="00E636D4"/>
    <w:rsid w:val="00E63D06"/>
    <w:rsid w:val="00E703C6"/>
    <w:rsid w:val="00E81A75"/>
    <w:rsid w:val="00E82840"/>
    <w:rsid w:val="00E82B3E"/>
    <w:rsid w:val="00E90896"/>
    <w:rsid w:val="00E91644"/>
    <w:rsid w:val="00E9549F"/>
    <w:rsid w:val="00E95CAE"/>
    <w:rsid w:val="00E97F91"/>
    <w:rsid w:val="00EB2FD2"/>
    <w:rsid w:val="00EB4243"/>
    <w:rsid w:val="00EB4F8D"/>
    <w:rsid w:val="00EB7C7A"/>
    <w:rsid w:val="00EC1065"/>
    <w:rsid w:val="00EC6032"/>
    <w:rsid w:val="00ED0C89"/>
    <w:rsid w:val="00ED1DA9"/>
    <w:rsid w:val="00ED6164"/>
    <w:rsid w:val="00EE5386"/>
    <w:rsid w:val="00EE66B2"/>
    <w:rsid w:val="00EE6F6A"/>
    <w:rsid w:val="00EF3B42"/>
    <w:rsid w:val="00F01CE1"/>
    <w:rsid w:val="00F02178"/>
    <w:rsid w:val="00F0790F"/>
    <w:rsid w:val="00F079CB"/>
    <w:rsid w:val="00F10D89"/>
    <w:rsid w:val="00F127B3"/>
    <w:rsid w:val="00F12B8C"/>
    <w:rsid w:val="00F179F1"/>
    <w:rsid w:val="00F23E8B"/>
    <w:rsid w:val="00F3075B"/>
    <w:rsid w:val="00F33A01"/>
    <w:rsid w:val="00F35D91"/>
    <w:rsid w:val="00F35F69"/>
    <w:rsid w:val="00F371A5"/>
    <w:rsid w:val="00F51282"/>
    <w:rsid w:val="00F51E4A"/>
    <w:rsid w:val="00F51E77"/>
    <w:rsid w:val="00F52D97"/>
    <w:rsid w:val="00F540B8"/>
    <w:rsid w:val="00F56137"/>
    <w:rsid w:val="00F61348"/>
    <w:rsid w:val="00F65329"/>
    <w:rsid w:val="00F659F4"/>
    <w:rsid w:val="00F6640F"/>
    <w:rsid w:val="00F747FC"/>
    <w:rsid w:val="00F75172"/>
    <w:rsid w:val="00F76FDB"/>
    <w:rsid w:val="00F830C0"/>
    <w:rsid w:val="00F8602E"/>
    <w:rsid w:val="00F91754"/>
    <w:rsid w:val="00F942E8"/>
    <w:rsid w:val="00F94C39"/>
    <w:rsid w:val="00F95F6A"/>
    <w:rsid w:val="00F9784C"/>
    <w:rsid w:val="00FA1052"/>
    <w:rsid w:val="00FA40D5"/>
    <w:rsid w:val="00FA57B2"/>
    <w:rsid w:val="00FB6335"/>
    <w:rsid w:val="00FB7D30"/>
    <w:rsid w:val="00FC1DE1"/>
    <w:rsid w:val="00FD02E1"/>
    <w:rsid w:val="00FD0846"/>
    <w:rsid w:val="00FD1876"/>
    <w:rsid w:val="00FD1D1F"/>
    <w:rsid w:val="00FD33C6"/>
    <w:rsid w:val="00FD5BD4"/>
    <w:rsid w:val="00FD6B3E"/>
    <w:rsid w:val="00FE14ED"/>
    <w:rsid w:val="00FE659C"/>
    <w:rsid w:val="00FF324B"/>
    <w:rsid w:val="00FF3F5B"/>
    <w:rsid w:val="00FF4D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5">
      <v:textbox inset="5.85pt,.7pt,5.85pt,.7pt"/>
    </o:shapedefaults>
    <o:shapelayout v:ext="edit">
      <o:idmap v:ext="edit" data="1"/>
    </o:shapelayout>
  </w:shapeDefaults>
  <w:decimalSymbol w:val="."/>
  <w:listSeparator w:val=","/>
  <w14:docId w14:val="2126B3FC"/>
  <w15:chartTrackingRefBased/>
  <w15:docId w15:val="{BC085ED1-5DDB-4418-A36D-50ED491B8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C1BA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95732"/>
    <w:rPr>
      <w:rFonts w:ascii="Arial" w:eastAsia="ＭＳ ゴシック" w:hAnsi="Arial"/>
      <w:sz w:val="18"/>
      <w:szCs w:val="18"/>
    </w:rPr>
  </w:style>
  <w:style w:type="character" w:customStyle="1" w:styleId="a4">
    <w:name w:val="吹き出し (文字)"/>
    <w:link w:val="a3"/>
    <w:uiPriority w:val="99"/>
    <w:semiHidden/>
    <w:rsid w:val="00A95732"/>
    <w:rPr>
      <w:rFonts w:ascii="Arial" w:eastAsia="ＭＳ ゴシック" w:hAnsi="Arial" w:cs="Times New Roman"/>
      <w:sz w:val="18"/>
      <w:szCs w:val="18"/>
    </w:rPr>
  </w:style>
  <w:style w:type="paragraph" w:styleId="a5">
    <w:name w:val="header"/>
    <w:basedOn w:val="a"/>
    <w:link w:val="a6"/>
    <w:uiPriority w:val="99"/>
    <w:unhideWhenUsed/>
    <w:rsid w:val="00520099"/>
    <w:pPr>
      <w:tabs>
        <w:tab w:val="center" w:pos="4252"/>
        <w:tab w:val="right" w:pos="8504"/>
      </w:tabs>
      <w:snapToGrid w:val="0"/>
    </w:pPr>
  </w:style>
  <w:style w:type="character" w:customStyle="1" w:styleId="a6">
    <w:name w:val="ヘッダー (文字)"/>
    <w:basedOn w:val="a0"/>
    <w:link w:val="a5"/>
    <w:uiPriority w:val="99"/>
    <w:rsid w:val="00520099"/>
  </w:style>
  <w:style w:type="paragraph" w:styleId="a7">
    <w:name w:val="footer"/>
    <w:basedOn w:val="a"/>
    <w:link w:val="a8"/>
    <w:uiPriority w:val="99"/>
    <w:unhideWhenUsed/>
    <w:rsid w:val="00520099"/>
    <w:pPr>
      <w:tabs>
        <w:tab w:val="center" w:pos="4252"/>
        <w:tab w:val="right" w:pos="8504"/>
      </w:tabs>
      <w:snapToGrid w:val="0"/>
    </w:pPr>
  </w:style>
  <w:style w:type="character" w:customStyle="1" w:styleId="a8">
    <w:name w:val="フッター (文字)"/>
    <w:basedOn w:val="a0"/>
    <w:link w:val="a7"/>
    <w:uiPriority w:val="99"/>
    <w:rsid w:val="00520099"/>
  </w:style>
  <w:style w:type="table" w:styleId="a9">
    <w:name w:val="Table Grid"/>
    <w:basedOn w:val="a1"/>
    <w:uiPriority w:val="59"/>
    <w:rsid w:val="00B26B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プレースホルダ テキスト"/>
    <w:uiPriority w:val="99"/>
    <w:semiHidden/>
    <w:rsid w:val="00C00CA3"/>
    <w:rPr>
      <w:color w:val="808080"/>
    </w:rPr>
  </w:style>
  <w:style w:type="character" w:styleId="ab">
    <w:name w:val="Hyperlink"/>
    <w:uiPriority w:val="99"/>
    <w:unhideWhenUsed/>
    <w:rsid w:val="00F75172"/>
    <w:rPr>
      <w:color w:val="0000FF"/>
      <w:u w:val="single"/>
    </w:rPr>
  </w:style>
  <w:style w:type="character" w:styleId="ac">
    <w:name w:val="FollowedHyperlink"/>
    <w:uiPriority w:val="99"/>
    <w:semiHidden/>
    <w:unhideWhenUsed/>
    <w:rsid w:val="00A06019"/>
    <w:rPr>
      <w:color w:val="800080"/>
      <w:u w:val="single"/>
    </w:rPr>
  </w:style>
  <w:style w:type="character" w:styleId="ad">
    <w:name w:val="Unresolved Mention"/>
    <w:basedOn w:val="a0"/>
    <w:uiPriority w:val="99"/>
    <w:semiHidden/>
    <w:unhideWhenUsed/>
    <w:rsid w:val="00876B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13" Type="http://schemas.openxmlformats.org/officeDocument/2006/relationships/image" Target="media/image4.wmf"/><Relationship Id="rId18" Type="http://schemas.openxmlformats.org/officeDocument/2006/relationships/image" Target="media/image6.wmf"/><Relationship Id="rId26"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control" Target="activeX/activeX9.xml"/><Relationship Id="rId7" Type="http://schemas.openxmlformats.org/officeDocument/2006/relationships/control" Target="activeX/activeX1.xml"/><Relationship Id="rId12" Type="http://schemas.openxmlformats.org/officeDocument/2006/relationships/control" Target="activeX/activeX4.xml"/><Relationship Id="rId17" Type="http://schemas.openxmlformats.org/officeDocument/2006/relationships/control" Target="activeX/activeX6.xml"/><Relationship Id="rId25" Type="http://schemas.openxmlformats.org/officeDocument/2006/relationships/control" Target="activeX/activeX12.xml"/><Relationship Id="rId2" Type="http://schemas.openxmlformats.org/officeDocument/2006/relationships/settings" Target="settings.xml"/><Relationship Id="rId16" Type="http://schemas.openxmlformats.org/officeDocument/2006/relationships/image" Target="media/image5.wmf"/><Relationship Id="rId20" Type="http://schemas.openxmlformats.org/officeDocument/2006/relationships/control" Target="activeX/activeX8.xm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image" Target="media/image3.wmf"/><Relationship Id="rId24" Type="http://schemas.openxmlformats.org/officeDocument/2006/relationships/image" Target="media/image7.wmf"/><Relationship Id="rId5" Type="http://schemas.openxmlformats.org/officeDocument/2006/relationships/endnotes" Target="endnotes.xml"/><Relationship Id="rId15" Type="http://schemas.openxmlformats.org/officeDocument/2006/relationships/hyperlink" Target="https://www.pref.saitama.lg.jp/documents/5550/kouryaku.pdf" TargetMode="External"/><Relationship Id="rId23" Type="http://schemas.openxmlformats.org/officeDocument/2006/relationships/control" Target="activeX/activeX11.xml"/><Relationship Id="rId28" Type="http://schemas.openxmlformats.org/officeDocument/2006/relationships/fontTable" Target="fontTable.xml"/><Relationship Id="rId10" Type="http://schemas.openxmlformats.org/officeDocument/2006/relationships/control" Target="activeX/activeX3.xml"/><Relationship Id="rId19" Type="http://schemas.openxmlformats.org/officeDocument/2006/relationships/control" Target="activeX/activeX7.xml"/><Relationship Id="rId4" Type="http://schemas.openxmlformats.org/officeDocument/2006/relationships/footnotes" Target="footnotes.xml"/><Relationship Id="rId9" Type="http://schemas.openxmlformats.org/officeDocument/2006/relationships/image" Target="media/image2.wmf"/><Relationship Id="rId14" Type="http://schemas.openxmlformats.org/officeDocument/2006/relationships/control" Target="activeX/activeX5.xml"/><Relationship Id="rId22" Type="http://schemas.openxmlformats.org/officeDocument/2006/relationships/control" Target="activeX/activeX10.xml"/><Relationship Id="rId27" Type="http://schemas.openxmlformats.org/officeDocument/2006/relationships/footer" Target="foot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220</TotalTime>
  <Pages>6</Pages>
  <Words>748</Words>
  <Characters>4267</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5005</CharactersWithSpaces>
  <SharedDoc>false</SharedDoc>
  <HLinks>
    <vt:vector size="6" baseType="variant">
      <vt:variant>
        <vt:i4>2424936</vt:i4>
      </vt:variant>
      <vt:variant>
        <vt:i4>73</vt:i4>
      </vt:variant>
      <vt:variant>
        <vt:i4>0</vt:i4>
      </vt:variant>
      <vt:variant>
        <vt:i4>5</vt:i4>
      </vt:variant>
      <vt:variant>
        <vt:lpwstr>http://www.pref.saitama.lg.jp/a1104/keikan-top/documents/627971.pdf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dc:creator>
  <cp:keywords/>
  <cp:lastModifiedBy>越智郁美</cp:lastModifiedBy>
  <cp:revision>8</cp:revision>
  <cp:lastPrinted>2018-03-09T02:33:00Z</cp:lastPrinted>
  <dcterms:created xsi:type="dcterms:W3CDTF">2021-04-20T06:54:00Z</dcterms:created>
  <dcterms:modified xsi:type="dcterms:W3CDTF">2023-02-15T02:59:00Z</dcterms:modified>
</cp:coreProperties>
</file>