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1C3BE000" w:rsidR="009F6DF1" w:rsidRPr="00FF6F74" w:rsidRDefault="00FF6F74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</w:t>
      </w:r>
      <w:r>
        <w:t>埼玉県　　建築安全センター所長　殿</w:t>
      </w:r>
      <w:bookmarkStart w:id="0" w:name="_GoBack"/>
      <w:bookmarkEnd w:id="0"/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77777777" w:rsidR="009F6DF1" w:rsidRPr="00D24AF9" w:rsidRDefault="007D1343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CF"/>
    <w:rsid w:val="00011ECF"/>
    <w:rsid w:val="001329C4"/>
    <w:rsid w:val="003C1120"/>
    <w:rsid w:val="003E7C77"/>
    <w:rsid w:val="004510BD"/>
    <w:rsid w:val="00572A43"/>
    <w:rsid w:val="00573712"/>
    <w:rsid w:val="0076491D"/>
    <w:rsid w:val="007D1343"/>
    <w:rsid w:val="00980784"/>
    <w:rsid w:val="009F6DF1"/>
    <w:rsid w:val="00BC1F42"/>
    <w:rsid w:val="00BF7D3B"/>
    <w:rsid w:val="00D24AF9"/>
    <w:rsid w:val="00F4102E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小原澤一晃</cp:lastModifiedBy>
  <cp:revision>4</cp:revision>
  <cp:lastPrinted>2017-12-07T10:28:00Z</cp:lastPrinted>
  <dcterms:created xsi:type="dcterms:W3CDTF">2019-07-01T02:50:00Z</dcterms:created>
  <dcterms:modified xsi:type="dcterms:W3CDTF">2022-02-04T09:01:00Z</dcterms:modified>
</cp:coreProperties>
</file>