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17" w:rsidRDefault="00C86117">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C86117" w:rsidTr="00586F73">
        <w:trPr>
          <w:trHeight w:val="8272"/>
        </w:trPr>
        <w:tc>
          <w:tcPr>
            <w:tcW w:w="9533" w:type="dxa"/>
            <w:gridSpan w:val="3"/>
            <w:tcBorders>
              <w:top w:val="single" w:sz="4" w:space="0" w:color="000000"/>
              <w:left w:val="single" w:sz="4" w:space="0" w:color="000000"/>
              <w:bottom w:val="nil"/>
              <w:right w:val="single" w:sz="4" w:space="0" w:color="000000"/>
            </w:tcBorders>
          </w:tcPr>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A635B0">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C86117">
              <w:rPr>
                <w:rFonts w:ascii="ＭＳ 明朝" w:hAnsi="Century" w:cs="ＭＳ 明朝" w:hint="eastAsia"/>
                <w:sz w:val="24"/>
                <w:szCs w:val="24"/>
              </w:rPr>
              <w:t xml:space="preserve">　　　年　　　月　　　日　</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rsidP="00C86117">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C86117" w:rsidRDefault="00C86117" w:rsidP="00C86117">
            <w:pPr>
              <w:suppressAutoHyphens/>
              <w:kinsoku w:val="0"/>
              <w:wordWrap w:val="0"/>
              <w:autoSpaceDE w:val="0"/>
              <w:autoSpaceDN w:val="0"/>
              <w:spacing w:line="364" w:lineRule="atLeast"/>
              <w:ind w:firstLineChars="200" w:firstLine="424"/>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r>
              <w:rPr>
                <w:rFonts w:ascii="ＭＳ 明朝" w:hAnsi="ＭＳ 明朝" w:cs="ＭＳ 明朝"/>
              </w:rPr>
              <w:t xml:space="preserve">                        </w:t>
            </w:r>
            <w:r>
              <w:rPr>
                <w:rFonts w:ascii="ＭＳ 明朝" w:hAnsi="Century" w:cs="ＭＳ 明朝" w:hint="eastAsia"/>
              </w:rPr>
              <w:t xml:space="preserve">　　　　　</w:t>
            </w:r>
            <w:r>
              <w:rPr>
                <w:rFonts w:cs="ＭＳ 明朝" w:hint="eastAsia"/>
                <w:sz w:val="24"/>
                <w:szCs w:val="24"/>
              </w:rPr>
              <w:t>業務主任者</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r>
              <w:rPr>
                <w:rFonts w:ascii="ＭＳ 明朝" w:hAnsi="ＭＳ 明朝" w:cs="ＭＳ 明朝"/>
              </w:rPr>
              <w:t xml:space="preserve">                                      </w:t>
            </w:r>
            <w:r>
              <w:rPr>
                <w:rFonts w:ascii="ＭＳ 明朝" w:hAnsi="Century" w:cs="ＭＳ 明朝" w:hint="eastAsia"/>
                <w:sz w:val="24"/>
                <w:szCs w:val="24"/>
              </w:rPr>
              <w:t>住　　　所</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586F73" w:rsidRDefault="00C86117">
            <w:pPr>
              <w:suppressAutoHyphens/>
              <w:kinsoku w:val="0"/>
              <w:wordWrap w:val="0"/>
              <w:autoSpaceDE w:val="0"/>
              <w:autoSpaceDN w:val="0"/>
              <w:spacing w:line="364" w:lineRule="atLeast"/>
              <w:jc w:val="left"/>
              <w:rPr>
                <w:rFonts w:cs="ＭＳ 明朝"/>
                <w:sz w:val="28"/>
                <w:szCs w:val="28"/>
              </w:rPr>
            </w:pPr>
            <w:r>
              <w:rPr>
                <w:rFonts w:cs="ＭＳ 明朝" w:hint="eastAsia"/>
                <w:sz w:val="28"/>
                <w:szCs w:val="28"/>
              </w:rPr>
              <w:t xml:space="preserve">　　</w:t>
            </w:r>
            <w:r w:rsidR="00586F73">
              <w:rPr>
                <w:rFonts w:cs="ＭＳ 明朝" w:hint="eastAsia"/>
                <w:sz w:val="28"/>
                <w:szCs w:val="28"/>
              </w:rPr>
              <w:t>私は砂利採取法第６条第１項第１号から第４号までに該当しないこと</w:t>
            </w:r>
          </w:p>
          <w:p w:rsidR="00C86117" w:rsidRDefault="00586F73">
            <w:pPr>
              <w:suppressAutoHyphens/>
              <w:kinsoku w:val="0"/>
              <w:wordWrap w:val="0"/>
              <w:autoSpaceDE w:val="0"/>
              <w:autoSpaceDN w:val="0"/>
              <w:spacing w:line="364" w:lineRule="atLeast"/>
              <w:jc w:val="left"/>
              <w:rPr>
                <w:rFonts w:ascii="ＭＳ 明朝" w:hAnsi="Century"/>
              </w:rPr>
            </w:pPr>
            <w:r>
              <w:rPr>
                <w:rFonts w:cs="ＭＳ 明朝" w:hint="eastAsia"/>
                <w:sz w:val="28"/>
                <w:szCs w:val="28"/>
              </w:rPr>
              <w:t xml:space="preserve">　を</w:t>
            </w:r>
            <w:r w:rsidR="00C86117">
              <w:rPr>
                <w:rFonts w:ascii="ＭＳ 明朝" w:hAnsi="Century" w:cs="ＭＳ 明朝" w:hint="eastAsia"/>
                <w:sz w:val="28"/>
                <w:szCs w:val="28"/>
              </w:rPr>
              <w:t>誓約します。</w:t>
            </w:r>
          </w:p>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r>
      <w:tr w:rsidR="00C86117" w:rsidTr="00586F73">
        <w:trPr>
          <w:trHeight w:val="4378"/>
        </w:trPr>
        <w:tc>
          <w:tcPr>
            <w:tcW w:w="212" w:type="dxa"/>
            <w:tcBorders>
              <w:top w:val="nil"/>
              <w:left w:val="single" w:sz="4" w:space="0" w:color="000000"/>
              <w:bottom w:val="nil"/>
              <w:right w:val="dashed" w:sz="4" w:space="0" w:color="000000"/>
            </w:tcBorders>
          </w:tcPr>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C86117" w:rsidRDefault="00C86117">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C86117" w:rsidRDefault="00C86117" w:rsidP="00327AD6">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C86117" w:rsidRDefault="00C86117" w:rsidP="00327AD6">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第２号　第１２条第１項の規定により登録を取り消され、その取消しの日から２年を経過しない者</w:t>
            </w:r>
          </w:p>
          <w:p w:rsidR="00C86117" w:rsidRDefault="00C86117" w:rsidP="00327AD6">
            <w:pPr>
              <w:suppressAutoHyphens/>
              <w:kinsoku w:val="0"/>
              <w:wordWrap w:val="0"/>
              <w:autoSpaceDE w:val="0"/>
              <w:autoSpaceDN w:val="0"/>
              <w:spacing w:line="364" w:lineRule="atLeast"/>
              <w:jc w:val="left"/>
              <w:rPr>
                <w:rFonts w:cs="ＭＳ 明朝"/>
              </w:rPr>
            </w:pPr>
            <w:r>
              <w:rPr>
                <w:rFonts w:cs="ＭＳ 明朝" w:hint="eastAsia"/>
              </w:rPr>
              <w:t xml:space="preserve">　　第３号　第３条の登録を受けた者（以下「砂利採取業者」という。）であって法人である　　　　　ものが第１２条第１項の規定により登録を取り消された場合において、その処分の</w:t>
            </w:r>
            <w:r w:rsidR="00327AD6">
              <w:rPr>
                <w:rFonts w:cs="ＭＳ 明朝" w:hint="eastAsia"/>
              </w:rPr>
              <w:t xml:space="preserve">　　　　　</w:t>
            </w:r>
            <w:r>
              <w:rPr>
                <w:rFonts w:cs="ＭＳ 明朝" w:hint="eastAsia"/>
              </w:rPr>
              <w:t>あった日前３０日以内にその砂利採取業者の業務を行う役員であった者でその処分</w:t>
            </w:r>
            <w:r w:rsidR="00327AD6">
              <w:rPr>
                <w:rFonts w:cs="ＭＳ 明朝" w:hint="eastAsia"/>
              </w:rPr>
              <w:t xml:space="preserve">　　　　　</w:t>
            </w:r>
            <w:r>
              <w:rPr>
                <w:rFonts w:cs="ＭＳ 明朝" w:hint="eastAsia"/>
              </w:rPr>
              <w:t>のあった日から２年を</w:t>
            </w:r>
            <w:bookmarkStart w:id="0" w:name="_GoBack"/>
            <w:bookmarkEnd w:id="0"/>
            <w:r>
              <w:rPr>
                <w:rFonts w:cs="ＭＳ 明朝" w:hint="eastAsia"/>
              </w:rPr>
              <w:t>経過しないもの</w:t>
            </w:r>
          </w:p>
          <w:p w:rsidR="00586F73" w:rsidRDefault="00586F73" w:rsidP="00586F73">
            <w:pPr>
              <w:suppressAutoHyphens/>
              <w:kinsoku w:val="0"/>
              <w:wordWrap w:val="0"/>
              <w:autoSpaceDE w:val="0"/>
              <w:autoSpaceDN w:val="0"/>
              <w:spacing w:line="364" w:lineRule="atLeast"/>
              <w:jc w:val="left"/>
              <w:rPr>
                <w:rFonts w:cs="ＭＳ 明朝"/>
              </w:rPr>
            </w:pPr>
            <w:r>
              <w:rPr>
                <w:rFonts w:cs="ＭＳ 明朝" w:hint="eastAsia"/>
              </w:rPr>
              <w:t xml:space="preserve">　　第４号　暴力団員による不当な行為の防止等に関する法律（平成３年法律第７７号）第２</w:t>
            </w:r>
          </w:p>
          <w:p w:rsidR="00586F73" w:rsidRDefault="00586F73" w:rsidP="00586F73">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586F73" w:rsidRDefault="00586F73" w:rsidP="00586F73">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を経過しない者</w:t>
            </w:r>
          </w:p>
        </w:tc>
        <w:tc>
          <w:tcPr>
            <w:tcW w:w="212" w:type="dxa"/>
            <w:tcBorders>
              <w:top w:val="nil"/>
              <w:left w:val="dashed" w:sz="4" w:space="0" w:color="000000"/>
              <w:bottom w:val="nil"/>
              <w:right w:val="single" w:sz="4" w:space="0" w:color="000000"/>
            </w:tcBorders>
          </w:tcPr>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r>
      <w:tr w:rsidR="00C86117">
        <w:trPr>
          <w:trHeight w:val="732"/>
        </w:trPr>
        <w:tc>
          <w:tcPr>
            <w:tcW w:w="9533" w:type="dxa"/>
            <w:gridSpan w:val="3"/>
            <w:tcBorders>
              <w:top w:val="nil"/>
              <w:left w:val="single" w:sz="4" w:space="0" w:color="000000"/>
              <w:bottom w:val="single" w:sz="4" w:space="0" w:color="000000"/>
              <w:right w:val="single" w:sz="4" w:space="0" w:color="000000"/>
            </w:tcBorders>
          </w:tcPr>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r>
    </w:tbl>
    <w:p w:rsidR="00C86117" w:rsidRDefault="00C86117">
      <w:pPr>
        <w:rPr>
          <w:rFonts w:ascii="ＭＳ 明朝" w:hAnsi="Century"/>
        </w:rPr>
      </w:pPr>
      <w:r>
        <w:rPr>
          <w:rFonts w:ascii="ＭＳ 明朝" w:eastAsia="ＭＳ Ｐ明朝" w:hAnsi="Century" w:cs="ＭＳ Ｐ明朝" w:hint="eastAsia"/>
          <w:sz w:val="18"/>
          <w:szCs w:val="18"/>
        </w:rPr>
        <w:t>（備　考）　この用紙の大きさは、日本</w:t>
      </w:r>
      <w:r w:rsidR="00A635B0">
        <w:rPr>
          <w:rFonts w:ascii="ＭＳ 明朝" w:eastAsia="ＭＳ Ｐ明朝" w:hAnsi="Century" w:cs="ＭＳ Ｐ明朝" w:hint="eastAsia"/>
          <w:sz w:val="18"/>
          <w:szCs w:val="18"/>
        </w:rPr>
        <w:t>産業</w:t>
      </w:r>
      <w:r>
        <w:rPr>
          <w:rFonts w:ascii="ＭＳ 明朝" w:eastAsia="ＭＳ Ｐ明朝" w:hAnsi="Century" w:cs="ＭＳ Ｐ明朝" w:hint="eastAsia"/>
          <w:sz w:val="18"/>
          <w:szCs w:val="18"/>
        </w:rPr>
        <w:t>規格</w:t>
      </w:r>
      <w:r w:rsidR="00586F73">
        <w:rPr>
          <w:rFonts w:ascii="ＭＳ 明朝" w:eastAsia="ＭＳ Ｐ明朝" w:hAnsi="Century" w:cs="ＭＳ Ｐ明朝" w:hint="eastAsia"/>
          <w:sz w:val="18"/>
          <w:szCs w:val="18"/>
        </w:rPr>
        <w:t>Ａ４</w:t>
      </w:r>
      <w:r>
        <w:rPr>
          <w:rFonts w:ascii="ＭＳ 明朝" w:eastAsia="ＭＳ Ｐ明朝" w:hAnsi="Century" w:cs="ＭＳ Ｐ明朝" w:hint="eastAsia"/>
          <w:sz w:val="18"/>
          <w:szCs w:val="18"/>
        </w:rPr>
        <w:t>とすること。</w:t>
      </w:r>
    </w:p>
    <w:sectPr w:rsidR="00C86117">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B6" w:rsidRDefault="000D64B6">
      <w:r>
        <w:separator/>
      </w:r>
    </w:p>
  </w:endnote>
  <w:endnote w:type="continuationSeparator" w:id="0">
    <w:p w:rsidR="000D64B6" w:rsidRDefault="000D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17" w:rsidRDefault="00C86117">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B6" w:rsidRDefault="000D64B6">
      <w:r>
        <w:rPr>
          <w:rFonts w:ascii="ＭＳ 明朝" w:hAnsi="Century"/>
          <w:color w:val="auto"/>
          <w:sz w:val="2"/>
          <w:szCs w:val="2"/>
        </w:rPr>
        <w:continuationSeparator/>
      </w:r>
    </w:p>
  </w:footnote>
  <w:footnote w:type="continuationSeparator" w:id="0">
    <w:p w:rsidR="000D64B6" w:rsidRDefault="000D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17" w:rsidRDefault="00C861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117"/>
    <w:rsid w:val="000D64B6"/>
    <w:rsid w:val="00327AD6"/>
    <w:rsid w:val="00586F73"/>
    <w:rsid w:val="00A635B0"/>
    <w:rsid w:val="00C86117"/>
    <w:rsid w:val="00E4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46CC05"/>
  <w15:docId w15:val="{BA16CCD6-319A-4665-A5D5-578DB9A4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8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2015-11-17T10:10:00Z</cp:lastPrinted>
  <dcterms:created xsi:type="dcterms:W3CDTF">2015-11-17T10:09:00Z</dcterms:created>
  <dcterms:modified xsi:type="dcterms:W3CDTF">2020-03-12T06:50:00Z</dcterms:modified>
</cp:coreProperties>
</file>