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0044" w14:textId="7CA6E09B" w:rsidR="001B7112" w:rsidRDefault="001B7112" w:rsidP="001B7112">
      <w:pPr>
        <w:spacing w:line="320" w:lineRule="exact"/>
        <w:jc w:val="left"/>
        <w:rPr>
          <w:sz w:val="28"/>
          <w:szCs w:val="28"/>
        </w:rPr>
      </w:pPr>
      <w:r w:rsidRPr="0039276E">
        <w:rPr>
          <w:rFonts w:hint="eastAsia"/>
          <w:sz w:val="28"/>
          <w:szCs w:val="28"/>
        </w:rPr>
        <w:t xml:space="preserve">薬剤師不在時間の概要（薬局）　　　　　　　　　　　　　　　　　　　</w:t>
      </w:r>
      <w:r w:rsidRPr="0039276E">
        <w:rPr>
          <w:rFonts w:hint="eastAsia"/>
          <w:sz w:val="28"/>
          <w:szCs w:val="28"/>
        </w:rPr>
        <w:t xml:space="preserve"> </w:t>
      </w:r>
    </w:p>
    <w:p w14:paraId="46037FE3" w14:textId="441DDEA5" w:rsidR="00EC3ED3" w:rsidRDefault="00EC3ED3" w:rsidP="00EC3ED3">
      <w:pPr>
        <w:wordWrap w:val="0"/>
        <w:ind w:left="3969"/>
        <w:jc w:val="right"/>
      </w:pPr>
      <w:r>
        <w:rPr>
          <w:rFonts w:hint="eastAsia"/>
        </w:rPr>
        <w:t xml:space="preserve">薬局の所在地　　　</w:t>
      </w:r>
      <w:r w:rsidRPr="006C2B19">
        <w:rPr>
          <w:rFonts w:hint="eastAsia"/>
          <w:u w:val="single"/>
        </w:rPr>
        <w:t xml:space="preserve">　</w:t>
      </w:r>
      <w:r w:rsidR="007F7A0F" w:rsidRPr="007F7A0F">
        <w:rPr>
          <w:rFonts w:ascii="HGP創英角ｺﾞｼｯｸUB" w:eastAsia="HGP創英角ｺﾞｼｯｸUB" w:hAnsi="HGP創英角ｺﾞｼｯｸUB" w:hint="eastAsia"/>
          <w:sz w:val="20"/>
          <w:u w:val="single"/>
        </w:rPr>
        <w:t>埼玉県□□市××１丁目２番地３</w:t>
      </w:r>
      <w:r w:rsidRPr="007F7A0F">
        <w:rPr>
          <w:rFonts w:hint="eastAsia"/>
          <w:sz w:val="20"/>
          <w:u w:val="single"/>
        </w:rPr>
        <w:t xml:space="preserve">　</w:t>
      </w:r>
      <w:r w:rsidRPr="006C2B19">
        <w:rPr>
          <w:rFonts w:hint="eastAsia"/>
          <w:u w:val="single"/>
        </w:rPr>
        <w:t xml:space="preserve">　</w:t>
      </w:r>
    </w:p>
    <w:p w14:paraId="0F4DF10C" w14:textId="48F344B8" w:rsidR="00EC3ED3" w:rsidRPr="009D479D" w:rsidRDefault="00EC3ED3" w:rsidP="00EC3ED3">
      <w:pPr>
        <w:wordWrap w:val="0"/>
        <w:ind w:left="3969"/>
        <w:jc w:val="right"/>
        <w:rPr>
          <w:b/>
          <w:szCs w:val="16"/>
        </w:rPr>
      </w:pPr>
      <w:r w:rsidRPr="00D25B87">
        <w:rPr>
          <w:rFonts w:hint="eastAsia"/>
        </w:rPr>
        <w:t xml:space="preserve">薬局の名称　　　</w:t>
      </w:r>
      <w:r w:rsidR="007F7A0F" w:rsidRPr="007F7A0F">
        <w:rPr>
          <w:rFonts w:hint="eastAsia"/>
          <w:u w:val="single"/>
        </w:rPr>
        <w:t xml:space="preserve">　</w:t>
      </w:r>
      <w:r w:rsidRPr="007F7A0F">
        <w:rPr>
          <w:rFonts w:hint="eastAsia"/>
          <w:u w:val="single"/>
        </w:rPr>
        <w:t xml:space="preserve">　</w:t>
      </w:r>
      <w:r w:rsidR="007F7A0F" w:rsidRPr="007F7A0F">
        <w:rPr>
          <w:rFonts w:ascii="HGP創英角ｺﾞｼｯｸUB" w:eastAsia="HGP創英角ｺﾞｼｯｸUB" w:hAnsi="HGP創英角ｺﾞｼｯｸUB" w:hint="eastAsia"/>
          <w:sz w:val="20"/>
          <w:u w:val="single"/>
        </w:rPr>
        <w:t>○○薬局</w:t>
      </w:r>
      <w:r w:rsidRPr="00D25B87">
        <w:rPr>
          <w:rFonts w:hint="eastAsia"/>
          <w:u w:val="single"/>
        </w:rPr>
        <w:t xml:space="preserve">　　　　　　　　</w:t>
      </w:r>
      <w:r w:rsidR="007F7A0F">
        <w:rPr>
          <w:rFonts w:hint="eastAsia"/>
          <w:u w:val="single"/>
        </w:rPr>
        <w:t xml:space="preserve">　</w:t>
      </w:r>
      <w:r w:rsidRPr="00D25B87">
        <w:rPr>
          <w:rFonts w:hint="eastAsia"/>
          <w:u w:val="single"/>
        </w:rPr>
        <w:t xml:space="preserve">　　　</w:t>
      </w:r>
      <w:r w:rsidR="007F7A0F">
        <w:rPr>
          <w:rFonts w:hint="eastAsia"/>
          <w:u w:val="single"/>
        </w:rPr>
        <w:t xml:space="preserve">　　</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701"/>
        <w:gridCol w:w="7241"/>
        <w:gridCol w:w="756"/>
      </w:tblGrid>
      <w:tr w:rsidR="0039276E" w:rsidRPr="0039276E" w14:paraId="3D418847" w14:textId="77777777" w:rsidTr="002E3FDB">
        <w:trPr>
          <w:trHeight w:val="519"/>
          <w:jc w:val="center"/>
        </w:trPr>
        <w:tc>
          <w:tcPr>
            <w:tcW w:w="9353" w:type="dxa"/>
            <w:gridSpan w:val="3"/>
            <w:tcBorders>
              <w:top w:val="single" w:sz="12" w:space="0" w:color="auto"/>
              <w:left w:val="single" w:sz="12" w:space="0" w:color="auto"/>
              <w:bottom w:val="nil"/>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756" w:type="dxa"/>
            <w:tcBorders>
              <w:top w:val="single" w:sz="12" w:space="0" w:color="auto"/>
              <w:bottom w:val="single" w:sz="4" w:space="0" w:color="auto"/>
              <w:right w:val="single" w:sz="12" w:space="0" w:color="auto"/>
            </w:tcBorders>
            <w:shd w:val="clear" w:color="auto" w:fill="auto"/>
            <w:vAlign w:val="center"/>
          </w:tcPr>
          <w:p w14:paraId="40A962D6" w14:textId="16D5F6F2" w:rsidR="001B7112" w:rsidRPr="0039276E" w:rsidRDefault="006D3ADA" w:rsidP="002C7D75">
            <w:pPr>
              <w:jc w:val="center"/>
              <w:rPr>
                <w:rFonts w:hAnsi="ＭＳ 明朝"/>
                <w:sz w:val="20"/>
              </w:rPr>
            </w:pPr>
            <w:sdt>
              <w:sdtPr>
                <w:rPr>
                  <w:rFonts w:hAnsi="ＭＳ 明朝" w:hint="eastAsia"/>
                  <w:sz w:val="18"/>
                </w:rPr>
                <w:id w:val="-581291503"/>
                <w:lock w:val="sdtLocked"/>
                <w14:checkbox>
                  <w14:checked w14:val="1"/>
                  <w14:checkedState w14:val="2611" w14:font="ＭＳ ゴシック"/>
                  <w14:uncheckedState w14:val="2610" w14:font="ＭＳ ゴシック"/>
                </w14:checkbox>
              </w:sdtPr>
              <w:sdtEndPr/>
              <w:sdtContent>
                <w:r w:rsidR="007F7A0F">
                  <w:rPr>
                    <w:rFonts w:ascii="ＭＳ ゴシック" w:eastAsia="ＭＳ ゴシック" w:hAnsi="ＭＳ ゴシック" w:hint="eastAsia"/>
                    <w:sz w:val="18"/>
                  </w:rPr>
                  <w:t>☑</w:t>
                </w:r>
              </w:sdtContent>
            </w:sdt>
          </w:p>
        </w:tc>
      </w:tr>
      <w:tr w:rsidR="007F75A1" w:rsidRPr="0039276E" w14:paraId="3E2FAAD8" w14:textId="77777777" w:rsidTr="002E3FDB">
        <w:trPr>
          <w:trHeight w:val="519"/>
          <w:jc w:val="center"/>
        </w:trPr>
        <w:tc>
          <w:tcPr>
            <w:tcW w:w="411" w:type="dxa"/>
            <w:tcBorders>
              <w:top w:val="nil"/>
              <w:left w:val="single" w:sz="12" w:space="0" w:color="auto"/>
              <w:right w:val="single" w:sz="4" w:space="0" w:color="auto"/>
            </w:tcBorders>
            <w:vAlign w:val="center"/>
          </w:tcPr>
          <w:p w14:paraId="23A8CA2E" w14:textId="77777777" w:rsidR="007F75A1" w:rsidRPr="0039276E" w:rsidRDefault="007F75A1" w:rsidP="002C7D75">
            <w:pPr>
              <w:autoSpaceDE w:val="0"/>
              <w:autoSpaceDN w:val="0"/>
              <w:adjustRightInd w:val="0"/>
              <w:snapToGrid w:val="0"/>
              <w:jc w:val="left"/>
              <w:rPr>
                <w:rFonts w:ascii="ＭＳ 明朝" w:cs="ＭＳ 明朝"/>
                <w:kern w:val="0"/>
                <w:sz w:val="20"/>
                <w:szCs w:val="23"/>
              </w:rPr>
            </w:pPr>
          </w:p>
        </w:tc>
        <w:tc>
          <w:tcPr>
            <w:tcW w:w="1701" w:type="dxa"/>
            <w:tcBorders>
              <w:top w:val="single" w:sz="4" w:space="0" w:color="auto"/>
              <w:left w:val="single" w:sz="4" w:space="0" w:color="auto"/>
            </w:tcBorders>
            <w:vAlign w:val="center"/>
          </w:tcPr>
          <w:p w14:paraId="4CE0E18C" w14:textId="7912D933" w:rsidR="007F75A1" w:rsidRPr="0039276E" w:rsidRDefault="004D71E1" w:rsidP="00941902">
            <w:pPr>
              <w:autoSpaceDE w:val="0"/>
              <w:autoSpaceDN w:val="0"/>
              <w:adjustRightInd w:val="0"/>
              <w:snapToGrid w:val="0"/>
              <w:jc w:val="left"/>
              <w:rPr>
                <w:rFonts w:ascii="ＭＳ 明朝" w:cs="ＭＳ 明朝"/>
                <w:kern w:val="0"/>
                <w:sz w:val="20"/>
                <w:szCs w:val="23"/>
              </w:rPr>
            </w:pPr>
            <w:r>
              <w:rPr>
                <w:rFonts w:ascii="ＭＳ 明朝" w:cs="ＭＳ 明朝" w:hint="eastAsia"/>
                <w:kern w:val="0"/>
                <w:sz w:val="20"/>
                <w:szCs w:val="23"/>
              </w:rPr>
              <w:t>不在時における</w:t>
            </w:r>
            <w:r w:rsidR="007F75A1">
              <w:rPr>
                <w:rFonts w:ascii="ＭＳ 明朝" w:cs="ＭＳ 明朝" w:hint="eastAsia"/>
                <w:kern w:val="0"/>
                <w:sz w:val="20"/>
                <w:szCs w:val="23"/>
              </w:rPr>
              <w:t>薬剤師の業務</w:t>
            </w:r>
          </w:p>
        </w:tc>
        <w:tc>
          <w:tcPr>
            <w:tcW w:w="7997" w:type="dxa"/>
            <w:gridSpan w:val="2"/>
            <w:tcBorders>
              <w:top w:val="single" w:sz="4" w:space="0" w:color="auto"/>
              <w:right w:val="single" w:sz="12" w:space="0" w:color="auto"/>
            </w:tcBorders>
            <w:vAlign w:val="center"/>
          </w:tcPr>
          <w:p w14:paraId="6A3995AB" w14:textId="5E8F1E31" w:rsidR="007F75A1" w:rsidRPr="007F7A0F" w:rsidRDefault="007F7A0F" w:rsidP="002E3FDB">
            <w:pPr>
              <w:jc w:val="left"/>
              <w:rPr>
                <w:rFonts w:ascii="HGP創英角ｺﾞｼｯｸUB" w:eastAsia="HGP創英角ｺﾞｼｯｸUB" w:hAnsi="HGP創英角ｺﾞｼｯｸUB"/>
                <w:sz w:val="18"/>
              </w:rPr>
            </w:pPr>
            <w:r w:rsidRPr="007F7A0F">
              <w:rPr>
                <w:rFonts w:ascii="HGP創英角ｺﾞｼｯｸUB" w:eastAsia="HGP創英角ｺﾞｼｯｸUB" w:hAnsi="HGP創英角ｺﾞｼｯｸUB" w:cs="Arial"/>
                <w:color w:val="333333"/>
                <w:sz w:val="20"/>
              </w:rPr>
              <w:t>緊急時の在宅対応</w:t>
            </w:r>
          </w:p>
        </w:tc>
      </w:tr>
      <w:tr w:rsidR="0039276E" w:rsidRPr="0039276E" w14:paraId="455B86CF" w14:textId="77777777" w:rsidTr="002E3FDB">
        <w:trPr>
          <w:trHeight w:val="519"/>
          <w:jc w:val="center"/>
        </w:trPr>
        <w:tc>
          <w:tcPr>
            <w:tcW w:w="9353" w:type="dxa"/>
            <w:gridSpan w:val="3"/>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756" w:type="dxa"/>
            <w:tcBorders>
              <w:bottom w:val="single" w:sz="12" w:space="0" w:color="auto"/>
              <w:right w:val="single" w:sz="12" w:space="0" w:color="auto"/>
            </w:tcBorders>
            <w:shd w:val="clear" w:color="auto" w:fill="auto"/>
            <w:vAlign w:val="center"/>
          </w:tcPr>
          <w:p w14:paraId="62F753ED" w14:textId="2FE0C6DB" w:rsidR="001B7112" w:rsidRPr="0039276E" w:rsidRDefault="006D3ADA" w:rsidP="002C7D75">
            <w:pPr>
              <w:jc w:val="center"/>
            </w:pPr>
            <w:sdt>
              <w:sdtPr>
                <w:rPr>
                  <w:rFonts w:hAnsi="ＭＳ 明朝" w:hint="eastAsia"/>
                  <w:sz w:val="18"/>
                </w:rPr>
                <w:id w:val="-1491636207"/>
                <w:lock w:val="sdtLocked"/>
                <w14:checkbox>
                  <w14:checked w14:val="1"/>
                  <w14:checkedState w14:val="2611" w14:font="ＭＳ ゴシック"/>
                  <w14:uncheckedState w14:val="2610" w14:font="ＭＳ ゴシック"/>
                </w14:checkbox>
              </w:sdtPr>
              <w:sdtEndPr/>
              <w:sdtContent>
                <w:r w:rsidR="007F7A0F">
                  <w:rPr>
                    <w:rFonts w:ascii="ＭＳ ゴシック" w:eastAsia="ＭＳ ゴシック" w:hAnsi="ＭＳ ゴシック" w:hint="eastAsia"/>
                    <w:sz w:val="18"/>
                  </w:rPr>
                  <w:t>☑</w:t>
                </w:r>
              </w:sdtContent>
            </w:sdt>
          </w:p>
        </w:tc>
      </w:tr>
    </w:tbl>
    <w:p w14:paraId="60ECBC87" w14:textId="1C81A028" w:rsidR="00D405A5" w:rsidRPr="00D405A5" w:rsidRDefault="00D405A5" w:rsidP="00D405A5">
      <w:pPr>
        <w:snapToGrid w:val="0"/>
        <w:rPr>
          <w:sz w:val="18"/>
        </w:rPr>
      </w:pPr>
      <w:r w:rsidRPr="00D405A5">
        <w:rPr>
          <w:rFonts w:hint="eastAsia"/>
          <w:sz w:val="18"/>
        </w:rPr>
        <w:t>※　□にレ点を付ける等して講じている措置が分かるよう記載</w:t>
      </w:r>
      <w:r w:rsidR="00827450">
        <w:rPr>
          <w:rFonts w:hint="eastAsia"/>
          <w:sz w:val="18"/>
        </w:rPr>
        <w:t>すること</w:t>
      </w:r>
      <w:r w:rsidRPr="00D405A5">
        <w:rPr>
          <w:rFonts w:hint="eastAsia"/>
          <w:sz w:val="18"/>
        </w:rPr>
        <w:t>。以下本様式において同じ。</w:t>
      </w:r>
    </w:p>
    <w:p w14:paraId="634F99A0" w14:textId="5FD747DC"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85"/>
      </w:tblGrid>
      <w:tr w:rsidR="0082024F" w:rsidRPr="0039276E" w14:paraId="11C33170" w14:textId="77777777" w:rsidTr="00CF7BF3">
        <w:trPr>
          <w:trHeight w:val="1247"/>
          <w:jc w:val="center"/>
        </w:trPr>
        <w:tc>
          <w:tcPr>
            <w:tcW w:w="3644" w:type="dxa"/>
            <w:tcBorders>
              <w:top w:val="single" w:sz="12" w:space="0" w:color="auto"/>
              <w:left w:val="single" w:sz="12" w:space="0" w:color="auto"/>
              <w:bottom w:val="single" w:sz="12" w:space="0" w:color="auto"/>
            </w:tcBorders>
            <w:vAlign w:val="center"/>
          </w:tcPr>
          <w:p w14:paraId="7FC57493" w14:textId="77777777" w:rsidR="0082024F" w:rsidRPr="0039276E" w:rsidRDefault="0082024F"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5085" w:type="dxa"/>
            <w:tcBorders>
              <w:top w:val="single" w:sz="12" w:space="0" w:color="auto"/>
              <w:left w:val="nil"/>
              <w:bottom w:val="single" w:sz="12" w:space="0" w:color="auto"/>
              <w:right w:val="single" w:sz="12" w:space="0" w:color="auto"/>
            </w:tcBorders>
            <w:vAlign w:val="bottom"/>
          </w:tcPr>
          <w:p w14:paraId="4E3D6EEF" w14:textId="0143C355" w:rsidR="0082024F" w:rsidRPr="00225943" w:rsidRDefault="0082024F" w:rsidP="003A3A3C">
            <w:pPr>
              <w:rPr>
                <w:rFonts w:hAnsi="ＭＳ 明朝"/>
                <w:sz w:val="18"/>
                <w:szCs w:val="18"/>
              </w:rPr>
            </w:pPr>
            <w:r>
              <w:rPr>
                <w:rFonts w:hAnsi="ＭＳ 明朝" w:hint="eastAsia"/>
                <w:sz w:val="18"/>
                <w:szCs w:val="18"/>
              </w:rPr>
              <w:t xml:space="preserve">　</w:t>
            </w:r>
            <w:sdt>
              <w:sdtPr>
                <w:rPr>
                  <w:rFonts w:hAnsi="ＭＳ 明朝" w:hint="eastAsia"/>
                  <w:sz w:val="18"/>
                  <w:szCs w:val="18"/>
                </w:rPr>
                <w:id w:val="-1008901556"/>
                <w:lock w:val="sdtLocked"/>
                <w14:checkbox>
                  <w14:checked w14:val="1"/>
                  <w14:checkedState w14:val="2611" w14:font="ＭＳ ゴシック"/>
                  <w14:uncheckedState w14:val="2610" w14:font="ＭＳ ゴシック"/>
                </w14:checkbox>
              </w:sdtPr>
              <w:sdtEndPr/>
              <w:sdtContent>
                <w:r w:rsidR="007F7A0F">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424993582"/>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39014421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チエーン</w:t>
            </w:r>
          </w:p>
          <w:p w14:paraId="25D5AFBA" w14:textId="2ECC7704" w:rsidR="0082024F" w:rsidRPr="004845EC" w:rsidRDefault="00211923" w:rsidP="003A3A3C">
            <w:pPr>
              <w:rPr>
                <w:rFonts w:hAnsi="ＭＳ 明朝"/>
                <w:sz w:val="18"/>
                <w:szCs w:val="18"/>
              </w:rPr>
            </w:pPr>
            <w:r>
              <w:rPr>
                <w:noProof/>
              </w:rPr>
              <mc:AlternateContent>
                <mc:Choice Requires="wps">
                  <w:drawing>
                    <wp:anchor distT="0" distB="0" distL="114300" distR="114300" simplePos="0" relativeHeight="251724288" behindDoc="0" locked="0" layoutInCell="1" allowOverlap="1" wp14:anchorId="354AB81C" wp14:editId="0B8963A9">
                      <wp:simplePos x="0" y="0"/>
                      <wp:positionH relativeFrom="column">
                        <wp:posOffset>116840</wp:posOffset>
                      </wp:positionH>
                      <wp:positionV relativeFrom="paragraph">
                        <wp:posOffset>229870</wp:posOffset>
                      </wp:positionV>
                      <wp:extent cx="28498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4AB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9.2pt;margin-top:18.1pt;width:224.4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" adj="2120">
                      <v:textbox inset="5.85pt,.7pt,5.85pt,.7pt">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sidR="0082024F">
              <w:rPr>
                <w:rFonts w:hAnsi="ＭＳ 明朝" w:hint="eastAsia"/>
                <w:sz w:val="18"/>
                <w:szCs w:val="18"/>
              </w:rPr>
              <w:t xml:space="preserve">　</w:t>
            </w:r>
            <w:sdt>
              <w:sdtPr>
                <w:rPr>
                  <w:rFonts w:hAnsi="ＭＳ 明朝" w:hint="eastAsia"/>
                  <w:sz w:val="18"/>
                  <w:szCs w:val="18"/>
                </w:rPr>
                <w:id w:val="155034269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82024F" w:rsidRPr="00225943">
              <w:rPr>
                <w:rFonts w:hAnsi="ＭＳ 明朝" w:hint="eastAsia"/>
                <w:sz w:val="18"/>
                <w:szCs w:val="18"/>
              </w:rPr>
              <w:t xml:space="preserve">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66"/>
      </w:tblGrid>
      <w:tr w:rsidR="0082024F" w:rsidRPr="006434BD" w14:paraId="5F59970B" w14:textId="77777777" w:rsidTr="00CF7BF3">
        <w:trPr>
          <w:trHeight w:val="1247"/>
          <w:jc w:val="center"/>
        </w:trPr>
        <w:tc>
          <w:tcPr>
            <w:tcW w:w="3644" w:type="dxa"/>
            <w:tcBorders>
              <w:top w:val="single" w:sz="12" w:space="0" w:color="auto"/>
              <w:left w:val="single" w:sz="12" w:space="0" w:color="auto"/>
            </w:tcBorders>
            <w:vAlign w:val="center"/>
          </w:tcPr>
          <w:p w14:paraId="73E727AC" w14:textId="77777777" w:rsidR="0082024F" w:rsidRPr="003D2FCA" w:rsidRDefault="0082024F"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Pr="003D2FCA">
              <w:rPr>
                <w:rFonts w:ascii="ＭＳ 明朝" w:hAnsi="ＭＳ 明朝" w:hint="eastAsia"/>
                <w:sz w:val="20"/>
                <w:szCs w:val="20"/>
              </w:rPr>
              <w:t>医薬品陳列区画の閉鎖の</w:t>
            </w:r>
            <w:r>
              <w:rPr>
                <w:rFonts w:ascii="ＭＳ 明朝" w:hAnsi="ＭＳ 明朝" w:hint="eastAsia"/>
                <w:sz w:val="20"/>
                <w:szCs w:val="20"/>
              </w:rPr>
              <w:t>構造</w:t>
            </w:r>
          </w:p>
        </w:tc>
        <w:tc>
          <w:tcPr>
            <w:tcW w:w="5066" w:type="dxa"/>
            <w:tcBorders>
              <w:top w:val="single" w:sz="12" w:space="0" w:color="auto"/>
              <w:left w:val="nil"/>
              <w:bottom w:val="single" w:sz="4" w:space="0" w:color="auto"/>
              <w:right w:val="single" w:sz="12" w:space="0" w:color="auto"/>
            </w:tcBorders>
            <w:vAlign w:val="bottom"/>
          </w:tcPr>
          <w:p w14:paraId="5FC6609C" w14:textId="2BCF5EA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681475424"/>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49962374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80010430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03D6B7E6" w14:textId="7CC4D208" w:rsidR="0082024F" w:rsidRPr="004845EC" w:rsidRDefault="006A5A17" w:rsidP="006A5A17">
            <w:pPr>
              <w:rPr>
                <w:rFonts w:hAnsi="ＭＳ 明朝"/>
                <w:sz w:val="21"/>
              </w:rPr>
            </w:pPr>
            <w:r>
              <w:rPr>
                <w:noProof/>
              </w:rPr>
              <mc:AlternateContent>
                <mc:Choice Requires="wps">
                  <w:drawing>
                    <wp:anchor distT="0" distB="0" distL="114300" distR="114300" simplePos="0" relativeHeight="251734528" behindDoc="0" locked="0" layoutInCell="1" allowOverlap="1" wp14:anchorId="1F058B15" wp14:editId="1BE82783">
                      <wp:simplePos x="0" y="0"/>
                      <wp:positionH relativeFrom="column">
                        <wp:posOffset>116840</wp:posOffset>
                      </wp:positionH>
                      <wp:positionV relativeFrom="paragraph">
                        <wp:posOffset>229870</wp:posOffset>
                      </wp:positionV>
                      <wp:extent cx="2849880" cy="247015"/>
                      <wp:effectExtent l="0" t="0" r="26670" b="19685"/>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058B15" id="_x0000_s1027" type="#_x0000_t185" style="position:absolute;left:0;text-align:left;margin-left:9.2pt;margin-top:18.1pt;width:224.4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" adj="2120">
                      <v:textbox inset="5.85pt,.7pt,5.85pt,.7pt">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3309771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4AD4451F" w14:textId="77777777" w:rsidTr="00CF7BF3">
        <w:trPr>
          <w:trHeight w:val="1247"/>
          <w:jc w:val="center"/>
        </w:trPr>
        <w:tc>
          <w:tcPr>
            <w:tcW w:w="3644" w:type="dxa"/>
            <w:tcBorders>
              <w:left w:val="single" w:sz="12" w:space="0" w:color="auto"/>
              <w:bottom w:val="single" w:sz="4" w:space="0" w:color="auto"/>
            </w:tcBorders>
            <w:vAlign w:val="center"/>
          </w:tcPr>
          <w:p w14:paraId="0B046C72"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5066" w:type="dxa"/>
            <w:tcBorders>
              <w:left w:val="nil"/>
              <w:bottom w:val="single" w:sz="4" w:space="0" w:color="auto"/>
              <w:right w:val="single" w:sz="12" w:space="0" w:color="auto"/>
            </w:tcBorders>
            <w:vAlign w:val="bottom"/>
          </w:tcPr>
          <w:p w14:paraId="3D814F25" w14:textId="5FF7E59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178966563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0496717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213224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1A9D16E" w14:textId="6509ED49" w:rsidR="0082024F" w:rsidRPr="00225943" w:rsidRDefault="006A5A17" w:rsidP="006A5A17">
            <w:pPr>
              <w:rPr>
                <w:rFonts w:hAnsi="ＭＳ 明朝"/>
                <w:sz w:val="18"/>
                <w:szCs w:val="18"/>
              </w:rPr>
            </w:pPr>
            <w:r>
              <w:rPr>
                <w:noProof/>
              </w:rPr>
              <mc:AlternateContent>
                <mc:Choice Requires="wps">
                  <w:drawing>
                    <wp:anchor distT="0" distB="0" distL="114300" distR="114300" simplePos="0" relativeHeight="251736576" behindDoc="0" locked="0" layoutInCell="1" allowOverlap="1" wp14:anchorId="5DBB3E0B" wp14:editId="74968C8B">
                      <wp:simplePos x="0" y="0"/>
                      <wp:positionH relativeFrom="column">
                        <wp:posOffset>116840</wp:posOffset>
                      </wp:positionH>
                      <wp:positionV relativeFrom="paragraph">
                        <wp:posOffset>229870</wp:posOffset>
                      </wp:positionV>
                      <wp:extent cx="2849880" cy="247015"/>
                      <wp:effectExtent l="0" t="0" r="26670" b="19685"/>
                      <wp:wrapNone/>
                      <wp:docPr id="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BB3E0B" id="_x0000_s1028" type="#_x0000_t185" style="position:absolute;left:0;text-align:left;margin-left:9.2pt;margin-top:18.1pt;width:224.4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" adj="2120">
                      <v:textbox inset="5.85pt,.7pt,5.85pt,.7pt">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09693891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3DA752C3" w14:textId="77777777" w:rsidTr="00CF7BF3">
        <w:trPr>
          <w:trHeight w:val="1247"/>
          <w:jc w:val="center"/>
        </w:trPr>
        <w:tc>
          <w:tcPr>
            <w:tcW w:w="3644" w:type="dxa"/>
            <w:tcBorders>
              <w:left w:val="single" w:sz="12" w:space="0" w:color="auto"/>
              <w:bottom w:val="single" w:sz="12" w:space="0" w:color="auto"/>
            </w:tcBorders>
            <w:vAlign w:val="center"/>
          </w:tcPr>
          <w:p w14:paraId="4C6CA023"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5066" w:type="dxa"/>
            <w:tcBorders>
              <w:left w:val="nil"/>
              <w:bottom w:val="single" w:sz="12" w:space="0" w:color="auto"/>
              <w:right w:val="single" w:sz="12" w:space="0" w:color="auto"/>
            </w:tcBorders>
            <w:vAlign w:val="bottom"/>
          </w:tcPr>
          <w:p w14:paraId="5C305BB5" w14:textId="643DA3E2"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2144841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208435715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7199883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4196793" w14:textId="463B1E19" w:rsidR="0082024F" w:rsidRPr="009B3F9E" w:rsidRDefault="006A5A17" w:rsidP="006A5A17">
            <w:pPr>
              <w:rPr>
                <w:rFonts w:hAnsi="ＭＳ 明朝"/>
                <w:sz w:val="21"/>
              </w:rPr>
            </w:pPr>
            <w:r>
              <w:rPr>
                <w:noProof/>
              </w:rPr>
              <mc:AlternateContent>
                <mc:Choice Requires="wps">
                  <w:drawing>
                    <wp:anchor distT="0" distB="0" distL="114300" distR="114300" simplePos="0" relativeHeight="251738624" behindDoc="0" locked="0" layoutInCell="1" allowOverlap="1" wp14:anchorId="64FE873C" wp14:editId="50D3D80D">
                      <wp:simplePos x="0" y="0"/>
                      <wp:positionH relativeFrom="column">
                        <wp:posOffset>116840</wp:posOffset>
                      </wp:positionH>
                      <wp:positionV relativeFrom="paragraph">
                        <wp:posOffset>229870</wp:posOffset>
                      </wp:positionV>
                      <wp:extent cx="2849880" cy="247015"/>
                      <wp:effectExtent l="0" t="0" r="26670" b="1968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FE873C" id="_x0000_s1029" type="#_x0000_t185" style="position:absolute;left:0;text-align:left;margin-left:9.2pt;margin-top:18.1pt;width:224.4pt;height:1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" adj="2120">
                      <v:textbox inset="5.85pt,.7pt,5.85pt,.7pt">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456864723"/>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bl>
    <w:p w14:paraId="53A92C0A" w14:textId="77777777" w:rsidR="001B7112" w:rsidRPr="00216F0E" w:rsidRDefault="001B7112" w:rsidP="0041041B">
      <w:pPr>
        <w:spacing w:beforeLines="50" w:before="164"/>
        <w:rPr>
          <w:sz w:val="21"/>
        </w:rPr>
      </w:pPr>
      <w:r w:rsidRPr="00216F0E">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gridCol w:w="582"/>
      </w:tblGrid>
      <w:tr w:rsidR="001B7112" w:rsidRPr="00216F0E" w14:paraId="781FCF43" w14:textId="77777777" w:rsidTr="005D00FD">
        <w:trPr>
          <w:trHeight w:val="283"/>
          <w:jc w:val="center"/>
        </w:trPr>
        <w:tc>
          <w:tcPr>
            <w:tcW w:w="9624" w:type="dxa"/>
            <w:tcBorders>
              <w:top w:val="single" w:sz="12" w:space="0" w:color="auto"/>
              <w:bottom w:val="single" w:sz="12" w:space="0" w:color="auto"/>
            </w:tcBorders>
            <w:vAlign w:val="center"/>
          </w:tcPr>
          <w:p w14:paraId="1C0B6A74" w14:textId="624C7F36" w:rsidR="001B7112" w:rsidRPr="00216F0E" w:rsidRDefault="00CB2526" w:rsidP="002C7D75">
            <w:pPr>
              <w:snapToGrid w:val="0"/>
              <w:rPr>
                <w:sz w:val="20"/>
              </w:rPr>
            </w:pPr>
            <w:r>
              <w:rPr>
                <w:rFonts w:hint="eastAsia"/>
                <w:sz w:val="20"/>
              </w:rPr>
              <w:t>１</w:t>
            </w:r>
            <w:r w:rsidR="001B7112" w:rsidRPr="00216F0E">
              <w:rPr>
                <w:rFonts w:hint="eastAsia"/>
                <w:sz w:val="20"/>
              </w:rPr>
              <w:t>日当たりの薬剤師不在時間は、</w:t>
            </w:r>
            <w:r>
              <w:rPr>
                <w:rFonts w:hint="eastAsia"/>
                <w:sz w:val="20"/>
              </w:rPr>
              <w:t>４</w:t>
            </w:r>
            <w:r w:rsidR="001B7112" w:rsidRPr="00216F0E">
              <w:rPr>
                <w:rFonts w:hint="eastAsia"/>
                <w:sz w:val="20"/>
              </w:rPr>
              <w:t>時間又は当該薬局の</w:t>
            </w:r>
            <w:r>
              <w:rPr>
                <w:rFonts w:hint="eastAsia"/>
                <w:sz w:val="20"/>
              </w:rPr>
              <w:t>１</w:t>
            </w:r>
            <w:r w:rsidR="001B7112" w:rsidRPr="00216F0E">
              <w:rPr>
                <w:rFonts w:hint="eastAsia"/>
                <w:sz w:val="20"/>
              </w:rPr>
              <w:t>日の開店時間の</w:t>
            </w:r>
            <w:r>
              <w:rPr>
                <w:rFonts w:hint="eastAsia"/>
                <w:sz w:val="20"/>
              </w:rPr>
              <w:t>２</w:t>
            </w:r>
            <w:r w:rsidR="001B7112" w:rsidRPr="00216F0E">
              <w:rPr>
                <w:rFonts w:hint="eastAsia"/>
                <w:sz w:val="20"/>
              </w:rPr>
              <w:t>分の</w:t>
            </w:r>
            <w:r>
              <w:rPr>
                <w:rFonts w:hint="eastAsia"/>
                <w:sz w:val="20"/>
              </w:rPr>
              <w:t>１</w:t>
            </w:r>
            <w:r w:rsidR="001B7112" w:rsidRPr="00216F0E">
              <w:rPr>
                <w:rFonts w:hint="eastAsia"/>
                <w:sz w:val="20"/>
              </w:rPr>
              <w:t>のうちいずれか短い時間を超えない。</w:t>
            </w:r>
            <w:r w:rsidR="001B7112" w:rsidRPr="002E3FDB">
              <w:rPr>
                <w:rFonts w:hint="eastAsia"/>
                <w:sz w:val="20"/>
                <w:vertAlign w:val="superscript"/>
              </w:rPr>
              <w:t>※</w:t>
            </w:r>
          </w:p>
        </w:tc>
        <w:tc>
          <w:tcPr>
            <w:tcW w:w="582" w:type="dxa"/>
            <w:tcBorders>
              <w:top w:val="single" w:sz="12" w:space="0" w:color="auto"/>
              <w:bottom w:val="single" w:sz="12" w:space="0" w:color="auto"/>
            </w:tcBorders>
            <w:vAlign w:val="center"/>
          </w:tcPr>
          <w:p w14:paraId="7CFFB06A" w14:textId="6E95CC09" w:rsidR="001B7112" w:rsidRPr="00216F0E" w:rsidRDefault="006D3ADA" w:rsidP="002C7D75">
            <w:pPr>
              <w:jc w:val="center"/>
            </w:pPr>
            <w:sdt>
              <w:sdtPr>
                <w:rPr>
                  <w:rFonts w:hAnsi="ＭＳ 明朝" w:hint="eastAsia"/>
                  <w:sz w:val="18"/>
                </w:rPr>
                <w:id w:val="-349645681"/>
                <w:lock w:val="sdtLocked"/>
                <w14:checkbox>
                  <w14:checked w14:val="1"/>
                  <w14:checkedState w14:val="2611" w14:font="ＭＳ ゴシック"/>
                  <w14:uncheckedState w14:val="2610" w14:font="ＭＳ ゴシック"/>
                </w14:checkbox>
              </w:sdtPr>
              <w:sdtEndPr/>
              <w:sdtContent>
                <w:r w:rsidR="00D60EFF">
                  <w:rPr>
                    <w:rFonts w:ascii="ＭＳ ゴシック" w:eastAsia="ＭＳ ゴシック" w:hAnsi="ＭＳ ゴシック" w:hint="eastAsia"/>
                    <w:sz w:val="18"/>
                  </w:rPr>
                  <w:t>☑</w:t>
                </w:r>
              </w:sdtContent>
            </w:sdt>
          </w:p>
        </w:tc>
      </w:tr>
    </w:tbl>
    <w:p w14:paraId="775F27CF" w14:textId="77777777" w:rsidR="001B7112" w:rsidRPr="00216F0E" w:rsidRDefault="000D21C0"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w:t>
      </w:r>
      <w:r w:rsidR="001B7112" w:rsidRPr="00216F0E">
        <w:rPr>
          <w:rFonts w:ascii="ＭＳ ゴシック" w:eastAsia="ＭＳ ゴシック" w:hAnsi="ＭＳ ゴシック" w:hint="eastAsia"/>
        </w:rPr>
        <w:t>開店時間が８時間以上の日の場合は、薬剤師不在時間が</w:t>
      </w:r>
      <w:r w:rsidR="001B7112" w:rsidRPr="00216F0E">
        <w:rPr>
          <w:rFonts w:ascii="ＭＳ ゴシック" w:eastAsia="ＭＳ ゴシック" w:hAnsi="ＭＳ ゴシック" w:hint="eastAsia"/>
          <w:u w:val="wave"/>
        </w:rPr>
        <w:t>４時間を超えない</w:t>
      </w:r>
      <w:r w:rsidR="001B7112" w:rsidRPr="00216F0E">
        <w:rPr>
          <w:rFonts w:ascii="ＭＳ ゴシック" w:eastAsia="ＭＳ ゴシック" w:hAnsi="ＭＳ ゴシック" w:hint="eastAsia"/>
        </w:rPr>
        <w:t>こと</w:t>
      </w:r>
    </w:p>
    <w:p w14:paraId="188734C0" w14:textId="77777777" w:rsidR="001B7112" w:rsidRPr="00216F0E" w:rsidRDefault="001B7112"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（例：開店時間が９時間である月、火、水、金曜日については、薬剤師不在時間は</w:t>
      </w:r>
      <w:r w:rsidRPr="00216F0E">
        <w:rPr>
          <w:rFonts w:ascii="ＭＳ ゴシック" w:eastAsia="ＭＳ ゴシック" w:hAnsi="ＭＳ ゴシック" w:hint="eastAsia"/>
          <w:u w:val="wave"/>
        </w:rPr>
        <w:t>４時間を超えない。</w:t>
      </w:r>
      <w:r w:rsidRPr="00216F0E">
        <w:rPr>
          <w:rFonts w:ascii="ＭＳ ゴシック" w:eastAsia="ＭＳ ゴシック" w:hAnsi="ＭＳ ゴシック" w:hint="eastAsia"/>
        </w:rPr>
        <w:t>）</w:t>
      </w:r>
    </w:p>
    <w:p w14:paraId="15FF69AB" w14:textId="77777777" w:rsidR="001B7112" w:rsidRPr="00216F0E" w:rsidRDefault="001B7112" w:rsidP="002E3FDB">
      <w:pPr>
        <w:snapToGrid w:val="0"/>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開店時間が８時間未満の日の場合は、薬剤師不在時間が開店時間の</w:t>
      </w:r>
      <w:r w:rsidRPr="00216F0E">
        <w:rPr>
          <w:rFonts w:ascii="ＭＳ ゴシック" w:eastAsia="ＭＳ ゴシック" w:hAnsi="ＭＳ ゴシック" w:hint="eastAsia"/>
          <w:u w:val="wave"/>
        </w:rPr>
        <w:t>二分の一を超えない</w:t>
      </w:r>
      <w:r w:rsidRPr="00216F0E">
        <w:rPr>
          <w:rFonts w:ascii="ＭＳ ゴシック" w:eastAsia="ＭＳ ゴシック" w:hAnsi="ＭＳ ゴシック" w:hint="eastAsia"/>
        </w:rPr>
        <w:t>こと。</w:t>
      </w:r>
    </w:p>
    <w:p w14:paraId="02857647" w14:textId="77777777" w:rsidR="001B7112" w:rsidRPr="006B0B85" w:rsidRDefault="001B7112" w:rsidP="0041041B">
      <w:pPr>
        <w:snapToGrid w:val="0"/>
        <w:spacing w:afterLines="50" w:after="164"/>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（例：開店時間が６時間である木、土曜日については、薬剤師不在時間が</w:t>
      </w:r>
      <w:r w:rsidRPr="00216F0E">
        <w:rPr>
          <w:rFonts w:ascii="ＭＳ ゴシック" w:eastAsia="ＭＳ ゴシック" w:hAnsi="ＭＳ ゴシック" w:hint="eastAsia"/>
          <w:u w:val="wave"/>
        </w:rPr>
        <w:t>３時間を超えない</w:t>
      </w:r>
      <w:r w:rsidRPr="00216F0E">
        <w:rPr>
          <w:rFonts w:ascii="ＭＳ ゴシック" w:eastAsia="ＭＳ ゴシック" w:hAnsi="ＭＳ ゴシック" w:hint="eastAsia"/>
        </w:rPr>
        <w:t>。）</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5"/>
        <w:gridCol w:w="3775"/>
        <w:gridCol w:w="396"/>
      </w:tblGrid>
      <w:tr w:rsidR="001B7112" w:rsidRPr="006434BD" w14:paraId="7D5608A5" w14:textId="77777777" w:rsidTr="002E3FDB">
        <w:trPr>
          <w:trHeight w:val="1092"/>
          <w:jc w:val="center"/>
        </w:trPr>
        <w:tc>
          <w:tcPr>
            <w:tcW w:w="6094" w:type="dxa"/>
            <w:tcBorders>
              <w:top w:val="single" w:sz="12" w:space="0" w:color="auto"/>
              <w:bottom w:val="single" w:sz="4" w:space="0" w:color="auto"/>
            </w:tcBorders>
            <w:vAlign w:val="center"/>
          </w:tcPr>
          <w:p w14:paraId="77495F64" w14:textId="1D4715DA" w:rsidR="001B7112" w:rsidRPr="000B0FE6" w:rsidRDefault="001B7112">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w:t>
            </w:r>
            <w:r w:rsidR="00270769">
              <w:rPr>
                <w:rFonts w:hAnsi="ＭＳ 明朝" w:hint="eastAsia"/>
                <w:sz w:val="20"/>
                <w:szCs w:val="21"/>
              </w:rPr>
              <w:t>、</w:t>
            </w:r>
            <w:r w:rsidRPr="000B0FE6">
              <w:rPr>
                <w:rFonts w:hAnsi="ＭＳ 明朝" w:hint="eastAsia"/>
                <w:sz w:val="20"/>
                <w:szCs w:val="21"/>
              </w:rPr>
              <w:t>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r w:rsidR="00941902">
              <w:rPr>
                <w:rFonts w:hAnsi="ＭＳ 明朝" w:hint="eastAsia"/>
                <w:sz w:val="20"/>
                <w:szCs w:val="21"/>
              </w:rPr>
              <w:t>。</w:t>
            </w:r>
          </w:p>
        </w:tc>
        <w:tc>
          <w:tcPr>
            <w:tcW w:w="4112" w:type="dxa"/>
            <w:gridSpan w:val="2"/>
            <w:tcBorders>
              <w:top w:val="single" w:sz="12" w:space="0" w:color="auto"/>
              <w:bottom w:val="single" w:sz="4" w:space="0" w:color="auto"/>
            </w:tcBorders>
          </w:tcPr>
          <w:p w14:paraId="54DD7F4E" w14:textId="2BCDC26F" w:rsidR="001B7112" w:rsidRPr="00535451" w:rsidRDefault="006D3ADA" w:rsidP="004D71E1">
            <w:pPr>
              <w:ind w:firstLineChars="100" w:firstLine="180"/>
              <w:rPr>
                <w:rFonts w:hAnsi="ＭＳ 明朝"/>
                <w:sz w:val="18"/>
                <w:szCs w:val="18"/>
              </w:rPr>
            </w:pPr>
            <w:sdt>
              <w:sdtPr>
                <w:rPr>
                  <w:rFonts w:hAnsi="ＭＳ 明朝" w:hint="eastAsia"/>
                  <w:sz w:val="18"/>
                  <w:szCs w:val="18"/>
                </w:rPr>
                <w:id w:val="782464988"/>
                <w:lock w:val="sdtLocked"/>
                <w14:checkbox>
                  <w14:checked w14:val="1"/>
                  <w14:checkedState w14:val="2611" w14:font="ＭＳ ゴシック"/>
                  <w14:uncheckedState w14:val="2610" w14:font="ＭＳ ゴシック"/>
                </w14:checkbox>
              </w:sdtPr>
              <w:sdtEndPr/>
              <w:sdtContent>
                <w:r w:rsidR="00D60EFF">
                  <w:rPr>
                    <w:rFonts w:ascii="ＭＳ ゴシック" w:eastAsia="ＭＳ ゴシック" w:hAnsi="ＭＳ ゴシック" w:hint="eastAsia"/>
                    <w:sz w:val="18"/>
                    <w:szCs w:val="18"/>
                  </w:rPr>
                  <w:t>☑</w:t>
                </w:r>
              </w:sdtContent>
            </w:sdt>
            <w:r w:rsidR="004D71E1">
              <w:rPr>
                <w:rFonts w:hAnsi="ＭＳ 明朝" w:hint="eastAsia"/>
                <w:sz w:val="18"/>
                <w:szCs w:val="18"/>
              </w:rPr>
              <w:t xml:space="preserve">　電話　</w:t>
            </w:r>
            <w:sdt>
              <w:sdtPr>
                <w:rPr>
                  <w:rFonts w:hAnsi="ＭＳ 明朝" w:hint="eastAsia"/>
                  <w:sz w:val="18"/>
                  <w:szCs w:val="18"/>
                </w:rPr>
                <w:id w:val="-1930263813"/>
                <w:lock w:val="sdtLocked"/>
                <w14:checkbox>
                  <w14:checked w14:val="0"/>
                  <w14:checkedState w14:val="2611" w14:font="ＭＳ ゴシック"/>
                  <w14:uncheckedState w14:val="2610" w14:font="ＭＳ ゴシック"/>
                </w14:checkbox>
              </w:sdtPr>
              <w:sdtEndPr/>
              <w:sdtContent>
                <w:r w:rsidR="004D71E1">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メール</w:t>
            </w:r>
          </w:p>
          <w:p w14:paraId="5069B677" w14:textId="58EF38BF" w:rsidR="001B7112" w:rsidRPr="00535451" w:rsidRDefault="00804E0C" w:rsidP="002E3FDB">
            <w:pPr>
              <w:ind w:firstLineChars="100" w:firstLine="180"/>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014E50CE">
                      <wp:simplePos x="0" y="0"/>
                      <wp:positionH relativeFrom="column">
                        <wp:posOffset>149859</wp:posOffset>
                      </wp:positionH>
                      <wp:positionV relativeFrom="paragraph">
                        <wp:posOffset>188595</wp:posOffset>
                      </wp:positionV>
                      <wp:extent cx="2295525" cy="276225"/>
                      <wp:effectExtent l="0" t="0" r="28575" b="2857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62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5C10D" w14:textId="268D8917" w:rsidR="007F75A1" w:rsidRDefault="007F75A1" w:rsidP="002E3FDB">
                                  <w:pPr>
                                    <w:jc w:val="left"/>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9BEE4F" id="AutoShape 319" o:spid="_x0000_s1030" type="#_x0000_t185" style="position:absolute;left:0;text-align:left;margin-left:11.8pt;margin-top:14.85pt;width:180.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" adj="2120">
                      <v:textbox inset="5.85pt,.7pt,5.85pt,.7pt">
                        <w:txbxContent>
                          <w:p w14:paraId="7385C10D" w14:textId="268D8917" w:rsidR="007F75A1" w:rsidRDefault="007F75A1" w:rsidP="002E3FDB">
                            <w:pPr>
                              <w:jc w:val="left"/>
                            </w:pPr>
                            <w:r>
                              <w:rPr>
                                <w:rFonts w:hint="eastAsia"/>
                              </w:rPr>
                              <w:t xml:space="preserve">　</w:t>
                            </w:r>
                            <w:r>
                              <w:t xml:space="preserve">　　　</w:t>
                            </w:r>
                          </w:p>
                        </w:txbxContent>
                      </v:textbox>
                    </v:shape>
                  </w:pict>
                </mc:Fallback>
              </mc:AlternateContent>
            </w:r>
            <w:sdt>
              <w:sdtPr>
                <w:rPr>
                  <w:rFonts w:hAnsi="ＭＳ 明朝" w:hint="eastAsia"/>
                  <w:sz w:val="18"/>
                  <w:szCs w:val="18"/>
                </w:rPr>
                <w:id w:val="3516785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2E3FDB">
        <w:trPr>
          <w:trHeight w:val="687"/>
          <w:jc w:val="center"/>
        </w:trPr>
        <w:tc>
          <w:tcPr>
            <w:tcW w:w="9908" w:type="dxa"/>
            <w:gridSpan w:val="2"/>
            <w:tcBorders>
              <w:top w:val="single" w:sz="4" w:space="0" w:color="auto"/>
              <w:bottom w:val="single" w:sz="12" w:space="0" w:color="auto"/>
            </w:tcBorders>
            <w:vAlign w:val="center"/>
          </w:tcPr>
          <w:p w14:paraId="68969E9F" w14:textId="17652C28" w:rsidR="001B7112" w:rsidRPr="000B0FE6" w:rsidRDefault="001B7112" w:rsidP="004D71E1">
            <w:pPr>
              <w:snapToGrid w:val="0"/>
              <w:rPr>
                <w:sz w:val="20"/>
              </w:rPr>
            </w:pPr>
            <w:r w:rsidRPr="000B0FE6">
              <w:rPr>
                <w:rFonts w:hint="eastAsia"/>
                <w:sz w:val="20"/>
              </w:rPr>
              <w:t>薬剤師不在時間内に調剤を行う必要が生じた場合</w:t>
            </w:r>
            <w:r>
              <w:rPr>
                <w:rFonts w:hint="eastAsia"/>
                <w:sz w:val="20"/>
              </w:rPr>
              <w:t>に近隣の薬局</w:t>
            </w:r>
            <w:r w:rsidR="00E30F0F">
              <w:rPr>
                <w:rFonts w:hint="eastAsia"/>
                <w:sz w:val="20"/>
              </w:rPr>
              <w:t>を</w:t>
            </w:r>
            <w:r>
              <w:rPr>
                <w:rFonts w:hint="eastAsia"/>
                <w:sz w:val="20"/>
              </w:rPr>
              <w:t>紹介すること</w:t>
            </w:r>
            <w:r w:rsidR="00E30F0F">
              <w:rPr>
                <w:rFonts w:hint="eastAsia"/>
                <w:sz w:val="20"/>
              </w:rPr>
              <w:t>又</w:t>
            </w:r>
            <w:r>
              <w:rPr>
                <w:rFonts w:hint="eastAsia"/>
                <w:sz w:val="20"/>
              </w:rPr>
              <w:t>は</w:t>
            </w:r>
            <w:r w:rsidRPr="000B0FE6">
              <w:rPr>
                <w:rFonts w:hint="eastAsia"/>
                <w:sz w:val="20"/>
              </w:rPr>
              <w:t>調剤に従事する薬剤師が速やか</w:t>
            </w:r>
            <w:r>
              <w:rPr>
                <w:rFonts w:hint="eastAsia"/>
                <w:sz w:val="20"/>
              </w:rPr>
              <w:t>に当該薬局に戻ることその他必要な措置を講じる体制を整えている</w:t>
            </w:r>
            <w:r w:rsidRPr="000B0FE6">
              <w:rPr>
                <w:rFonts w:hint="eastAsia"/>
                <w:sz w:val="20"/>
              </w:rPr>
              <w:t>。</w:t>
            </w:r>
          </w:p>
        </w:tc>
        <w:tc>
          <w:tcPr>
            <w:tcW w:w="298" w:type="dxa"/>
            <w:tcBorders>
              <w:top w:val="single" w:sz="4" w:space="0" w:color="auto"/>
              <w:bottom w:val="single" w:sz="12" w:space="0" w:color="auto"/>
            </w:tcBorders>
            <w:vAlign w:val="center"/>
          </w:tcPr>
          <w:p w14:paraId="75503444" w14:textId="5BC84B2B" w:rsidR="001B7112" w:rsidRDefault="006D3ADA" w:rsidP="002C7D75">
            <w:pPr>
              <w:jc w:val="center"/>
            </w:pPr>
            <w:sdt>
              <w:sdtPr>
                <w:rPr>
                  <w:rFonts w:hAnsi="ＭＳ 明朝" w:hint="eastAsia"/>
                  <w:sz w:val="18"/>
                </w:rPr>
                <w:id w:val="-2124615289"/>
                <w:lock w:val="sdtLocked"/>
                <w14:checkbox>
                  <w14:checked w14:val="1"/>
                  <w14:checkedState w14:val="2611" w14:font="ＭＳ ゴシック"/>
                  <w14:uncheckedState w14:val="2610" w14:font="ＭＳ ゴシック"/>
                </w14:checkbox>
              </w:sdtPr>
              <w:sdtEndPr/>
              <w:sdtContent>
                <w:r w:rsidR="00D60EFF">
                  <w:rPr>
                    <w:rFonts w:ascii="ＭＳ ゴシック" w:eastAsia="ＭＳ ゴシック" w:hAnsi="ＭＳ ゴシック" w:hint="eastAsia"/>
                    <w:sz w:val="18"/>
                  </w:rPr>
                  <w:t>☑</w:t>
                </w:r>
              </w:sdtContent>
            </w:sdt>
          </w:p>
        </w:tc>
      </w:tr>
    </w:tbl>
    <w:p w14:paraId="01FEFB45" w14:textId="0F8806E6" w:rsidR="001B7112" w:rsidRDefault="001B7112" w:rsidP="0041041B">
      <w:pPr>
        <w:snapToGrid w:val="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9213"/>
        <w:gridCol w:w="582"/>
      </w:tblGrid>
      <w:tr w:rsidR="001B7112" w:rsidRPr="006434BD" w14:paraId="03F6F8ED" w14:textId="77777777" w:rsidTr="002E3FDB">
        <w:trPr>
          <w:cantSplit/>
          <w:trHeight w:val="364"/>
          <w:jc w:val="center"/>
        </w:trPr>
        <w:tc>
          <w:tcPr>
            <w:tcW w:w="9624" w:type="dxa"/>
            <w:gridSpan w:val="2"/>
            <w:tcBorders>
              <w:top w:val="single" w:sz="12" w:space="0" w:color="auto"/>
              <w:bottom w:val="nil"/>
              <w:right w:val="nil"/>
            </w:tcBorders>
            <w:vAlign w:val="center"/>
          </w:tcPr>
          <w:p w14:paraId="13A68095" w14:textId="6DDFA97F" w:rsidR="001B7112" w:rsidRPr="005F4E56" w:rsidRDefault="001B7112" w:rsidP="005F4E56">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tc>
        <w:tc>
          <w:tcPr>
            <w:tcW w:w="582" w:type="dxa"/>
            <w:tcBorders>
              <w:top w:val="single" w:sz="12" w:space="0" w:color="auto"/>
              <w:left w:val="nil"/>
              <w:bottom w:val="dotted" w:sz="4" w:space="0" w:color="auto"/>
            </w:tcBorders>
            <w:vAlign w:val="center"/>
          </w:tcPr>
          <w:p w14:paraId="759F867A" w14:textId="3B8340F4" w:rsidR="001B7112" w:rsidRPr="00EB04A3" w:rsidRDefault="001B7112" w:rsidP="001C24BB">
            <w:pPr>
              <w:snapToGrid w:val="0"/>
              <w:jc w:val="center"/>
              <w:rPr>
                <w:rFonts w:hAnsi="ＭＳ 明朝"/>
                <w:sz w:val="18"/>
              </w:rPr>
            </w:pPr>
          </w:p>
        </w:tc>
      </w:tr>
      <w:tr w:rsidR="005F4E56" w:rsidRPr="006434BD" w14:paraId="75BF56B1" w14:textId="77777777" w:rsidTr="002E3FDB">
        <w:trPr>
          <w:cantSplit/>
          <w:trHeight w:val="112"/>
          <w:jc w:val="center"/>
        </w:trPr>
        <w:tc>
          <w:tcPr>
            <w:tcW w:w="411" w:type="dxa"/>
            <w:tcBorders>
              <w:top w:val="nil"/>
              <w:bottom w:val="nil"/>
              <w:right w:val="dotted" w:sz="4" w:space="0" w:color="auto"/>
            </w:tcBorders>
            <w:vAlign w:val="center"/>
          </w:tcPr>
          <w:p w14:paraId="4DA1C7A7"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6F85CFD" w14:textId="5CF7F82E" w:rsidR="005F4E56" w:rsidRPr="004D71E1" w:rsidRDefault="004D71E1" w:rsidP="002E3FDB">
            <w:pPr>
              <w:snapToGrid w:val="0"/>
              <w:ind w:left="270" w:hanging="270"/>
              <w:rPr>
                <w:sz w:val="21"/>
                <w:szCs w:val="23"/>
              </w:rPr>
            </w:pPr>
            <w:r w:rsidRPr="004D71E1">
              <w:rPr>
                <w:rFonts w:hint="eastAsia"/>
                <w:sz w:val="18"/>
                <w:szCs w:val="23"/>
              </w:rPr>
              <w:t>①</w:t>
            </w:r>
            <w:r w:rsidR="005F4E56" w:rsidRPr="002E3FDB">
              <w:rPr>
                <w:sz w:val="18"/>
                <w:szCs w:val="23"/>
              </w:rPr>
              <w:t xml:space="preserve"> </w:t>
            </w:r>
            <w:r w:rsidR="005F4E56" w:rsidRPr="002E3FDB">
              <w:rPr>
                <w:rFonts w:hint="eastAsia"/>
                <w:sz w:val="18"/>
                <w:szCs w:val="23"/>
              </w:rPr>
              <w:t>調剤室の閉鎖に関する事項（閉鎖の方法に関する事項等）</w:t>
            </w:r>
          </w:p>
        </w:tc>
        <w:sdt>
          <w:sdtPr>
            <w:rPr>
              <w:rFonts w:hAnsi="ＭＳ 明朝" w:hint="eastAsia"/>
              <w:sz w:val="21"/>
            </w:rPr>
            <w:id w:val="2048725085"/>
            <w:lock w:val="sdtLocked"/>
            <w14:checkbox>
              <w14:checked w14:val="1"/>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114604E" w14:textId="3337FECA" w:rsidR="005F4E56" w:rsidRPr="006434BD" w:rsidRDefault="00D60EF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07DCF979" w14:textId="77777777" w:rsidTr="002E3FDB">
        <w:trPr>
          <w:cantSplit/>
          <w:trHeight w:val="112"/>
          <w:jc w:val="center"/>
        </w:trPr>
        <w:tc>
          <w:tcPr>
            <w:tcW w:w="411" w:type="dxa"/>
            <w:tcBorders>
              <w:top w:val="nil"/>
              <w:bottom w:val="nil"/>
              <w:right w:val="dotted" w:sz="4" w:space="0" w:color="auto"/>
            </w:tcBorders>
            <w:vAlign w:val="center"/>
          </w:tcPr>
          <w:p w14:paraId="4E486C8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378C180" w14:textId="2FF8E2FD" w:rsidR="005F4E56" w:rsidRPr="00DA636C" w:rsidRDefault="00DA636C" w:rsidP="002E3FDB">
            <w:pPr>
              <w:snapToGrid w:val="0"/>
              <w:ind w:left="270" w:hangingChars="150" w:hanging="270"/>
              <w:rPr>
                <w:sz w:val="21"/>
                <w:szCs w:val="23"/>
              </w:rPr>
            </w:pPr>
            <w:r w:rsidRPr="002E3FDB">
              <w:rPr>
                <w:rFonts w:hint="eastAsia"/>
                <w:sz w:val="18"/>
                <w:szCs w:val="23"/>
              </w:rPr>
              <w:t>②</w:t>
            </w:r>
            <w:r w:rsidR="005F4E56" w:rsidRPr="002E3FDB">
              <w:rPr>
                <w:sz w:val="18"/>
                <w:szCs w:val="23"/>
              </w:rPr>
              <w:t xml:space="preserve"> </w:t>
            </w:r>
            <w:r w:rsidR="005F4E56" w:rsidRPr="002E3FDB">
              <w:rPr>
                <w:rFonts w:hint="eastAsia"/>
                <w:sz w:val="18"/>
                <w:szCs w:val="23"/>
              </w:rPr>
              <w:t>薬局における掲示に関する事項</w:t>
            </w:r>
          </w:p>
        </w:tc>
        <w:sdt>
          <w:sdtPr>
            <w:rPr>
              <w:rFonts w:hAnsi="ＭＳ 明朝" w:hint="eastAsia"/>
              <w:sz w:val="21"/>
            </w:rPr>
            <w:id w:val="1963764563"/>
            <w14:checkbox>
              <w14:checked w14:val="1"/>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7AA43046" w14:textId="6F1B35C8" w:rsidR="005F4E56" w:rsidRPr="006434BD" w:rsidRDefault="00D60EF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3F410E92" w14:textId="77777777" w:rsidTr="002E3FDB">
        <w:trPr>
          <w:cantSplit/>
          <w:trHeight w:val="50"/>
          <w:jc w:val="center"/>
        </w:trPr>
        <w:tc>
          <w:tcPr>
            <w:tcW w:w="411" w:type="dxa"/>
            <w:tcBorders>
              <w:top w:val="nil"/>
              <w:bottom w:val="nil"/>
              <w:right w:val="dotted" w:sz="4" w:space="0" w:color="auto"/>
            </w:tcBorders>
            <w:vAlign w:val="center"/>
          </w:tcPr>
          <w:p w14:paraId="7599A589"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030A59B2" w14:textId="7A28DB6C" w:rsidR="005F4E56" w:rsidRPr="00DA636C" w:rsidRDefault="00DA636C" w:rsidP="002E3FDB">
            <w:pPr>
              <w:snapToGrid w:val="0"/>
              <w:ind w:left="270" w:hangingChars="150" w:hanging="270"/>
              <w:rPr>
                <w:sz w:val="21"/>
                <w:szCs w:val="23"/>
              </w:rPr>
            </w:pPr>
            <w:r w:rsidRPr="002E3FDB">
              <w:rPr>
                <w:rFonts w:hint="eastAsia"/>
                <w:sz w:val="18"/>
                <w:szCs w:val="23"/>
              </w:rPr>
              <w:t>③</w:t>
            </w:r>
            <w:r w:rsidR="005F4E56" w:rsidRPr="002E3FDB">
              <w:rPr>
                <w:sz w:val="18"/>
                <w:szCs w:val="23"/>
              </w:rPr>
              <w:t xml:space="preserve"> </w:t>
            </w:r>
            <w:r w:rsidR="005F4E56" w:rsidRPr="002E3FDB">
              <w:rPr>
                <w:rFonts w:hint="eastAsia"/>
                <w:sz w:val="18"/>
                <w:szCs w:val="23"/>
              </w:rPr>
              <w:t>薬局の管理者の義務に関する事項（従事者との連絡体制に関する事項等）</w:t>
            </w:r>
          </w:p>
        </w:tc>
        <w:sdt>
          <w:sdtPr>
            <w:rPr>
              <w:rFonts w:hAnsi="ＭＳ 明朝" w:hint="eastAsia"/>
              <w:sz w:val="21"/>
            </w:rPr>
            <w:id w:val="-346941193"/>
            <w:lock w:val="sdtLocked"/>
            <w14:checkbox>
              <w14:checked w14:val="1"/>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F1FBA76" w14:textId="37EC6089" w:rsidR="005F4E56" w:rsidRPr="006434BD" w:rsidRDefault="00D60EF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7A708A02" w14:textId="77777777" w:rsidTr="002E3FDB">
        <w:trPr>
          <w:cantSplit/>
          <w:trHeight w:val="60"/>
          <w:jc w:val="center"/>
        </w:trPr>
        <w:tc>
          <w:tcPr>
            <w:tcW w:w="411" w:type="dxa"/>
            <w:tcBorders>
              <w:top w:val="nil"/>
              <w:bottom w:val="nil"/>
              <w:right w:val="dotted" w:sz="4" w:space="0" w:color="auto"/>
            </w:tcBorders>
            <w:vAlign w:val="center"/>
          </w:tcPr>
          <w:p w14:paraId="6D473AF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16A564B9" w14:textId="1C4DB80D" w:rsidR="005F4E56" w:rsidRPr="00DA636C" w:rsidRDefault="00DA636C" w:rsidP="002E3FDB">
            <w:pPr>
              <w:snapToGrid w:val="0"/>
              <w:ind w:left="270" w:hangingChars="150" w:hanging="270"/>
              <w:rPr>
                <w:sz w:val="21"/>
                <w:szCs w:val="23"/>
              </w:rPr>
            </w:pPr>
            <w:r w:rsidRPr="002E3FDB">
              <w:rPr>
                <w:rFonts w:hint="eastAsia"/>
                <w:sz w:val="18"/>
                <w:szCs w:val="23"/>
              </w:rPr>
              <w:t>④</w:t>
            </w:r>
            <w:r w:rsidR="005F4E56" w:rsidRPr="002E3FDB">
              <w:rPr>
                <w:sz w:val="18"/>
                <w:szCs w:val="23"/>
              </w:rPr>
              <w:t xml:space="preserve"> </w:t>
            </w:r>
            <w:r w:rsidR="005F4E56" w:rsidRPr="002E3FDB">
              <w:rPr>
                <w:rFonts w:hint="eastAsia"/>
                <w:sz w:val="18"/>
                <w:szCs w:val="23"/>
              </w:rPr>
              <w:t>薬剤師不在時間内の登録販売者による第二類・第三類医薬品の販売に関する事項（薬局製造販売医薬品、要指導医薬品陳列区画又は第一類医薬品陳列区画閉鎖に関する事項等）</w:t>
            </w:r>
          </w:p>
        </w:tc>
        <w:sdt>
          <w:sdtPr>
            <w:rPr>
              <w:rFonts w:hAnsi="ＭＳ 明朝" w:hint="eastAsia"/>
              <w:sz w:val="21"/>
            </w:rPr>
            <w:id w:val="381673490"/>
            <w14:checkbox>
              <w14:checked w14:val="1"/>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6215D3F0" w14:textId="73D4A0DB" w:rsidR="005F4E56" w:rsidRPr="006434BD" w:rsidRDefault="00D60EF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11D99184" w14:textId="77777777" w:rsidTr="002E3FDB">
        <w:trPr>
          <w:cantSplit/>
          <w:trHeight w:val="50"/>
          <w:jc w:val="center"/>
        </w:trPr>
        <w:tc>
          <w:tcPr>
            <w:tcW w:w="411" w:type="dxa"/>
            <w:tcBorders>
              <w:top w:val="nil"/>
              <w:bottom w:val="single" w:sz="12" w:space="0" w:color="auto"/>
              <w:right w:val="dotted" w:sz="4" w:space="0" w:color="auto"/>
            </w:tcBorders>
            <w:vAlign w:val="center"/>
          </w:tcPr>
          <w:p w14:paraId="487EAD5C"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single" w:sz="12" w:space="0" w:color="auto"/>
              <w:right w:val="nil"/>
            </w:tcBorders>
            <w:vAlign w:val="center"/>
          </w:tcPr>
          <w:p w14:paraId="717AFC24" w14:textId="4013502A" w:rsidR="005F4E56" w:rsidRPr="00DA636C" w:rsidRDefault="00DA636C" w:rsidP="002E3FDB">
            <w:pPr>
              <w:snapToGrid w:val="0"/>
              <w:ind w:left="270" w:hangingChars="150" w:hanging="270"/>
              <w:rPr>
                <w:sz w:val="21"/>
                <w:szCs w:val="23"/>
              </w:rPr>
            </w:pPr>
            <w:r w:rsidRPr="002E3FDB">
              <w:rPr>
                <w:rFonts w:hint="eastAsia"/>
                <w:sz w:val="18"/>
                <w:szCs w:val="23"/>
              </w:rPr>
              <w:t>⑤</w:t>
            </w:r>
            <w:r w:rsidR="005F4E56" w:rsidRPr="002E3FDB">
              <w:rPr>
                <w:sz w:val="18"/>
                <w:szCs w:val="23"/>
              </w:rPr>
              <w:t xml:space="preserve"> </w:t>
            </w:r>
            <w:r w:rsidR="005F4E56" w:rsidRPr="002E3FDB">
              <w:rPr>
                <w:rFonts w:hint="eastAsia"/>
                <w:sz w:val="18"/>
                <w:szCs w:val="23"/>
              </w:rPr>
              <w:t>薬剤師不在時間内に調剤を行う必要が生じた場合の対応に関する事項（近隣薬局の紹介等の必要な措置に関する事項等）</w:t>
            </w:r>
          </w:p>
        </w:tc>
        <w:sdt>
          <w:sdtPr>
            <w:rPr>
              <w:rFonts w:hAnsi="ＭＳ 明朝" w:hint="eastAsia"/>
              <w:sz w:val="21"/>
            </w:rPr>
            <w:id w:val="1433925934"/>
            <w14:checkbox>
              <w14:checked w14:val="1"/>
              <w14:checkedState w14:val="2611" w14:font="ＭＳ ゴシック"/>
              <w14:uncheckedState w14:val="2610" w14:font="ＭＳ ゴシック"/>
            </w14:checkbox>
          </w:sdtPr>
          <w:sdtEndPr/>
          <w:sdtContent>
            <w:tc>
              <w:tcPr>
                <w:tcW w:w="582" w:type="dxa"/>
                <w:tcBorders>
                  <w:top w:val="dotted" w:sz="4" w:space="0" w:color="auto"/>
                  <w:left w:val="nil"/>
                  <w:bottom w:val="single" w:sz="12" w:space="0" w:color="auto"/>
                </w:tcBorders>
                <w:vAlign w:val="center"/>
              </w:tcPr>
              <w:p w14:paraId="1627D9C1" w14:textId="12993D85" w:rsidR="005F4E56" w:rsidRPr="006434BD" w:rsidRDefault="00D60EFF" w:rsidP="001C24BB">
                <w:pPr>
                  <w:snapToGrid w:val="0"/>
                  <w:jc w:val="center"/>
                  <w:rPr>
                    <w:rFonts w:hAnsi="ＭＳ 明朝"/>
                    <w:sz w:val="21"/>
                  </w:rPr>
                </w:pPr>
                <w:r>
                  <w:rPr>
                    <w:rFonts w:ascii="ＭＳ ゴシック" w:eastAsia="ＭＳ ゴシック" w:hAnsi="ＭＳ ゴシック" w:hint="eastAsia"/>
                    <w:sz w:val="21"/>
                  </w:rPr>
                  <w:t>☑</w:t>
                </w:r>
              </w:p>
            </w:tc>
          </w:sdtContent>
        </w:sdt>
      </w:tr>
    </w:tbl>
    <w:p w14:paraId="34B8404A" w14:textId="77777777" w:rsidR="001B7112" w:rsidRDefault="001B7112" w:rsidP="0041041B">
      <w:pPr>
        <w:rPr>
          <w:rFonts w:hAnsi="ＭＳ 明朝"/>
          <w:sz w:val="14"/>
          <w:szCs w:val="14"/>
        </w:rPr>
      </w:pPr>
    </w:p>
    <w:sectPr w:rsidR="001B7112" w:rsidSect="002944A3">
      <w:footerReference w:type="first" r:id="rId8"/>
      <w:pgSz w:w="11905" w:h="16837" w:code="9"/>
      <w:pgMar w:top="391" w:right="851" w:bottom="295" w:left="851" w:header="142"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0A56B" w14:textId="77777777" w:rsidR="006D3ADA" w:rsidRDefault="006D3ADA">
      <w:r>
        <w:separator/>
      </w:r>
    </w:p>
  </w:endnote>
  <w:endnote w:type="continuationSeparator" w:id="0">
    <w:p w14:paraId="484E3C34" w14:textId="77777777" w:rsidR="006D3ADA" w:rsidRDefault="006D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26347" w14:textId="77777777" w:rsidR="006D3ADA" w:rsidRDefault="006D3ADA">
      <w:r>
        <w:separator/>
      </w:r>
    </w:p>
  </w:footnote>
  <w:footnote w:type="continuationSeparator" w:id="0">
    <w:p w14:paraId="3DC869FE" w14:textId="77777777" w:rsidR="006D3ADA" w:rsidRDefault="006D3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44A9"/>
    <w:multiLevelType w:val="hybridMultilevel"/>
    <w:tmpl w:val="4002D622"/>
    <w:lvl w:ilvl="0" w:tplc="02A82606">
      <w:start w:val="1"/>
      <w:numFmt w:val="decimalEnclosedCircle"/>
      <w:lvlText w:val="%1"/>
      <w:lvlJc w:val="left"/>
      <w:pPr>
        <w:ind w:left="421" w:hanging="360"/>
      </w:pPr>
      <w:rPr>
        <w:rFonts w:hint="default"/>
        <w:sz w:val="18"/>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15:restartNumberingAfterBreak="0">
    <w:nsid w:val="307114D6"/>
    <w:multiLevelType w:val="hybridMultilevel"/>
    <w:tmpl w:val="00F2A6E0"/>
    <w:lvl w:ilvl="0" w:tplc="3A286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FE2"/>
    <w:multiLevelType w:val="hybridMultilevel"/>
    <w:tmpl w:val="2C3EA40E"/>
    <w:lvl w:ilvl="0" w:tplc="C308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2C90"/>
    <w:rsid w:val="0003431D"/>
    <w:rsid w:val="00043A2F"/>
    <w:rsid w:val="00047E78"/>
    <w:rsid w:val="00056718"/>
    <w:rsid w:val="0006254E"/>
    <w:rsid w:val="00087132"/>
    <w:rsid w:val="000A2835"/>
    <w:rsid w:val="000C6C25"/>
    <w:rsid w:val="000D21C0"/>
    <w:rsid w:val="000D3868"/>
    <w:rsid w:val="000E635F"/>
    <w:rsid w:val="001131C4"/>
    <w:rsid w:val="00113633"/>
    <w:rsid w:val="00126261"/>
    <w:rsid w:val="00132D1A"/>
    <w:rsid w:val="00142B35"/>
    <w:rsid w:val="0014515C"/>
    <w:rsid w:val="00147461"/>
    <w:rsid w:val="001715A6"/>
    <w:rsid w:val="00187325"/>
    <w:rsid w:val="001A2B69"/>
    <w:rsid w:val="001A53E2"/>
    <w:rsid w:val="001B5031"/>
    <w:rsid w:val="001B7112"/>
    <w:rsid w:val="001B7DFE"/>
    <w:rsid w:val="001C24BB"/>
    <w:rsid w:val="001C405F"/>
    <w:rsid w:val="001D18F4"/>
    <w:rsid w:val="001E3270"/>
    <w:rsid w:val="001E5A55"/>
    <w:rsid w:val="00210AFA"/>
    <w:rsid w:val="00211923"/>
    <w:rsid w:val="00213905"/>
    <w:rsid w:val="00216F0E"/>
    <w:rsid w:val="00225943"/>
    <w:rsid w:val="00226924"/>
    <w:rsid w:val="0023346E"/>
    <w:rsid w:val="002429AF"/>
    <w:rsid w:val="00253D02"/>
    <w:rsid w:val="00256E48"/>
    <w:rsid w:val="002614BA"/>
    <w:rsid w:val="00270769"/>
    <w:rsid w:val="00273290"/>
    <w:rsid w:val="00274A93"/>
    <w:rsid w:val="00286F96"/>
    <w:rsid w:val="002944A3"/>
    <w:rsid w:val="002963DB"/>
    <w:rsid w:val="002A0391"/>
    <w:rsid w:val="002A19D7"/>
    <w:rsid w:val="002A23F8"/>
    <w:rsid w:val="002A5B5C"/>
    <w:rsid w:val="002C24AB"/>
    <w:rsid w:val="002C7D75"/>
    <w:rsid w:val="002D00A2"/>
    <w:rsid w:val="002E0181"/>
    <w:rsid w:val="002E3FDB"/>
    <w:rsid w:val="002E512A"/>
    <w:rsid w:val="00301DA9"/>
    <w:rsid w:val="00313CCE"/>
    <w:rsid w:val="003227BF"/>
    <w:rsid w:val="00326D2E"/>
    <w:rsid w:val="00337079"/>
    <w:rsid w:val="00350104"/>
    <w:rsid w:val="003608F0"/>
    <w:rsid w:val="00376227"/>
    <w:rsid w:val="0039009F"/>
    <w:rsid w:val="0039276E"/>
    <w:rsid w:val="003A3A3C"/>
    <w:rsid w:val="003B5439"/>
    <w:rsid w:val="003C4970"/>
    <w:rsid w:val="003C5108"/>
    <w:rsid w:val="003C5B5A"/>
    <w:rsid w:val="00402EBB"/>
    <w:rsid w:val="0041041B"/>
    <w:rsid w:val="00425E72"/>
    <w:rsid w:val="0045204A"/>
    <w:rsid w:val="00465507"/>
    <w:rsid w:val="004845EC"/>
    <w:rsid w:val="004D71E1"/>
    <w:rsid w:val="004F523C"/>
    <w:rsid w:val="005007BC"/>
    <w:rsid w:val="005035AA"/>
    <w:rsid w:val="00507D1C"/>
    <w:rsid w:val="005305A8"/>
    <w:rsid w:val="005331AC"/>
    <w:rsid w:val="005339A5"/>
    <w:rsid w:val="00534083"/>
    <w:rsid w:val="00535451"/>
    <w:rsid w:val="00552227"/>
    <w:rsid w:val="00564317"/>
    <w:rsid w:val="00565DF8"/>
    <w:rsid w:val="00591F48"/>
    <w:rsid w:val="00591F7D"/>
    <w:rsid w:val="005A2456"/>
    <w:rsid w:val="005B02B0"/>
    <w:rsid w:val="005B0993"/>
    <w:rsid w:val="005C7C62"/>
    <w:rsid w:val="005D00FD"/>
    <w:rsid w:val="005F4E56"/>
    <w:rsid w:val="005F6A02"/>
    <w:rsid w:val="00616E98"/>
    <w:rsid w:val="006316D8"/>
    <w:rsid w:val="006331CF"/>
    <w:rsid w:val="00636939"/>
    <w:rsid w:val="00644DC0"/>
    <w:rsid w:val="006460B5"/>
    <w:rsid w:val="00652793"/>
    <w:rsid w:val="00671AE4"/>
    <w:rsid w:val="00680494"/>
    <w:rsid w:val="006915FB"/>
    <w:rsid w:val="006A23A6"/>
    <w:rsid w:val="006A2DD0"/>
    <w:rsid w:val="006A5A17"/>
    <w:rsid w:val="006B0F9D"/>
    <w:rsid w:val="006B584A"/>
    <w:rsid w:val="006D3ADA"/>
    <w:rsid w:val="006E32C1"/>
    <w:rsid w:val="006F26C8"/>
    <w:rsid w:val="00703E0C"/>
    <w:rsid w:val="00705139"/>
    <w:rsid w:val="0071428B"/>
    <w:rsid w:val="00723C3C"/>
    <w:rsid w:val="00742E92"/>
    <w:rsid w:val="00744451"/>
    <w:rsid w:val="007700A0"/>
    <w:rsid w:val="00770A17"/>
    <w:rsid w:val="0078564F"/>
    <w:rsid w:val="00787C38"/>
    <w:rsid w:val="00790D6F"/>
    <w:rsid w:val="007922ED"/>
    <w:rsid w:val="007959A9"/>
    <w:rsid w:val="00797E48"/>
    <w:rsid w:val="007A6797"/>
    <w:rsid w:val="007C2B12"/>
    <w:rsid w:val="007E607C"/>
    <w:rsid w:val="007F75A1"/>
    <w:rsid w:val="007F7A0F"/>
    <w:rsid w:val="00802E36"/>
    <w:rsid w:val="00804E0C"/>
    <w:rsid w:val="0082024F"/>
    <w:rsid w:val="0082666F"/>
    <w:rsid w:val="0082736E"/>
    <w:rsid w:val="00827450"/>
    <w:rsid w:val="00846D1C"/>
    <w:rsid w:val="00867C81"/>
    <w:rsid w:val="008A3C5D"/>
    <w:rsid w:val="008A4C49"/>
    <w:rsid w:val="008B468A"/>
    <w:rsid w:val="008C2D26"/>
    <w:rsid w:val="008C460E"/>
    <w:rsid w:val="008C4B89"/>
    <w:rsid w:val="008C5640"/>
    <w:rsid w:val="008C691E"/>
    <w:rsid w:val="0091695D"/>
    <w:rsid w:val="00941902"/>
    <w:rsid w:val="00961B00"/>
    <w:rsid w:val="00965F1C"/>
    <w:rsid w:val="009802A7"/>
    <w:rsid w:val="009B3F9E"/>
    <w:rsid w:val="009C48B3"/>
    <w:rsid w:val="009C7720"/>
    <w:rsid w:val="009D7526"/>
    <w:rsid w:val="00A04101"/>
    <w:rsid w:val="00A2550B"/>
    <w:rsid w:val="00A3615A"/>
    <w:rsid w:val="00A42103"/>
    <w:rsid w:val="00A4487D"/>
    <w:rsid w:val="00A46252"/>
    <w:rsid w:val="00A64481"/>
    <w:rsid w:val="00A7168C"/>
    <w:rsid w:val="00A851E6"/>
    <w:rsid w:val="00A94BD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0A50"/>
    <w:rsid w:val="00C31E33"/>
    <w:rsid w:val="00C478E1"/>
    <w:rsid w:val="00C51537"/>
    <w:rsid w:val="00C57E15"/>
    <w:rsid w:val="00C73CFB"/>
    <w:rsid w:val="00C82870"/>
    <w:rsid w:val="00C96C73"/>
    <w:rsid w:val="00CB05D3"/>
    <w:rsid w:val="00CB2526"/>
    <w:rsid w:val="00CC5297"/>
    <w:rsid w:val="00CD5AC9"/>
    <w:rsid w:val="00CD5E23"/>
    <w:rsid w:val="00CE1EE8"/>
    <w:rsid w:val="00CF7BF3"/>
    <w:rsid w:val="00D01296"/>
    <w:rsid w:val="00D24981"/>
    <w:rsid w:val="00D405A5"/>
    <w:rsid w:val="00D4522B"/>
    <w:rsid w:val="00D54975"/>
    <w:rsid w:val="00D60EFF"/>
    <w:rsid w:val="00D626EB"/>
    <w:rsid w:val="00D629A0"/>
    <w:rsid w:val="00D6491D"/>
    <w:rsid w:val="00D954FD"/>
    <w:rsid w:val="00DA636C"/>
    <w:rsid w:val="00DB56A5"/>
    <w:rsid w:val="00DE6F97"/>
    <w:rsid w:val="00E2212B"/>
    <w:rsid w:val="00E25166"/>
    <w:rsid w:val="00E25F97"/>
    <w:rsid w:val="00E30F0F"/>
    <w:rsid w:val="00E50247"/>
    <w:rsid w:val="00E551DD"/>
    <w:rsid w:val="00E63BE6"/>
    <w:rsid w:val="00E71443"/>
    <w:rsid w:val="00E81AD8"/>
    <w:rsid w:val="00E85F15"/>
    <w:rsid w:val="00E8792F"/>
    <w:rsid w:val="00EC18E0"/>
    <w:rsid w:val="00EC3ED3"/>
    <w:rsid w:val="00ED54E8"/>
    <w:rsid w:val="00EE3696"/>
    <w:rsid w:val="00EE3EB5"/>
    <w:rsid w:val="00EF4F69"/>
    <w:rsid w:val="00F210F7"/>
    <w:rsid w:val="00F23F30"/>
    <w:rsid w:val="00F253E0"/>
    <w:rsid w:val="00F52141"/>
    <w:rsid w:val="00F63C6E"/>
    <w:rsid w:val="00F704C1"/>
    <w:rsid w:val="00F73D9D"/>
    <w:rsid w:val="00F75465"/>
    <w:rsid w:val="00F83CFD"/>
    <w:rsid w:val="00F96426"/>
    <w:rsid w:val="00FA36DA"/>
    <w:rsid w:val="00FA44B6"/>
    <w:rsid w:val="00FA477D"/>
    <w:rsid w:val="00FA486B"/>
    <w:rsid w:val="00FA577E"/>
    <w:rsid w:val="00FA5ED2"/>
    <w:rsid w:val="00FB631C"/>
    <w:rsid w:val="00FB777F"/>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90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List Paragraph"/>
    <w:basedOn w:val="a"/>
    <w:uiPriority w:val="34"/>
    <w:qFormat/>
    <w:rsid w:val="005F4E56"/>
    <w:pPr>
      <w:ind w:leftChars="400" w:left="840"/>
    </w:pPr>
  </w:style>
  <w:style w:type="character" w:styleId="af9">
    <w:name w:val="Placeholder Text"/>
    <w:basedOn w:val="a0"/>
    <w:uiPriority w:val="99"/>
    <w:semiHidden/>
    <w:rsid w:val="00EF4F69"/>
    <w:rPr>
      <w:color w:val="808080"/>
    </w:rPr>
  </w:style>
  <w:style w:type="paragraph" w:styleId="afa">
    <w:name w:val="Revision"/>
    <w:hidden/>
    <w:uiPriority w:val="99"/>
    <w:semiHidden/>
    <w:rsid w:val="0021192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B8851-65CD-4252-BDE6-CB9A1EED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2023-11-01T12:41:00Z</dcterms:created>
  <dcterms:modified xsi:type="dcterms:W3CDTF">2024-01-16T07:19:00Z</dcterms:modified>
</cp:coreProperties>
</file>