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2E2C" w14:textId="135105FE" w:rsidR="00767934" w:rsidRPr="00020DDA" w:rsidRDefault="007066B7">
      <w:pPr>
        <w:rPr>
          <w:rFonts w:ascii="ＭＳ ゴシック" w:eastAsia="ＭＳ ゴシック" w:hAnsi="ＭＳ ゴシック"/>
          <w:sz w:val="24"/>
          <w:szCs w:val="24"/>
        </w:rPr>
      </w:pPr>
      <w:r w:rsidRPr="00020DDA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020DDA" w:rsidRPr="00020DDA">
        <w:rPr>
          <w:rFonts w:ascii="ＭＳ ゴシック" w:eastAsia="ＭＳ ゴシック" w:hAnsi="ＭＳ ゴシック" w:hint="eastAsia"/>
          <w:sz w:val="24"/>
          <w:szCs w:val="24"/>
        </w:rPr>
        <w:t>５</w:t>
      </w:r>
    </w:p>
    <w:p w14:paraId="63ACBA8C" w14:textId="5611F254" w:rsidR="007066B7" w:rsidRPr="00020DDA" w:rsidRDefault="00096980" w:rsidP="0009698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20DDA">
        <w:rPr>
          <w:rFonts w:ascii="ＭＳ ゴシック" w:eastAsia="ＭＳ ゴシック" w:hAnsi="ＭＳ ゴシック" w:hint="eastAsia"/>
          <w:sz w:val="28"/>
          <w:szCs w:val="24"/>
        </w:rPr>
        <w:t>業務実施体制調書</w:t>
      </w:r>
    </w:p>
    <w:p w14:paraId="4486CE4B" w14:textId="77777777" w:rsidR="00AE2719" w:rsidRPr="00020DDA" w:rsidRDefault="00AE2719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32BDBE3E" w14:textId="53AD9054" w:rsidR="00B40C77" w:rsidRPr="00020DDA" w:rsidRDefault="00490AF0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020DDA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096980" w:rsidRPr="00020DDA">
        <w:rPr>
          <w:rFonts w:ascii="ＭＳ ゴシック" w:eastAsia="ＭＳ ゴシック" w:hAnsi="ＭＳ ゴシック" w:hint="eastAsia"/>
          <w:sz w:val="24"/>
          <w:szCs w:val="24"/>
        </w:rPr>
        <w:t>実施体制の概要</w:t>
      </w:r>
    </w:p>
    <w:p w14:paraId="75164397" w14:textId="34BC9DD0" w:rsidR="00096980" w:rsidRPr="00020DDA" w:rsidRDefault="00096980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020DDA">
        <w:rPr>
          <w:rFonts w:ascii="ＭＳ ゴシック" w:eastAsia="ＭＳ ゴシック" w:hAnsi="ＭＳ ゴシック" w:hint="eastAsia"/>
          <w:sz w:val="24"/>
          <w:szCs w:val="24"/>
        </w:rPr>
        <w:t>（１）業務責任者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096980" w:rsidRPr="00020DDA" w14:paraId="6130C9D3" w14:textId="77777777" w:rsidTr="00096980">
        <w:trPr>
          <w:trHeight w:val="108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827EE33" w14:textId="060738BA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vAlign w:val="center"/>
          </w:tcPr>
          <w:p w14:paraId="1EE9EF93" w14:textId="77777777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1A877F00" w14:textId="77777777" w:rsidTr="00096980">
        <w:trPr>
          <w:trHeight w:val="156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7BB7E05" w14:textId="274046FE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6946" w:type="dxa"/>
            <w:vAlign w:val="center"/>
          </w:tcPr>
          <w:p w14:paraId="5EDE3B8A" w14:textId="10002A54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（役職名：　　　　　　）</w:t>
            </w:r>
          </w:p>
        </w:tc>
      </w:tr>
      <w:tr w:rsidR="00096980" w:rsidRPr="00020DDA" w14:paraId="266416BB" w14:textId="77777777" w:rsidTr="00096980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B1FEAB4" w14:textId="7E90B4B0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本業務における役割</w:t>
            </w:r>
          </w:p>
        </w:tc>
        <w:tc>
          <w:tcPr>
            <w:tcW w:w="6946" w:type="dxa"/>
            <w:vAlign w:val="center"/>
          </w:tcPr>
          <w:p w14:paraId="727BF512" w14:textId="77777777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47A4CAA0" w14:textId="77777777" w:rsidTr="00096980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8C8D3CE" w14:textId="1A196E97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主な経歴</w:t>
            </w:r>
          </w:p>
        </w:tc>
        <w:tc>
          <w:tcPr>
            <w:tcW w:w="6946" w:type="dxa"/>
            <w:vAlign w:val="center"/>
          </w:tcPr>
          <w:p w14:paraId="7B7277CC" w14:textId="77777777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22BB60B2" w14:textId="77777777" w:rsidTr="00096980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7FE25EF" w14:textId="653C855D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類似業務経験</w:t>
            </w:r>
          </w:p>
        </w:tc>
        <w:tc>
          <w:tcPr>
            <w:tcW w:w="6946" w:type="dxa"/>
            <w:vAlign w:val="center"/>
          </w:tcPr>
          <w:p w14:paraId="0C01F215" w14:textId="77777777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3F9FF765" w14:textId="77777777" w:rsidTr="00096980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A686F25" w14:textId="3C49AC8A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保有資格等</w:t>
            </w:r>
          </w:p>
        </w:tc>
        <w:tc>
          <w:tcPr>
            <w:tcW w:w="6946" w:type="dxa"/>
            <w:vAlign w:val="center"/>
          </w:tcPr>
          <w:p w14:paraId="637CA3AC" w14:textId="77777777" w:rsidR="00096980" w:rsidRPr="00020DDA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A49F636" w14:textId="77777777" w:rsidR="00096980" w:rsidRPr="00020DDA" w:rsidRDefault="00B40C77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020DD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</w:p>
    <w:p w14:paraId="24CA84EE" w14:textId="09F8C74C" w:rsidR="00096980" w:rsidRPr="00020DDA" w:rsidRDefault="00096980" w:rsidP="00096980">
      <w:pPr>
        <w:rPr>
          <w:rFonts w:ascii="ＭＳ ゴシック" w:eastAsia="ＭＳ ゴシック" w:hAnsi="ＭＳ ゴシック"/>
          <w:sz w:val="24"/>
          <w:szCs w:val="24"/>
        </w:rPr>
      </w:pPr>
      <w:r w:rsidRPr="00020DDA">
        <w:rPr>
          <w:rFonts w:ascii="ＭＳ ゴシック" w:eastAsia="ＭＳ ゴシック" w:hAnsi="ＭＳ ゴシック" w:hint="eastAsia"/>
          <w:sz w:val="24"/>
          <w:szCs w:val="24"/>
        </w:rPr>
        <w:t>（２）主な従事予定者</w:t>
      </w:r>
    </w:p>
    <w:p w14:paraId="7C5A701A" w14:textId="4CC49493" w:rsidR="00096980" w:rsidRPr="00020DDA" w:rsidRDefault="00096980" w:rsidP="00096980">
      <w:pPr>
        <w:rPr>
          <w:rFonts w:ascii="ＭＳ ゴシック" w:eastAsia="ＭＳ ゴシック" w:hAnsi="ＭＳ ゴシック"/>
          <w:sz w:val="24"/>
          <w:szCs w:val="24"/>
        </w:rPr>
      </w:pPr>
      <w:r w:rsidRPr="00020DDA">
        <w:rPr>
          <w:rFonts w:ascii="ＭＳ ゴシック" w:eastAsia="ＭＳ ゴシック" w:hAnsi="ＭＳ ゴシック" w:hint="eastAsia"/>
          <w:sz w:val="24"/>
          <w:szCs w:val="24"/>
        </w:rPr>
        <w:t xml:space="preserve">　ア　従事者１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096980" w:rsidRPr="00020DDA" w14:paraId="17D841F0" w14:textId="77777777" w:rsidTr="007822C8">
        <w:trPr>
          <w:trHeight w:val="108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85A6C3D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vAlign w:val="center"/>
          </w:tcPr>
          <w:p w14:paraId="0FF72878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527BCC5A" w14:textId="77777777" w:rsidTr="007822C8">
        <w:trPr>
          <w:trHeight w:val="156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E664C75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6946" w:type="dxa"/>
            <w:vAlign w:val="center"/>
          </w:tcPr>
          <w:p w14:paraId="15900E28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（役職名：　　　　　　）</w:t>
            </w:r>
          </w:p>
        </w:tc>
      </w:tr>
      <w:tr w:rsidR="00096980" w:rsidRPr="00020DDA" w14:paraId="57C9DF79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25B7EE5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本業務における役割</w:t>
            </w:r>
          </w:p>
        </w:tc>
        <w:tc>
          <w:tcPr>
            <w:tcW w:w="6946" w:type="dxa"/>
            <w:vAlign w:val="center"/>
          </w:tcPr>
          <w:p w14:paraId="3B200E1A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337509AE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68F119A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主な経歴</w:t>
            </w:r>
          </w:p>
        </w:tc>
        <w:tc>
          <w:tcPr>
            <w:tcW w:w="6946" w:type="dxa"/>
            <w:vAlign w:val="center"/>
          </w:tcPr>
          <w:p w14:paraId="69A32951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1D139196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C01185A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類似業務経験</w:t>
            </w:r>
          </w:p>
        </w:tc>
        <w:tc>
          <w:tcPr>
            <w:tcW w:w="6946" w:type="dxa"/>
            <w:vAlign w:val="center"/>
          </w:tcPr>
          <w:p w14:paraId="410FFAC1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4C0B3221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2C4E84F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保有資格等</w:t>
            </w:r>
          </w:p>
        </w:tc>
        <w:tc>
          <w:tcPr>
            <w:tcW w:w="6946" w:type="dxa"/>
            <w:vAlign w:val="center"/>
          </w:tcPr>
          <w:p w14:paraId="2710D6BF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69D4842" w14:textId="77777777" w:rsidR="00096980" w:rsidRPr="00020DDA" w:rsidRDefault="00096980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F5818AA" w14:textId="57047066" w:rsidR="00096980" w:rsidRPr="00020DDA" w:rsidRDefault="00096980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020DD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020DD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イ　従事者２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096980" w:rsidRPr="00020DDA" w14:paraId="60A31BE5" w14:textId="77777777" w:rsidTr="007822C8">
        <w:trPr>
          <w:trHeight w:val="108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625CC06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vAlign w:val="center"/>
          </w:tcPr>
          <w:p w14:paraId="7310A551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6E17CE8F" w14:textId="77777777" w:rsidTr="007822C8">
        <w:trPr>
          <w:trHeight w:val="156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C72099D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6946" w:type="dxa"/>
            <w:vAlign w:val="center"/>
          </w:tcPr>
          <w:p w14:paraId="6DE7BBAD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（役職名：　　　　　　）</w:t>
            </w:r>
          </w:p>
        </w:tc>
      </w:tr>
      <w:tr w:rsidR="00096980" w:rsidRPr="00020DDA" w14:paraId="37E6951E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25C47C0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本業務における役割</w:t>
            </w:r>
          </w:p>
        </w:tc>
        <w:tc>
          <w:tcPr>
            <w:tcW w:w="6946" w:type="dxa"/>
            <w:vAlign w:val="center"/>
          </w:tcPr>
          <w:p w14:paraId="493957B5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422313FD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F37BFD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主な経歴</w:t>
            </w:r>
          </w:p>
        </w:tc>
        <w:tc>
          <w:tcPr>
            <w:tcW w:w="6946" w:type="dxa"/>
            <w:vAlign w:val="center"/>
          </w:tcPr>
          <w:p w14:paraId="4EE85574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2A9C4C2C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6C2AA60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類似業務経験</w:t>
            </w:r>
          </w:p>
        </w:tc>
        <w:tc>
          <w:tcPr>
            <w:tcW w:w="6946" w:type="dxa"/>
            <w:vAlign w:val="center"/>
          </w:tcPr>
          <w:p w14:paraId="050EFA13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020DDA" w14:paraId="0979BA3A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9230056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0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保有資格等</w:t>
            </w:r>
          </w:p>
        </w:tc>
        <w:tc>
          <w:tcPr>
            <w:tcW w:w="6946" w:type="dxa"/>
            <w:vAlign w:val="center"/>
          </w:tcPr>
          <w:p w14:paraId="5ED0C09A" w14:textId="77777777" w:rsidR="00096980" w:rsidRPr="00020DDA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1B36674" w14:textId="51D7FAE6" w:rsidR="00096980" w:rsidRPr="00020DDA" w:rsidRDefault="00AE2719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020DD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096980" w:rsidRPr="00020DDA">
        <w:rPr>
          <w:rFonts w:ascii="ＭＳ ゴシック" w:eastAsia="ＭＳ ゴシック" w:hAnsi="ＭＳ ゴシック" w:hint="eastAsia"/>
          <w:color w:val="000000" w:themeColor="text1"/>
          <w:szCs w:val="21"/>
        </w:rPr>
        <w:t>※従事者が３名以上の場合は、適宜表を追加して記載すること。</w:t>
      </w:r>
    </w:p>
    <w:p w14:paraId="147AAF76" w14:textId="77777777" w:rsidR="00096980" w:rsidRPr="00020DDA" w:rsidRDefault="00096980" w:rsidP="00490AF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569688C" w14:textId="1DF39609" w:rsidR="00490AF0" w:rsidRPr="00020DDA" w:rsidRDefault="00096980" w:rsidP="00490AF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20DD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２　</w:t>
      </w:r>
      <w:r w:rsidR="00C14F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調査・分析</w:t>
      </w:r>
      <w:r w:rsidR="00DF7A4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実施</w:t>
      </w:r>
      <w:r w:rsidRPr="00020DD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体制</w:t>
      </w:r>
    </w:p>
    <w:p w14:paraId="0D0194E6" w14:textId="3196F326" w:rsidR="00096980" w:rsidRPr="00020DDA" w:rsidRDefault="00096980" w:rsidP="00096980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020D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14F7A" w:rsidRPr="00C14F7A">
        <w:rPr>
          <w:rFonts w:ascii="ＭＳ ゴシック" w:eastAsia="ＭＳ ゴシック" w:hAnsi="ＭＳ ゴシック" w:hint="eastAsia"/>
          <w:sz w:val="24"/>
          <w:szCs w:val="24"/>
        </w:rPr>
        <w:t>現地調査やヒアリング、データ収集・分析</w:t>
      </w:r>
      <w:r w:rsidR="00C14F7A">
        <w:rPr>
          <w:rFonts w:ascii="ＭＳ ゴシック" w:eastAsia="ＭＳ ゴシック" w:hAnsi="ＭＳ ゴシック" w:hint="eastAsia"/>
          <w:sz w:val="24"/>
          <w:szCs w:val="24"/>
        </w:rPr>
        <w:t>の実施</w:t>
      </w:r>
      <w:r w:rsidR="00C14F7A" w:rsidRPr="00C14F7A">
        <w:rPr>
          <w:rFonts w:ascii="ＭＳ ゴシック" w:eastAsia="ＭＳ ゴシック" w:hAnsi="ＭＳ ゴシック" w:hint="eastAsia"/>
          <w:sz w:val="24"/>
          <w:szCs w:val="24"/>
        </w:rPr>
        <w:t>体制</w:t>
      </w:r>
      <w:r w:rsidR="00C14F7A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Pr="00020DDA">
        <w:rPr>
          <w:rFonts w:ascii="ＭＳ ゴシック" w:eastAsia="ＭＳ ゴシック" w:hAnsi="ＭＳ ゴシック"/>
          <w:sz w:val="24"/>
          <w:szCs w:val="24"/>
        </w:rPr>
        <w:t>記載すること。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96980" w:rsidRPr="00020DDA" w14:paraId="2F08D204" w14:textId="77777777" w:rsidTr="007822C8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0E193879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226566109"/>
          </w:p>
          <w:p w14:paraId="78982830" w14:textId="77777777" w:rsidR="0009698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4ECD72" w14:textId="77777777" w:rsidR="00DF755E" w:rsidRPr="00020DDA" w:rsidRDefault="00DF755E" w:rsidP="007822C8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4BDDB00D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B7C4E2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</w:tbl>
    <w:p w14:paraId="78941297" w14:textId="77777777" w:rsidR="0087640F" w:rsidRDefault="0087640F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1A7AC133" w14:textId="0F9579CC" w:rsidR="00C14F7A" w:rsidRPr="00020DDA" w:rsidRDefault="00C14F7A" w:rsidP="00C14F7A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３</w:t>
      </w:r>
      <w:r w:rsidRPr="00020DD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有識者会議運営体制</w:t>
      </w:r>
    </w:p>
    <w:p w14:paraId="72528E53" w14:textId="1669DEF9" w:rsidR="00C14F7A" w:rsidRPr="00020DDA" w:rsidRDefault="00C14F7A" w:rsidP="00C14F7A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020D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14F7A">
        <w:rPr>
          <w:rFonts w:ascii="ＭＳ ゴシック" w:eastAsia="ＭＳ ゴシック" w:hAnsi="ＭＳ ゴシック" w:hint="eastAsia"/>
          <w:sz w:val="24"/>
          <w:szCs w:val="24"/>
        </w:rPr>
        <w:t>有識者会議の企画・運営体制</w:t>
      </w:r>
      <w:r w:rsidR="00DF755E">
        <w:rPr>
          <w:rFonts w:ascii="ＭＳ ゴシック" w:eastAsia="ＭＳ ゴシック" w:hAnsi="ＭＳ ゴシック" w:hint="eastAsia"/>
          <w:sz w:val="24"/>
          <w:szCs w:val="24"/>
        </w:rPr>
        <w:t>、議論整理の方法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Pr="00020DDA">
        <w:rPr>
          <w:rFonts w:ascii="ＭＳ ゴシック" w:eastAsia="ＭＳ ゴシック" w:hAnsi="ＭＳ ゴシック"/>
          <w:sz w:val="24"/>
          <w:szCs w:val="24"/>
        </w:rPr>
        <w:t>記載すること。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C14F7A" w:rsidRPr="00020DDA" w14:paraId="2051594F" w14:textId="77777777" w:rsidTr="002E59DD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642B0D52" w14:textId="77777777" w:rsidR="00C14F7A" w:rsidRPr="00DF755E" w:rsidRDefault="00C14F7A" w:rsidP="002E59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AAF6B4" w14:textId="77777777" w:rsidR="00C14F7A" w:rsidRDefault="00C14F7A" w:rsidP="002E59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40DBF0" w14:textId="77777777" w:rsidR="00DF755E" w:rsidRPr="00020DDA" w:rsidRDefault="00DF755E" w:rsidP="002E59DD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3C73127" w14:textId="77777777" w:rsidR="00C14F7A" w:rsidRPr="00020DDA" w:rsidRDefault="00C14F7A" w:rsidP="002E59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B5963D" w14:textId="77777777" w:rsidR="00C14F7A" w:rsidRPr="00020DDA" w:rsidRDefault="00C14F7A" w:rsidP="002E59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BDBF98C" w14:textId="77777777" w:rsidR="00C14F7A" w:rsidRPr="00020DDA" w:rsidRDefault="00C14F7A" w:rsidP="00C14F7A">
      <w:pPr>
        <w:rPr>
          <w:rFonts w:ascii="ＭＳ ゴシック" w:eastAsia="ＭＳ ゴシック" w:hAnsi="ＭＳ ゴシック"/>
          <w:sz w:val="24"/>
          <w:szCs w:val="24"/>
        </w:rPr>
      </w:pPr>
    </w:p>
    <w:p w14:paraId="3935B2FD" w14:textId="146D43F7" w:rsidR="00096980" w:rsidRPr="00020DDA" w:rsidRDefault="00DF755E" w:rsidP="00490A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096980" w:rsidRPr="00020D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096980" w:rsidRPr="00020DDA">
        <w:rPr>
          <w:rFonts w:ascii="ＭＳ ゴシック" w:eastAsia="ＭＳ ゴシック" w:hAnsi="ＭＳ ゴシック" w:hint="eastAsia"/>
          <w:sz w:val="24"/>
          <w:szCs w:val="24"/>
        </w:rPr>
        <w:t>進捗管理体制</w:t>
      </w:r>
    </w:p>
    <w:p w14:paraId="3DAC2938" w14:textId="6287F40A" w:rsidR="00096980" w:rsidRPr="00020DDA" w:rsidRDefault="00DF755E" w:rsidP="00096980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進捗管理体制、遅延時のリカバリー方針</w:t>
      </w:r>
      <w:r w:rsidR="00096980" w:rsidRPr="00020DDA">
        <w:rPr>
          <w:rFonts w:ascii="ＭＳ ゴシック" w:eastAsia="ＭＳ ゴシック" w:hAnsi="ＭＳ ゴシック" w:hint="eastAsia"/>
          <w:sz w:val="24"/>
          <w:szCs w:val="24"/>
        </w:rPr>
        <w:t>について記載すること。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96980" w:rsidRPr="00020DDA" w14:paraId="3B84130D" w14:textId="77777777" w:rsidTr="007822C8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77360B0D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52F06D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DE656E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E61316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7722EE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2D457B9" w14:textId="77777777" w:rsidR="00096980" w:rsidRPr="00020DDA" w:rsidRDefault="00096980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0996033B" w14:textId="174D19BD" w:rsidR="00096980" w:rsidRPr="00020DDA" w:rsidRDefault="00DF755E" w:rsidP="00490A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096980" w:rsidRPr="00020DDA">
        <w:rPr>
          <w:rFonts w:ascii="ＭＳ ゴシック" w:eastAsia="ＭＳ ゴシック" w:hAnsi="ＭＳ ゴシック" w:hint="eastAsia"/>
          <w:sz w:val="24"/>
          <w:szCs w:val="24"/>
        </w:rPr>
        <w:t xml:space="preserve">　情報管理体制</w:t>
      </w:r>
    </w:p>
    <w:p w14:paraId="1E2573AD" w14:textId="30628533" w:rsidR="00096980" w:rsidRPr="00020DDA" w:rsidRDefault="0087640F" w:rsidP="00096980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020DDA">
        <w:rPr>
          <w:rFonts w:ascii="ＭＳ ゴシック" w:eastAsia="ＭＳ ゴシック" w:hAnsi="ＭＳ ゴシック" w:hint="eastAsia"/>
          <w:sz w:val="24"/>
          <w:szCs w:val="24"/>
        </w:rPr>
        <w:t>事業者</w:t>
      </w:r>
      <w:r w:rsidR="00096980" w:rsidRPr="00020DDA">
        <w:rPr>
          <w:rFonts w:ascii="ＭＳ ゴシック" w:eastAsia="ＭＳ ゴシック" w:hAnsi="ＭＳ ゴシック" w:hint="eastAsia"/>
          <w:sz w:val="24"/>
          <w:szCs w:val="24"/>
        </w:rPr>
        <w:t>情報その他の</w:t>
      </w:r>
      <w:r w:rsidRPr="00020DDA">
        <w:rPr>
          <w:rFonts w:ascii="ＭＳ ゴシック" w:eastAsia="ＭＳ ゴシック" w:hAnsi="ＭＳ ゴシック" w:hint="eastAsia"/>
          <w:sz w:val="24"/>
          <w:szCs w:val="24"/>
        </w:rPr>
        <w:t>機密</w:t>
      </w:r>
      <w:r w:rsidR="00096980" w:rsidRPr="00020DDA">
        <w:rPr>
          <w:rFonts w:ascii="ＭＳ ゴシック" w:eastAsia="ＭＳ ゴシック" w:hAnsi="ＭＳ ゴシック" w:hint="eastAsia"/>
          <w:sz w:val="24"/>
          <w:szCs w:val="24"/>
        </w:rPr>
        <w:t>情報の</w:t>
      </w:r>
      <w:r w:rsidR="00DF755E">
        <w:rPr>
          <w:rFonts w:ascii="ＭＳ ゴシック" w:eastAsia="ＭＳ ゴシック" w:hAnsi="ＭＳ ゴシック" w:hint="eastAsia"/>
          <w:sz w:val="24"/>
          <w:szCs w:val="24"/>
        </w:rPr>
        <w:t>取扱方針や</w:t>
      </w:r>
      <w:r w:rsidR="00096980" w:rsidRPr="00020DDA">
        <w:rPr>
          <w:rFonts w:ascii="ＭＳ ゴシック" w:eastAsia="ＭＳ ゴシック" w:hAnsi="ＭＳ ゴシック" w:hint="eastAsia"/>
          <w:sz w:val="24"/>
          <w:szCs w:val="24"/>
        </w:rPr>
        <w:t>管理体制について記載すること。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96980" w:rsidRPr="00020DDA" w14:paraId="2F5F4C47" w14:textId="77777777" w:rsidTr="007822C8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38A89612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91FF4A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FB900E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D21837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F7D97D" w14:textId="77777777" w:rsidR="00096980" w:rsidRPr="00020DDA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D5FF49D" w14:textId="77777777" w:rsidR="00096980" w:rsidRPr="00020DDA" w:rsidRDefault="00096980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015F1435" w14:textId="5CD139CD" w:rsidR="00096980" w:rsidRPr="00020DDA" w:rsidRDefault="00096980" w:rsidP="0009698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20DDA">
        <w:rPr>
          <w:rFonts w:ascii="ＭＳ ゴシック" w:eastAsia="ＭＳ ゴシック" w:hAnsi="ＭＳ ゴシック" w:hint="eastAsia"/>
          <w:sz w:val="24"/>
          <w:szCs w:val="24"/>
        </w:rPr>
        <w:t>（以上）</w:t>
      </w:r>
    </w:p>
    <w:sectPr w:rsidR="00096980" w:rsidRPr="00020DDA" w:rsidSect="003E0E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E60F" w14:textId="77777777" w:rsidR="004A76E8" w:rsidRDefault="004A76E8" w:rsidP="00EB139A">
      <w:r>
        <w:separator/>
      </w:r>
    </w:p>
  </w:endnote>
  <w:endnote w:type="continuationSeparator" w:id="0">
    <w:p w14:paraId="1B33D2F7" w14:textId="77777777" w:rsidR="004A76E8" w:rsidRDefault="004A76E8" w:rsidP="00EB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36DA" w14:textId="77777777" w:rsidR="004A76E8" w:rsidRDefault="004A76E8" w:rsidP="00EB139A">
      <w:r>
        <w:separator/>
      </w:r>
    </w:p>
  </w:footnote>
  <w:footnote w:type="continuationSeparator" w:id="0">
    <w:p w14:paraId="4E7536C8" w14:textId="77777777" w:rsidR="004A76E8" w:rsidRDefault="004A76E8" w:rsidP="00EB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B7"/>
    <w:rsid w:val="00020DDA"/>
    <w:rsid w:val="00096980"/>
    <w:rsid w:val="001849B5"/>
    <w:rsid w:val="00211F0A"/>
    <w:rsid w:val="00250C3D"/>
    <w:rsid w:val="002A234F"/>
    <w:rsid w:val="003967BA"/>
    <w:rsid w:val="003E0EB3"/>
    <w:rsid w:val="003F7F1C"/>
    <w:rsid w:val="00422175"/>
    <w:rsid w:val="00490AF0"/>
    <w:rsid w:val="004A76E8"/>
    <w:rsid w:val="004D680F"/>
    <w:rsid w:val="00554726"/>
    <w:rsid w:val="005770F8"/>
    <w:rsid w:val="005C0B10"/>
    <w:rsid w:val="00693059"/>
    <w:rsid w:val="007066B7"/>
    <w:rsid w:val="00767934"/>
    <w:rsid w:val="007C1E8F"/>
    <w:rsid w:val="007C4DE4"/>
    <w:rsid w:val="0087640F"/>
    <w:rsid w:val="008A3165"/>
    <w:rsid w:val="008C40FE"/>
    <w:rsid w:val="009C24EA"/>
    <w:rsid w:val="00A20DC0"/>
    <w:rsid w:val="00A81CF8"/>
    <w:rsid w:val="00AE2719"/>
    <w:rsid w:val="00B40C77"/>
    <w:rsid w:val="00B47F16"/>
    <w:rsid w:val="00B611BE"/>
    <w:rsid w:val="00C14F7A"/>
    <w:rsid w:val="00D3155A"/>
    <w:rsid w:val="00D51A2E"/>
    <w:rsid w:val="00DF3A27"/>
    <w:rsid w:val="00DF755E"/>
    <w:rsid w:val="00DF7A47"/>
    <w:rsid w:val="00EB139A"/>
    <w:rsid w:val="00ED5EF0"/>
    <w:rsid w:val="00ED7932"/>
    <w:rsid w:val="00F20D6A"/>
    <w:rsid w:val="00F3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0684D"/>
  <w15:chartTrackingRefBased/>
  <w15:docId w15:val="{6B98D660-56CF-4261-AD23-669E63E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4DE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C4DE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C4DE4"/>
  </w:style>
  <w:style w:type="paragraph" w:styleId="a7">
    <w:name w:val="annotation subject"/>
    <w:basedOn w:val="a5"/>
    <w:next w:val="a5"/>
    <w:link w:val="a8"/>
    <w:uiPriority w:val="99"/>
    <w:semiHidden/>
    <w:unhideWhenUsed/>
    <w:rsid w:val="007C4DE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C4DE4"/>
    <w:rPr>
      <w:b/>
      <w:bCs/>
    </w:rPr>
  </w:style>
  <w:style w:type="paragraph" w:styleId="a9">
    <w:name w:val="Revision"/>
    <w:hidden/>
    <w:uiPriority w:val="99"/>
    <w:semiHidden/>
    <w:rsid w:val="007C4DE4"/>
  </w:style>
  <w:style w:type="paragraph" w:styleId="aa">
    <w:name w:val="Balloon Text"/>
    <w:basedOn w:val="a"/>
    <w:link w:val="ab"/>
    <w:uiPriority w:val="99"/>
    <w:semiHidden/>
    <w:unhideWhenUsed/>
    <w:rsid w:val="007C4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DE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139A"/>
  </w:style>
  <w:style w:type="paragraph" w:styleId="ae">
    <w:name w:val="footer"/>
    <w:basedOn w:val="a"/>
    <w:link w:val="af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山口有子</dc:creator>
  <cp:keywords/>
  <dc:description/>
  <cp:lastModifiedBy>杉木 徳行（森づくり課）</cp:lastModifiedBy>
  <cp:revision>22</cp:revision>
  <cp:lastPrinted>2026-04-17T04:39:00Z</cp:lastPrinted>
  <dcterms:created xsi:type="dcterms:W3CDTF">2024-03-22T05:34:00Z</dcterms:created>
  <dcterms:modified xsi:type="dcterms:W3CDTF">2026-04-30T09:57:00Z</dcterms:modified>
</cp:coreProperties>
</file>