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47D9" w14:textId="60AD283F" w:rsidR="001B57CF" w:rsidRDefault="00FD4A21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（</w:t>
      </w:r>
      <w:r w:rsidR="009E670E">
        <w:rPr>
          <w:rFonts w:ascii="游ゴシック Light" w:eastAsia="游ゴシック Light" w:hAnsi="游ゴシック Light" w:hint="eastAsia"/>
          <w:sz w:val="24"/>
          <w:szCs w:val="32"/>
        </w:rPr>
        <w:t>様式第２号</w:t>
      </w:r>
      <w:r>
        <w:rPr>
          <w:rFonts w:ascii="游ゴシック Light" w:eastAsia="游ゴシック Light" w:hAnsi="游ゴシック Light" w:hint="eastAsia"/>
          <w:sz w:val="24"/>
          <w:szCs w:val="32"/>
        </w:rPr>
        <w:t>）</w:t>
      </w:r>
    </w:p>
    <w:p w14:paraId="175741A7" w14:textId="77777777" w:rsidR="00FD4A21" w:rsidRDefault="000031E4" w:rsidP="001B754C">
      <w:pPr>
        <w:spacing w:line="360" w:lineRule="exact"/>
        <w:ind w:rightChars="100" w:right="210"/>
        <w:jc w:val="righ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令和</w:t>
      </w:r>
      <w:r w:rsidR="00FD4A21">
        <w:rPr>
          <w:rFonts w:ascii="游ゴシック Light" w:eastAsia="游ゴシック Light" w:hAnsi="游ゴシック Light" w:hint="eastAsia"/>
          <w:sz w:val="24"/>
          <w:szCs w:val="32"/>
        </w:rPr>
        <w:t xml:space="preserve">　　年</w:t>
      </w:r>
      <w:r w:rsidR="008862BE">
        <w:rPr>
          <w:rFonts w:ascii="游ゴシック Light" w:eastAsia="游ゴシック Light" w:hAnsi="游ゴシック Light" w:hint="eastAsia"/>
          <w:sz w:val="24"/>
          <w:szCs w:val="32"/>
        </w:rPr>
        <w:t xml:space="preserve">　</w:t>
      </w:r>
      <w:r w:rsidR="00FD4A21">
        <w:rPr>
          <w:rFonts w:ascii="游ゴシック Light" w:eastAsia="游ゴシック Light" w:hAnsi="游ゴシック Light" w:hint="eastAsia"/>
          <w:sz w:val="24"/>
          <w:szCs w:val="32"/>
        </w:rPr>
        <w:t xml:space="preserve">　月　　日</w:t>
      </w:r>
    </w:p>
    <w:p w14:paraId="097E53C7" w14:textId="77777777" w:rsidR="00D22564" w:rsidRDefault="00D22564" w:rsidP="001B754C">
      <w:pPr>
        <w:spacing w:line="360" w:lineRule="exact"/>
        <w:rPr>
          <w:rFonts w:ascii="游ゴシック Light" w:eastAsia="游ゴシック Light" w:hAnsi="游ゴシック Light"/>
        </w:rPr>
      </w:pPr>
    </w:p>
    <w:p w14:paraId="4E609DEF" w14:textId="77777777" w:rsidR="00190543" w:rsidRDefault="00190543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6B97ACD8" w14:textId="77777777" w:rsidR="00FD4A21" w:rsidRDefault="00FD4A21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（宛先）</w:t>
      </w:r>
    </w:p>
    <w:p w14:paraId="34CEBE33" w14:textId="77777777" w:rsidR="00FD4A21" w:rsidRDefault="00FD4A21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埼</w:t>
      </w:r>
      <w:r w:rsidR="005A7157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</w:rPr>
        <w:t>玉</w:t>
      </w:r>
      <w:r w:rsidR="005A7157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</w:rPr>
        <w:t>県</w:t>
      </w:r>
      <w:r w:rsidR="005A7157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</w:rPr>
        <w:t>知</w:t>
      </w:r>
      <w:r w:rsidR="005A7157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事　</w:t>
      </w:r>
      <w:r w:rsidR="005A7157">
        <w:rPr>
          <w:rFonts w:ascii="游ゴシック Light" w:eastAsia="游ゴシック Light" w:hAnsi="游ゴシック Light" w:hint="eastAsia"/>
          <w:sz w:val="24"/>
          <w:szCs w:val="32"/>
        </w:rPr>
        <w:t xml:space="preserve">　</w:t>
      </w:r>
      <w:r w:rsidR="000031E4">
        <w:rPr>
          <w:rFonts w:ascii="游ゴシック Light" w:eastAsia="游ゴシック Light" w:hAnsi="游ゴシック Light" w:hint="eastAsia"/>
          <w:sz w:val="24"/>
          <w:szCs w:val="32"/>
        </w:rPr>
        <w:t>大 野 元 裕</w:t>
      </w:r>
    </w:p>
    <w:p w14:paraId="7A637B5F" w14:textId="77777777" w:rsidR="00190543" w:rsidRDefault="00190543" w:rsidP="001B754C">
      <w:pPr>
        <w:spacing w:line="360" w:lineRule="exact"/>
        <w:rPr>
          <w:rFonts w:ascii="游ゴシック Light" w:eastAsia="游ゴシック Light" w:hAnsi="游ゴシック Light"/>
        </w:rPr>
      </w:pPr>
    </w:p>
    <w:p w14:paraId="5580EB57" w14:textId="77777777" w:rsidR="00190543" w:rsidRDefault="00190543" w:rsidP="001B754C">
      <w:pPr>
        <w:spacing w:line="360" w:lineRule="exact"/>
        <w:rPr>
          <w:rFonts w:ascii="游ゴシック Light" w:eastAsia="游ゴシック Light" w:hAnsi="游ゴシック Light"/>
        </w:rPr>
      </w:pPr>
    </w:p>
    <w:p w14:paraId="4DD13DF3" w14:textId="3984BB6D" w:rsidR="00067263" w:rsidRDefault="0092616F" w:rsidP="001B754C">
      <w:pPr>
        <w:spacing w:line="360" w:lineRule="exact"/>
        <w:jc w:val="center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>使用済み太陽光パネル将来排出量実態等調査業務委託</w:t>
      </w:r>
    </w:p>
    <w:p w14:paraId="6F4268D8" w14:textId="77777777" w:rsidR="00D22564" w:rsidRDefault="00D22564" w:rsidP="001B754C">
      <w:pPr>
        <w:spacing w:line="360" w:lineRule="exact"/>
        <w:jc w:val="center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>公募型プロポーザル参加申込書</w:t>
      </w:r>
    </w:p>
    <w:p w14:paraId="61BD10F1" w14:textId="77777777" w:rsidR="00D22564" w:rsidRDefault="00D22564" w:rsidP="001B754C">
      <w:pPr>
        <w:spacing w:line="360" w:lineRule="exact"/>
        <w:rPr>
          <w:rFonts w:ascii="游ゴシック Light" w:eastAsia="游ゴシック Light" w:hAnsi="游ゴシック Light"/>
        </w:rPr>
      </w:pPr>
    </w:p>
    <w:p w14:paraId="2D3FCBBD" w14:textId="59650B92" w:rsidR="00FD4A21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</w:t>
      </w:r>
      <w:r w:rsidR="0092616F">
        <w:rPr>
          <w:rFonts w:ascii="游ゴシック Light" w:eastAsia="游ゴシック Light" w:hAnsi="游ゴシック Light" w:hint="eastAsia"/>
          <w:sz w:val="24"/>
          <w:szCs w:val="32"/>
        </w:rPr>
        <w:t>使用済み太陽光パネル将来排出量実態等調査業務</w:t>
      </w:r>
      <w:r w:rsidR="00402357">
        <w:rPr>
          <w:rFonts w:ascii="游ゴシック Light" w:eastAsia="游ゴシック Light" w:hAnsi="游ゴシック Light" w:hint="eastAsia"/>
          <w:sz w:val="24"/>
          <w:szCs w:val="32"/>
        </w:rPr>
        <w:t>委託</w:t>
      </w:r>
      <w:r w:rsidR="00067263">
        <w:rPr>
          <w:rFonts w:ascii="游ゴシック Light" w:eastAsia="游ゴシック Light" w:hAnsi="游ゴシック Light" w:hint="eastAsia"/>
          <w:sz w:val="24"/>
          <w:szCs w:val="32"/>
        </w:rPr>
        <w:t>公募</w:t>
      </w:r>
      <w:r>
        <w:rPr>
          <w:rFonts w:ascii="游ゴシック Light" w:eastAsia="游ゴシック Light" w:hAnsi="游ゴシック Light" w:hint="eastAsia"/>
          <w:sz w:val="24"/>
          <w:szCs w:val="32"/>
        </w:rPr>
        <w:t>型プロポーザル実施</w:t>
      </w:r>
      <w:r w:rsidR="00690406">
        <w:rPr>
          <w:rFonts w:ascii="游ゴシック Light" w:eastAsia="游ゴシック Light" w:hAnsi="游ゴシック Light" w:hint="eastAsia"/>
          <w:sz w:val="24"/>
          <w:szCs w:val="32"/>
        </w:rPr>
        <w:t>要領</w:t>
      </w:r>
      <w:r>
        <w:rPr>
          <w:rFonts w:ascii="游ゴシック Light" w:eastAsia="游ゴシック Light" w:hAnsi="游ゴシック Light" w:hint="eastAsia"/>
          <w:sz w:val="24"/>
          <w:szCs w:val="32"/>
        </w:rPr>
        <w:t>に基づき、参加を</w:t>
      </w:r>
      <w:r w:rsidR="00067263">
        <w:rPr>
          <w:rFonts w:ascii="游ゴシック Light" w:eastAsia="游ゴシック Light" w:hAnsi="游ゴシック Light" w:hint="eastAsia"/>
          <w:sz w:val="24"/>
          <w:szCs w:val="32"/>
        </w:rPr>
        <w:t>申し込み</w:t>
      </w:r>
      <w:r w:rsidR="00190543">
        <w:rPr>
          <w:rFonts w:ascii="游ゴシック Light" w:eastAsia="游ゴシック Light" w:hAnsi="游ゴシック Light" w:hint="eastAsia"/>
          <w:sz w:val="24"/>
          <w:szCs w:val="32"/>
        </w:rPr>
        <w:t>ます</w:t>
      </w:r>
      <w:r>
        <w:rPr>
          <w:rFonts w:ascii="游ゴシック Light" w:eastAsia="游ゴシック Light" w:hAnsi="游ゴシック Light" w:hint="eastAsia"/>
          <w:sz w:val="24"/>
          <w:szCs w:val="32"/>
        </w:rPr>
        <w:t>。</w:t>
      </w:r>
    </w:p>
    <w:p w14:paraId="0377D181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26ACEC0D" w14:textId="77777777" w:rsidR="00502C4F" w:rsidRDefault="00502C4F" w:rsidP="001B754C">
      <w:pPr>
        <w:spacing w:line="360" w:lineRule="exact"/>
        <w:jc w:val="center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記</w:t>
      </w:r>
    </w:p>
    <w:p w14:paraId="52E86C50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39901EBE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１　商号又は名称</w:t>
      </w:r>
    </w:p>
    <w:p w14:paraId="68F82527" w14:textId="77777777" w:rsidR="00D22564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12B649F9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２　代表者職氏名</w:t>
      </w:r>
    </w:p>
    <w:p w14:paraId="76409225" w14:textId="77777777" w:rsidR="00D22564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26339A97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３　</w:t>
      </w:r>
      <w:r w:rsidR="00D22564">
        <w:rPr>
          <w:rFonts w:ascii="游ゴシック Light" w:eastAsia="游ゴシック Light" w:hAnsi="游ゴシック Light" w:hint="eastAsia"/>
          <w:sz w:val="24"/>
          <w:szCs w:val="32"/>
        </w:rPr>
        <w:t>主たる事務所の所在地</w:t>
      </w:r>
    </w:p>
    <w:p w14:paraId="24BE6428" w14:textId="77777777" w:rsidR="00502C4F" w:rsidRDefault="00502C4F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37150914" w14:textId="77777777" w:rsidR="00190543" w:rsidRDefault="00190543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3D0A2719" w14:textId="5605D73C" w:rsidR="00D22564" w:rsidRDefault="00190543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</w:t>
      </w:r>
      <w:r w:rsidR="00D22564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</w:t>
      </w: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</w:t>
      </w:r>
      <w:r w:rsidR="00586C71">
        <w:rPr>
          <w:rFonts w:ascii="游ゴシック Light" w:eastAsia="游ゴシック Light" w:hAnsi="游ゴシック Light" w:hint="eastAsia"/>
          <w:sz w:val="24"/>
          <w:szCs w:val="32"/>
        </w:rPr>
        <w:t>【</w:t>
      </w:r>
      <w:r w:rsidR="00D22564">
        <w:rPr>
          <w:rFonts w:ascii="游ゴシック Light" w:eastAsia="游ゴシック Light" w:hAnsi="游ゴシック Light" w:hint="eastAsia"/>
          <w:sz w:val="24"/>
          <w:szCs w:val="32"/>
        </w:rPr>
        <w:t>連絡先（担当者）</w:t>
      </w:r>
      <w:r w:rsidR="00586C71">
        <w:rPr>
          <w:rFonts w:ascii="游ゴシック Light" w:eastAsia="游ゴシック Light" w:hAnsi="游ゴシック Light" w:hint="eastAsia"/>
          <w:sz w:val="24"/>
          <w:szCs w:val="32"/>
        </w:rPr>
        <w:t>】</w:t>
      </w:r>
    </w:p>
    <w:p w14:paraId="498AB3F6" w14:textId="77B74A89" w:rsidR="00D22564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　　　</w:t>
      </w:r>
      <w:r w:rsidR="00190543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</w:t>
      </w:r>
      <w:r w:rsidR="00586C71">
        <w:rPr>
          <w:rFonts w:ascii="游ゴシック Light" w:eastAsia="游ゴシック Light" w:hAnsi="游ゴシック Light" w:hint="eastAsia"/>
          <w:sz w:val="24"/>
          <w:szCs w:val="32"/>
          <w:u w:val="single"/>
        </w:rPr>
        <w:t>担当者所属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　　　　　　　　　　　　</w:t>
      </w:r>
    </w:p>
    <w:p w14:paraId="6926C1F3" w14:textId="4DB36999" w:rsidR="00D22564" w:rsidRPr="00586C71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　　　</w:t>
      </w:r>
      <w:r w:rsidR="00190543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</w:t>
      </w:r>
      <w:r w:rsidR="00586C71" w:rsidRPr="00586C71">
        <w:rPr>
          <w:rFonts w:ascii="游ゴシック Light" w:eastAsia="游ゴシック Light" w:hAnsi="游ゴシック Light" w:hint="eastAsia"/>
          <w:sz w:val="24"/>
          <w:szCs w:val="32"/>
          <w:u w:val="single"/>
        </w:rPr>
        <w:t>担当者名</w:t>
      </w:r>
      <w:r w:rsidRPr="00586C71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　　　　　　　　　　　　　</w:t>
      </w:r>
    </w:p>
    <w:p w14:paraId="0EEB8276" w14:textId="7418287E" w:rsidR="00D22564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　　　</w:t>
      </w:r>
      <w:r w:rsidR="00190543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</w:t>
      </w:r>
      <w:r w:rsidR="00586C71">
        <w:rPr>
          <w:rFonts w:ascii="游ゴシック Light" w:eastAsia="游ゴシック Light" w:hAnsi="游ゴシック Light" w:hint="eastAsia"/>
          <w:sz w:val="24"/>
          <w:szCs w:val="32"/>
          <w:u w:val="single"/>
        </w:rPr>
        <w:t>電話番号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　　　　　　　　　　　　　</w:t>
      </w:r>
    </w:p>
    <w:p w14:paraId="7BF8B404" w14:textId="04DA9716" w:rsidR="00435074" w:rsidRDefault="00D22564" w:rsidP="001B754C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　　　</w:t>
      </w:r>
      <w:r w:rsidR="00190543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>E-</w:t>
      </w:r>
      <w:r w:rsidR="00586C71">
        <w:rPr>
          <w:rFonts w:ascii="游ゴシック Light" w:eastAsia="游ゴシック Light" w:hAnsi="游ゴシック Light" w:hint="eastAsia"/>
          <w:sz w:val="24"/>
          <w:szCs w:val="32"/>
          <w:u w:val="single"/>
        </w:rPr>
        <w:t>m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ail　　　　　　　　　　　　　　　　</w:t>
      </w:r>
    </w:p>
    <w:sectPr w:rsidR="00435074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70A6" w14:textId="77777777" w:rsidR="00E64595" w:rsidRDefault="00E64595">
      <w:r>
        <w:separator/>
      </w:r>
    </w:p>
  </w:endnote>
  <w:endnote w:type="continuationSeparator" w:id="0">
    <w:p w14:paraId="6A5A0DBA" w14:textId="77777777" w:rsidR="00E64595" w:rsidRDefault="00E6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9C7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56D4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9829" w14:textId="77777777" w:rsidR="00E64595" w:rsidRDefault="00E64595">
      <w:r>
        <w:separator/>
      </w:r>
    </w:p>
  </w:footnote>
  <w:footnote w:type="continuationSeparator" w:id="0">
    <w:p w14:paraId="6FCA841D" w14:textId="77777777" w:rsidR="00E64595" w:rsidRDefault="00E6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15647520">
    <w:abstractNumId w:val="2"/>
  </w:num>
  <w:num w:numId="2" w16cid:durableId="699086267">
    <w:abstractNumId w:val="0"/>
  </w:num>
  <w:num w:numId="3" w16cid:durableId="774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B"/>
    <w:rsid w:val="000031E4"/>
    <w:rsid w:val="0000391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67263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B5AFE"/>
    <w:rsid w:val="000C392A"/>
    <w:rsid w:val="000C3BC9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B754C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A7"/>
    <w:rsid w:val="002916BF"/>
    <w:rsid w:val="00292939"/>
    <w:rsid w:val="0029345B"/>
    <w:rsid w:val="002A02D8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2357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6579"/>
    <w:rsid w:val="00577DCA"/>
    <w:rsid w:val="00584A3D"/>
    <w:rsid w:val="00585D0E"/>
    <w:rsid w:val="00586C71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D728A"/>
    <w:rsid w:val="005E176B"/>
    <w:rsid w:val="005E6905"/>
    <w:rsid w:val="005E7386"/>
    <w:rsid w:val="005F6023"/>
    <w:rsid w:val="005F6B39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63974"/>
    <w:rsid w:val="006714EB"/>
    <w:rsid w:val="00674628"/>
    <w:rsid w:val="00676114"/>
    <w:rsid w:val="00682A66"/>
    <w:rsid w:val="0069040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4E60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2616F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0E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266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6C4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166EB"/>
    <w:rsid w:val="00D21411"/>
    <w:rsid w:val="00D22564"/>
    <w:rsid w:val="00D31DDD"/>
    <w:rsid w:val="00D333BB"/>
    <w:rsid w:val="00D36FAB"/>
    <w:rsid w:val="00D40CF5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64595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060E5"/>
  <w15:chartTrackingRefBased/>
  <w15:docId w15:val="{E2B8BE15-1CD2-4C7F-B2F2-6840901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吉野 徳幸（産業廃棄物指導課）</cp:lastModifiedBy>
  <cp:revision>2</cp:revision>
  <cp:lastPrinted>2020-03-10T11:34:00Z</cp:lastPrinted>
  <dcterms:created xsi:type="dcterms:W3CDTF">2026-04-24T05:36:00Z</dcterms:created>
  <dcterms:modified xsi:type="dcterms:W3CDTF">2026-04-24T05:36:00Z</dcterms:modified>
</cp:coreProperties>
</file>