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4A355" w14:textId="77777777" w:rsidR="005905C5" w:rsidRPr="00996B24" w:rsidRDefault="00272B0E" w:rsidP="00272BD5">
      <w:pPr>
        <w:rPr>
          <w:rFonts w:asciiTheme="minorEastAsia" w:hAnsiTheme="minorEastAsia"/>
          <w:sz w:val="24"/>
          <w:szCs w:val="24"/>
        </w:rPr>
      </w:pPr>
      <w:r w:rsidRPr="00996B24">
        <w:rPr>
          <w:rFonts w:asciiTheme="minorEastAsia" w:hAnsiTheme="minorEastAsia" w:hint="eastAsia"/>
          <w:sz w:val="24"/>
          <w:szCs w:val="24"/>
        </w:rPr>
        <w:t>様式第</w:t>
      </w:r>
      <w:r w:rsidR="00996B24" w:rsidRPr="00996B24">
        <w:rPr>
          <w:rFonts w:asciiTheme="minorEastAsia" w:hAnsiTheme="minorEastAsia" w:hint="eastAsia"/>
          <w:sz w:val="24"/>
          <w:szCs w:val="24"/>
        </w:rPr>
        <w:t>３</w:t>
      </w:r>
      <w:r w:rsidR="00272BD5" w:rsidRPr="00996B24">
        <w:rPr>
          <w:rFonts w:asciiTheme="minorEastAsia" w:hAnsiTheme="minorEastAsia" w:hint="eastAsia"/>
          <w:sz w:val="24"/>
          <w:szCs w:val="24"/>
        </w:rPr>
        <w:t>号</w:t>
      </w:r>
    </w:p>
    <w:p w14:paraId="09DACB79" w14:textId="77777777" w:rsidR="003A383A" w:rsidRPr="00996B24" w:rsidRDefault="003A383A" w:rsidP="00272BD5">
      <w:pPr>
        <w:rPr>
          <w:rFonts w:asciiTheme="minorEastAsia" w:hAnsiTheme="minorEastAsia"/>
          <w:sz w:val="24"/>
          <w:szCs w:val="24"/>
        </w:rPr>
      </w:pPr>
    </w:p>
    <w:p w14:paraId="4B2AF456" w14:textId="70A5BDCF" w:rsidR="00F072D6" w:rsidRDefault="00431AD1" w:rsidP="00CF207C">
      <w:pPr>
        <w:spacing w:line="418" w:lineRule="exact"/>
        <w:jc w:val="center"/>
        <w:rPr>
          <w:rFonts w:asciiTheme="minorEastAsia" w:hAnsiTheme="minorEastAsia"/>
          <w:sz w:val="24"/>
          <w:szCs w:val="24"/>
        </w:rPr>
      </w:pPr>
      <w:r w:rsidRPr="00CB0A67">
        <w:rPr>
          <w:rFonts w:asciiTheme="minorEastAsia" w:hAnsiTheme="minorEastAsia" w:hint="eastAsia"/>
          <w:sz w:val="24"/>
          <w:szCs w:val="24"/>
        </w:rPr>
        <w:t>令和</w:t>
      </w:r>
      <w:r w:rsidR="00F072D6">
        <w:rPr>
          <w:rFonts w:asciiTheme="minorEastAsia" w:hAnsiTheme="minorEastAsia" w:hint="eastAsia"/>
          <w:sz w:val="24"/>
          <w:szCs w:val="24"/>
        </w:rPr>
        <w:t>７</w:t>
      </w:r>
      <w:r w:rsidR="00CF207C" w:rsidRPr="00CB0A67">
        <w:rPr>
          <w:rFonts w:asciiTheme="minorEastAsia" w:hAnsiTheme="minorEastAsia" w:hint="eastAsia"/>
          <w:sz w:val="24"/>
          <w:szCs w:val="24"/>
        </w:rPr>
        <w:t>年度</w:t>
      </w:r>
      <w:r w:rsidR="00C030A9">
        <w:rPr>
          <w:rFonts w:asciiTheme="minorEastAsia" w:hAnsiTheme="minorEastAsia" w:hint="eastAsia"/>
          <w:sz w:val="24"/>
          <w:szCs w:val="24"/>
        </w:rPr>
        <w:t>（補正）</w:t>
      </w:r>
      <w:r w:rsidR="00CB0A67" w:rsidRPr="00CB0A67">
        <w:rPr>
          <w:rFonts w:asciiTheme="minorEastAsia" w:hAnsiTheme="minorEastAsia" w:hint="eastAsia"/>
          <w:sz w:val="24"/>
          <w:szCs w:val="24"/>
        </w:rPr>
        <w:t>スマート林業導入支援事業</w:t>
      </w:r>
    </w:p>
    <w:p w14:paraId="4488819F" w14:textId="1402D17A" w:rsidR="004068AC" w:rsidRPr="00996B24" w:rsidRDefault="004068AC" w:rsidP="00CF207C">
      <w:pPr>
        <w:spacing w:line="418" w:lineRule="exact"/>
        <w:jc w:val="center"/>
        <w:rPr>
          <w:rFonts w:asciiTheme="minorEastAsia" w:hAnsiTheme="minorEastAsia"/>
          <w:sz w:val="24"/>
          <w:szCs w:val="24"/>
        </w:rPr>
      </w:pPr>
      <w:r w:rsidRPr="00996B24">
        <w:rPr>
          <w:rFonts w:asciiTheme="minorEastAsia" w:hAnsiTheme="minorEastAsia" w:hint="eastAsia"/>
          <w:sz w:val="24"/>
          <w:szCs w:val="24"/>
        </w:rPr>
        <w:t>補助金交付決定前着手届</w:t>
      </w:r>
    </w:p>
    <w:p w14:paraId="43E19A1C" w14:textId="77777777" w:rsidR="004068AC" w:rsidRPr="00996B24" w:rsidRDefault="004068AC" w:rsidP="004068AC">
      <w:pPr>
        <w:jc w:val="right"/>
        <w:rPr>
          <w:rFonts w:asciiTheme="minorEastAsia" w:hAnsiTheme="minorEastAsia"/>
          <w:sz w:val="24"/>
          <w:szCs w:val="24"/>
        </w:rPr>
      </w:pPr>
      <w:r w:rsidRPr="00996B24">
        <w:rPr>
          <w:rFonts w:asciiTheme="minorEastAsia" w:hAnsiTheme="minorEastAsia" w:hint="eastAsia"/>
          <w:sz w:val="24"/>
          <w:szCs w:val="24"/>
        </w:rPr>
        <w:t xml:space="preserve">　</w:t>
      </w:r>
    </w:p>
    <w:p w14:paraId="40E20CD9" w14:textId="77777777" w:rsidR="004068AC" w:rsidRPr="00996B24" w:rsidRDefault="004068AC" w:rsidP="004068AC">
      <w:pPr>
        <w:jc w:val="right"/>
        <w:rPr>
          <w:rFonts w:asciiTheme="minorEastAsia" w:hAnsiTheme="minorEastAsia"/>
          <w:sz w:val="24"/>
          <w:szCs w:val="24"/>
        </w:rPr>
      </w:pPr>
      <w:r w:rsidRPr="00996B24">
        <w:rPr>
          <w:rFonts w:asciiTheme="minorEastAsia" w:hAnsiTheme="minorEastAsia" w:hint="eastAsia"/>
          <w:sz w:val="24"/>
          <w:szCs w:val="24"/>
        </w:rPr>
        <w:t>第　　　　　　　　　号</w:t>
      </w:r>
    </w:p>
    <w:p w14:paraId="3B13B128" w14:textId="1E1EF60B" w:rsidR="004068AC" w:rsidRPr="00996B24" w:rsidRDefault="00431AD1" w:rsidP="004068AC">
      <w:pPr>
        <w:jc w:val="right"/>
        <w:rPr>
          <w:rFonts w:asciiTheme="minorEastAsia" w:hAnsiTheme="minorEastAsia"/>
          <w:sz w:val="24"/>
          <w:szCs w:val="24"/>
        </w:rPr>
      </w:pPr>
      <w:r>
        <w:rPr>
          <w:rFonts w:asciiTheme="minorEastAsia" w:hAnsiTheme="minorEastAsia" w:hint="eastAsia"/>
          <w:sz w:val="24"/>
          <w:szCs w:val="24"/>
        </w:rPr>
        <w:t>令和</w:t>
      </w:r>
      <w:r w:rsidR="004068AC" w:rsidRPr="00996B24">
        <w:rPr>
          <w:rFonts w:asciiTheme="minorEastAsia" w:hAnsiTheme="minorEastAsia" w:hint="eastAsia"/>
          <w:sz w:val="24"/>
          <w:szCs w:val="24"/>
        </w:rPr>
        <w:t xml:space="preserve">　　年　　月　　日</w:t>
      </w:r>
    </w:p>
    <w:p w14:paraId="7D801A94" w14:textId="77777777" w:rsidR="004068AC" w:rsidRPr="00996B24" w:rsidRDefault="004068AC" w:rsidP="004068AC">
      <w:pPr>
        <w:rPr>
          <w:rFonts w:asciiTheme="minorEastAsia" w:hAnsiTheme="minorEastAsia"/>
          <w:sz w:val="24"/>
          <w:szCs w:val="24"/>
        </w:rPr>
      </w:pPr>
    </w:p>
    <w:p w14:paraId="368891CF" w14:textId="003C3BE3" w:rsidR="00996B24" w:rsidRPr="00996B24" w:rsidRDefault="00996B24" w:rsidP="00996B24">
      <w:pPr>
        <w:spacing w:line="418" w:lineRule="exact"/>
        <w:rPr>
          <w:rFonts w:asciiTheme="minorEastAsia" w:hAnsiTheme="minorEastAsia" w:cs="Times New Roman"/>
          <w:spacing w:val="18"/>
          <w:sz w:val="24"/>
          <w:szCs w:val="24"/>
        </w:rPr>
      </w:pPr>
      <w:r w:rsidRPr="00996B24">
        <w:rPr>
          <w:rFonts w:asciiTheme="minorEastAsia" w:hAnsiTheme="minorEastAsia" w:hint="eastAsia"/>
          <w:sz w:val="24"/>
          <w:szCs w:val="24"/>
        </w:rPr>
        <w:t>あて先</w:t>
      </w:r>
    </w:p>
    <w:p w14:paraId="304E775C" w14:textId="70F91D2A" w:rsidR="00996B24" w:rsidRPr="00996B24" w:rsidRDefault="00996B24" w:rsidP="00996B24">
      <w:pPr>
        <w:spacing w:line="418" w:lineRule="exact"/>
        <w:rPr>
          <w:rFonts w:asciiTheme="minorEastAsia" w:hAnsiTheme="minorEastAsia" w:cs="Times New Roman"/>
          <w:spacing w:val="18"/>
          <w:sz w:val="24"/>
          <w:szCs w:val="24"/>
        </w:rPr>
      </w:pPr>
      <w:r w:rsidRPr="00996B24">
        <w:rPr>
          <w:rFonts w:asciiTheme="minorEastAsia" w:hAnsiTheme="minorEastAsia" w:hint="eastAsia"/>
          <w:sz w:val="24"/>
          <w:szCs w:val="24"/>
        </w:rPr>
        <w:t xml:space="preserve">　埼玉県知事　○○</w:t>
      </w:r>
      <w:r w:rsidR="003B2092">
        <w:rPr>
          <w:rFonts w:asciiTheme="minorEastAsia" w:hAnsiTheme="minorEastAsia" w:hint="eastAsia"/>
          <w:sz w:val="24"/>
          <w:szCs w:val="24"/>
        </w:rPr>
        <w:t>○○</w:t>
      </w:r>
    </w:p>
    <w:p w14:paraId="4D45D100" w14:textId="77777777" w:rsidR="00996B24" w:rsidRPr="00996B24" w:rsidRDefault="00996B24" w:rsidP="00996B24">
      <w:pPr>
        <w:spacing w:line="418" w:lineRule="exact"/>
        <w:rPr>
          <w:rFonts w:asciiTheme="minorEastAsia" w:hAnsiTheme="minorEastAsia" w:cs="Times New Roman"/>
          <w:spacing w:val="18"/>
          <w:sz w:val="24"/>
          <w:szCs w:val="24"/>
        </w:rPr>
      </w:pPr>
    </w:p>
    <w:p w14:paraId="0A6FB8E8" w14:textId="77777777" w:rsidR="00996B24" w:rsidRPr="00996B24" w:rsidRDefault="00996B24" w:rsidP="00996B24">
      <w:pPr>
        <w:spacing w:line="418" w:lineRule="exact"/>
        <w:ind w:right="822"/>
        <w:jc w:val="right"/>
        <w:rPr>
          <w:rFonts w:asciiTheme="minorEastAsia" w:hAnsiTheme="minorEastAsia"/>
          <w:sz w:val="24"/>
          <w:szCs w:val="24"/>
        </w:rPr>
      </w:pPr>
      <w:r w:rsidRPr="00996B24">
        <w:rPr>
          <w:rFonts w:asciiTheme="minorEastAsia" w:hAnsiTheme="minorEastAsia" w:hint="eastAsia"/>
          <w:sz w:val="24"/>
          <w:szCs w:val="24"/>
        </w:rPr>
        <w:t>住所又は主たる事務所の所在地</w:t>
      </w:r>
    </w:p>
    <w:p w14:paraId="7B154FD4" w14:textId="4EAF8D22" w:rsidR="00996B24" w:rsidRPr="00996B24" w:rsidRDefault="00996B24" w:rsidP="00996B24">
      <w:pPr>
        <w:wordWrap w:val="0"/>
        <w:spacing w:line="418" w:lineRule="exact"/>
        <w:ind w:right="140"/>
        <w:jc w:val="right"/>
        <w:rPr>
          <w:rFonts w:asciiTheme="minorEastAsia" w:hAnsiTheme="minorEastAsia"/>
          <w:sz w:val="24"/>
          <w:szCs w:val="24"/>
        </w:rPr>
      </w:pPr>
      <w:r w:rsidRPr="00996B24">
        <w:rPr>
          <w:rFonts w:asciiTheme="minorEastAsia" w:hAnsiTheme="minorEastAsia" w:hint="eastAsia"/>
          <w:sz w:val="24"/>
          <w:szCs w:val="24"/>
        </w:rPr>
        <w:t xml:space="preserve">　　名称及び代表者の氏名　　　　　</w:t>
      </w:r>
      <w:r w:rsidRPr="00996B24">
        <w:rPr>
          <w:rFonts w:asciiTheme="minorEastAsia" w:hAnsiTheme="minorEastAsia"/>
          <w:sz w:val="24"/>
          <w:szCs w:val="24"/>
        </w:rPr>
        <w:t xml:space="preserve"> </w:t>
      </w:r>
      <w:r w:rsidR="003662A1">
        <w:rPr>
          <w:rFonts w:asciiTheme="minorEastAsia" w:hAnsiTheme="minorEastAsia" w:hint="eastAsia"/>
          <w:sz w:val="24"/>
          <w:szCs w:val="24"/>
        </w:rPr>
        <w:t xml:space="preserve">　</w:t>
      </w:r>
    </w:p>
    <w:p w14:paraId="7BA47704" w14:textId="77777777" w:rsidR="004068AC" w:rsidRPr="00996B24" w:rsidRDefault="004068AC" w:rsidP="004068AC">
      <w:pPr>
        <w:rPr>
          <w:rFonts w:asciiTheme="minorEastAsia" w:hAnsiTheme="minorEastAsia"/>
          <w:sz w:val="24"/>
          <w:szCs w:val="24"/>
        </w:rPr>
      </w:pPr>
    </w:p>
    <w:p w14:paraId="6F76D028" w14:textId="26DB559A" w:rsidR="004068AC" w:rsidRPr="00996B24" w:rsidRDefault="004068AC" w:rsidP="004068AC">
      <w:pPr>
        <w:rPr>
          <w:rFonts w:asciiTheme="minorEastAsia" w:hAnsiTheme="minorEastAsia"/>
          <w:sz w:val="24"/>
          <w:szCs w:val="24"/>
        </w:rPr>
      </w:pPr>
      <w:r w:rsidRPr="00996B24">
        <w:rPr>
          <w:rFonts w:asciiTheme="minorEastAsia" w:hAnsiTheme="minorEastAsia" w:hint="eastAsia"/>
          <w:sz w:val="24"/>
          <w:szCs w:val="24"/>
        </w:rPr>
        <w:t xml:space="preserve">　</w:t>
      </w:r>
      <w:r w:rsidR="00740A33">
        <w:rPr>
          <w:rFonts w:asciiTheme="minorEastAsia" w:hAnsiTheme="minorEastAsia" w:hint="eastAsia"/>
          <w:sz w:val="24"/>
          <w:szCs w:val="24"/>
        </w:rPr>
        <w:t>令和７年度</w:t>
      </w:r>
      <w:r w:rsidR="00C030A9">
        <w:rPr>
          <w:rFonts w:asciiTheme="minorEastAsia" w:hAnsiTheme="minorEastAsia" w:hint="eastAsia"/>
          <w:sz w:val="24"/>
          <w:szCs w:val="24"/>
        </w:rPr>
        <w:t>（補正）</w:t>
      </w:r>
      <w:r w:rsidR="00CB0A67">
        <w:rPr>
          <w:rFonts w:asciiTheme="minorEastAsia" w:hAnsiTheme="minorEastAsia" w:hint="eastAsia"/>
          <w:sz w:val="24"/>
          <w:szCs w:val="24"/>
        </w:rPr>
        <w:t>スマート林業導入支援事業</w:t>
      </w:r>
      <w:r w:rsidRPr="00996B24">
        <w:rPr>
          <w:rFonts w:asciiTheme="minorEastAsia" w:hAnsiTheme="minorEastAsia" w:hint="eastAsia"/>
          <w:sz w:val="24"/>
          <w:szCs w:val="24"/>
        </w:rPr>
        <w:t>を交付決定前に着手したいので、別記条件を了承の上、下記のとおり届け出ます。</w:t>
      </w:r>
    </w:p>
    <w:p w14:paraId="3C1C8A8A" w14:textId="77777777" w:rsidR="004068AC" w:rsidRPr="00996B24" w:rsidRDefault="004068AC" w:rsidP="004068AC">
      <w:pPr>
        <w:rPr>
          <w:rFonts w:asciiTheme="minorEastAsia" w:hAnsiTheme="minorEastAsia"/>
          <w:sz w:val="24"/>
          <w:szCs w:val="24"/>
        </w:rPr>
      </w:pPr>
    </w:p>
    <w:p w14:paraId="2DFB9B4A" w14:textId="77777777" w:rsidR="004068AC" w:rsidRPr="00996B24" w:rsidRDefault="004068AC" w:rsidP="004068AC">
      <w:pPr>
        <w:jc w:val="center"/>
        <w:rPr>
          <w:rFonts w:asciiTheme="minorEastAsia" w:hAnsiTheme="minorEastAsia"/>
          <w:sz w:val="24"/>
          <w:szCs w:val="24"/>
        </w:rPr>
      </w:pPr>
      <w:r w:rsidRPr="00996B24">
        <w:rPr>
          <w:rFonts w:asciiTheme="minorEastAsia" w:hAnsiTheme="minorEastAsia" w:hint="eastAsia"/>
          <w:sz w:val="24"/>
          <w:szCs w:val="24"/>
        </w:rPr>
        <w:t>記</w:t>
      </w:r>
    </w:p>
    <w:p w14:paraId="2881207A" w14:textId="77777777" w:rsidR="004068AC" w:rsidRPr="00996B24" w:rsidRDefault="004068AC" w:rsidP="004068AC">
      <w:pPr>
        <w:rPr>
          <w:rFonts w:asciiTheme="minorEastAsia" w:hAnsiTheme="minorEastAsia"/>
          <w:sz w:val="24"/>
          <w:szCs w:val="24"/>
        </w:rPr>
      </w:pPr>
      <w:r w:rsidRPr="00996B24">
        <w:rPr>
          <w:rFonts w:asciiTheme="minorEastAsia" w:hAnsiTheme="minorEastAsia" w:hint="eastAsia"/>
          <w:sz w:val="24"/>
          <w:szCs w:val="24"/>
        </w:rPr>
        <w:t>１　事業の概要</w:t>
      </w:r>
    </w:p>
    <w:p w14:paraId="7CC7C3CE" w14:textId="77777777" w:rsidR="004068AC" w:rsidRPr="00996B24" w:rsidRDefault="004068AC" w:rsidP="004068AC">
      <w:pPr>
        <w:rPr>
          <w:rFonts w:asciiTheme="minorEastAsia" w:hAnsiTheme="minorEastAsia"/>
          <w:sz w:val="24"/>
          <w:szCs w:val="24"/>
        </w:rPr>
      </w:pPr>
      <w:r w:rsidRPr="00996B24">
        <w:rPr>
          <w:rFonts w:asciiTheme="minorEastAsia" w:hAnsiTheme="minorEastAsia" w:hint="eastAsia"/>
          <w:sz w:val="24"/>
          <w:szCs w:val="24"/>
        </w:rPr>
        <w:t>（</w:t>
      </w:r>
      <w:r w:rsidR="00996B24">
        <w:rPr>
          <w:rFonts w:asciiTheme="minorEastAsia" w:hAnsiTheme="minorEastAsia" w:hint="eastAsia"/>
          <w:sz w:val="24"/>
          <w:szCs w:val="24"/>
        </w:rPr>
        <w:t>１</w:t>
      </w:r>
      <w:r w:rsidRPr="00996B24">
        <w:rPr>
          <w:rFonts w:asciiTheme="minorEastAsia" w:hAnsiTheme="minorEastAsia" w:hint="eastAsia"/>
          <w:sz w:val="24"/>
          <w:szCs w:val="24"/>
        </w:rPr>
        <w:t>）事業実施箇所</w:t>
      </w:r>
    </w:p>
    <w:p w14:paraId="16AFADB9" w14:textId="77777777" w:rsidR="004068AC" w:rsidRPr="00996B24" w:rsidRDefault="00996B24" w:rsidP="004068AC">
      <w:pPr>
        <w:rPr>
          <w:rFonts w:asciiTheme="minorEastAsia" w:hAnsiTheme="minorEastAsia"/>
          <w:sz w:val="24"/>
          <w:szCs w:val="24"/>
        </w:rPr>
      </w:pPr>
      <w:r>
        <w:rPr>
          <w:rFonts w:asciiTheme="minorEastAsia" w:hAnsiTheme="minorEastAsia" w:hint="eastAsia"/>
          <w:sz w:val="24"/>
          <w:szCs w:val="24"/>
        </w:rPr>
        <w:t>（２</w:t>
      </w:r>
      <w:r w:rsidR="004068AC" w:rsidRPr="00996B24">
        <w:rPr>
          <w:rFonts w:asciiTheme="minorEastAsia" w:hAnsiTheme="minorEastAsia" w:hint="eastAsia"/>
          <w:sz w:val="24"/>
          <w:szCs w:val="24"/>
        </w:rPr>
        <w:t>）事業内容及び事業量</w:t>
      </w:r>
    </w:p>
    <w:p w14:paraId="6CA85DA8" w14:textId="77777777" w:rsidR="004068AC" w:rsidRPr="00996B24" w:rsidRDefault="00996B24" w:rsidP="004068AC">
      <w:pPr>
        <w:rPr>
          <w:rFonts w:asciiTheme="minorEastAsia" w:hAnsiTheme="minorEastAsia"/>
          <w:sz w:val="24"/>
          <w:szCs w:val="24"/>
        </w:rPr>
      </w:pPr>
      <w:r>
        <w:rPr>
          <w:rFonts w:asciiTheme="minorEastAsia" w:hAnsiTheme="minorEastAsia" w:hint="eastAsia"/>
          <w:sz w:val="24"/>
          <w:szCs w:val="24"/>
        </w:rPr>
        <w:t>（３</w:t>
      </w:r>
      <w:r w:rsidR="004068AC" w:rsidRPr="00996B24">
        <w:rPr>
          <w:rFonts w:asciiTheme="minorEastAsia" w:hAnsiTheme="minorEastAsia" w:hint="eastAsia"/>
          <w:sz w:val="24"/>
          <w:szCs w:val="24"/>
        </w:rPr>
        <w:t>）事業費</w:t>
      </w:r>
    </w:p>
    <w:p w14:paraId="121DF2DD" w14:textId="77777777" w:rsidR="004068AC" w:rsidRPr="00996B24" w:rsidRDefault="004068AC" w:rsidP="004068AC">
      <w:pPr>
        <w:rPr>
          <w:rFonts w:asciiTheme="minorEastAsia" w:hAnsiTheme="minorEastAsia"/>
          <w:sz w:val="24"/>
          <w:szCs w:val="24"/>
        </w:rPr>
      </w:pPr>
      <w:r w:rsidRPr="00996B24">
        <w:rPr>
          <w:rFonts w:asciiTheme="minorEastAsia" w:hAnsiTheme="minorEastAsia" w:hint="eastAsia"/>
          <w:sz w:val="24"/>
          <w:szCs w:val="24"/>
        </w:rPr>
        <w:t>２　交付決定前の着手を必要とする理由</w:t>
      </w:r>
    </w:p>
    <w:p w14:paraId="21FAD371" w14:textId="77777777" w:rsidR="004068AC" w:rsidRPr="00996B24" w:rsidRDefault="004068AC" w:rsidP="004068AC">
      <w:pPr>
        <w:rPr>
          <w:rFonts w:asciiTheme="minorEastAsia" w:hAnsiTheme="minorEastAsia"/>
          <w:sz w:val="24"/>
          <w:szCs w:val="24"/>
        </w:rPr>
      </w:pPr>
      <w:r w:rsidRPr="00996B24">
        <w:rPr>
          <w:rFonts w:asciiTheme="minorEastAsia" w:hAnsiTheme="minorEastAsia" w:hint="eastAsia"/>
          <w:sz w:val="24"/>
          <w:szCs w:val="24"/>
        </w:rPr>
        <w:t>３　着手予定年月日</w:t>
      </w:r>
    </w:p>
    <w:p w14:paraId="2E8E50A5" w14:textId="77777777" w:rsidR="004068AC" w:rsidRPr="00996B24" w:rsidRDefault="004068AC" w:rsidP="004068AC">
      <w:pPr>
        <w:rPr>
          <w:rFonts w:asciiTheme="minorEastAsia" w:hAnsiTheme="minorEastAsia"/>
          <w:sz w:val="24"/>
          <w:szCs w:val="24"/>
        </w:rPr>
      </w:pPr>
      <w:r w:rsidRPr="00996B24">
        <w:rPr>
          <w:rFonts w:asciiTheme="minorEastAsia" w:hAnsiTheme="minorEastAsia" w:hint="eastAsia"/>
          <w:sz w:val="24"/>
          <w:szCs w:val="24"/>
        </w:rPr>
        <w:t>４　完了予定年月日</w:t>
      </w:r>
    </w:p>
    <w:p w14:paraId="24B8A56E" w14:textId="77777777" w:rsidR="004068AC" w:rsidRPr="00996B24" w:rsidRDefault="004068AC" w:rsidP="004068AC">
      <w:pPr>
        <w:rPr>
          <w:rFonts w:asciiTheme="minorEastAsia" w:hAnsiTheme="minorEastAsia"/>
          <w:sz w:val="24"/>
          <w:szCs w:val="24"/>
        </w:rPr>
      </w:pPr>
    </w:p>
    <w:p w14:paraId="5AAF3E7B" w14:textId="77777777" w:rsidR="004068AC" w:rsidRPr="00996B24" w:rsidRDefault="004068AC" w:rsidP="004068AC">
      <w:pPr>
        <w:rPr>
          <w:rFonts w:asciiTheme="minorEastAsia" w:hAnsiTheme="minorEastAsia"/>
          <w:sz w:val="24"/>
          <w:szCs w:val="24"/>
        </w:rPr>
      </w:pPr>
      <w:r w:rsidRPr="00996B24">
        <w:rPr>
          <w:rFonts w:asciiTheme="minorEastAsia" w:hAnsiTheme="minorEastAsia" w:hint="eastAsia"/>
          <w:sz w:val="24"/>
          <w:szCs w:val="24"/>
        </w:rPr>
        <w:t>（別記条件）</w:t>
      </w:r>
    </w:p>
    <w:p w14:paraId="0FFCE681" w14:textId="77777777" w:rsidR="004068AC" w:rsidRPr="00996B24" w:rsidRDefault="004068AC" w:rsidP="00996B24">
      <w:pPr>
        <w:ind w:left="271" w:hangingChars="100" w:hanging="271"/>
        <w:rPr>
          <w:rFonts w:asciiTheme="minorEastAsia" w:hAnsiTheme="minorEastAsia"/>
          <w:sz w:val="24"/>
          <w:szCs w:val="24"/>
        </w:rPr>
      </w:pPr>
      <w:r w:rsidRPr="00996B24">
        <w:rPr>
          <w:rFonts w:asciiTheme="minorEastAsia" w:hAnsiTheme="minorEastAsia" w:hint="eastAsia"/>
          <w:sz w:val="24"/>
          <w:szCs w:val="24"/>
        </w:rPr>
        <w:t>１　対象事業として決定されない場合は自力事業とする。</w:t>
      </w:r>
    </w:p>
    <w:p w14:paraId="742392F7" w14:textId="77777777" w:rsidR="004068AC" w:rsidRPr="00996B24" w:rsidRDefault="004068AC" w:rsidP="00996B24">
      <w:pPr>
        <w:ind w:left="271" w:hangingChars="100" w:hanging="271"/>
        <w:rPr>
          <w:rFonts w:asciiTheme="minorEastAsia" w:hAnsiTheme="minorEastAsia"/>
          <w:sz w:val="24"/>
          <w:szCs w:val="24"/>
        </w:rPr>
      </w:pPr>
      <w:r w:rsidRPr="00996B24">
        <w:rPr>
          <w:rFonts w:asciiTheme="minorEastAsia" w:hAnsiTheme="minorEastAsia" w:hint="eastAsia"/>
          <w:sz w:val="24"/>
          <w:szCs w:val="24"/>
        </w:rPr>
        <w:t>２　決定を受けるまでの期間に天災等の事由によって実施した事業に損失を生じた場合は、これらの損失は事業主体の負担とする。</w:t>
      </w:r>
    </w:p>
    <w:p w14:paraId="13C9FF1A" w14:textId="77777777" w:rsidR="004068AC" w:rsidRPr="00996B24" w:rsidRDefault="004068AC" w:rsidP="00996B24">
      <w:pPr>
        <w:ind w:left="271" w:hangingChars="100" w:hanging="271"/>
        <w:rPr>
          <w:rFonts w:asciiTheme="minorEastAsia" w:hAnsiTheme="minorEastAsia"/>
          <w:sz w:val="24"/>
          <w:szCs w:val="24"/>
        </w:rPr>
      </w:pPr>
      <w:r w:rsidRPr="00996B24">
        <w:rPr>
          <w:rFonts w:asciiTheme="minorEastAsia" w:hAnsiTheme="minorEastAsia" w:hint="eastAsia"/>
          <w:sz w:val="24"/>
          <w:szCs w:val="24"/>
        </w:rPr>
        <w:t>３　補助金交付決定を受けた交付金額が交付申請額又は交付申請予定額に達しない場合においても、異議がないこと。</w:t>
      </w:r>
    </w:p>
    <w:p w14:paraId="474C352D" w14:textId="77777777" w:rsidR="005905C5" w:rsidRPr="00996B24" w:rsidRDefault="004068AC" w:rsidP="00996B24">
      <w:pPr>
        <w:ind w:left="271" w:hangingChars="100" w:hanging="271"/>
        <w:rPr>
          <w:rFonts w:asciiTheme="minorEastAsia" w:hAnsiTheme="minorEastAsia"/>
          <w:sz w:val="24"/>
          <w:szCs w:val="24"/>
        </w:rPr>
      </w:pPr>
      <w:r w:rsidRPr="00996B24">
        <w:rPr>
          <w:rFonts w:asciiTheme="minorEastAsia" w:hAnsiTheme="minorEastAsia" w:hint="eastAsia"/>
          <w:sz w:val="24"/>
          <w:szCs w:val="24"/>
        </w:rPr>
        <w:t>４　当該事業については、着手から補助金交付決定を受ける期間内においては、計画変更は行わないこと。</w:t>
      </w:r>
    </w:p>
    <w:sectPr w:rsidR="005905C5" w:rsidRPr="00996B24" w:rsidSect="00F83B11">
      <w:pgSz w:w="11906" w:h="16838" w:code="9"/>
      <w:pgMar w:top="1134" w:right="1418" w:bottom="1134" w:left="1418" w:header="720" w:footer="720" w:gutter="0"/>
      <w:pgNumType w:fmt="numberInDash"/>
      <w:cols w:space="720"/>
      <w:noEndnote/>
      <w:docGrid w:type="linesAndChars" w:linePitch="41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A82F3" w14:textId="77777777" w:rsidR="005539CB" w:rsidRDefault="005539CB" w:rsidP="006C381A">
      <w:r>
        <w:separator/>
      </w:r>
    </w:p>
  </w:endnote>
  <w:endnote w:type="continuationSeparator" w:id="0">
    <w:p w14:paraId="3528285E" w14:textId="77777777" w:rsidR="005539CB" w:rsidRDefault="005539CB" w:rsidP="006C3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E2B30" w14:textId="77777777" w:rsidR="005539CB" w:rsidRDefault="005539CB" w:rsidP="006C381A">
      <w:r>
        <w:separator/>
      </w:r>
    </w:p>
  </w:footnote>
  <w:footnote w:type="continuationSeparator" w:id="0">
    <w:p w14:paraId="7A59CFD5" w14:textId="77777777" w:rsidR="005539CB" w:rsidRDefault="005539CB" w:rsidP="006C38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attachedTemplate r:id="rId1"/>
  <w:defaultTabStop w:val="720"/>
  <w:drawingGridHorizontalSpacing w:val="241"/>
  <w:drawingGridVerticalSpacing w:val="208"/>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705"/>
    <w:rsid w:val="000101B5"/>
    <w:rsid w:val="00032B5D"/>
    <w:rsid w:val="00044878"/>
    <w:rsid w:val="00044CF6"/>
    <w:rsid w:val="00047D4A"/>
    <w:rsid w:val="0005272D"/>
    <w:rsid w:val="000565CC"/>
    <w:rsid w:val="000741C1"/>
    <w:rsid w:val="00090A98"/>
    <w:rsid w:val="00093226"/>
    <w:rsid w:val="000B7E1C"/>
    <w:rsid w:val="000D186A"/>
    <w:rsid w:val="000E714F"/>
    <w:rsid w:val="00125705"/>
    <w:rsid w:val="0012789E"/>
    <w:rsid w:val="001355E8"/>
    <w:rsid w:val="0014100C"/>
    <w:rsid w:val="001444E3"/>
    <w:rsid w:val="00144666"/>
    <w:rsid w:val="00161CA4"/>
    <w:rsid w:val="001841A7"/>
    <w:rsid w:val="0019485E"/>
    <w:rsid w:val="001B3AA9"/>
    <w:rsid w:val="001C4415"/>
    <w:rsid w:val="001E2F0F"/>
    <w:rsid w:val="001F3337"/>
    <w:rsid w:val="001F3AD1"/>
    <w:rsid w:val="001F5101"/>
    <w:rsid w:val="002111AA"/>
    <w:rsid w:val="00224CC1"/>
    <w:rsid w:val="00232B3E"/>
    <w:rsid w:val="00236631"/>
    <w:rsid w:val="00251175"/>
    <w:rsid w:val="00264943"/>
    <w:rsid w:val="002704A9"/>
    <w:rsid w:val="00272B0E"/>
    <w:rsid w:val="00272BD5"/>
    <w:rsid w:val="0027417E"/>
    <w:rsid w:val="002816CE"/>
    <w:rsid w:val="00285452"/>
    <w:rsid w:val="00296A53"/>
    <w:rsid w:val="00296B6E"/>
    <w:rsid w:val="002C1043"/>
    <w:rsid w:val="002D646F"/>
    <w:rsid w:val="0030222B"/>
    <w:rsid w:val="00304611"/>
    <w:rsid w:val="00310169"/>
    <w:rsid w:val="00317222"/>
    <w:rsid w:val="003320A0"/>
    <w:rsid w:val="00342938"/>
    <w:rsid w:val="00342E9B"/>
    <w:rsid w:val="00343337"/>
    <w:rsid w:val="00360AB5"/>
    <w:rsid w:val="0036269B"/>
    <w:rsid w:val="003662A1"/>
    <w:rsid w:val="00372AB0"/>
    <w:rsid w:val="00377AD2"/>
    <w:rsid w:val="00385BA6"/>
    <w:rsid w:val="0038716E"/>
    <w:rsid w:val="003A383A"/>
    <w:rsid w:val="003B2092"/>
    <w:rsid w:val="003C4D1A"/>
    <w:rsid w:val="003D40D2"/>
    <w:rsid w:val="003E03BE"/>
    <w:rsid w:val="003F173A"/>
    <w:rsid w:val="004036DC"/>
    <w:rsid w:val="004060F4"/>
    <w:rsid w:val="004068AC"/>
    <w:rsid w:val="0041376F"/>
    <w:rsid w:val="004213C3"/>
    <w:rsid w:val="00431AD1"/>
    <w:rsid w:val="004423E2"/>
    <w:rsid w:val="004432A1"/>
    <w:rsid w:val="0046574A"/>
    <w:rsid w:val="00472E0C"/>
    <w:rsid w:val="004837C5"/>
    <w:rsid w:val="004860FF"/>
    <w:rsid w:val="0048653A"/>
    <w:rsid w:val="00487A95"/>
    <w:rsid w:val="004A5BCF"/>
    <w:rsid w:val="004B58D9"/>
    <w:rsid w:val="004C055A"/>
    <w:rsid w:val="004C7649"/>
    <w:rsid w:val="004F5E75"/>
    <w:rsid w:val="005539CB"/>
    <w:rsid w:val="0057246D"/>
    <w:rsid w:val="005905C5"/>
    <w:rsid w:val="005974ED"/>
    <w:rsid w:val="005E63F6"/>
    <w:rsid w:val="005F4F1D"/>
    <w:rsid w:val="006143A5"/>
    <w:rsid w:val="006332CB"/>
    <w:rsid w:val="006520CE"/>
    <w:rsid w:val="0067291C"/>
    <w:rsid w:val="006A0EE5"/>
    <w:rsid w:val="006A7BEC"/>
    <w:rsid w:val="006C381A"/>
    <w:rsid w:val="006D1CE7"/>
    <w:rsid w:val="006E5615"/>
    <w:rsid w:val="006F4503"/>
    <w:rsid w:val="00702563"/>
    <w:rsid w:val="00730F4F"/>
    <w:rsid w:val="007339FC"/>
    <w:rsid w:val="00740A33"/>
    <w:rsid w:val="00764AA5"/>
    <w:rsid w:val="00765DEC"/>
    <w:rsid w:val="00771927"/>
    <w:rsid w:val="00796D7C"/>
    <w:rsid w:val="007A033D"/>
    <w:rsid w:val="007A5B08"/>
    <w:rsid w:val="007E4F68"/>
    <w:rsid w:val="007F4F7E"/>
    <w:rsid w:val="00831071"/>
    <w:rsid w:val="00836A12"/>
    <w:rsid w:val="00837F0A"/>
    <w:rsid w:val="00845BB1"/>
    <w:rsid w:val="0086168F"/>
    <w:rsid w:val="0086507F"/>
    <w:rsid w:val="008826EA"/>
    <w:rsid w:val="0088524B"/>
    <w:rsid w:val="008C3B96"/>
    <w:rsid w:val="008D17F1"/>
    <w:rsid w:val="008E18AE"/>
    <w:rsid w:val="008E1D1C"/>
    <w:rsid w:val="008E34D7"/>
    <w:rsid w:val="00900F93"/>
    <w:rsid w:val="00912BFA"/>
    <w:rsid w:val="009175DA"/>
    <w:rsid w:val="00981938"/>
    <w:rsid w:val="00996B24"/>
    <w:rsid w:val="009A1766"/>
    <w:rsid w:val="009A2A1D"/>
    <w:rsid w:val="009C3C14"/>
    <w:rsid w:val="009C5898"/>
    <w:rsid w:val="009C6DA8"/>
    <w:rsid w:val="009E0529"/>
    <w:rsid w:val="009F28BD"/>
    <w:rsid w:val="00A17987"/>
    <w:rsid w:val="00A25652"/>
    <w:rsid w:val="00A36F01"/>
    <w:rsid w:val="00A42F9D"/>
    <w:rsid w:val="00A57335"/>
    <w:rsid w:val="00A57B25"/>
    <w:rsid w:val="00A81C56"/>
    <w:rsid w:val="00AA5133"/>
    <w:rsid w:val="00AB0CAD"/>
    <w:rsid w:val="00AB2F65"/>
    <w:rsid w:val="00AC2F5C"/>
    <w:rsid w:val="00AC622D"/>
    <w:rsid w:val="00AD2770"/>
    <w:rsid w:val="00AD2B12"/>
    <w:rsid w:val="00AF0781"/>
    <w:rsid w:val="00AF1B4F"/>
    <w:rsid w:val="00AF47CD"/>
    <w:rsid w:val="00B06205"/>
    <w:rsid w:val="00B1400B"/>
    <w:rsid w:val="00B2428A"/>
    <w:rsid w:val="00B2629C"/>
    <w:rsid w:val="00B30900"/>
    <w:rsid w:val="00B33332"/>
    <w:rsid w:val="00B33F09"/>
    <w:rsid w:val="00B61285"/>
    <w:rsid w:val="00B66E99"/>
    <w:rsid w:val="00B86025"/>
    <w:rsid w:val="00BA7387"/>
    <w:rsid w:val="00BD66B0"/>
    <w:rsid w:val="00BE2490"/>
    <w:rsid w:val="00BE3276"/>
    <w:rsid w:val="00BF5BFE"/>
    <w:rsid w:val="00C022DE"/>
    <w:rsid w:val="00C0246C"/>
    <w:rsid w:val="00C030A9"/>
    <w:rsid w:val="00C10D2D"/>
    <w:rsid w:val="00C22B73"/>
    <w:rsid w:val="00C64926"/>
    <w:rsid w:val="00C664CA"/>
    <w:rsid w:val="00C74656"/>
    <w:rsid w:val="00C82DCE"/>
    <w:rsid w:val="00CA0B9D"/>
    <w:rsid w:val="00CA14C7"/>
    <w:rsid w:val="00CA6828"/>
    <w:rsid w:val="00CB0A67"/>
    <w:rsid w:val="00CB5B9E"/>
    <w:rsid w:val="00CC09A3"/>
    <w:rsid w:val="00CF207C"/>
    <w:rsid w:val="00CF552D"/>
    <w:rsid w:val="00D06D98"/>
    <w:rsid w:val="00D25650"/>
    <w:rsid w:val="00D3426E"/>
    <w:rsid w:val="00D36DD3"/>
    <w:rsid w:val="00D4332C"/>
    <w:rsid w:val="00D8580F"/>
    <w:rsid w:val="00D872D0"/>
    <w:rsid w:val="00D95545"/>
    <w:rsid w:val="00DC3D0C"/>
    <w:rsid w:val="00DD0D05"/>
    <w:rsid w:val="00DE5FD7"/>
    <w:rsid w:val="00E0131D"/>
    <w:rsid w:val="00E03F4C"/>
    <w:rsid w:val="00E16F1D"/>
    <w:rsid w:val="00E33430"/>
    <w:rsid w:val="00E36572"/>
    <w:rsid w:val="00E50CA8"/>
    <w:rsid w:val="00E52056"/>
    <w:rsid w:val="00E55321"/>
    <w:rsid w:val="00E71614"/>
    <w:rsid w:val="00EA20D8"/>
    <w:rsid w:val="00EA2C65"/>
    <w:rsid w:val="00EB4A2E"/>
    <w:rsid w:val="00EB6C25"/>
    <w:rsid w:val="00ED0C3B"/>
    <w:rsid w:val="00EF4A0B"/>
    <w:rsid w:val="00EF5323"/>
    <w:rsid w:val="00F04273"/>
    <w:rsid w:val="00F072D6"/>
    <w:rsid w:val="00F12C12"/>
    <w:rsid w:val="00F13529"/>
    <w:rsid w:val="00F15363"/>
    <w:rsid w:val="00F15EF7"/>
    <w:rsid w:val="00F321AF"/>
    <w:rsid w:val="00F3349A"/>
    <w:rsid w:val="00F55F62"/>
    <w:rsid w:val="00F62317"/>
    <w:rsid w:val="00F749D2"/>
    <w:rsid w:val="00F81A53"/>
    <w:rsid w:val="00F83B11"/>
    <w:rsid w:val="00F8425C"/>
    <w:rsid w:val="00F95B6C"/>
    <w:rsid w:val="00FA425B"/>
    <w:rsid w:val="00FA5770"/>
    <w:rsid w:val="00FB4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310231"/>
  <w15:docId w15:val="{1396E884-CAAC-42B3-B2A1-395C7C04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7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A7387"/>
    <w:pPr>
      <w:widowControl w:val="0"/>
      <w:wordWrap w:val="0"/>
      <w:autoSpaceDE w:val="0"/>
      <w:autoSpaceDN w:val="0"/>
      <w:adjustRightInd w:val="0"/>
      <w:spacing w:line="361" w:lineRule="exact"/>
      <w:jc w:val="both"/>
    </w:pPr>
    <w:rPr>
      <w:rFonts w:ascii="ＭＳ 明朝" w:eastAsia="ＭＳ 明朝" w:hAnsi="Century" w:cs="ＭＳ 明朝"/>
      <w:spacing w:val="1"/>
      <w:kern w:val="0"/>
      <w:sz w:val="24"/>
      <w:szCs w:val="21"/>
    </w:rPr>
  </w:style>
  <w:style w:type="paragraph" w:styleId="a4">
    <w:name w:val="header"/>
    <w:basedOn w:val="a"/>
    <w:link w:val="a5"/>
    <w:uiPriority w:val="99"/>
    <w:unhideWhenUsed/>
    <w:rsid w:val="006C381A"/>
    <w:pPr>
      <w:tabs>
        <w:tab w:val="center" w:pos="4252"/>
        <w:tab w:val="right" w:pos="8504"/>
      </w:tabs>
      <w:snapToGrid w:val="0"/>
    </w:pPr>
  </w:style>
  <w:style w:type="character" w:customStyle="1" w:styleId="a5">
    <w:name w:val="ヘッダー (文字)"/>
    <w:basedOn w:val="a0"/>
    <w:link w:val="a4"/>
    <w:uiPriority w:val="99"/>
    <w:rsid w:val="006C381A"/>
  </w:style>
  <w:style w:type="paragraph" w:styleId="a6">
    <w:name w:val="footer"/>
    <w:basedOn w:val="a"/>
    <w:link w:val="a7"/>
    <w:uiPriority w:val="99"/>
    <w:unhideWhenUsed/>
    <w:rsid w:val="006C381A"/>
    <w:pPr>
      <w:tabs>
        <w:tab w:val="center" w:pos="4252"/>
        <w:tab w:val="right" w:pos="8504"/>
      </w:tabs>
      <w:snapToGrid w:val="0"/>
    </w:pPr>
  </w:style>
  <w:style w:type="character" w:customStyle="1" w:styleId="a7">
    <w:name w:val="フッター (文字)"/>
    <w:basedOn w:val="a0"/>
    <w:link w:val="a6"/>
    <w:uiPriority w:val="99"/>
    <w:rsid w:val="006C381A"/>
  </w:style>
  <w:style w:type="paragraph" w:styleId="a8">
    <w:name w:val="Balloon Text"/>
    <w:basedOn w:val="a"/>
    <w:link w:val="a9"/>
    <w:uiPriority w:val="99"/>
    <w:semiHidden/>
    <w:unhideWhenUsed/>
    <w:rsid w:val="001F51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5101"/>
    <w:rPr>
      <w:rFonts w:asciiTheme="majorHAnsi" w:eastAsiaTheme="majorEastAsia" w:hAnsiTheme="majorHAnsi" w:cstheme="majorBidi"/>
      <w:sz w:val="18"/>
      <w:szCs w:val="18"/>
    </w:rPr>
  </w:style>
  <w:style w:type="paragraph" w:customStyle="1" w:styleId="aa">
    <w:name w:val="本文(ｵｰﾄｽﾀｲﾙ)"/>
    <w:uiPriority w:val="99"/>
    <w:rsid w:val="006A7BEC"/>
    <w:pPr>
      <w:widowControl w:val="0"/>
      <w:suppressAutoHyphens/>
      <w:kinsoku w:val="0"/>
      <w:wordWrap w:val="0"/>
      <w:overflowPunct w:val="0"/>
      <w:autoSpaceDE w:val="0"/>
      <w:autoSpaceDN w:val="0"/>
      <w:adjustRightInd w:val="0"/>
      <w:ind w:left="1442"/>
      <w:textAlignment w:val="baseline"/>
    </w:pPr>
    <w:rPr>
      <w:rFonts w:ascii="ＭＳ 明朝" w:eastAsia="ＭＳ 明朝"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2A130-3F97-4225-948C-90615BE1B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37</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saitamaken</dc:creator>
  <cp:lastModifiedBy>加藤 健伸（森づくり課）</cp:lastModifiedBy>
  <cp:revision>15</cp:revision>
  <cp:lastPrinted>2026-03-29T04:44:00Z</cp:lastPrinted>
  <dcterms:created xsi:type="dcterms:W3CDTF">2016-07-01T02:42:00Z</dcterms:created>
  <dcterms:modified xsi:type="dcterms:W3CDTF">2026-03-31T05:44:00Z</dcterms:modified>
</cp:coreProperties>
</file>