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B9DB7" w14:textId="578EB74B" w:rsidR="00DD6FA1" w:rsidRPr="009879EF" w:rsidRDefault="00DD6FA1" w:rsidP="00475497">
      <w:pPr>
        <w:adjustRightInd/>
        <w:rPr>
          <w:rFonts w:hAnsi="ＭＳ ゴシック"/>
          <w:szCs w:val="24"/>
        </w:rPr>
      </w:pPr>
      <w:r w:rsidRPr="009879EF">
        <w:rPr>
          <w:rFonts w:hAnsi="ＭＳ ゴシック" w:hint="eastAsia"/>
          <w:szCs w:val="24"/>
        </w:rPr>
        <w:t>様式</w:t>
      </w:r>
      <w:r w:rsidR="009879EF" w:rsidRPr="009879EF">
        <w:rPr>
          <w:rFonts w:hAnsi="ＭＳ ゴシック" w:hint="eastAsia"/>
          <w:szCs w:val="24"/>
        </w:rPr>
        <w:t>２</w:t>
      </w:r>
    </w:p>
    <w:p w14:paraId="133E4FD9" w14:textId="77777777" w:rsidR="00DD6FA1" w:rsidRPr="009879EF" w:rsidRDefault="00DD6FA1" w:rsidP="00DD6FA1">
      <w:pPr>
        <w:pStyle w:val="afb"/>
        <w:rPr>
          <w:rFonts w:ascii="ＭＳ ゴシック" w:eastAsia="ＭＳ ゴシック" w:hAnsi="ＭＳ ゴシック"/>
          <w:spacing w:val="0"/>
        </w:rPr>
      </w:pPr>
    </w:p>
    <w:p w14:paraId="5889ED8E" w14:textId="5C2743A2" w:rsidR="003421B6" w:rsidRPr="009879EF" w:rsidRDefault="009879EF" w:rsidP="00BB7F4C">
      <w:pPr>
        <w:jc w:val="center"/>
        <w:rPr>
          <w:rFonts w:hAnsi="ＭＳ ゴシック" w:cs="ＭＳ ゴシック"/>
          <w:szCs w:val="23"/>
        </w:rPr>
      </w:pPr>
      <w:r w:rsidRPr="009879EF">
        <w:rPr>
          <w:rFonts w:hAnsi="ＭＳ ゴシック" w:hint="eastAsia"/>
          <w:szCs w:val="23"/>
        </w:rPr>
        <w:t>障害者差別解消相談業務</w:t>
      </w:r>
      <w:r w:rsidR="00BE62A8" w:rsidRPr="009879EF">
        <w:rPr>
          <w:rFonts w:hAnsi="ＭＳ ゴシック" w:hint="eastAsia"/>
          <w:szCs w:val="23"/>
        </w:rPr>
        <w:t>委託</w:t>
      </w:r>
      <w:r w:rsidR="00C81396" w:rsidRPr="009879EF">
        <w:rPr>
          <w:rFonts w:hAnsi="ＭＳ ゴシック" w:hint="eastAsia"/>
          <w:szCs w:val="23"/>
        </w:rPr>
        <w:t>に係る</w:t>
      </w:r>
      <w:r w:rsidR="00B17CE5" w:rsidRPr="009879EF">
        <w:rPr>
          <w:rFonts w:hAnsi="ＭＳ ゴシック" w:cs="ＭＳ ゴシック" w:hint="eastAsia"/>
          <w:szCs w:val="23"/>
        </w:rPr>
        <w:t>企画提案競技</w:t>
      </w:r>
    </w:p>
    <w:p w14:paraId="3E6B437E" w14:textId="50DB9D65" w:rsidR="00B16B86" w:rsidRPr="009879EF" w:rsidRDefault="00C81396" w:rsidP="00BB7F4C">
      <w:pPr>
        <w:jc w:val="center"/>
        <w:rPr>
          <w:rFonts w:hAnsi="ＭＳ ゴシック"/>
          <w:szCs w:val="23"/>
        </w:rPr>
      </w:pPr>
      <w:r w:rsidRPr="009879EF">
        <w:rPr>
          <w:rFonts w:hAnsi="ＭＳ ゴシック" w:cs="ＭＳ ゴシック" w:hint="eastAsia"/>
          <w:szCs w:val="23"/>
        </w:rPr>
        <w:t>実施</w:t>
      </w:r>
      <w:r w:rsidR="00DD6FA1" w:rsidRPr="009879EF">
        <w:rPr>
          <w:rFonts w:hAnsi="ＭＳ ゴシック" w:cs="ＭＳ ゴシック" w:hint="eastAsia"/>
          <w:szCs w:val="23"/>
        </w:rPr>
        <w:t>要項</w:t>
      </w:r>
      <w:r w:rsidRPr="009879EF">
        <w:rPr>
          <w:rFonts w:hAnsi="ＭＳ ゴシック" w:cs="ＭＳ ゴシック" w:hint="eastAsia"/>
          <w:szCs w:val="23"/>
        </w:rPr>
        <w:t>「</w:t>
      </w:r>
      <w:r w:rsidR="009879EF">
        <w:rPr>
          <w:rFonts w:hAnsi="ＭＳ ゴシック" w:cs="ＭＳ ゴシック" w:hint="eastAsia"/>
          <w:szCs w:val="23"/>
        </w:rPr>
        <w:t>５</w:t>
      </w:r>
      <w:r w:rsidR="00B16B86" w:rsidRPr="009879EF">
        <w:rPr>
          <w:rFonts w:hAnsi="ＭＳ ゴシック" w:cs="ＭＳ ゴシック" w:hint="eastAsia"/>
          <w:szCs w:val="23"/>
        </w:rPr>
        <w:t xml:space="preserve"> </w:t>
      </w:r>
      <w:r w:rsidR="00C41170" w:rsidRPr="009879EF">
        <w:rPr>
          <w:rFonts w:hAnsi="ＭＳ ゴシック" w:cs="ＭＳ ゴシック" w:hint="eastAsia"/>
          <w:szCs w:val="23"/>
        </w:rPr>
        <w:t>参加資格</w:t>
      </w:r>
      <w:r w:rsidRPr="009879EF">
        <w:rPr>
          <w:rFonts w:hAnsi="ＭＳ ゴシック" w:cs="ＭＳ ゴシック" w:hint="eastAsia"/>
          <w:szCs w:val="23"/>
        </w:rPr>
        <w:t>」</w:t>
      </w:r>
      <w:r w:rsidR="00B16B86" w:rsidRPr="009879EF">
        <w:rPr>
          <w:rFonts w:hAnsi="ＭＳ ゴシック" w:cs="ＭＳ ゴシック" w:hint="eastAsia"/>
          <w:szCs w:val="23"/>
        </w:rPr>
        <w:t>のいずれにも該当</w:t>
      </w:r>
      <w:r w:rsidR="006D0276" w:rsidRPr="009879EF">
        <w:rPr>
          <w:rFonts w:hAnsi="ＭＳ ゴシック" w:cs="ＭＳ ゴシック" w:hint="eastAsia"/>
          <w:szCs w:val="23"/>
        </w:rPr>
        <w:t>する</w:t>
      </w:r>
      <w:r w:rsidR="00B16B86" w:rsidRPr="009879EF">
        <w:rPr>
          <w:rFonts w:hAnsi="ＭＳ ゴシック" w:cs="ＭＳ ゴシック" w:hint="eastAsia"/>
          <w:szCs w:val="23"/>
        </w:rPr>
        <w:t>旨の誓約書</w:t>
      </w:r>
    </w:p>
    <w:p w14:paraId="3409099F" w14:textId="77777777" w:rsidR="00DD6FA1" w:rsidRPr="009879EF" w:rsidRDefault="00DD6FA1" w:rsidP="00DD6FA1">
      <w:pPr>
        <w:pStyle w:val="afb"/>
        <w:rPr>
          <w:rFonts w:ascii="ＭＳ ゴシック" w:eastAsia="ＭＳ ゴシック" w:hAnsi="ＭＳ ゴシック"/>
          <w:spacing w:val="0"/>
        </w:rPr>
      </w:pPr>
    </w:p>
    <w:p w14:paraId="59C2F23A" w14:textId="77777777" w:rsidR="00DD6FA1" w:rsidRPr="009879EF" w:rsidRDefault="007B73CE" w:rsidP="00DD6FA1">
      <w:pPr>
        <w:pStyle w:val="afb"/>
        <w:jc w:val="right"/>
        <w:rPr>
          <w:rFonts w:ascii="ＭＳ ゴシック" w:eastAsia="ＭＳ ゴシック" w:hAnsi="ＭＳ ゴシック"/>
          <w:spacing w:val="0"/>
        </w:rPr>
      </w:pPr>
      <w:r w:rsidRPr="009879EF">
        <w:rPr>
          <w:rFonts w:ascii="ＭＳ ゴシック" w:eastAsia="ＭＳ ゴシック" w:hAnsi="ＭＳ ゴシック" w:hint="eastAsia"/>
          <w:sz w:val="24"/>
          <w:szCs w:val="24"/>
        </w:rPr>
        <w:t>令和</w:t>
      </w:r>
      <w:r w:rsidR="00DD6FA1" w:rsidRPr="009879EF">
        <w:rPr>
          <w:rFonts w:ascii="ＭＳ ゴシック" w:eastAsia="ＭＳ ゴシック" w:hAnsi="ＭＳ ゴシック" w:hint="eastAsia"/>
          <w:sz w:val="24"/>
          <w:szCs w:val="24"/>
        </w:rPr>
        <w:t xml:space="preserve">　　年　　月　　日　</w:t>
      </w:r>
    </w:p>
    <w:p w14:paraId="26D37044" w14:textId="77777777" w:rsidR="00DD6FA1" w:rsidRPr="009879EF" w:rsidRDefault="00DD6FA1" w:rsidP="00DD6FA1">
      <w:pPr>
        <w:spacing w:line="358" w:lineRule="exact"/>
        <w:rPr>
          <w:rFonts w:hAnsi="ＭＳ ゴシック"/>
          <w:spacing w:val="4"/>
          <w:szCs w:val="24"/>
        </w:rPr>
      </w:pPr>
    </w:p>
    <w:p w14:paraId="00F4B799" w14:textId="77777777" w:rsidR="00DD6FA1" w:rsidRPr="009879EF" w:rsidRDefault="00DD6FA1" w:rsidP="00DD6FA1">
      <w:pPr>
        <w:spacing w:line="358" w:lineRule="exact"/>
        <w:rPr>
          <w:rFonts w:hAnsi="ＭＳ ゴシック"/>
          <w:szCs w:val="24"/>
        </w:rPr>
      </w:pPr>
      <w:r w:rsidRPr="009879EF">
        <w:rPr>
          <w:rFonts w:hAnsi="ＭＳ ゴシック" w:hint="eastAsia"/>
          <w:szCs w:val="24"/>
        </w:rPr>
        <w:t xml:space="preserve">　埼玉県知事</w:t>
      </w:r>
    </w:p>
    <w:p w14:paraId="47341F94" w14:textId="77777777" w:rsidR="00DD6FA1" w:rsidRPr="009879EF" w:rsidRDefault="00DD6FA1" w:rsidP="00DD6FA1">
      <w:pPr>
        <w:spacing w:line="358" w:lineRule="exact"/>
        <w:ind w:firstLineChars="100" w:firstLine="241"/>
        <w:rPr>
          <w:rFonts w:hAnsi="ＭＳ ゴシック"/>
          <w:spacing w:val="4"/>
          <w:szCs w:val="24"/>
        </w:rPr>
      </w:pPr>
    </w:p>
    <w:p w14:paraId="35AC570B" w14:textId="77777777" w:rsidR="00DD6FA1" w:rsidRPr="009879EF" w:rsidRDefault="00DD6FA1" w:rsidP="00DD6FA1">
      <w:pPr>
        <w:pStyle w:val="afb"/>
        <w:ind w:leftChars="1500" w:left="3488"/>
        <w:jc w:val="left"/>
        <w:rPr>
          <w:rFonts w:ascii="ＭＳ ゴシック" w:eastAsia="ＭＳ ゴシック" w:hAnsi="ＭＳ ゴシック"/>
          <w:sz w:val="24"/>
          <w:szCs w:val="24"/>
        </w:rPr>
      </w:pPr>
      <w:r w:rsidRPr="009879EF">
        <w:rPr>
          <w:rFonts w:ascii="ＭＳ ゴシック" w:eastAsia="ＭＳ ゴシック" w:hAnsi="ＭＳ ゴシック" w:hint="eastAsia"/>
          <w:sz w:val="24"/>
          <w:szCs w:val="24"/>
        </w:rPr>
        <w:t>主たる事務所の所在地</w:t>
      </w:r>
    </w:p>
    <w:p w14:paraId="2F9423FA" w14:textId="77777777" w:rsidR="001D25D9" w:rsidRPr="009879EF" w:rsidRDefault="001D25D9" w:rsidP="00DD6FA1">
      <w:pPr>
        <w:pStyle w:val="afb"/>
        <w:ind w:leftChars="1500" w:left="3488"/>
        <w:jc w:val="left"/>
        <w:rPr>
          <w:rFonts w:ascii="ＭＳ ゴシック" w:eastAsia="ＭＳ ゴシック" w:hAnsi="ＭＳ ゴシック"/>
          <w:spacing w:val="0"/>
        </w:rPr>
      </w:pPr>
    </w:p>
    <w:p w14:paraId="613505A2" w14:textId="77777777" w:rsidR="00DD6FA1" w:rsidRPr="009879EF" w:rsidRDefault="00DD6FA1" w:rsidP="00DD6FA1">
      <w:pPr>
        <w:pStyle w:val="afb"/>
        <w:ind w:leftChars="1500" w:left="3488"/>
        <w:rPr>
          <w:rFonts w:ascii="ＭＳ ゴシック" w:eastAsia="ＭＳ ゴシック" w:hAnsi="ＭＳ ゴシック"/>
          <w:spacing w:val="0"/>
        </w:rPr>
      </w:pPr>
      <w:r w:rsidRPr="009879EF">
        <w:rPr>
          <w:rFonts w:ascii="ＭＳ ゴシック" w:eastAsia="ＭＳ ゴシック" w:hAnsi="ＭＳ ゴシック" w:hint="eastAsia"/>
          <w:sz w:val="24"/>
          <w:szCs w:val="24"/>
        </w:rPr>
        <w:t>法人名</w:t>
      </w:r>
    </w:p>
    <w:p w14:paraId="4A26138F" w14:textId="77777777" w:rsidR="00DD6FA1" w:rsidRPr="009879EF" w:rsidRDefault="00DD6FA1" w:rsidP="00DD6FA1">
      <w:pPr>
        <w:pStyle w:val="afb"/>
        <w:ind w:leftChars="1500" w:left="3488"/>
        <w:rPr>
          <w:rFonts w:ascii="ＭＳ ゴシック" w:eastAsia="ＭＳ ゴシック" w:hAnsi="ＭＳ ゴシック"/>
          <w:spacing w:val="0"/>
        </w:rPr>
      </w:pPr>
    </w:p>
    <w:p w14:paraId="31C92A85" w14:textId="49057012" w:rsidR="00DD6FA1" w:rsidRPr="009879EF" w:rsidRDefault="00DD6FA1" w:rsidP="009879EF">
      <w:pPr>
        <w:pStyle w:val="afb"/>
        <w:ind w:leftChars="1500" w:left="3488"/>
        <w:rPr>
          <w:rFonts w:ascii="ＭＳ ゴシック" w:eastAsia="ＭＳ ゴシック" w:hAnsi="ＭＳ ゴシック"/>
          <w:sz w:val="24"/>
          <w:szCs w:val="24"/>
        </w:rPr>
      </w:pPr>
      <w:r w:rsidRPr="009879EF">
        <w:rPr>
          <w:rFonts w:ascii="ＭＳ ゴシック" w:eastAsia="ＭＳ ゴシック" w:hAnsi="ＭＳ ゴシック" w:hint="eastAsia"/>
          <w:sz w:val="24"/>
          <w:szCs w:val="24"/>
        </w:rPr>
        <w:t>代表者</w:t>
      </w:r>
      <w:r w:rsidR="009879EF">
        <w:rPr>
          <w:rFonts w:ascii="ＭＳ ゴシック" w:eastAsia="ＭＳ ゴシック" w:hAnsi="ＭＳ ゴシック" w:hint="eastAsia"/>
          <w:sz w:val="24"/>
          <w:szCs w:val="24"/>
        </w:rPr>
        <w:t>職・</w:t>
      </w:r>
      <w:r w:rsidRPr="009879EF">
        <w:rPr>
          <w:rFonts w:ascii="ＭＳ ゴシック" w:eastAsia="ＭＳ ゴシック" w:hAnsi="ＭＳ ゴシック" w:hint="eastAsia"/>
          <w:sz w:val="24"/>
          <w:szCs w:val="24"/>
        </w:rPr>
        <w:t>氏名</w:t>
      </w:r>
    </w:p>
    <w:p w14:paraId="0D70F46E" w14:textId="77777777" w:rsidR="00DD6FA1" w:rsidRPr="009879EF" w:rsidRDefault="00DD6FA1" w:rsidP="00DD6FA1">
      <w:pPr>
        <w:pStyle w:val="afb"/>
        <w:rPr>
          <w:rFonts w:ascii="ＭＳ ゴシック" w:eastAsia="ＭＳ ゴシック" w:hAnsi="ＭＳ ゴシック"/>
          <w:spacing w:val="0"/>
        </w:rPr>
      </w:pPr>
    </w:p>
    <w:p w14:paraId="415DD7B5" w14:textId="3365680F" w:rsidR="00BE62A8" w:rsidRPr="009879EF" w:rsidRDefault="00DD6FA1" w:rsidP="00BE62A8">
      <w:pPr>
        <w:jc w:val="left"/>
        <w:rPr>
          <w:rFonts w:hAnsi="ＭＳ ゴシック"/>
          <w:szCs w:val="24"/>
        </w:rPr>
      </w:pPr>
      <w:r w:rsidRPr="009879EF">
        <w:rPr>
          <w:rFonts w:hAnsi="ＭＳ ゴシック" w:hint="eastAsia"/>
          <w:szCs w:val="24"/>
        </w:rPr>
        <w:t xml:space="preserve">　</w:t>
      </w:r>
      <w:r w:rsidR="009879EF" w:rsidRPr="009879EF">
        <w:rPr>
          <w:rFonts w:hAnsi="ＭＳ ゴシック" w:hint="eastAsia"/>
          <w:szCs w:val="23"/>
        </w:rPr>
        <w:t>障害者差別解消相談業務委託</w:t>
      </w:r>
      <w:r w:rsidR="00C81396" w:rsidRPr="009879EF">
        <w:rPr>
          <w:rFonts w:hAnsi="ＭＳ ゴシック" w:hint="eastAsia"/>
          <w:szCs w:val="24"/>
        </w:rPr>
        <w:t>に係る企画提案競技</w:t>
      </w:r>
      <w:r w:rsidR="00B17CE5" w:rsidRPr="009879EF">
        <w:rPr>
          <w:rFonts w:hAnsi="ＭＳ ゴシック" w:hint="eastAsia"/>
          <w:szCs w:val="24"/>
        </w:rPr>
        <w:t>に当たり、</w:t>
      </w:r>
      <w:r w:rsidR="00B16B86" w:rsidRPr="009879EF">
        <w:rPr>
          <w:rFonts w:hAnsi="ＭＳ ゴシック" w:hint="eastAsia"/>
          <w:szCs w:val="24"/>
        </w:rPr>
        <w:t>実施要項</w:t>
      </w:r>
      <w:r w:rsidR="009879EF">
        <w:rPr>
          <w:rFonts w:hAnsi="ＭＳ ゴシック" w:hint="eastAsia"/>
          <w:szCs w:val="24"/>
        </w:rPr>
        <w:t>「５</w:t>
      </w:r>
      <w:r w:rsidR="00252349">
        <w:rPr>
          <w:rFonts w:hAnsi="ＭＳ ゴシック" w:hint="eastAsia"/>
          <w:szCs w:val="24"/>
        </w:rPr>
        <w:t xml:space="preserve">　</w:t>
      </w:r>
      <w:r w:rsidR="00214011" w:rsidRPr="009879EF">
        <w:rPr>
          <w:rFonts w:hAnsi="ＭＳ ゴシック" w:hint="eastAsia"/>
          <w:szCs w:val="24"/>
        </w:rPr>
        <w:t>参加資格</w:t>
      </w:r>
      <w:r w:rsidR="009879EF">
        <w:rPr>
          <w:rFonts w:hAnsi="ＭＳ ゴシック" w:hint="eastAsia"/>
          <w:szCs w:val="24"/>
        </w:rPr>
        <w:t>」</w:t>
      </w:r>
      <w:r w:rsidR="00DD1E3E" w:rsidRPr="009879EF">
        <w:rPr>
          <w:rFonts w:hAnsi="ＭＳ ゴシック" w:hint="eastAsia"/>
          <w:szCs w:val="24"/>
        </w:rPr>
        <w:t>に該当することを誓約します。</w:t>
      </w:r>
    </w:p>
    <w:tbl>
      <w:tblPr>
        <w:tblW w:w="9130" w:type="dxa"/>
        <w:jc w:val="center"/>
        <w:tblLayout w:type="fixed"/>
        <w:tblCellMar>
          <w:left w:w="13" w:type="dxa"/>
          <w:right w:w="13" w:type="dxa"/>
        </w:tblCellMar>
        <w:tblLook w:val="0000" w:firstRow="0" w:lastRow="0" w:firstColumn="0" w:lastColumn="0" w:noHBand="0" w:noVBand="0"/>
      </w:tblPr>
      <w:tblGrid>
        <w:gridCol w:w="9130"/>
      </w:tblGrid>
      <w:tr w:rsidR="00DD6FA1" w:rsidRPr="009879EF" w14:paraId="010659F7" w14:textId="77777777" w:rsidTr="00BE62A8">
        <w:trPr>
          <w:trHeight w:hRule="exact" w:val="8223"/>
          <w:jc w:val="center"/>
        </w:trPr>
        <w:tc>
          <w:tcPr>
            <w:tcW w:w="9130" w:type="dxa"/>
            <w:tcBorders>
              <w:top w:val="single" w:sz="4" w:space="0" w:color="000000"/>
              <w:left w:val="single" w:sz="4" w:space="0" w:color="000000"/>
              <w:bottom w:val="single" w:sz="4" w:space="0" w:color="000000"/>
              <w:right w:val="single" w:sz="4" w:space="0" w:color="000000"/>
            </w:tcBorders>
          </w:tcPr>
          <w:p w14:paraId="1EDCDC9F"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（１）埼玉県内に事務所等を置く者であること。</w:t>
            </w:r>
          </w:p>
          <w:p w14:paraId="1A08827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（２）地方自治法施行令（昭和２２年政令第１６号）第１６７条の４に規定する者でないこと。</w:t>
            </w:r>
          </w:p>
          <w:p w14:paraId="53828482"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（３）埼玉県財務規則（昭和３９年埼玉県規則第１８号）第９１条の規定により、埼玉県の一般競争入札に参加させないこととされた者でないこと。</w:t>
            </w:r>
          </w:p>
          <w:p w14:paraId="51224CE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（４）企画提案書の提出期限までに、埼玉県の契約に係る入札参加停止等の措置要綱（平成２１年３月３１日付け入審第５１３号）に基づく入札参加停止措置を受けている者でないこと。</w:t>
            </w:r>
          </w:p>
          <w:p w14:paraId="2BEDEC3A"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（５）企画提案書の提出期限までに、埼玉県の契約に係る暴力団排除措置要綱（平成２１年４月１日付け入審第９７号）に基づく入札参加除外措置を受けている者でないこと。</w:t>
            </w:r>
          </w:p>
          <w:p w14:paraId="618C3586"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６）会社更生法（平成１４年法律第１５４号）に基づき更生手続開始の申立てがなされている者でないこと、又は民事再生法（平成１１年法律第２２５号）に基づき再生手続開始の申立てがなされている者でないこと。ただし、手続開始決定後に埼玉県知事が別に定める競争入札参加資格の再審査を受けている者はこの限りではない。</w:t>
            </w:r>
          </w:p>
          <w:p w14:paraId="5AEE4852"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（７）法人税、法人県民税、法人事業税、消費税及び地方消費税等の納付すべき税金を滞納している者でないこと。</w:t>
            </w:r>
          </w:p>
          <w:p w14:paraId="0259482F"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（８）過去２年間において、国、地方公共団体との間で、本事業と同種かつ同規模程度以上の契約を誠実に履行した実績を２回以上有する者であること。</w:t>
            </w:r>
          </w:p>
          <w:p w14:paraId="3632F71C" w14:textId="77777777" w:rsidR="009879EF"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（９）本事業の仕様書で定める業務について、十分な事業遂行能力を有し、適正な執行体制を有すること及び埼玉県の指示に柔軟に対応できること。</w:t>
            </w:r>
          </w:p>
          <w:p w14:paraId="27C9BA8C" w14:textId="5C3EC450" w:rsidR="00DD6FA1" w:rsidRPr="009879EF" w:rsidRDefault="009879EF" w:rsidP="009879EF">
            <w:pPr>
              <w:kinsoku w:val="0"/>
              <w:autoSpaceDE w:val="0"/>
              <w:autoSpaceDN w:val="0"/>
              <w:ind w:left="412" w:rightChars="81" w:right="188" w:hangingChars="177" w:hanging="412"/>
              <w:rPr>
                <w:rFonts w:hAnsi="ＭＳ ゴシック"/>
                <w:snapToGrid w:val="0"/>
                <w:szCs w:val="24"/>
              </w:rPr>
            </w:pPr>
            <w:r w:rsidRPr="009879EF">
              <w:rPr>
                <w:rFonts w:hAnsi="ＭＳ ゴシック" w:hint="eastAsia"/>
                <w:snapToGrid w:val="0"/>
                <w:szCs w:val="24"/>
              </w:rPr>
              <w:t>（１０）その他談合等の不正行為が一切ないこと。</w:t>
            </w:r>
          </w:p>
        </w:tc>
      </w:tr>
    </w:tbl>
    <w:p w14:paraId="6BB608AF" w14:textId="77777777" w:rsidR="00DD6FA1" w:rsidRPr="00A748BC" w:rsidRDefault="00DD6FA1" w:rsidP="00BE62A8">
      <w:pPr>
        <w:pStyle w:val="afb"/>
        <w:spacing w:line="200" w:lineRule="exact"/>
        <w:rPr>
          <w:rFonts w:ascii="ＭＳ 明朝" w:hAnsi="ＭＳ 明朝"/>
          <w:spacing w:val="0"/>
        </w:rPr>
      </w:pPr>
    </w:p>
    <w:sectPr w:rsidR="00DD6FA1" w:rsidRPr="00A748BC" w:rsidSect="009879EF">
      <w:type w:val="continuous"/>
      <w:pgSz w:w="11906" w:h="16838" w:code="9"/>
      <w:pgMar w:top="1418" w:right="1418" w:bottom="1134" w:left="1418" w:header="851" w:footer="992" w:gutter="0"/>
      <w:pgNumType w:start="6"/>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BF956" w14:textId="77777777" w:rsidR="001638A0" w:rsidRDefault="001638A0" w:rsidP="00252475">
      <w:r>
        <w:separator/>
      </w:r>
    </w:p>
  </w:endnote>
  <w:endnote w:type="continuationSeparator" w:id="0">
    <w:p w14:paraId="6D025E74" w14:textId="77777777" w:rsidR="001638A0" w:rsidRDefault="001638A0"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71387" w14:textId="77777777" w:rsidR="001638A0" w:rsidRDefault="001638A0" w:rsidP="00252475">
      <w:r>
        <w:separator/>
      </w:r>
    </w:p>
  </w:footnote>
  <w:footnote w:type="continuationSeparator" w:id="0">
    <w:p w14:paraId="3A0FDA86" w14:textId="77777777" w:rsidR="001638A0" w:rsidRDefault="001638A0"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1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365A4"/>
    <w:rsid w:val="00060344"/>
    <w:rsid w:val="000871BA"/>
    <w:rsid w:val="00092D25"/>
    <w:rsid w:val="00093060"/>
    <w:rsid w:val="000A3C59"/>
    <w:rsid w:val="000A755B"/>
    <w:rsid w:val="000A798E"/>
    <w:rsid w:val="000B438C"/>
    <w:rsid w:val="000B6B75"/>
    <w:rsid w:val="000C245C"/>
    <w:rsid w:val="000D4849"/>
    <w:rsid w:val="000E3315"/>
    <w:rsid w:val="000E6398"/>
    <w:rsid w:val="000F5BDD"/>
    <w:rsid w:val="00116A7D"/>
    <w:rsid w:val="0013741F"/>
    <w:rsid w:val="00143FAD"/>
    <w:rsid w:val="00152A66"/>
    <w:rsid w:val="001638A0"/>
    <w:rsid w:val="0016720A"/>
    <w:rsid w:val="00185192"/>
    <w:rsid w:val="001A7E7B"/>
    <w:rsid w:val="001B21B8"/>
    <w:rsid w:val="001B6BA8"/>
    <w:rsid w:val="001C32AD"/>
    <w:rsid w:val="001D25D9"/>
    <w:rsid w:val="001D6358"/>
    <w:rsid w:val="0020425F"/>
    <w:rsid w:val="00214011"/>
    <w:rsid w:val="00221E64"/>
    <w:rsid w:val="00226981"/>
    <w:rsid w:val="0023296B"/>
    <w:rsid w:val="0024300C"/>
    <w:rsid w:val="00252349"/>
    <w:rsid w:val="00252475"/>
    <w:rsid w:val="0026274A"/>
    <w:rsid w:val="00263868"/>
    <w:rsid w:val="00282147"/>
    <w:rsid w:val="002A2BF8"/>
    <w:rsid w:val="002B573F"/>
    <w:rsid w:val="002B6999"/>
    <w:rsid w:val="002E51A2"/>
    <w:rsid w:val="002F56CA"/>
    <w:rsid w:val="002F65F7"/>
    <w:rsid w:val="00324A4E"/>
    <w:rsid w:val="00326E01"/>
    <w:rsid w:val="0033270D"/>
    <w:rsid w:val="003421B6"/>
    <w:rsid w:val="0038223E"/>
    <w:rsid w:val="00397DE0"/>
    <w:rsid w:val="003B4FB4"/>
    <w:rsid w:val="003B62B3"/>
    <w:rsid w:val="003B6352"/>
    <w:rsid w:val="003B6AF6"/>
    <w:rsid w:val="003C35B5"/>
    <w:rsid w:val="003D0B7A"/>
    <w:rsid w:val="003F13C2"/>
    <w:rsid w:val="003F1F42"/>
    <w:rsid w:val="003F574D"/>
    <w:rsid w:val="004047FE"/>
    <w:rsid w:val="00417A3C"/>
    <w:rsid w:val="00424998"/>
    <w:rsid w:val="00455108"/>
    <w:rsid w:val="0047332B"/>
    <w:rsid w:val="00475497"/>
    <w:rsid w:val="00476D5F"/>
    <w:rsid w:val="00483DAD"/>
    <w:rsid w:val="00496C3A"/>
    <w:rsid w:val="004C4DA9"/>
    <w:rsid w:val="004D2348"/>
    <w:rsid w:val="004F56BC"/>
    <w:rsid w:val="0052129B"/>
    <w:rsid w:val="00527CA9"/>
    <w:rsid w:val="005655AD"/>
    <w:rsid w:val="005673AA"/>
    <w:rsid w:val="00597D39"/>
    <w:rsid w:val="005A7AC6"/>
    <w:rsid w:val="005B0A35"/>
    <w:rsid w:val="005D2AE8"/>
    <w:rsid w:val="005D6A63"/>
    <w:rsid w:val="005F1B5A"/>
    <w:rsid w:val="005F4B95"/>
    <w:rsid w:val="00630574"/>
    <w:rsid w:val="00645B45"/>
    <w:rsid w:val="00677199"/>
    <w:rsid w:val="006D0276"/>
    <w:rsid w:val="006D15E0"/>
    <w:rsid w:val="006E4BEF"/>
    <w:rsid w:val="006F71EE"/>
    <w:rsid w:val="00745C44"/>
    <w:rsid w:val="00771F92"/>
    <w:rsid w:val="007758F5"/>
    <w:rsid w:val="0078274A"/>
    <w:rsid w:val="0079126A"/>
    <w:rsid w:val="007A564B"/>
    <w:rsid w:val="007A57DF"/>
    <w:rsid w:val="007B67D1"/>
    <w:rsid w:val="007B73CE"/>
    <w:rsid w:val="007C7ECD"/>
    <w:rsid w:val="007E5B21"/>
    <w:rsid w:val="007F325A"/>
    <w:rsid w:val="007F3AFE"/>
    <w:rsid w:val="007F49D0"/>
    <w:rsid w:val="00824A67"/>
    <w:rsid w:val="00831729"/>
    <w:rsid w:val="00835BA8"/>
    <w:rsid w:val="00852306"/>
    <w:rsid w:val="00860335"/>
    <w:rsid w:val="008A0F4D"/>
    <w:rsid w:val="008A35EE"/>
    <w:rsid w:val="008C4C77"/>
    <w:rsid w:val="008D034F"/>
    <w:rsid w:val="008D0BDC"/>
    <w:rsid w:val="008D5663"/>
    <w:rsid w:val="008D7136"/>
    <w:rsid w:val="008E52FD"/>
    <w:rsid w:val="008F15E0"/>
    <w:rsid w:val="008F5BA8"/>
    <w:rsid w:val="009125B8"/>
    <w:rsid w:val="00912C60"/>
    <w:rsid w:val="00937B63"/>
    <w:rsid w:val="00983A89"/>
    <w:rsid w:val="009879EF"/>
    <w:rsid w:val="00992C5B"/>
    <w:rsid w:val="009A72D8"/>
    <w:rsid w:val="009C5E3C"/>
    <w:rsid w:val="009E58DD"/>
    <w:rsid w:val="00A1205D"/>
    <w:rsid w:val="00A30997"/>
    <w:rsid w:val="00A65491"/>
    <w:rsid w:val="00A665C1"/>
    <w:rsid w:val="00A748BC"/>
    <w:rsid w:val="00A8062A"/>
    <w:rsid w:val="00A91B66"/>
    <w:rsid w:val="00A93035"/>
    <w:rsid w:val="00A93E40"/>
    <w:rsid w:val="00AB1C19"/>
    <w:rsid w:val="00B058A4"/>
    <w:rsid w:val="00B112DF"/>
    <w:rsid w:val="00B16B86"/>
    <w:rsid w:val="00B17CE5"/>
    <w:rsid w:val="00B25044"/>
    <w:rsid w:val="00B33D82"/>
    <w:rsid w:val="00B522CE"/>
    <w:rsid w:val="00B619B0"/>
    <w:rsid w:val="00B64442"/>
    <w:rsid w:val="00B64EE6"/>
    <w:rsid w:val="00B81611"/>
    <w:rsid w:val="00B8244F"/>
    <w:rsid w:val="00B8332F"/>
    <w:rsid w:val="00B90B22"/>
    <w:rsid w:val="00B93E86"/>
    <w:rsid w:val="00B97258"/>
    <w:rsid w:val="00BB5FEF"/>
    <w:rsid w:val="00BB7F4C"/>
    <w:rsid w:val="00BE232D"/>
    <w:rsid w:val="00BE5FD1"/>
    <w:rsid w:val="00BE62A8"/>
    <w:rsid w:val="00BF4933"/>
    <w:rsid w:val="00C009A6"/>
    <w:rsid w:val="00C41170"/>
    <w:rsid w:val="00C751A9"/>
    <w:rsid w:val="00C76678"/>
    <w:rsid w:val="00C81396"/>
    <w:rsid w:val="00C82356"/>
    <w:rsid w:val="00CA016E"/>
    <w:rsid w:val="00CC0D42"/>
    <w:rsid w:val="00CE34DC"/>
    <w:rsid w:val="00CE379B"/>
    <w:rsid w:val="00CE3C40"/>
    <w:rsid w:val="00CF0E37"/>
    <w:rsid w:val="00D265C1"/>
    <w:rsid w:val="00D34E15"/>
    <w:rsid w:val="00D621F3"/>
    <w:rsid w:val="00D63D7A"/>
    <w:rsid w:val="00D80005"/>
    <w:rsid w:val="00D821DE"/>
    <w:rsid w:val="00DB4769"/>
    <w:rsid w:val="00DD1E3E"/>
    <w:rsid w:val="00DD6FA1"/>
    <w:rsid w:val="00DE288E"/>
    <w:rsid w:val="00E12978"/>
    <w:rsid w:val="00E25440"/>
    <w:rsid w:val="00E31FFC"/>
    <w:rsid w:val="00E511DB"/>
    <w:rsid w:val="00E5152A"/>
    <w:rsid w:val="00E53B0F"/>
    <w:rsid w:val="00E71E62"/>
    <w:rsid w:val="00EA7A35"/>
    <w:rsid w:val="00EB4A9F"/>
    <w:rsid w:val="00EC1179"/>
    <w:rsid w:val="00F0208F"/>
    <w:rsid w:val="00F37282"/>
    <w:rsid w:val="00FA589E"/>
    <w:rsid w:val="00FC32E4"/>
    <w:rsid w:val="00FD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F270FA"/>
  <w15:chartTrackingRefBased/>
  <w15:docId w15:val="{F4BE257D-3F86-4F8A-930E-C3C805F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9EF"/>
    <w:pPr>
      <w:widowControl w:val="0"/>
      <w:overflowPunct w:val="0"/>
      <w:adjustRightInd w:val="0"/>
      <w:jc w:val="both"/>
      <w:textAlignment w:val="baseline"/>
    </w:pPr>
    <w:rPr>
      <w:rFonts w:ascii="ＭＳ ゴシック" w:eastAsia="ＭＳ ゴシック"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 w:type="character" w:styleId="afc">
    <w:name w:val="FollowedHyperlink"/>
    <w:uiPriority w:val="99"/>
    <w:semiHidden/>
    <w:unhideWhenUsed/>
    <w:rsid w:val="004754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埼玉県</dc:creator>
  <cp:keywords/>
  <dc:description/>
  <cp:lastModifiedBy>富山 聖史（障害者福祉推進課）</cp:lastModifiedBy>
  <cp:revision>5</cp:revision>
  <cp:lastPrinted>2024-03-15T06:08:00Z</cp:lastPrinted>
  <dcterms:created xsi:type="dcterms:W3CDTF">2024-03-28T09:00:00Z</dcterms:created>
  <dcterms:modified xsi:type="dcterms:W3CDTF">2025-03-10T00:59:00Z</dcterms:modified>
</cp:coreProperties>
</file>