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D" w:rsidRPr="00885E5B" w:rsidRDefault="00724346" w:rsidP="008F6289">
      <w:pPr>
        <w:overflowPunct/>
        <w:autoSpaceDE w:val="0"/>
        <w:autoSpaceDN w:val="0"/>
        <w:adjustRightInd/>
        <w:jc w:val="center"/>
        <w:rPr>
          <w:rFonts w:ascii="ＭＳ 明朝" w:hAnsi="ＭＳ 明朝" w:cs="Times New Roman"/>
          <w:spacing w:val="2"/>
          <w:sz w:val="22"/>
          <w:szCs w:val="22"/>
        </w:rPr>
      </w:pPr>
      <w:r w:rsidRPr="00885E5B">
        <w:rPr>
          <w:rFonts w:ascii="ＭＳ 明朝" w:hAnsi="ＭＳ 明朝" w:cs="Times New Roman" w:hint="eastAsia"/>
          <w:spacing w:val="2"/>
          <w:sz w:val="22"/>
          <w:szCs w:val="22"/>
        </w:rPr>
        <w:t>施工・維持管理複合型契約方式</w:t>
      </w:r>
    </w:p>
    <w:p w:rsidR="00724346" w:rsidRPr="00A00405" w:rsidRDefault="00C741B1" w:rsidP="008F6289">
      <w:pPr>
        <w:overflowPunct/>
        <w:autoSpaceDE w:val="0"/>
        <w:autoSpaceDN w:val="0"/>
        <w:adjustRightInd/>
        <w:spacing w:line="290" w:lineRule="exact"/>
        <w:jc w:val="center"/>
        <w:rPr>
          <w:rFonts w:ascii="ＭＳ 明朝" w:hAnsi="ＭＳ 明朝" w:cs="Times New Roman"/>
          <w:sz w:val="22"/>
          <w:szCs w:val="22"/>
        </w:rPr>
      </w:pPr>
      <w:r w:rsidRPr="002540E3">
        <w:rPr>
          <w:rFonts w:ascii="ＭＳ 明朝" w:hAnsi="ＭＳ 明朝" w:cs="Times New Roman" w:hint="eastAsia"/>
          <w:color w:val="auto"/>
          <w:spacing w:val="67"/>
          <w:sz w:val="22"/>
          <w:szCs w:val="22"/>
          <w:fitText w:val="3060" w:id="99787520"/>
        </w:rPr>
        <w:t>維持管理</w:t>
      </w:r>
      <w:r w:rsidR="005B0447" w:rsidRPr="002540E3">
        <w:rPr>
          <w:rFonts w:ascii="ＭＳ 明朝" w:hAnsi="ＭＳ 明朝" w:cs="Times New Roman" w:hint="eastAsia"/>
          <w:color w:val="auto"/>
          <w:spacing w:val="67"/>
          <w:sz w:val="22"/>
          <w:szCs w:val="22"/>
          <w:fitText w:val="3060" w:id="99787520"/>
        </w:rPr>
        <w:t>業務</w:t>
      </w:r>
      <w:r w:rsidR="0070432F" w:rsidRPr="002540E3">
        <w:rPr>
          <w:rFonts w:ascii="ＭＳ 明朝" w:hAnsi="ＭＳ 明朝" w:cs="Times New Roman" w:hint="eastAsia"/>
          <w:spacing w:val="67"/>
          <w:sz w:val="22"/>
          <w:szCs w:val="22"/>
          <w:fitText w:val="3060" w:id="99787520"/>
        </w:rPr>
        <w:t>確認</w:t>
      </w:r>
      <w:r w:rsidR="008F6289" w:rsidRPr="002540E3">
        <w:rPr>
          <w:rFonts w:ascii="ＭＳ 明朝" w:hAnsi="ＭＳ 明朝" w:cs="Times New Roman" w:hint="eastAsia"/>
          <w:spacing w:val="4"/>
          <w:sz w:val="22"/>
          <w:szCs w:val="22"/>
          <w:fitText w:val="3060" w:id="99787520"/>
        </w:rPr>
        <w:t>書</w:t>
      </w:r>
      <w:r w:rsidR="00BC05ED">
        <w:rPr>
          <w:rFonts w:ascii="ＭＳ 明朝" w:hAnsi="ＭＳ 明朝" w:cs="Times New Roman" w:hint="eastAsia"/>
          <w:sz w:val="22"/>
          <w:szCs w:val="22"/>
        </w:rPr>
        <w:t>（</w:t>
      </w:r>
      <w:r w:rsidR="00A00405">
        <w:rPr>
          <w:rFonts w:ascii="ＭＳ 明朝" w:hAnsi="ＭＳ 明朝" w:cs="Times New Roman" w:hint="eastAsia"/>
          <w:sz w:val="22"/>
          <w:szCs w:val="22"/>
        </w:rPr>
        <w:t>例</w:t>
      </w:r>
      <w:r w:rsidR="00BC05ED">
        <w:rPr>
          <w:rFonts w:ascii="ＭＳ 明朝" w:hAnsi="ＭＳ 明朝" w:cs="Times New Roman" w:hint="eastAsia"/>
          <w:sz w:val="22"/>
          <w:szCs w:val="22"/>
        </w:rPr>
        <w:t>）</w:t>
      </w:r>
    </w:p>
    <w:p w:rsidR="00724346" w:rsidRDefault="00724346" w:rsidP="00BE0791">
      <w:pPr>
        <w:overflowPunct/>
        <w:autoSpaceDE w:val="0"/>
        <w:autoSpaceDN w:val="0"/>
        <w:adjustRightInd/>
        <w:spacing w:line="290" w:lineRule="exact"/>
        <w:ind w:left="100" w:hanging="100"/>
        <w:rPr>
          <w:rFonts w:ascii="ＭＳ 明朝" w:hAnsi="ＭＳ 明朝" w:cs="Times New Roman"/>
          <w:spacing w:val="2"/>
          <w:sz w:val="22"/>
          <w:szCs w:val="22"/>
        </w:rPr>
      </w:pPr>
    </w:p>
    <w:p w:rsidR="00DE532C" w:rsidRPr="00885E5B" w:rsidRDefault="00DE532C" w:rsidP="00BE0791">
      <w:pPr>
        <w:overflowPunct/>
        <w:autoSpaceDE w:val="0"/>
        <w:autoSpaceDN w:val="0"/>
        <w:adjustRightInd/>
        <w:spacing w:line="290" w:lineRule="exact"/>
        <w:ind w:left="100" w:hanging="100"/>
        <w:rPr>
          <w:rFonts w:ascii="ＭＳ 明朝" w:hAnsi="ＭＳ 明朝" w:cs="Times New Roman"/>
          <w:spacing w:val="2"/>
          <w:sz w:val="22"/>
          <w:szCs w:val="22"/>
        </w:rPr>
      </w:pPr>
    </w:p>
    <w:p w:rsidR="003B5C20" w:rsidRPr="002540E3" w:rsidRDefault="00390BBC" w:rsidP="00885E5B">
      <w:pPr>
        <w:overflowPunct/>
        <w:autoSpaceDE w:val="0"/>
        <w:autoSpaceDN w:val="0"/>
        <w:adjustRightInd/>
        <w:ind w:left="2" w:firstLineChars="100" w:firstLine="224"/>
        <w:rPr>
          <w:rFonts w:ascii="ＭＳ 明朝" w:hAnsi="ＭＳ 明朝"/>
          <w:color w:val="auto"/>
          <w:sz w:val="22"/>
          <w:szCs w:val="22"/>
        </w:rPr>
      </w:pPr>
      <w:r w:rsidRPr="002540E3">
        <w:rPr>
          <w:rFonts w:ascii="ＭＳ 明朝" w:hAnsi="ＭＳ 明朝" w:cs="Times New Roman" w:hint="eastAsia"/>
          <w:color w:val="auto"/>
          <w:spacing w:val="2"/>
          <w:sz w:val="22"/>
          <w:szCs w:val="22"/>
        </w:rPr>
        <w:t>埼玉県（以下</w:t>
      </w:r>
      <w:r w:rsidR="003B5C20" w:rsidRPr="002540E3">
        <w:rPr>
          <w:rFonts w:ascii="ＭＳ 明朝" w:hAnsi="ＭＳ 明朝" w:cs="Times New Roman" w:hint="eastAsia"/>
          <w:color w:val="auto"/>
          <w:spacing w:val="2"/>
          <w:sz w:val="22"/>
          <w:szCs w:val="22"/>
        </w:rPr>
        <w:t>「</w:t>
      </w:r>
      <w:r w:rsidRPr="002540E3">
        <w:rPr>
          <w:rFonts w:ascii="ＭＳ 明朝" w:hAnsi="ＭＳ 明朝" w:cs="Times New Roman" w:hint="eastAsia"/>
          <w:color w:val="auto"/>
          <w:spacing w:val="2"/>
          <w:sz w:val="22"/>
          <w:szCs w:val="22"/>
        </w:rPr>
        <w:t>発注者</w:t>
      </w:r>
      <w:r w:rsidR="003B5C20" w:rsidRPr="002540E3">
        <w:rPr>
          <w:rFonts w:ascii="ＭＳ 明朝" w:hAnsi="ＭＳ 明朝" w:cs="Times New Roman" w:hint="eastAsia"/>
          <w:color w:val="auto"/>
          <w:spacing w:val="2"/>
          <w:sz w:val="22"/>
          <w:szCs w:val="22"/>
        </w:rPr>
        <w:t>」</w:t>
      </w:r>
      <w:r w:rsidRPr="002540E3">
        <w:rPr>
          <w:rFonts w:ascii="ＭＳ 明朝" w:hAnsi="ＭＳ 明朝" w:cs="Times New Roman" w:hint="eastAsia"/>
          <w:color w:val="auto"/>
          <w:spacing w:val="2"/>
          <w:sz w:val="22"/>
          <w:szCs w:val="22"/>
        </w:rPr>
        <w:t>という。）と</w:t>
      </w:r>
      <w:r w:rsidR="000A5B40" w:rsidRPr="002540E3">
        <w:rPr>
          <w:rFonts w:ascii="ＭＳ 明朝" w:hAnsi="ＭＳ 明朝" w:cs="Times New Roman" w:hint="eastAsia"/>
          <w:color w:val="auto"/>
          <w:spacing w:val="2"/>
          <w:sz w:val="22"/>
          <w:szCs w:val="22"/>
        </w:rPr>
        <w:t>○○○○○（以下「特定</w:t>
      </w:r>
      <w:r w:rsidR="003B5C20" w:rsidRPr="002540E3">
        <w:rPr>
          <w:rFonts w:ascii="ＭＳ 明朝" w:hAnsi="ＭＳ 明朝" w:cs="Times New Roman" w:hint="eastAsia"/>
          <w:color w:val="auto"/>
          <w:spacing w:val="2"/>
          <w:sz w:val="22"/>
          <w:szCs w:val="22"/>
        </w:rPr>
        <w:t>者」という。）</w:t>
      </w:r>
      <w:r w:rsidR="00D67C31" w:rsidRPr="002540E3">
        <w:rPr>
          <w:rFonts w:ascii="ＭＳ 明朝" w:hAnsi="ＭＳ 明朝" w:cs="Times New Roman" w:hint="eastAsia"/>
          <w:color w:val="auto"/>
          <w:spacing w:val="2"/>
          <w:sz w:val="22"/>
          <w:szCs w:val="22"/>
        </w:rPr>
        <w:t>と</w:t>
      </w:r>
      <w:r w:rsidR="004C6F6F" w:rsidRPr="002540E3">
        <w:rPr>
          <w:rFonts w:ascii="ＭＳ 明朝" w:hAnsi="ＭＳ 明朝" w:cs="Times New Roman" w:hint="eastAsia"/>
          <w:color w:val="auto"/>
          <w:spacing w:val="2"/>
          <w:sz w:val="22"/>
          <w:szCs w:val="22"/>
        </w:rPr>
        <w:t>は、○○○○○○工事</w:t>
      </w:r>
      <w:r w:rsidR="001165AE" w:rsidRPr="002540E3">
        <w:rPr>
          <w:rFonts w:ascii="ＭＳ 明朝" w:hAnsi="ＭＳ 明朝" w:cs="Times New Roman" w:hint="eastAsia"/>
          <w:color w:val="auto"/>
          <w:spacing w:val="2"/>
          <w:sz w:val="22"/>
          <w:szCs w:val="22"/>
        </w:rPr>
        <w:t>の</w:t>
      </w:r>
      <w:r w:rsidR="00C741B1" w:rsidRPr="002540E3">
        <w:rPr>
          <w:rFonts w:ascii="ＭＳ 明朝" w:hAnsi="ＭＳ 明朝" w:cs="Times New Roman" w:hint="eastAsia"/>
          <w:color w:val="auto"/>
          <w:spacing w:val="2"/>
          <w:sz w:val="22"/>
          <w:szCs w:val="22"/>
        </w:rPr>
        <w:t>技術資料</w:t>
      </w:r>
      <w:r w:rsidR="00CC1091" w:rsidRPr="002540E3">
        <w:rPr>
          <w:rFonts w:ascii="ＭＳ 明朝" w:hAnsi="ＭＳ 明朝" w:cs="Times New Roman" w:hint="eastAsia"/>
          <w:color w:val="auto"/>
          <w:spacing w:val="2"/>
          <w:sz w:val="22"/>
          <w:szCs w:val="22"/>
        </w:rPr>
        <w:t>（以下「技術資料」という。）</w:t>
      </w:r>
      <w:r w:rsidR="00C741B1" w:rsidRPr="002540E3">
        <w:rPr>
          <w:rFonts w:ascii="ＭＳ 明朝" w:hAnsi="ＭＳ 明朝" w:cs="Times New Roman" w:hint="eastAsia"/>
          <w:color w:val="auto"/>
          <w:spacing w:val="2"/>
          <w:sz w:val="22"/>
          <w:szCs w:val="22"/>
        </w:rPr>
        <w:t>に基づき、</w:t>
      </w:r>
      <w:r w:rsidR="007A7C68" w:rsidRPr="002540E3">
        <w:rPr>
          <w:rFonts w:ascii="ＭＳ 明朝" w:hAnsi="ＭＳ 明朝" w:cs="Times New Roman" w:hint="eastAsia"/>
          <w:color w:val="auto"/>
          <w:spacing w:val="2"/>
          <w:sz w:val="22"/>
          <w:szCs w:val="22"/>
        </w:rPr>
        <w:t>工事</w:t>
      </w:r>
      <w:r w:rsidR="003B5C20" w:rsidRPr="002540E3">
        <w:rPr>
          <w:rFonts w:ascii="ＭＳ 明朝" w:hAnsi="ＭＳ 明朝" w:cs="Times New Roman" w:hint="eastAsia"/>
          <w:color w:val="auto"/>
          <w:spacing w:val="2"/>
          <w:sz w:val="22"/>
          <w:szCs w:val="22"/>
        </w:rPr>
        <w:t>目的物</w:t>
      </w:r>
      <w:r w:rsidR="00851DA4" w:rsidRPr="002540E3">
        <w:rPr>
          <w:rFonts w:ascii="ＭＳ 明朝" w:hAnsi="ＭＳ 明朝" w:cs="Times New Roman" w:hint="eastAsia"/>
          <w:color w:val="auto"/>
          <w:spacing w:val="2"/>
          <w:sz w:val="22"/>
          <w:szCs w:val="22"/>
        </w:rPr>
        <w:t>の</w:t>
      </w:r>
      <w:r w:rsidR="003B5C20" w:rsidRPr="002540E3">
        <w:rPr>
          <w:rFonts w:ascii="ＭＳ 明朝" w:hAnsi="ＭＳ 明朝" w:cs="Times New Roman" w:hint="eastAsia"/>
          <w:color w:val="auto"/>
          <w:spacing w:val="2"/>
          <w:sz w:val="22"/>
          <w:szCs w:val="22"/>
        </w:rPr>
        <w:t>引渡し後</w:t>
      </w:r>
      <w:r w:rsidR="001165AE" w:rsidRPr="002540E3">
        <w:rPr>
          <w:rFonts w:ascii="ＭＳ 明朝" w:hAnsi="ＭＳ 明朝" w:cs="Times New Roman" w:hint="eastAsia"/>
          <w:color w:val="auto"/>
          <w:spacing w:val="2"/>
          <w:sz w:val="22"/>
          <w:szCs w:val="22"/>
        </w:rPr>
        <w:t>における</w:t>
      </w:r>
      <w:r w:rsidR="00C50EEA" w:rsidRPr="002540E3">
        <w:rPr>
          <w:rFonts w:ascii="ＭＳ 明朝" w:hAnsi="ＭＳ 明朝" w:cs="Times New Roman" w:hint="eastAsia"/>
          <w:color w:val="auto"/>
          <w:spacing w:val="2"/>
          <w:sz w:val="22"/>
          <w:szCs w:val="22"/>
        </w:rPr>
        <w:t>機器の</w:t>
      </w:r>
      <w:r w:rsidR="003B5C20" w:rsidRPr="002540E3">
        <w:rPr>
          <w:rFonts w:ascii="ＭＳ 明朝" w:hAnsi="ＭＳ 明朝" w:cs="Times New Roman" w:hint="eastAsia"/>
          <w:color w:val="auto"/>
          <w:spacing w:val="2"/>
          <w:sz w:val="22"/>
          <w:szCs w:val="22"/>
        </w:rPr>
        <w:t>保守・点検・運用</w:t>
      </w:r>
      <w:r w:rsidR="007A7C68" w:rsidRPr="002540E3">
        <w:rPr>
          <w:rFonts w:ascii="ＭＳ 明朝" w:hAnsi="ＭＳ 明朝" w:cs="Times New Roman" w:hint="eastAsia"/>
          <w:color w:val="auto"/>
          <w:spacing w:val="2"/>
          <w:sz w:val="22"/>
          <w:szCs w:val="22"/>
        </w:rPr>
        <w:t>に関する業務</w:t>
      </w:r>
      <w:r w:rsidR="00C741B1" w:rsidRPr="002540E3">
        <w:rPr>
          <w:rFonts w:ascii="ＭＳ 明朝" w:hAnsi="ＭＳ 明朝" w:cs="Times New Roman" w:hint="eastAsia"/>
          <w:color w:val="auto"/>
          <w:spacing w:val="2"/>
          <w:sz w:val="22"/>
          <w:szCs w:val="22"/>
        </w:rPr>
        <w:t>（以下「維持管理</w:t>
      </w:r>
      <w:r w:rsidR="007A7C68" w:rsidRPr="002540E3">
        <w:rPr>
          <w:rFonts w:ascii="ＭＳ 明朝" w:hAnsi="ＭＳ 明朝" w:cs="Times New Roman" w:hint="eastAsia"/>
          <w:color w:val="auto"/>
          <w:spacing w:val="2"/>
          <w:sz w:val="22"/>
          <w:szCs w:val="22"/>
        </w:rPr>
        <w:t>業務</w:t>
      </w:r>
      <w:r w:rsidR="00C741B1" w:rsidRPr="002540E3">
        <w:rPr>
          <w:rFonts w:ascii="ＭＳ 明朝" w:hAnsi="ＭＳ 明朝" w:cs="Times New Roman" w:hint="eastAsia"/>
          <w:color w:val="auto"/>
          <w:spacing w:val="2"/>
          <w:sz w:val="22"/>
          <w:szCs w:val="22"/>
        </w:rPr>
        <w:t>」という。）</w:t>
      </w:r>
      <w:r w:rsidR="003B5C20" w:rsidRPr="002540E3">
        <w:rPr>
          <w:rFonts w:ascii="ＭＳ 明朝" w:hAnsi="ＭＳ 明朝" w:cs="Times New Roman" w:hint="eastAsia"/>
          <w:color w:val="auto"/>
          <w:spacing w:val="2"/>
          <w:sz w:val="22"/>
          <w:szCs w:val="22"/>
        </w:rPr>
        <w:t>について、</w:t>
      </w:r>
      <w:r w:rsidR="003B5C20" w:rsidRPr="002540E3">
        <w:rPr>
          <w:rFonts w:ascii="ＭＳ 明朝" w:hAnsi="ＭＳ 明朝" w:hint="eastAsia"/>
          <w:color w:val="auto"/>
          <w:sz w:val="22"/>
          <w:szCs w:val="22"/>
        </w:rPr>
        <w:t>次のとおり</w:t>
      </w:r>
      <w:r w:rsidR="00C741B1" w:rsidRPr="002540E3">
        <w:rPr>
          <w:rFonts w:ascii="ＭＳ 明朝" w:hAnsi="ＭＳ 明朝" w:hint="eastAsia"/>
          <w:color w:val="auto"/>
          <w:sz w:val="22"/>
          <w:szCs w:val="22"/>
        </w:rPr>
        <w:t>維持管理</w:t>
      </w:r>
      <w:r w:rsidR="005B0447" w:rsidRPr="002540E3">
        <w:rPr>
          <w:rFonts w:ascii="ＭＳ 明朝" w:hAnsi="ＭＳ 明朝" w:hint="eastAsia"/>
          <w:color w:val="auto"/>
          <w:sz w:val="22"/>
          <w:szCs w:val="22"/>
        </w:rPr>
        <w:t>業務</w:t>
      </w:r>
      <w:r w:rsidR="0070432F" w:rsidRPr="002540E3">
        <w:rPr>
          <w:rFonts w:ascii="ＭＳ 明朝" w:hAnsi="ＭＳ 明朝" w:hint="eastAsia"/>
          <w:color w:val="auto"/>
          <w:sz w:val="22"/>
          <w:szCs w:val="22"/>
        </w:rPr>
        <w:t>確認</w:t>
      </w:r>
      <w:r w:rsidR="003B5C20" w:rsidRPr="002540E3">
        <w:rPr>
          <w:rFonts w:ascii="ＭＳ 明朝" w:hAnsi="ＭＳ 明朝" w:hint="eastAsia"/>
          <w:color w:val="auto"/>
          <w:sz w:val="22"/>
          <w:szCs w:val="22"/>
        </w:rPr>
        <w:t>書</w:t>
      </w:r>
      <w:r w:rsidR="009C16D9" w:rsidRPr="002540E3">
        <w:rPr>
          <w:rFonts w:ascii="ＭＳ 明朝" w:hAnsi="ＭＳ 明朝" w:hint="eastAsia"/>
          <w:color w:val="auto"/>
          <w:sz w:val="22"/>
          <w:szCs w:val="22"/>
        </w:rPr>
        <w:t>（以下「</w:t>
      </w:r>
      <w:r w:rsidR="0070432F" w:rsidRPr="002540E3">
        <w:rPr>
          <w:rFonts w:ascii="ＭＳ 明朝" w:hAnsi="ＭＳ 明朝" w:hint="eastAsia"/>
          <w:color w:val="auto"/>
          <w:sz w:val="22"/>
          <w:szCs w:val="22"/>
        </w:rPr>
        <w:t>確認</w:t>
      </w:r>
      <w:r w:rsidR="009C16D9" w:rsidRPr="002540E3">
        <w:rPr>
          <w:rFonts w:ascii="ＭＳ 明朝" w:hAnsi="ＭＳ 明朝" w:hint="eastAsia"/>
          <w:color w:val="auto"/>
          <w:sz w:val="22"/>
          <w:szCs w:val="22"/>
        </w:rPr>
        <w:t>書」という。）</w:t>
      </w:r>
      <w:r w:rsidR="003B5C20" w:rsidRPr="002540E3">
        <w:rPr>
          <w:rFonts w:ascii="ＭＳ 明朝" w:hAnsi="ＭＳ 明朝" w:hint="eastAsia"/>
          <w:color w:val="auto"/>
          <w:sz w:val="22"/>
          <w:szCs w:val="22"/>
        </w:rPr>
        <w:t>を締結</w:t>
      </w:r>
      <w:r w:rsidR="00D67C31" w:rsidRPr="002540E3">
        <w:rPr>
          <w:rFonts w:ascii="ＭＳ 明朝" w:hAnsi="ＭＳ 明朝" w:hint="eastAsia"/>
          <w:color w:val="auto"/>
          <w:sz w:val="22"/>
          <w:szCs w:val="22"/>
        </w:rPr>
        <w:t>し、信義に従いこれを誠実に履行</w:t>
      </w:r>
      <w:r w:rsidR="003B5C20" w:rsidRPr="002540E3">
        <w:rPr>
          <w:rFonts w:ascii="ＭＳ 明朝" w:hAnsi="ＭＳ 明朝" w:hint="eastAsia"/>
          <w:color w:val="auto"/>
          <w:sz w:val="22"/>
          <w:szCs w:val="22"/>
        </w:rPr>
        <w:t>する</w:t>
      </w:r>
      <w:r w:rsidR="00D67C31" w:rsidRPr="002540E3">
        <w:rPr>
          <w:rFonts w:ascii="ＭＳ 明朝" w:hAnsi="ＭＳ 明朝" w:hint="eastAsia"/>
          <w:color w:val="auto"/>
          <w:sz w:val="22"/>
          <w:szCs w:val="22"/>
        </w:rPr>
        <w:t>ものとする</w:t>
      </w:r>
      <w:r w:rsidR="003B5C20" w:rsidRPr="002540E3">
        <w:rPr>
          <w:rFonts w:ascii="ＭＳ 明朝" w:hAnsi="ＭＳ 明朝" w:hint="eastAsia"/>
          <w:color w:val="auto"/>
          <w:sz w:val="22"/>
          <w:szCs w:val="22"/>
        </w:rPr>
        <w:t>。</w:t>
      </w:r>
    </w:p>
    <w:p w:rsidR="00724346" w:rsidRPr="00885E5B" w:rsidRDefault="00724346" w:rsidP="00885E5B">
      <w:pPr>
        <w:overflowPunct/>
        <w:autoSpaceDE w:val="0"/>
        <w:autoSpaceDN w:val="0"/>
        <w:adjustRightInd/>
        <w:spacing w:line="290" w:lineRule="exact"/>
        <w:ind w:left="100" w:firstLineChars="100" w:firstLine="224"/>
        <w:rPr>
          <w:rFonts w:ascii="ＭＳ 明朝" w:hAnsi="ＭＳ 明朝" w:cs="Times New Roman"/>
          <w:spacing w:val="2"/>
          <w:sz w:val="22"/>
          <w:szCs w:val="22"/>
        </w:rPr>
      </w:pPr>
    </w:p>
    <w:p w:rsidR="009C16D9" w:rsidRPr="00885E5B" w:rsidRDefault="0068172A" w:rsidP="00885E5B">
      <w:pPr>
        <w:overflowPunct/>
        <w:autoSpaceDE w:val="0"/>
        <w:autoSpaceDN w:val="0"/>
        <w:adjustRightInd/>
        <w:spacing w:line="290" w:lineRule="exact"/>
        <w:ind w:firstLineChars="100" w:firstLine="224"/>
        <w:rPr>
          <w:rFonts w:ascii="ＭＳ 明朝" w:hAnsi="ＭＳ 明朝" w:cs="Times New Roman"/>
          <w:spacing w:val="2"/>
          <w:sz w:val="22"/>
          <w:szCs w:val="22"/>
        </w:rPr>
      </w:pPr>
      <w:r w:rsidRPr="00885E5B">
        <w:rPr>
          <w:rFonts w:ascii="ＭＳ 明朝" w:hAnsi="ＭＳ 明朝" w:cs="Times New Roman" w:hint="eastAsia"/>
          <w:spacing w:val="2"/>
          <w:sz w:val="22"/>
          <w:szCs w:val="22"/>
        </w:rPr>
        <w:t>（</w:t>
      </w:r>
      <w:r w:rsidR="009C16D9" w:rsidRPr="00885E5B">
        <w:rPr>
          <w:rFonts w:ascii="ＭＳ 明朝" w:hAnsi="ＭＳ 明朝" w:cs="Times New Roman" w:hint="eastAsia"/>
          <w:spacing w:val="2"/>
          <w:sz w:val="22"/>
          <w:szCs w:val="22"/>
        </w:rPr>
        <w:t>目的</w:t>
      </w:r>
      <w:r w:rsidRPr="00885E5B">
        <w:rPr>
          <w:rFonts w:ascii="ＭＳ 明朝" w:hAnsi="ＭＳ 明朝" w:cs="Times New Roman" w:hint="eastAsia"/>
          <w:spacing w:val="2"/>
          <w:sz w:val="22"/>
          <w:szCs w:val="22"/>
        </w:rPr>
        <w:t>）</w:t>
      </w:r>
    </w:p>
    <w:p w:rsidR="0068172A" w:rsidRPr="002540E3" w:rsidRDefault="00812C89" w:rsidP="00C741B1">
      <w:pPr>
        <w:overflowPunct/>
        <w:autoSpaceDE w:val="0"/>
        <w:autoSpaceDN w:val="0"/>
        <w:adjustRightInd/>
        <w:ind w:left="220" w:hangingChars="100" w:hanging="220"/>
        <w:rPr>
          <w:rFonts w:ascii="ＭＳ 明朝" w:hAnsi="ＭＳ 明朝" w:cs="Times New Roman"/>
          <w:color w:val="auto"/>
          <w:spacing w:val="2"/>
          <w:sz w:val="22"/>
          <w:szCs w:val="22"/>
        </w:rPr>
      </w:pPr>
      <w:r w:rsidRPr="002540E3">
        <w:rPr>
          <w:rFonts w:ascii="ＭＳ 明朝" w:hAnsi="ＭＳ 明朝" w:hint="eastAsia"/>
          <w:color w:val="auto"/>
          <w:sz w:val="22"/>
          <w:szCs w:val="22"/>
        </w:rPr>
        <w:t xml:space="preserve">第１条　</w:t>
      </w:r>
      <w:r w:rsidR="009C16D9" w:rsidRPr="002540E3">
        <w:rPr>
          <w:rFonts w:ascii="ＭＳ 明朝" w:hAnsi="ＭＳ 明朝" w:cs="Times New Roman" w:hint="eastAsia"/>
          <w:color w:val="auto"/>
          <w:spacing w:val="2"/>
          <w:sz w:val="22"/>
          <w:szCs w:val="22"/>
        </w:rPr>
        <w:t>本</w:t>
      </w:r>
      <w:r w:rsidR="0070432F" w:rsidRPr="002540E3">
        <w:rPr>
          <w:rFonts w:ascii="ＭＳ 明朝" w:hAnsi="ＭＳ 明朝" w:cs="Times New Roman" w:hint="eastAsia"/>
          <w:color w:val="auto"/>
          <w:spacing w:val="2"/>
          <w:sz w:val="22"/>
          <w:szCs w:val="22"/>
        </w:rPr>
        <w:t>確認</w:t>
      </w:r>
      <w:r w:rsidR="009C16D9" w:rsidRPr="002540E3">
        <w:rPr>
          <w:rFonts w:ascii="ＭＳ 明朝" w:hAnsi="ＭＳ 明朝" w:cs="Times New Roman" w:hint="eastAsia"/>
          <w:color w:val="auto"/>
          <w:spacing w:val="2"/>
          <w:sz w:val="22"/>
          <w:szCs w:val="22"/>
        </w:rPr>
        <w:t>書は、</w:t>
      </w:r>
      <w:r w:rsidR="00CC1091" w:rsidRPr="002540E3">
        <w:rPr>
          <w:rFonts w:ascii="ＭＳ 明朝" w:hAnsi="ＭＳ 明朝" w:cs="Times New Roman" w:hint="eastAsia"/>
          <w:color w:val="auto"/>
          <w:spacing w:val="2"/>
          <w:sz w:val="22"/>
          <w:szCs w:val="22"/>
        </w:rPr>
        <w:t>維持管理</w:t>
      </w:r>
      <w:r w:rsidR="007A7C68" w:rsidRPr="002540E3">
        <w:rPr>
          <w:rFonts w:ascii="ＭＳ 明朝" w:hAnsi="ＭＳ 明朝" w:cs="Times New Roman" w:hint="eastAsia"/>
          <w:color w:val="auto"/>
          <w:spacing w:val="2"/>
          <w:sz w:val="22"/>
          <w:szCs w:val="22"/>
        </w:rPr>
        <w:t>業務</w:t>
      </w:r>
      <w:r w:rsidR="00ED591B" w:rsidRPr="002540E3">
        <w:rPr>
          <w:rFonts w:ascii="ＭＳ 明朝" w:hAnsi="ＭＳ 明朝" w:cs="Times New Roman" w:hint="eastAsia"/>
          <w:color w:val="auto"/>
          <w:spacing w:val="2"/>
          <w:sz w:val="22"/>
          <w:szCs w:val="22"/>
        </w:rPr>
        <w:t>において</w:t>
      </w:r>
      <w:r w:rsidR="009C16D9" w:rsidRPr="002540E3">
        <w:rPr>
          <w:rFonts w:ascii="ＭＳ 明朝" w:hAnsi="ＭＳ 明朝" w:cs="Times New Roman" w:hint="eastAsia"/>
          <w:color w:val="auto"/>
          <w:spacing w:val="2"/>
          <w:sz w:val="22"/>
          <w:szCs w:val="22"/>
        </w:rPr>
        <w:t>、</w:t>
      </w:r>
      <w:r w:rsidR="00CC1091" w:rsidRPr="002540E3">
        <w:rPr>
          <w:rFonts w:ascii="ＭＳ 明朝" w:hAnsi="ＭＳ 明朝" w:cs="Times New Roman" w:hint="eastAsia"/>
          <w:color w:val="auto"/>
          <w:spacing w:val="2"/>
          <w:sz w:val="22"/>
          <w:szCs w:val="22"/>
        </w:rPr>
        <w:t>技術資料</w:t>
      </w:r>
      <w:r w:rsidR="009C16D9" w:rsidRPr="002540E3">
        <w:rPr>
          <w:rFonts w:ascii="ＭＳ 明朝" w:hAnsi="ＭＳ 明朝" w:cs="Times New Roman" w:hint="eastAsia"/>
          <w:color w:val="auto"/>
          <w:spacing w:val="2"/>
          <w:sz w:val="22"/>
          <w:szCs w:val="22"/>
        </w:rPr>
        <w:t>に基づく</w:t>
      </w:r>
      <w:r w:rsidR="00ED591B" w:rsidRPr="002540E3">
        <w:rPr>
          <w:rFonts w:ascii="ＭＳ 明朝" w:hAnsi="ＭＳ 明朝" w:cs="Times New Roman" w:hint="eastAsia"/>
          <w:color w:val="auto"/>
          <w:spacing w:val="2"/>
          <w:sz w:val="22"/>
          <w:szCs w:val="22"/>
        </w:rPr>
        <w:t>維持管理を適切に</w:t>
      </w:r>
      <w:r w:rsidR="009C16D9" w:rsidRPr="002540E3">
        <w:rPr>
          <w:rFonts w:ascii="ＭＳ 明朝" w:hAnsi="ＭＳ 明朝" w:cs="Times New Roman" w:hint="eastAsia"/>
          <w:color w:val="auto"/>
          <w:spacing w:val="2"/>
          <w:sz w:val="22"/>
          <w:szCs w:val="22"/>
        </w:rPr>
        <w:t>履行</w:t>
      </w:r>
      <w:r w:rsidR="00ED591B" w:rsidRPr="002540E3">
        <w:rPr>
          <w:rFonts w:ascii="ＭＳ 明朝" w:hAnsi="ＭＳ 明朝" w:cs="Times New Roman" w:hint="eastAsia"/>
          <w:color w:val="auto"/>
          <w:spacing w:val="2"/>
          <w:sz w:val="22"/>
          <w:szCs w:val="22"/>
        </w:rPr>
        <w:t>する</w:t>
      </w:r>
      <w:r w:rsidR="00087806" w:rsidRPr="002540E3">
        <w:rPr>
          <w:rFonts w:ascii="ＭＳ 明朝" w:hAnsi="ＭＳ 明朝" w:cs="Times New Roman" w:hint="eastAsia"/>
          <w:color w:val="auto"/>
          <w:spacing w:val="2"/>
          <w:sz w:val="22"/>
          <w:szCs w:val="22"/>
        </w:rPr>
        <w:t>ことを目的に</w:t>
      </w:r>
      <w:r w:rsidRPr="002540E3">
        <w:rPr>
          <w:rFonts w:ascii="ＭＳ 明朝" w:hAnsi="ＭＳ 明朝" w:cs="Times New Roman" w:hint="eastAsia"/>
          <w:color w:val="auto"/>
          <w:spacing w:val="2"/>
          <w:sz w:val="22"/>
          <w:szCs w:val="22"/>
        </w:rPr>
        <w:t>定めるものとする。</w:t>
      </w:r>
    </w:p>
    <w:p w:rsidR="0068172A" w:rsidRPr="00CC1091" w:rsidRDefault="0068172A" w:rsidP="00885E5B">
      <w:pPr>
        <w:overflowPunct/>
        <w:autoSpaceDE w:val="0"/>
        <w:autoSpaceDN w:val="0"/>
        <w:adjustRightInd/>
        <w:spacing w:line="290" w:lineRule="exact"/>
        <w:ind w:left="100" w:firstLineChars="100" w:firstLine="224"/>
        <w:rPr>
          <w:rFonts w:ascii="ＭＳ 明朝" w:hAnsi="ＭＳ 明朝" w:cs="Times New Roman"/>
          <w:spacing w:val="2"/>
          <w:sz w:val="22"/>
          <w:szCs w:val="22"/>
        </w:rPr>
      </w:pPr>
    </w:p>
    <w:p w:rsidR="0068172A" w:rsidRPr="002540E3" w:rsidRDefault="0068172A" w:rsidP="00885E5B">
      <w:pPr>
        <w:overflowPunct/>
        <w:autoSpaceDE w:val="0"/>
        <w:autoSpaceDN w:val="0"/>
        <w:adjustRightInd/>
        <w:ind w:leftChars="100" w:left="210"/>
        <w:rPr>
          <w:rFonts w:ascii="ＭＳ 明朝" w:hAnsi="ＭＳ 明朝"/>
          <w:color w:val="auto"/>
          <w:sz w:val="22"/>
          <w:szCs w:val="22"/>
        </w:rPr>
      </w:pPr>
      <w:r w:rsidRPr="002540E3">
        <w:rPr>
          <w:rFonts w:ascii="ＭＳ 明朝" w:hAnsi="ＭＳ 明朝" w:hint="eastAsia"/>
          <w:color w:val="auto"/>
          <w:sz w:val="22"/>
          <w:szCs w:val="22"/>
        </w:rPr>
        <w:t>（維持管理</w:t>
      </w:r>
      <w:r w:rsidR="005B0447" w:rsidRPr="002540E3">
        <w:rPr>
          <w:rFonts w:ascii="ＭＳ 明朝" w:hAnsi="ＭＳ 明朝" w:hint="eastAsia"/>
          <w:color w:val="auto"/>
          <w:sz w:val="22"/>
          <w:szCs w:val="22"/>
        </w:rPr>
        <w:t>業務</w:t>
      </w:r>
      <w:r w:rsidR="00530491" w:rsidRPr="002540E3">
        <w:rPr>
          <w:rFonts w:ascii="ＭＳ 明朝" w:hAnsi="ＭＳ 明朝" w:hint="eastAsia"/>
          <w:color w:val="auto"/>
          <w:sz w:val="22"/>
          <w:szCs w:val="22"/>
        </w:rPr>
        <w:t>の</w:t>
      </w:r>
      <w:r w:rsidR="00894757" w:rsidRPr="002540E3">
        <w:rPr>
          <w:rFonts w:ascii="ＭＳ 明朝" w:hAnsi="ＭＳ 明朝" w:hint="eastAsia"/>
          <w:color w:val="auto"/>
          <w:sz w:val="22"/>
          <w:szCs w:val="22"/>
        </w:rPr>
        <w:t>契約</w:t>
      </w:r>
      <w:r w:rsidR="00530491" w:rsidRPr="002540E3">
        <w:rPr>
          <w:rFonts w:ascii="ＭＳ 明朝" w:hAnsi="ＭＳ 明朝" w:hint="eastAsia"/>
          <w:color w:val="auto"/>
          <w:sz w:val="22"/>
          <w:szCs w:val="22"/>
        </w:rPr>
        <w:t>の</w:t>
      </w:r>
      <w:r w:rsidR="00894757" w:rsidRPr="002540E3">
        <w:rPr>
          <w:rFonts w:ascii="ＭＳ 明朝" w:hAnsi="ＭＳ 明朝" w:hint="eastAsia"/>
          <w:color w:val="auto"/>
          <w:sz w:val="22"/>
          <w:szCs w:val="22"/>
        </w:rPr>
        <w:t>内容</w:t>
      </w:r>
      <w:r w:rsidRPr="002540E3">
        <w:rPr>
          <w:rFonts w:ascii="ＭＳ 明朝" w:hAnsi="ＭＳ 明朝" w:hint="eastAsia"/>
          <w:color w:val="auto"/>
          <w:sz w:val="22"/>
          <w:szCs w:val="22"/>
        </w:rPr>
        <w:t>）</w:t>
      </w:r>
    </w:p>
    <w:p w:rsidR="00FB32FC" w:rsidRPr="002540E3" w:rsidRDefault="0068172A" w:rsidP="00885E5B">
      <w:pPr>
        <w:overflowPunct/>
        <w:autoSpaceDE w:val="0"/>
        <w:autoSpaceDN w:val="0"/>
        <w:adjustRightInd/>
        <w:ind w:left="220" w:hangingChars="100" w:hanging="220"/>
        <w:rPr>
          <w:rFonts w:ascii="ＭＳ 明朝" w:hAnsi="ＭＳ 明朝"/>
          <w:color w:val="auto"/>
          <w:sz w:val="22"/>
          <w:szCs w:val="22"/>
        </w:rPr>
      </w:pPr>
      <w:r w:rsidRPr="002540E3">
        <w:rPr>
          <w:rFonts w:ascii="ＭＳ 明朝" w:hAnsi="ＭＳ 明朝" w:hint="eastAsia"/>
          <w:color w:val="auto"/>
          <w:sz w:val="22"/>
          <w:szCs w:val="22"/>
        </w:rPr>
        <w:t>第</w:t>
      </w:r>
      <w:r w:rsidR="00812C89" w:rsidRPr="002540E3">
        <w:rPr>
          <w:rFonts w:ascii="ＭＳ 明朝" w:hAnsi="ＭＳ 明朝" w:hint="eastAsia"/>
          <w:color w:val="auto"/>
          <w:sz w:val="22"/>
          <w:szCs w:val="22"/>
        </w:rPr>
        <w:t>２</w:t>
      </w:r>
      <w:r w:rsidRPr="002540E3">
        <w:rPr>
          <w:rFonts w:ascii="ＭＳ 明朝" w:hAnsi="ＭＳ 明朝" w:hint="eastAsia"/>
          <w:color w:val="auto"/>
          <w:sz w:val="22"/>
          <w:szCs w:val="22"/>
        </w:rPr>
        <w:t>条　維持管理</w:t>
      </w:r>
      <w:r w:rsidR="005B0447" w:rsidRPr="002540E3">
        <w:rPr>
          <w:rFonts w:ascii="ＭＳ 明朝" w:hAnsi="ＭＳ 明朝" w:hint="eastAsia"/>
          <w:color w:val="auto"/>
          <w:sz w:val="22"/>
          <w:szCs w:val="22"/>
        </w:rPr>
        <w:t>業務</w:t>
      </w:r>
      <w:r w:rsidR="00894757" w:rsidRPr="002540E3">
        <w:rPr>
          <w:rFonts w:ascii="ＭＳ 明朝" w:hAnsi="ＭＳ 明朝" w:hint="eastAsia"/>
          <w:color w:val="auto"/>
          <w:sz w:val="22"/>
          <w:szCs w:val="22"/>
        </w:rPr>
        <w:t>に関する契約</w:t>
      </w:r>
      <w:r w:rsidR="006D241D" w:rsidRPr="002540E3">
        <w:rPr>
          <w:rFonts w:ascii="ＭＳ 明朝" w:hAnsi="ＭＳ 明朝" w:hint="eastAsia"/>
          <w:color w:val="auto"/>
          <w:sz w:val="22"/>
          <w:szCs w:val="22"/>
        </w:rPr>
        <w:t>の</w:t>
      </w:r>
      <w:r w:rsidRPr="002540E3">
        <w:rPr>
          <w:rFonts w:ascii="ＭＳ 明朝" w:hAnsi="ＭＳ 明朝" w:hint="eastAsia"/>
          <w:color w:val="auto"/>
          <w:sz w:val="22"/>
          <w:szCs w:val="22"/>
        </w:rPr>
        <w:t>内容は、</w:t>
      </w:r>
      <w:r w:rsidR="003D55B7" w:rsidRPr="002540E3">
        <w:rPr>
          <w:rFonts w:ascii="ＭＳ 明朝" w:hAnsi="ＭＳ 明朝" w:hint="eastAsia"/>
          <w:color w:val="auto"/>
          <w:sz w:val="22"/>
          <w:szCs w:val="22"/>
        </w:rPr>
        <w:t>次の</w:t>
      </w:r>
      <w:r w:rsidR="00FD5708" w:rsidRPr="002540E3">
        <w:rPr>
          <w:rFonts w:ascii="ＭＳ 明朝" w:hAnsi="ＭＳ 明朝" w:hint="eastAsia"/>
          <w:color w:val="auto"/>
          <w:sz w:val="22"/>
          <w:szCs w:val="22"/>
        </w:rPr>
        <w:t>各号に定める</w:t>
      </w:r>
      <w:r w:rsidR="003D55B7" w:rsidRPr="002540E3">
        <w:rPr>
          <w:rFonts w:ascii="ＭＳ 明朝" w:hAnsi="ＭＳ 明朝" w:hint="eastAsia"/>
          <w:color w:val="auto"/>
          <w:sz w:val="22"/>
          <w:szCs w:val="22"/>
        </w:rPr>
        <w:t>とおりとする。</w:t>
      </w:r>
    </w:p>
    <w:p w:rsidR="0068172A" w:rsidRPr="002540E3" w:rsidRDefault="00FD5708" w:rsidP="00885E5B">
      <w:pPr>
        <w:overflowPunct/>
        <w:autoSpaceDE w:val="0"/>
        <w:autoSpaceDN w:val="0"/>
        <w:adjustRightInd/>
        <w:ind w:leftChars="100" w:left="210"/>
        <w:rPr>
          <w:rFonts w:ascii="ＭＳ 明朝" w:hAnsi="ＭＳ 明朝"/>
          <w:color w:val="auto"/>
          <w:sz w:val="22"/>
          <w:szCs w:val="22"/>
        </w:rPr>
      </w:pPr>
      <w:r w:rsidRPr="002540E3">
        <w:rPr>
          <w:rFonts w:ascii="ＭＳ 明朝" w:hAnsi="ＭＳ 明朝" w:hint="eastAsia"/>
          <w:color w:val="auto"/>
          <w:sz w:val="22"/>
          <w:szCs w:val="22"/>
        </w:rPr>
        <w:t>（１）</w:t>
      </w:r>
      <w:r w:rsidR="0068172A" w:rsidRPr="002540E3">
        <w:rPr>
          <w:rFonts w:ascii="ＭＳ 明朝" w:hAnsi="ＭＳ 明朝" w:hint="eastAsia"/>
          <w:color w:val="auto"/>
          <w:sz w:val="22"/>
          <w:szCs w:val="22"/>
        </w:rPr>
        <w:t>維持管理の対象期間は</w:t>
      </w:r>
      <w:r w:rsidR="003D55B7" w:rsidRPr="002540E3">
        <w:rPr>
          <w:rFonts w:ascii="ＭＳ 明朝" w:hAnsi="ＭＳ 明朝" w:hint="eastAsia"/>
          <w:color w:val="auto"/>
          <w:sz w:val="22"/>
          <w:szCs w:val="22"/>
        </w:rPr>
        <w:t>、</w:t>
      </w:r>
      <w:r w:rsidR="00A96AD5">
        <w:rPr>
          <w:rFonts w:ascii="ＭＳ 明朝" w:hAnsi="ＭＳ 明朝" w:hint="eastAsia"/>
          <w:color w:val="auto"/>
          <w:sz w:val="22"/>
          <w:szCs w:val="22"/>
        </w:rPr>
        <w:t xml:space="preserve">　　</w:t>
      </w:r>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年</w:t>
      </w:r>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月</w:t>
      </w:r>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日</w:t>
      </w:r>
      <w:r w:rsidR="003D55B7" w:rsidRPr="002540E3">
        <w:rPr>
          <w:rFonts w:ascii="ＭＳ 明朝" w:hAnsi="ＭＳ 明朝" w:hint="eastAsia"/>
          <w:color w:val="auto"/>
          <w:sz w:val="22"/>
          <w:szCs w:val="22"/>
        </w:rPr>
        <w:t>から</w:t>
      </w:r>
      <w:r w:rsidR="00A96AD5">
        <w:rPr>
          <w:rFonts w:ascii="ＭＳ 明朝" w:hAnsi="ＭＳ 明朝" w:hint="eastAsia"/>
          <w:color w:val="auto"/>
          <w:sz w:val="22"/>
          <w:szCs w:val="22"/>
        </w:rPr>
        <w:t xml:space="preserve">　　</w:t>
      </w:r>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年</w:t>
      </w:r>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月</w:t>
      </w:r>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日</w:t>
      </w:r>
      <w:r w:rsidR="003D55B7" w:rsidRPr="002540E3">
        <w:rPr>
          <w:rFonts w:ascii="ＭＳ 明朝" w:hAnsi="ＭＳ 明朝" w:hint="eastAsia"/>
          <w:color w:val="auto"/>
          <w:sz w:val="22"/>
          <w:szCs w:val="22"/>
        </w:rPr>
        <w:t>までとする。</w:t>
      </w:r>
    </w:p>
    <w:p w:rsidR="0068172A" w:rsidRPr="002540E3" w:rsidRDefault="00D03A54" w:rsidP="00885E5B">
      <w:pPr>
        <w:overflowPunct/>
        <w:autoSpaceDE w:val="0"/>
        <w:autoSpaceDN w:val="0"/>
        <w:adjustRightInd/>
        <w:ind w:left="590" w:hangingChars="268" w:hanging="590"/>
        <w:rPr>
          <w:rFonts w:ascii="ＭＳ 明朝" w:hAnsi="ＭＳ 明朝"/>
          <w:color w:val="auto"/>
          <w:sz w:val="22"/>
          <w:szCs w:val="22"/>
        </w:rPr>
      </w:pPr>
      <w:r w:rsidRPr="002540E3">
        <w:rPr>
          <w:rFonts w:ascii="ＭＳ 明朝" w:hAnsi="ＭＳ 明朝" w:hint="eastAsia"/>
          <w:color w:val="auto"/>
          <w:sz w:val="22"/>
          <w:szCs w:val="22"/>
        </w:rPr>
        <w:t xml:space="preserve">　　</w:t>
      </w:r>
      <w:r w:rsidR="003F1D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ただし、工事</w:t>
      </w:r>
      <w:r w:rsidR="00FB32FC" w:rsidRPr="002540E3">
        <w:rPr>
          <w:rFonts w:ascii="ＭＳ 明朝" w:hAnsi="ＭＳ 明朝" w:hint="eastAsia"/>
          <w:color w:val="auto"/>
          <w:sz w:val="22"/>
          <w:szCs w:val="22"/>
        </w:rPr>
        <w:t>の</w:t>
      </w:r>
      <w:r w:rsidR="0068172A" w:rsidRPr="002540E3">
        <w:rPr>
          <w:rFonts w:ascii="ＭＳ 明朝" w:hAnsi="ＭＳ 明朝" w:hint="eastAsia"/>
          <w:color w:val="auto"/>
          <w:sz w:val="22"/>
          <w:szCs w:val="22"/>
        </w:rPr>
        <w:t>工期延長により目的物</w:t>
      </w:r>
      <w:r w:rsidR="00726FB2" w:rsidRPr="002540E3">
        <w:rPr>
          <w:rFonts w:ascii="ＭＳ 明朝" w:hAnsi="ＭＳ 明朝" w:hint="eastAsia"/>
          <w:color w:val="auto"/>
          <w:sz w:val="22"/>
          <w:szCs w:val="22"/>
        </w:rPr>
        <w:t>の</w:t>
      </w:r>
      <w:r w:rsidR="0068172A" w:rsidRPr="002540E3">
        <w:rPr>
          <w:rFonts w:ascii="ＭＳ 明朝" w:hAnsi="ＭＳ 明朝" w:hint="eastAsia"/>
          <w:color w:val="auto"/>
          <w:sz w:val="22"/>
          <w:szCs w:val="22"/>
        </w:rPr>
        <w:t>引渡しが</w:t>
      </w:r>
      <w:r w:rsidR="00A96AD5">
        <w:rPr>
          <w:rFonts w:ascii="ＭＳ 明朝" w:hAnsi="ＭＳ 明朝" w:hint="eastAsia"/>
          <w:color w:val="auto"/>
          <w:sz w:val="22"/>
          <w:szCs w:val="22"/>
        </w:rPr>
        <w:t xml:space="preserve">　　</w:t>
      </w:r>
      <w:bookmarkStart w:id="0" w:name="_GoBack"/>
      <w:bookmarkEnd w:id="0"/>
      <w:r w:rsidR="00530491" w:rsidRPr="002540E3">
        <w:rPr>
          <w:rFonts w:ascii="ＭＳ 明朝" w:hAnsi="ＭＳ 明朝" w:hint="eastAsia"/>
          <w:color w:val="auto"/>
          <w:sz w:val="22"/>
          <w:szCs w:val="22"/>
        </w:rPr>
        <w:t xml:space="preserve">　</w:t>
      </w:r>
      <w:r w:rsidR="0068172A" w:rsidRPr="002540E3">
        <w:rPr>
          <w:rFonts w:ascii="ＭＳ 明朝" w:hAnsi="ＭＳ 明朝" w:hint="eastAsia"/>
          <w:color w:val="auto"/>
          <w:sz w:val="22"/>
          <w:szCs w:val="22"/>
        </w:rPr>
        <w:t>年4月1日以降となった場合は、引渡しを受けた翌日</w:t>
      </w:r>
      <w:r w:rsidR="006D32C1" w:rsidRPr="002540E3">
        <w:rPr>
          <w:rFonts w:ascii="ＭＳ 明朝" w:hAnsi="ＭＳ 明朝" w:hint="eastAsia"/>
          <w:color w:val="auto"/>
          <w:sz w:val="22"/>
          <w:szCs w:val="22"/>
        </w:rPr>
        <w:t>から</w:t>
      </w:r>
      <w:r w:rsidR="0068172A" w:rsidRPr="002540E3">
        <w:rPr>
          <w:rFonts w:ascii="ＭＳ 明朝" w:hAnsi="ＭＳ 明朝" w:hint="eastAsia"/>
          <w:color w:val="auto"/>
          <w:sz w:val="22"/>
          <w:szCs w:val="22"/>
        </w:rPr>
        <w:t>とする。</w:t>
      </w:r>
    </w:p>
    <w:p w:rsidR="00017976" w:rsidRPr="002540E3" w:rsidRDefault="00FD5708" w:rsidP="00885E5B">
      <w:pPr>
        <w:overflowPunct/>
        <w:autoSpaceDE w:val="0"/>
        <w:autoSpaceDN w:val="0"/>
        <w:adjustRightInd/>
        <w:ind w:leftChars="100" w:left="577" w:hangingChars="167" w:hanging="367"/>
        <w:rPr>
          <w:rFonts w:ascii="ＭＳ 明朝" w:hAnsi="ＭＳ 明朝"/>
          <w:color w:val="auto"/>
          <w:sz w:val="22"/>
          <w:szCs w:val="22"/>
        </w:rPr>
      </w:pPr>
      <w:r w:rsidRPr="002540E3">
        <w:rPr>
          <w:rFonts w:ascii="ＭＳ 明朝" w:hAnsi="ＭＳ 明朝" w:hint="eastAsia"/>
          <w:color w:val="auto"/>
          <w:sz w:val="22"/>
          <w:szCs w:val="22"/>
        </w:rPr>
        <w:t>（２）</w:t>
      </w:r>
      <w:r w:rsidR="00B55DF2" w:rsidRPr="002540E3">
        <w:rPr>
          <w:rFonts w:ascii="ＭＳ 明朝" w:hAnsi="ＭＳ 明朝" w:hint="eastAsia"/>
          <w:color w:val="auto"/>
          <w:sz w:val="22"/>
          <w:szCs w:val="22"/>
        </w:rPr>
        <w:t>維持管理</w:t>
      </w:r>
      <w:r w:rsidR="005B0447" w:rsidRPr="002540E3">
        <w:rPr>
          <w:rFonts w:ascii="ＭＳ 明朝" w:hAnsi="ＭＳ 明朝" w:hint="eastAsia"/>
          <w:color w:val="auto"/>
          <w:sz w:val="22"/>
          <w:szCs w:val="22"/>
        </w:rPr>
        <w:t>業務</w:t>
      </w:r>
      <w:r w:rsidR="00530491" w:rsidRPr="002540E3">
        <w:rPr>
          <w:rFonts w:ascii="ＭＳ 明朝" w:hAnsi="ＭＳ 明朝" w:hint="eastAsia"/>
          <w:color w:val="auto"/>
          <w:sz w:val="22"/>
          <w:szCs w:val="22"/>
        </w:rPr>
        <w:t>の</w:t>
      </w:r>
      <w:r w:rsidR="00D03A54" w:rsidRPr="002540E3">
        <w:rPr>
          <w:rFonts w:ascii="ＭＳ 明朝" w:hAnsi="ＭＳ 明朝" w:hint="eastAsia"/>
          <w:color w:val="auto"/>
          <w:sz w:val="22"/>
          <w:szCs w:val="22"/>
        </w:rPr>
        <w:t>契約</w:t>
      </w:r>
      <w:r w:rsidR="00603EBD" w:rsidRPr="002540E3">
        <w:rPr>
          <w:rFonts w:ascii="ＭＳ 明朝" w:hAnsi="ＭＳ 明朝" w:hint="eastAsia"/>
          <w:color w:val="auto"/>
          <w:sz w:val="22"/>
          <w:szCs w:val="22"/>
        </w:rPr>
        <w:t>（以下「契約」という。）</w:t>
      </w:r>
      <w:r w:rsidR="00D03A54" w:rsidRPr="002540E3">
        <w:rPr>
          <w:rFonts w:ascii="ＭＳ 明朝" w:hAnsi="ＭＳ 明朝" w:hint="eastAsia"/>
          <w:color w:val="auto"/>
          <w:sz w:val="22"/>
          <w:szCs w:val="22"/>
        </w:rPr>
        <w:t>は</w:t>
      </w:r>
      <w:r w:rsidR="00C50EEA" w:rsidRPr="002540E3">
        <w:rPr>
          <w:rFonts w:ascii="ＭＳ 明朝" w:hAnsi="ＭＳ 明朝" w:hint="eastAsia"/>
          <w:color w:val="auto"/>
          <w:sz w:val="22"/>
          <w:szCs w:val="22"/>
        </w:rPr>
        <w:t>、</w:t>
      </w:r>
      <w:r w:rsidR="00FB32FC" w:rsidRPr="002540E3">
        <w:rPr>
          <w:rFonts w:ascii="ＭＳ 明朝" w:hAnsi="ＭＳ 明朝" w:hint="eastAsia"/>
          <w:color w:val="auto"/>
          <w:sz w:val="22"/>
          <w:szCs w:val="22"/>
        </w:rPr>
        <w:t>前</w:t>
      </w:r>
      <w:r w:rsidR="00221F7C" w:rsidRPr="002540E3">
        <w:rPr>
          <w:rFonts w:ascii="ＭＳ 明朝" w:hAnsi="ＭＳ 明朝" w:hint="eastAsia"/>
          <w:color w:val="auto"/>
          <w:sz w:val="22"/>
          <w:szCs w:val="22"/>
        </w:rPr>
        <w:t>号</w:t>
      </w:r>
      <w:r w:rsidR="00FB32FC" w:rsidRPr="002540E3">
        <w:rPr>
          <w:rFonts w:ascii="ＭＳ 明朝" w:hAnsi="ＭＳ 明朝" w:hint="eastAsia"/>
          <w:color w:val="auto"/>
          <w:sz w:val="22"/>
          <w:szCs w:val="22"/>
        </w:rPr>
        <w:t>の対象期間内に</w:t>
      </w:r>
      <w:r w:rsidR="00A1129E" w:rsidRPr="002540E3">
        <w:rPr>
          <w:rFonts w:ascii="ＭＳ 明朝" w:hAnsi="ＭＳ 明朝" w:hint="eastAsia"/>
          <w:color w:val="auto"/>
          <w:sz w:val="22"/>
          <w:szCs w:val="22"/>
        </w:rPr>
        <w:t>おいて</w:t>
      </w:r>
      <w:r w:rsidR="00FB32FC" w:rsidRPr="002540E3">
        <w:rPr>
          <w:rFonts w:ascii="ＭＳ 明朝" w:hAnsi="ＭＳ 明朝" w:hint="eastAsia"/>
          <w:color w:val="auto"/>
          <w:sz w:val="22"/>
          <w:szCs w:val="22"/>
        </w:rPr>
        <w:t>、</w:t>
      </w:r>
      <w:r w:rsidR="0034105F" w:rsidRPr="002540E3">
        <w:rPr>
          <w:rFonts w:ascii="ＭＳ 明朝" w:hAnsi="ＭＳ 明朝" w:hint="eastAsia"/>
          <w:color w:val="auto"/>
          <w:sz w:val="22"/>
          <w:szCs w:val="22"/>
        </w:rPr>
        <w:t>３</w:t>
      </w:r>
      <w:r w:rsidR="00C428A9" w:rsidRPr="002540E3">
        <w:rPr>
          <w:rFonts w:ascii="ＭＳ 明朝" w:hAnsi="ＭＳ 明朝" w:hint="eastAsia"/>
          <w:color w:val="auto"/>
          <w:sz w:val="22"/>
          <w:szCs w:val="22"/>
        </w:rPr>
        <w:t>か</w:t>
      </w:r>
      <w:r w:rsidR="00530491" w:rsidRPr="002540E3">
        <w:rPr>
          <w:rFonts w:ascii="ＭＳ 明朝" w:hAnsi="ＭＳ 明朝" w:hint="eastAsia"/>
          <w:color w:val="auto"/>
          <w:sz w:val="22"/>
          <w:szCs w:val="22"/>
        </w:rPr>
        <w:t>年</w:t>
      </w:r>
      <w:r w:rsidR="001902E1" w:rsidRPr="002540E3">
        <w:rPr>
          <w:rFonts w:ascii="ＭＳ 明朝" w:hAnsi="ＭＳ 明朝" w:hint="eastAsia"/>
          <w:color w:val="auto"/>
          <w:sz w:val="22"/>
          <w:szCs w:val="22"/>
        </w:rPr>
        <w:t>以内</w:t>
      </w:r>
      <w:r w:rsidR="00530491" w:rsidRPr="002540E3">
        <w:rPr>
          <w:rFonts w:ascii="ＭＳ 明朝" w:hAnsi="ＭＳ 明朝" w:hint="eastAsia"/>
          <w:color w:val="auto"/>
          <w:sz w:val="22"/>
          <w:szCs w:val="22"/>
        </w:rPr>
        <w:t>毎に</w:t>
      </w:r>
      <w:r w:rsidR="00FB32FC" w:rsidRPr="002540E3">
        <w:rPr>
          <w:rFonts w:ascii="ＭＳ 明朝" w:hAnsi="ＭＳ 明朝" w:hint="eastAsia"/>
          <w:color w:val="auto"/>
          <w:sz w:val="22"/>
          <w:szCs w:val="22"/>
        </w:rPr>
        <w:t>実施する</w:t>
      </w:r>
      <w:r w:rsidR="00110427" w:rsidRPr="002540E3">
        <w:rPr>
          <w:rFonts w:ascii="ＭＳ 明朝" w:hAnsi="ＭＳ 明朝" w:hint="eastAsia"/>
          <w:color w:val="auto"/>
          <w:sz w:val="22"/>
          <w:szCs w:val="22"/>
        </w:rPr>
        <w:t>入札参加意思確認型</w:t>
      </w:r>
      <w:r w:rsidR="009C69AC" w:rsidRPr="002540E3">
        <w:rPr>
          <w:rFonts w:ascii="ＭＳ 明朝" w:hAnsi="ＭＳ 明朝" w:hint="eastAsia"/>
          <w:color w:val="auto"/>
          <w:sz w:val="22"/>
          <w:szCs w:val="22"/>
        </w:rPr>
        <w:t>契約</w:t>
      </w:r>
      <w:r w:rsidR="00110427" w:rsidRPr="002540E3">
        <w:rPr>
          <w:rFonts w:ascii="ＭＳ 明朝" w:hAnsi="ＭＳ 明朝" w:hint="eastAsia"/>
          <w:color w:val="auto"/>
          <w:sz w:val="22"/>
          <w:szCs w:val="22"/>
        </w:rPr>
        <w:t>方式</w:t>
      </w:r>
      <w:r w:rsidR="00017976" w:rsidRPr="002540E3">
        <w:rPr>
          <w:rFonts w:ascii="ＭＳ 明朝" w:hAnsi="ＭＳ 明朝" w:hint="eastAsia"/>
          <w:color w:val="auto"/>
          <w:sz w:val="22"/>
          <w:szCs w:val="22"/>
        </w:rPr>
        <w:t>（以下「参加確認型」という。）</w:t>
      </w:r>
      <w:r w:rsidR="00110427" w:rsidRPr="002540E3">
        <w:rPr>
          <w:rFonts w:ascii="ＭＳ 明朝" w:hAnsi="ＭＳ 明朝" w:hint="eastAsia"/>
          <w:color w:val="auto"/>
          <w:sz w:val="22"/>
          <w:szCs w:val="22"/>
        </w:rPr>
        <w:t>による入札</w:t>
      </w:r>
      <w:r w:rsidR="00FB32FC" w:rsidRPr="002540E3">
        <w:rPr>
          <w:rFonts w:ascii="ＭＳ 明朝" w:hAnsi="ＭＳ 明朝" w:hint="eastAsia"/>
          <w:color w:val="auto"/>
          <w:sz w:val="22"/>
          <w:szCs w:val="22"/>
        </w:rPr>
        <w:t>の結果</w:t>
      </w:r>
      <w:r w:rsidR="00894757" w:rsidRPr="002540E3">
        <w:rPr>
          <w:rFonts w:ascii="ＭＳ 明朝" w:hAnsi="ＭＳ 明朝" w:hint="eastAsia"/>
          <w:color w:val="auto"/>
          <w:sz w:val="22"/>
          <w:szCs w:val="22"/>
        </w:rPr>
        <w:t>、受注が決定した</w:t>
      </w:r>
      <w:r w:rsidR="006D241D" w:rsidRPr="002540E3">
        <w:rPr>
          <w:rFonts w:ascii="ＭＳ 明朝" w:hAnsi="ＭＳ 明朝" w:hint="eastAsia"/>
          <w:color w:val="auto"/>
          <w:sz w:val="22"/>
          <w:szCs w:val="22"/>
        </w:rPr>
        <w:t>ときに</w:t>
      </w:r>
      <w:r w:rsidR="00FB32FC" w:rsidRPr="002540E3">
        <w:rPr>
          <w:rFonts w:ascii="ＭＳ 明朝" w:hAnsi="ＭＳ 明朝" w:hint="eastAsia"/>
          <w:color w:val="auto"/>
          <w:sz w:val="22"/>
          <w:szCs w:val="22"/>
        </w:rPr>
        <w:t>成立</w:t>
      </w:r>
      <w:r w:rsidR="000B50EA" w:rsidRPr="002540E3">
        <w:rPr>
          <w:rFonts w:ascii="ＭＳ 明朝" w:hAnsi="ＭＳ 明朝" w:hint="eastAsia"/>
          <w:color w:val="auto"/>
          <w:sz w:val="22"/>
          <w:szCs w:val="22"/>
        </w:rPr>
        <w:t>するものと</w:t>
      </w:r>
      <w:r w:rsidR="00530491" w:rsidRPr="002540E3">
        <w:rPr>
          <w:rFonts w:ascii="ＭＳ 明朝" w:hAnsi="ＭＳ 明朝" w:hint="eastAsia"/>
          <w:color w:val="auto"/>
          <w:sz w:val="22"/>
          <w:szCs w:val="22"/>
        </w:rPr>
        <w:t>し、</w:t>
      </w:r>
      <w:r w:rsidR="0034105F" w:rsidRPr="002540E3">
        <w:rPr>
          <w:rFonts w:ascii="ＭＳ 明朝" w:hAnsi="ＭＳ 明朝" w:hint="eastAsia"/>
          <w:color w:val="auto"/>
          <w:sz w:val="22"/>
          <w:szCs w:val="22"/>
        </w:rPr>
        <w:t>３</w:t>
      </w:r>
      <w:r w:rsidR="003F1D91" w:rsidRPr="002540E3">
        <w:rPr>
          <w:rFonts w:ascii="ＭＳ 明朝" w:hAnsi="ＭＳ 明朝" w:hint="eastAsia"/>
          <w:color w:val="auto"/>
          <w:sz w:val="22"/>
          <w:szCs w:val="22"/>
        </w:rPr>
        <w:t>か年</w:t>
      </w:r>
      <w:r w:rsidR="001902E1" w:rsidRPr="002540E3">
        <w:rPr>
          <w:rFonts w:ascii="ＭＳ 明朝" w:hAnsi="ＭＳ 明朝" w:hint="eastAsia"/>
          <w:color w:val="auto"/>
          <w:sz w:val="22"/>
          <w:szCs w:val="22"/>
        </w:rPr>
        <w:t>以内</w:t>
      </w:r>
      <w:r w:rsidR="003F1D91" w:rsidRPr="002540E3">
        <w:rPr>
          <w:rFonts w:ascii="ＭＳ 明朝" w:hAnsi="ＭＳ 明朝" w:hint="eastAsia"/>
          <w:color w:val="auto"/>
          <w:sz w:val="22"/>
          <w:szCs w:val="22"/>
        </w:rPr>
        <w:t>の</w:t>
      </w:r>
      <w:r w:rsidR="009F595A" w:rsidRPr="002540E3">
        <w:rPr>
          <w:rFonts w:ascii="ＭＳ 明朝" w:hAnsi="ＭＳ 明朝" w:hint="eastAsia"/>
          <w:color w:val="auto"/>
          <w:sz w:val="22"/>
          <w:szCs w:val="22"/>
        </w:rPr>
        <w:t>長期継続契約又は</w:t>
      </w:r>
      <w:r w:rsidR="00FA58D7" w:rsidRPr="002540E3">
        <w:rPr>
          <w:rFonts w:ascii="ＭＳ 明朝" w:hAnsi="ＭＳ 明朝" w:hint="eastAsia"/>
          <w:color w:val="auto"/>
          <w:sz w:val="22"/>
          <w:szCs w:val="22"/>
        </w:rPr>
        <w:t>毎</w:t>
      </w:r>
      <w:r w:rsidR="00017976" w:rsidRPr="002540E3">
        <w:rPr>
          <w:rFonts w:ascii="ＭＳ 明朝" w:hAnsi="ＭＳ 明朝" w:hint="eastAsia"/>
          <w:color w:val="auto"/>
          <w:sz w:val="22"/>
          <w:szCs w:val="22"/>
        </w:rPr>
        <w:t>年度</w:t>
      </w:r>
      <w:r w:rsidR="00366B78" w:rsidRPr="002540E3">
        <w:rPr>
          <w:rFonts w:ascii="ＭＳ 明朝" w:hAnsi="ＭＳ 明朝" w:hint="eastAsia"/>
          <w:color w:val="auto"/>
          <w:sz w:val="22"/>
          <w:szCs w:val="22"/>
        </w:rPr>
        <w:t>の</w:t>
      </w:r>
      <w:r w:rsidR="00C97FD0" w:rsidRPr="002540E3">
        <w:rPr>
          <w:rFonts w:ascii="ＭＳ 明朝" w:hAnsi="ＭＳ 明朝" w:hint="eastAsia"/>
          <w:color w:val="auto"/>
          <w:sz w:val="22"/>
          <w:szCs w:val="22"/>
        </w:rPr>
        <w:t>契約</w:t>
      </w:r>
      <w:r w:rsidR="006D1B6D" w:rsidRPr="002540E3">
        <w:rPr>
          <w:rFonts w:ascii="ＭＳ 明朝" w:hAnsi="ＭＳ 明朝" w:hint="eastAsia"/>
          <w:color w:val="auto"/>
          <w:sz w:val="22"/>
          <w:szCs w:val="22"/>
        </w:rPr>
        <w:t>とする</w:t>
      </w:r>
      <w:r w:rsidR="00017976" w:rsidRPr="002540E3">
        <w:rPr>
          <w:rFonts w:ascii="ＭＳ 明朝" w:hAnsi="ＭＳ 明朝" w:hint="eastAsia"/>
          <w:color w:val="auto"/>
          <w:sz w:val="22"/>
          <w:szCs w:val="22"/>
        </w:rPr>
        <w:t>。</w:t>
      </w:r>
    </w:p>
    <w:p w:rsidR="0068172A" w:rsidRPr="002540E3" w:rsidRDefault="00FD5708" w:rsidP="00885E5B">
      <w:pPr>
        <w:overflowPunct/>
        <w:autoSpaceDE w:val="0"/>
        <w:autoSpaceDN w:val="0"/>
        <w:adjustRightInd/>
        <w:ind w:leftChars="101" w:left="579" w:hangingChars="167" w:hanging="367"/>
        <w:rPr>
          <w:rFonts w:ascii="ＭＳ 明朝" w:hAnsi="ＭＳ 明朝"/>
          <w:color w:val="auto"/>
          <w:sz w:val="22"/>
          <w:szCs w:val="22"/>
        </w:rPr>
      </w:pPr>
      <w:r w:rsidRPr="002540E3">
        <w:rPr>
          <w:rFonts w:ascii="ＭＳ 明朝" w:hAnsi="ＭＳ 明朝" w:hint="eastAsia"/>
          <w:color w:val="auto"/>
          <w:sz w:val="22"/>
          <w:szCs w:val="22"/>
        </w:rPr>
        <w:t>（</w:t>
      </w:r>
      <w:r w:rsidR="00017976" w:rsidRPr="002540E3">
        <w:rPr>
          <w:rFonts w:ascii="ＭＳ 明朝" w:hAnsi="ＭＳ 明朝" w:hint="eastAsia"/>
          <w:color w:val="auto"/>
          <w:sz w:val="22"/>
          <w:szCs w:val="22"/>
        </w:rPr>
        <w:t>３</w:t>
      </w:r>
      <w:r w:rsidRPr="002540E3">
        <w:rPr>
          <w:rFonts w:ascii="ＭＳ 明朝" w:hAnsi="ＭＳ 明朝" w:hint="eastAsia"/>
          <w:color w:val="auto"/>
          <w:sz w:val="22"/>
          <w:szCs w:val="22"/>
        </w:rPr>
        <w:t>）</w:t>
      </w:r>
      <w:r w:rsidR="00B56F88" w:rsidRPr="002540E3">
        <w:rPr>
          <w:rFonts w:ascii="ＭＳ 明朝" w:hAnsi="ＭＳ 明朝" w:hint="eastAsia"/>
          <w:color w:val="auto"/>
          <w:sz w:val="22"/>
          <w:szCs w:val="22"/>
        </w:rPr>
        <w:t>契約</w:t>
      </w:r>
      <w:r w:rsidR="00860A46" w:rsidRPr="002540E3">
        <w:rPr>
          <w:rFonts w:ascii="ＭＳ 明朝" w:hAnsi="ＭＳ 明朝" w:hint="eastAsia"/>
          <w:color w:val="auto"/>
          <w:sz w:val="22"/>
          <w:szCs w:val="22"/>
        </w:rPr>
        <w:t>は、発注者が積算した予定価格に基づき、参加確認型によ</w:t>
      </w:r>
      <w:r w:rsidR="000A5B40" w:rsidRPr="002540E3">
        <w:rPr>
          <w:rFonts w:ascii="ＭＳ 明朝" w:hAnsi="ＭＳ 明朝" w:hint="eastAsia"/>
          <w:color w:val="auto"/>
          <w:sz w:val="22"/>
          <w:szCs w:val="22"/>
        </w:rPr>
        <w:t>る入札により決定するものとする。その他維持管理</w:t>
      </w:r>
      <w:r w:rsidR="005B0447" w:rsidRPr="002540E3">
        <w:rPr>
          <w:rFonts w:ascii="ＭＳ 明朝" w:hAnsi="ＭＳ 明朝" w:hint="eastAsia"/>
          <w:color w:val="auto"/>
          <w:sz w:val="22"/>
          <w:szCs w:val="22"/>
        </w:rPr>
        <w:t>業務</w:t>
      </w:r>
      <w:r w:rsidR="000A5B40" w:rsidRPr="002540E3">
        <w:rPr>
          <w:rFonts w:ascii="ＭＳ 明朝" w:hAnsi="ＭＳ 明朝" w:hint="eastAsia"/>
          <w:color w:val="auto"/>
          <w:sz w:val="22"/>
          <w:szCs w:val="22"/>
        </w:rPr>
        <w:t>に係る内容は、</w:t>
      </w:r>
      <w:r w:rsidR="00860A46" w:rsidRPr="002540E3">
        <w:rPr>
          <w:rFonts w:ascii="ＭＳ 明朝" w:hAnsi="ＭＳ 明朝" w:hint="eastAsia"/>
          <w:color w:val="auto"/>
          <w:sz w:val="22"/>
          <w:szCs w:val="22"/>
        </w:rPr>
        <w:t>技術資料に基づくものとする。</w:t>
      </w:r>
    </w:p>
    <w:p w:rsidR="0068172A" w:rsidRPr="002540E3" w:rsidRDefault="00FD5708" w:rsidP="00885E5B">
      <w:pPr>
        <w:overflowPunct/>
        <w:autoSpaceDE w:val="0"/>
        <w:autoSpaceDN w:val="0"/>
        <w:adjustRightInd/>
        <w:ind w:leftChars="101" w:left="579" w:hangingChars="167" w:hanging="367"/>
        <w:rPr>
          <w:rFonts w:ascii="ＭＳ 明朝" w:hAnsi="ＭＳ 明朝"/>
          <w:color w:val="auto"/>
          <w:sz w:val="22"/>
          <w:szCs w:val="22"/>
        </w:rPr>
      </w:pPr>
      <w:r w:rsidRPr="002540E3">
        <w:rPr>
          <w:rFonts w:ascii="ＭＳ 明朝" w:hAnsi="ＭＳ 明朝" w:hint="eastAsia"/>
          <w:color w:val="auto"/>
          <w:sz w:val="22"/>
          <w:szCs w:val="22"/>
        </w:rPr>
        <w:t>（</w:t>
      </w:r>
      <w:r w:rsidR="00017976" w:rsidRPr="002540E3">
        <w:rPr>
          <w:rFonts w:ascii="ＭＳ 明朝" w:hAnsi="ＭＳ 明朝" w:hint="eastAsia"/>
          <w:color w:val="auto"/>
          <w:sz w:val="22"/>
          <w:szCs w:val="22"/>
        </w:rPr>
        <w:t>４</w:t>
      </w:r>
      <w:r w:rsidRPr="002540E3">
        <w:rPr>
          <w:rFonts w:ascii="ＭＳ 明朝" w:hAnsi="ＭＳ 明朝" w:hint="eastAsia"/>
          <w:color w:val="auto"/>
          <w:sz w:val="22"/>
          <w:szCs w:val="22"/>
        </w:rPr>
        <w:t>）</w:t>
      </w:r>
      <w:r w:rsidR="000A5B40" w:rsidRPr="002540E3">
        <w:rPr>
          <w:rFonts w:ascii="ＭＳ 明朝" w:hAnsi="ＭＳ 明朝" w:hint="eastAsia"/>
          <w:color w:val="auto"/>
          <w:sz w:val="22"/>
          <w:szCs w:val="22"/>
        </w:rPr>
        <w:t>発注者又は特定</w:t>
      </w:r>
      <w:r w:rsidR="0068172A" w:rsidRPr="002540E3">
        <w:rPr>
          <w:rFonts w:ascii="ＭＳ 明朝" w:hAnsi="ＭＳ 明朝" w:hint="eastAsia"/>
          <w:color w:val="auto"/>
          <w:sz w:val="22"/>
          <w:szCs w:val="22"/>
        </w:rPr>
        <w:t>者は、</w:t>
      </w:r>
      <w:r w:rsidR="00973FAC" w:rsidRPr="002540E3">
        <w:rPr>
          <w:rFonts w:ascii="ＭＳ 明朝" w:hAnsi="ＭＳ 明朝" w:hint="eastAsia"/>
          <w:color w:val="auto"/>
          <w:sz w:val="22"/>
          <w:szCs w:val="22"/>
        </w:rPr>
        <w:t>参加確認型による入札を行う際に</w:t>
      </w:r>
      <w:r w:rsidR="00D03A54" w:rsidRPr="002540E3">
        <w:rPr>
          <w:rFonts w:ascii="ＭＳ 明朝" w:hAnsi="ＭＳ 明朝" w:hint="eastAsia"/>
          <w:color w:val="auto"/>
          <w:sz w:val="22"/>
          <w:szCs w:val="22"/>
        </w:rPr>
        <w:t>、</w:t>
      </w:r>
      <w:r w:rsidR="0068172A" w:rsidRPr="002540E3">
        <w:rPr>
          <w:rFonts w:ascii="ＭＳ 明朝" w:hAnsi="ＭＳ 明朝" w:hint="eastAsia"/>
          <w:color w:val="auto"/>
          <w:sz w:val="22"/>
          <w:szCs w:val="22"/>
        </w:rPr>
        <w:t>次のア又はイに掲げる事項に該当する場合は、</w:t>
      </w:r>
      <w:r w:rsidR="00A1129E" w:rsidRPr="002540E3">
        <w:rPr>
          <w:rFonts w:ascii="ＭＳ 明朝" w:hAnsi="ＭＳ 明朝" w:hint="eastAsia"/>
          <w:color w:val="auto"/>
          <w:sz w:val="22"/>
          <w:szCs w:val="22"/>
        </w:rPr>
        <w:t>技術資料</w:t>
      </w:r>
      <w:r w:rsidR="00CC1091" w:rsidRPr="002540E3">
        <w:rPr>
          <w:rFonts w:ascii="ＭＳ 明朝" w:hAnsi="ＭＳ 明朝" w:hint="eastAsia"/>
          <w:color w:val="auto"/>
          <w:sz w:val="22"/>
          <w:szCs w:val="22"/>
        </w:rPr>
        <w:t>に記載された</w:t>
      </w:r>
      <w:r w:rsidR="00ED591B" w:rsidRPr="002540E3">
        <w:rPr>
          <w:rFonts w:ascii="ＭＳ 明朝" w:hAnsi="ＭＳ 明朝" w:hint="eastAsia"/>
          <w:color w:val="auto"/>
          <w:sz w:val="22"/>
          <w:szCs w:val="22"/>
        </w:rPr>
        <w:t>維持管理費</w:t>
      </w:r>
      <w:r w:rsidR="00B66CB7" w:rsidRPr="002540E3">
        <w:rPr>
          <w:rFonts w:ascii="ＭＳ 明朝" w:hAnsi="ＭＳ 明朝" w:cs="Times New Roman" w:hint="eastAsia"/>
          <w:color w:val="auto"/>
          <w:spacing w:val="2"/>
          <w:sz w:val="22"/>
          <w:szCs w:val="22"/>
        </w:rPr>
        <w:t>（以下「維持管理費」という。）</w:t>
      </w:r>
      <w:r w:rsidR="00ED591B" w:rsidRPr="002540E3">
        <w:rPr>
          <w:rFonts w:ascii="ＭＳ 明朝" w:hAnsi="ＭＳ 明朝" w:hint="eastAsia"/>
          <w:color w:val="auto"/>
          <w:sz w:val="22"/>
          <w:szCs w:val="22"/>
        </w:rPr>
        <w:t>について変更</w:t>
      </w:r>
      <w:r w:rsidR="0068172A" w:rsidRPr="002540E3">
        <w:rPr>
          <w:rFonts w:ascii="ＭＳ 明朝" w:hAnsi="ＭＳ 明朝" w:hint="eastAsia"/>
          <w:color w:val="auto"/>
          <w:sz w:val="22"/>
          <w:szCs w:val="22"/>
        </w:rPr>
        <w:t>を請求することができる。</w:t>
      </w:r>
      <w:r w:rsidR="00973FAC" w:rsidRPr="002540E3">
        <w:rPr>
          <w:rFonts w:ascii="ＭＳ 明朝" w:hAnsi="ＭＳ 明朝" w:hint="eastAsia"/>
          <w:color w:val="auto"/>
          <w:sz w:val="22"/>
          <w:szCs w:val="22"/>
        </w:rPr>
        <w:t>ただし、各年度の維持管理費については、当該年度の予算の範囲内とする。</w:t>
      </w:r>
    </w:p>
    <w:p w:rsidR="0068172A" w:rsidRPr="002540E3" w:rsidRDefault="0068172A" w:rsidP="00885E5B">
      <w:pPr>
        <w:overflowPunct/>
        <w:autoSpaceDE w:val="0"/>
        <w:autoSpaceDN w:val="0"/>
        <w:adjustRightInd/>
        <w:ind w:leftChars="369" w:left="997" w:hangingChars="101" w:hanging="222"/>
        <w:rPr>
          <w:rFonts w:ascii="ＭＳ 明朝" w:hAnsi="ＭＳ 明朝"/>
          <w:color w:val="auto"/>
          <w:sz w:val="22"/>
          <w:szCs w:val="22"/>
        </w:rPr>
      </w:pPr>
      <w:r w:rsidRPr="002540E3">
        <w:rPr>
          <w:rFonts w:ascii="ＭＳ 明朝" w:hAnsi="ＭＳ 明朝" w:hint="eastAsia"/>
          <w:color w:val="auto"/>
          <w:sz w:val="22"/>
          <w:szCs w:val="22"/>
        </w:rPr>
        <w:t>ア　日本国内における賃金水準又は物価水準の変動により維持管理費が不適当となったと認められるとき。</w:t>
      </w:r>
    </w:p>
    <w:p w:rsidR="0068172A" w:rsidRPr="002540E3" w:rsidRDefault="0068172A" w:rsidP="00885E5B">
      <w:pPr>
        <w:overflowPunct/>
        <w:autoSpaceDE w:val="0"/>
        <w:autoSpaceDN w:val="0"/>
        <w:adjustRightInd/>
        <w:ind w:leftChars="369" w:left="997" w:hangingChars="101" w:hanging="222"/>
        <w:rPr>
          <w:rFonts w:ascii="ＭＳ 明朝" w:hAnsi="ＭＳ 明朝"/>
          <w:color w:val="auto"/>
          <w:sz w:val="22"/>
          <w:szCs w:val="22"/>
        </w:rPr>
      </w:pPr>
      <w:r w:rsidRPr="002540E3">
        <w:rPr>
          <w:rFonts w:ascii="ＭＳ 明朝" w:hAnsi="ＭＳ 明朝" w:hint="eastAsia"/>
          <w:color w:val="auto"/>
          <w:sz w:val="22"/>
          <w:szCs w:val="22"/>
        </w:rPr>
        <w:t xml:space="preserve">イ　</w:t>
      </w:r>
      <w:r w:rsidR="007A3BCD" w:rsidRPr="002540E3">
        <w:rPr>
          <w:rFonts w:ascii="ＭＳ 明朝" w:hAnsi="ＭＳ 明朝" w:hint="eastAsia"/>
          <w:color w:val="auto"/>
          <w:sz w:val="22"/>
          <w:szCs w:val="22"/>
        </w:rPr>
        <w:t>その他</w:t>
      </w:r>
      <w:r w:rsidRPr="002540E3">
        <w:rPr>
          <w:rFonts w:ascii="ＭＳ 明朝" w:hAnsi="ＭＳ 明朝" w:hint="eastAsia"/>
          <w:color w:val="auto"/>
          <w:sz w:val="22"/>
          <w:szCs w:val="22"/>
        </w:rPr>
        <w:t>特別な要因により、</w:t>
      </w:r>
      <w:r w:rsidR="000A5B40" w:rsidRPr="002540E3">
        <w:rPr>
          <w:rFonts w:ascii="ＭＳ 明朝" w:hAnsi="ＭＳ 明朝" w:hint="eastAsia"/>
          <w:color w:val="auto"/>
          <w:sz w:val="22"/>
          <w:szCs w:val="22"/>
        </w:rPr>
        <w:t>発注者及び特定</w:t>
      </w:r>
      <w:r w:rsidR="007A3BCD" w:rsidRPr="002540E3">
        <w:rPr>
          <w:rFonts w:ascii="ＭＳ 明朝" w:hAnsi="ＭＳ 明朝" w:hint="eastAsia"/>
          <w:color w:val="auto"/>
          <w:sz w:val="22"/>
          <w:szCs w:val="22"/>
        </w:rPr>
        <w:t>者が</w:t>
      </w:r>
      <w:r w:rsidRPr="002540E3">
        <w:rPr>
          <w:rFonts w:ascii="ＭＳ 明朝" w:hAnsi="ＭＳ 明朝" w:hint="eastAsia"/>
          <w:color w:val="auto"/>
          <w:sz w:val="22"/>
          <w:szCs w:val="22"/>
        </w:rPr>
        <w:t>維持管理費</w:t>
      </w:r>
      <w:r w:rsidR="007A3BCD" w:rsidRPr="002540E3">
        <w:rPr>
          <w:rFonts w:ascii="ＭＳ 明朝" w:hAnsi="ＭＳ 明朝" w:hint="eastAsia"/>
          <w:color w:val="auto"/>
          <w:sz w:val="22"/>
          <w:szCs w:val="22"/>
        </w:rPr>
        <w:t>について</w:t>
      </w:r>
      <w:r w:rsidRPr="002540E3">
        <w:rPr>
          <w:rFonts w:ascii="ＭＳ 明朝" w:hAnsi="ＭＳ 明朝" w:hint="eastAsia"/>
          <w:color w:val="auto"/>
          <w:sz w:val="22"/>
          <w:szCs w:val="22"/>
        </w:rPr>
        <w:t>不適当と</w:t>
      </w:r>
      <w:r w:rsidR="007A3BCD" w:rsidRPr="002540E3">
        <w:rPr>
          <w:rFonts w:ascii="ＭＳ 明朝" w:hAnsi="ＭＳ 明朝" w:hint="eastAsia"/>
          <w:color w:val="auto"/>
          <w:sz w:val="22"/>
          <w:szCs w:val="22"/>
        </w:rPr>
        <w:t>判断したとき</w:t>
      </w:r>
      <w:r w:rsidRPr="002540E3">
        <w:rPr>
          <w:rFonts w:ascii="ＭＳ 明朝" w:hAnsi="ＭＳ 明朝" w:hint="eastAsia"/>
          <w:color w:val="auto"/>
          <w:sz w:val="22"/>
          <w:szCs w:val="22"/>
        </w:rPr>
        <w:t>。</w:t>
      </w:r>
    </w:p>
    <w:p w:rsidR="0068172A" w:rsidRPr="00885E5B" w:rsidRDefault="0068172A" w:rsidP="00885E5B">
      <w:pPr>
        <w:overflowPunct/>
        <w:autoSpaceDE w:val="0"/>
        <w:autoSpaceDN w:val="0"/>
        <w:adjustRightInd/>
        <w:ind w:left="220" w:hangingChars="100" w:hanging="220"/>
        <w:rPr>
          <w:rFonts w:ascii="ＭＳ 明朝" w:hAnsi="ＭＳ 明朝"/>
          <w:sz w:val="22"/>
          <w:szCs w:val="22"/>
        </w:rPr>
      </w:pPr>
      <w:r w:rsidRPr="00885E5B">
        <w:rPr>
          <w:rFonts w:ascii="ＭＳ 明朝" w:hAnsi="ＭＳ 明朝" w:hint="eastAsia"/>
          <w:sz w:val="22"/>
          <w:szCs w:val="22"/>
        </w:rPr>
        <w:t xml:space="preserve">　</w:t>
      </w:r>
    </w:p>
    <w:p w:rsidR="0068172A" w:rsidRPr="002540E3" w:rsidRDefault="0068172A" w:rsidP="00885E5B">
      <w:pPr>
        <w:overflowPunct/>
        <w:autoSpaceDE w:val="0"/>
        <w:autoSpaceDN w:val="0"/>
        <w:adjustRightInd/>
        <w:ind w:leftChars="100" w:left="210"/>
        <w:rPr>
          <w:rFonts w:ascii="ＭＳ 明朝" w:hAnsi="ＭＳ 明朝"/>
          <w:color w:val="auto"/>
          <w:sz w:val="22"/>
          <w:szCs w:val="22"/>
        </w:rPr>
      </w:pPr>
      <w:r w:rsidRPr="002540E3">
        <w:rPr>
          <w:rFonts w:ascii="ＭＳ 明朝" w:hAnsi="ＭＳ 明朝" w:hint="eastAsia"/>
          <w:color w:val="auto"/>
          <w:sz w:val="22"/>
          <w:szCs w:val="22"/>
        </w:rPr>
        <w:t>（契約の不</w:t>
      </w:r>
      <w:r w:rsidR="001902E1" w:rsidRPr="002540E3">
        <w:rPr>
          <w:rFonts w:ascii="ＭＳ 明朝" w:hAnsi="ＭＳ 明朝" w:hint="eastAsia"/>
          <w:color w:val="auto"/>
          <w:sz w:val="22"/>
          <w:szCs w:val="22"/>
        </w:rPr>
        <w:t>締結</w:t>
      </w:r>
      <w:r w:rsidRPr="002540E3">
        <w:rPr>
          <w:rFonts w:ascii="ＭＳ 明朝" w:hAnsi="ＭＳ 明朝" w:hint="eastAsia"/>
          <w:color w:val="auto"/>
          <w:sz w:val="22"/>
          <w:szCs w:val="22"/>
        </w:rPr>
        <w:t>）</w:t>
      </w:r>
    </w:p>
    <w:p w:rsidR="0068172A" w:rsidRPr="002540E3" w:rsidRDefault="0068172A" w:rsidP="00885E5B">
      <w:pPr>
        <w:overflowPunct/>
        <w:autoSpaceDE w:val="0"/>
        <w:autoSpaceDN w:val="0"/>
        <w:adjustRightInd/>
        <w:ind w:left="220" w:hangingChars="100" w:hanging="220"/>
        <w:rPr>
          <w:rFonts w:ascii="ＭＳ 明朝" w:hAnsi="ＭＳ 明朝"/>
          <w:color w:val="auto"/>
          <w:sz w:val="22"/>
          <w:szCs w:val="22"/>
        </w:rPr>
      </w:pPr>
      <w:r w:rsidRPr="002540E3">
        <w:rPr>
          <w:rFonts w:ascii="ＭＳ 明朝" w:hAnsi="ＭＳ 明朝" w:hint="eastAsia"/>
          <w:color w:val="auto"/>
          <w:sz w:val="22"/>
          <w:szCs w:val="22"/>
        </w:rPr>
        <w:t>第３条　発注者は、次に掲げる場合に限り、契約を締結しないことができる。</w:t>
      </w:r>
    </w:p>
    <w:p w:rsidR="0068172A" w:rsidRPr="002540E3" w:rsidRDefault="00FD5708"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（１）</w:t>
      </w:r>
      <w:r w:rsidR="0068172A" w:rsidRPr="002540E3">
        <w:rPr>
          <w:rFonts w:ascii="ＭＳ 明朝" w:hAnsi="ＭＳ 明朝" w:hint="eastAsia"/>
          <w:color w:val="auto"/>
          <w:sz w:val="22"/>
          <w:szCs w:val="22"/>
        </w:rPr>
        <w:t>予算措置が講じられていないとき。</w:t>
      </w:r>
    </w:p>
    <w:p w:rsidR="0068172A" w:rsidRPr="002540E3" w:rsidRDefault="00FD5708"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（２）</w:t>
      </w:r>
      <w:r w:rsidR="000A5B40" w:rsidRPr="002540E3">
        <w:rPr>
          <w:rFonts w:ascii="ＭＳ 明朝" w:hAnsi="ＭＳ 明朝" w:hint="eastAsia"/>
          <w:color w:val="auto"/>
          <w:sz w:val="22"/>
          <w:szCs w:val="22"/>
        </w:rPr>
        <w:t>特定</w:t>
      </w:r>
      <w:r w:rsidR="0068172A" w:rsidRPr="002540E3">
        <w:rPr>
          <w:rFonts w:ascii="ＭＳ 明朝" w:hAnsi="ＭＳ 明朝" w:hint="eastAsia"/>
          <w:color w:val="auto"/>
          <w:sz w:val="22"/>
          <w:szCs w:val="22"/>
        </w:rPr>
        <w:t>者</w:t>
      </w:r>
      <w:r w:rsidR="00CC1091" w:rsidRPr="002540E3">
        <w:rPr>
          <w:rFonts w:ascii="ＭＳ 明朝" w:hAnsi="ＭＳ 明朝" w:hint="eastAsia"/>
          <w:color w:val="auto"/>
          <w:sz w:val="22"/>
          <w:szCs w:val="22"/>
        </w:rPr>
        <w:t>及び</w:t>
      </w:r>
      <w:r w:rsidR="00563D17" w:rsidRPr="002540E3">
        <w:rPr>
          <w:rFonts w:ascii="ＭＳ 明朝" w:hAnsi="ＭＳ 明朝" w:hint="eastAsia"/>
          <w:color w:val="auto"/>
          <w:sz w:val="22"/>
          <w:szCs w:val="22"/>
        </w:rPr>
        <w:t>特定者が技術資料で提案した維持管理実施者（以下「維持管理実施者」）</w:t>
      </w:r>
      <w:r w:rsidR="0068172A" w:rsidRPr="002540E3">
        <w:rPr>
          <w:rFonts w:ascii="ＭＳ 明朝" w:hAnsi="ＭＳ 明朝" w:hint="eastAsia"/>
          <w:color w:val="auto"/>
          <w:sz w:val="22"/>
          <w:szCs w:val="22"/>
        </w:rPr>
        <w:t>が、営業停止の処分を受けたとき。</w:t>
      </w:r>
    </w:p>
    <w:p w:rsidR="0068172A" w:rsidRPr="002540E3" w:rsidRDefault="00FD5708"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（３）</w:t>
      </w:r>
      <w:r w:rsidR="000A5B40" w:rsidRPr="002540E3">
        <w:rPr>
          <w:rFonts w:ascii="ＭＳ 明朝" w:hAnsi="ＭＳ 明朝" w:hint="eastAsia"/>
          <w:color w:val="auto"/>
          <w:sz w:val="22"/>
          <w:szCs w:val="22"/>
        </w:rPr>
        <w:t>特定</w:t>
      </w:r>
      <w:r w:rsidR="0068172A" w:rsidRPr="002540E3">
        <w:rPr>
          <w:rFonts w:ascii="ＭＳ 明朝" w:hAnsi="ＭＳ 明朝" w:hint="eastAsia"/>
          <w:color w:val="auto"/>
          <w:sz w:val="22"/>
          <w:szCs w:val="22"/>
        </w:rPr>
        <w:t>者</w:t>
      </w:r>
      <w:r w:rsidR="00CC1091" w:rsidRPr="002540E3">
        <w:rPr>
          <w:rFonts w:ascii="ＭＳ 明朝" w:hAnsi="ＭＳ 明朝" w:hint="eastAsia"/>
          <w:color w:val="auto"/>
          <w:sz w:val="22"/>
          <w:szCs w:val="22"/>
        </w:rPr>
        <w:t>及び</w:t>
      </w:r>
      <w:r w:rsidR="00563D17" w:rsidRPr="002540E3">
        <w:rPr>
          <w:rFonts w:ascii="ＭＳ 明朝" w:hAnsi="ＭＳ 明朝" w:hint="eastAsia"/>
          <w:color w:val="auto"/>
          <w:sz w:val="22"/>
          <w:szCs w:val="22"/>
        </w:rPr>
        <w:t>維持管理実施者</w:t>
      </w:r>
      <w:r w:rsidR="0068172A" w:rsidRPr="002540E3">
        <w:rPr>
          <w:rFonts w:ascii="ＭＳ 明朝" w:hAnsi="ＭＳ 明朝" w:hint="eastAsia"/>
          <w:color w:val="auto"/>
          <w:sz w:val="22"/>
          <w:szCs w:val="22"/>
        </w:rPr>
        <w:t>が、</w:t>
      </w:r>
      <w:r w:rsidR="00603EBD" w:rsidRPr="002540E3">
        <w:rPr>
          <w:rFonts w:ascii="ＭＳ 明朝" w:hAnsi="ＭＳ 明朝" w:hint="eastAsia"/>
          <w:color w:val="auto"/>
          <w:sz w:val="22"/>
          <w:szCs w:val="22"/>
        </w:rPr>
        <w:t>「</w:t>
      </w:r>
      <w:r w:rsidR="0068172A" w:rsidRPr="002540E3">
        <w:rPr>
          <w:rFonts w:ascii="ＭＳ 明朝" w:hAnsi="ＭＳ 明朝" w:hint="eastAsia"/>
          <w:color w:val="auto"/>
          <w:sz w:val="22"/>
          <w:szCs w:val="22"/>
        </w:rPr>
        <w:t>埼玉県の契約に係る入札参加停止等の措置要綱</w:t>
      </w:r>
      <w:r w:rsidR="00603EBD" w:rsidRPr="002540E3">
        <w:rPr>
          <w:rFonts w:ascii="ＭＳ 明朝" w:hAnsi="ＭＳ 明朝" w:hint="eastAsia"/>
          <w:color w:val="auto"/>
          <w:sz w:val="22"/>
          <w:szCs w:val="22"/>
        </w:rPr>
        <w:t>」</w:t>
      </w:r>
      <w:r w:rsidR="0068172A" w:rsidRPr="002540E3">
        <w:rPr>
          <w:rFonts w:ascii="ＭＳ 明朝" w:hAnsi="ＭＳ 明朝" w:hint="eastAsia"/>
          <w:color w:val="auto"/>
          <w:sz w:val="22"/>
          <w:szCs w:val="22"/>
        </w:rPr>
        <w:t>に基づき入札参加停止の措置を受けたとき。</w:t>
      </w:r>
    </w:p>
    <w:p w:rsidR="0068172A" w:rsidRPr="002540E3" w:rsidRDefault="00FD5708"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（４）</w:t>
      </w:r>
      <w:r w:rsidR="000A5B40" w:rsidRPr="002540E3">
        <w:rPr>
          <w:rFonts w:ascii="ＭＳ 明朝" w:hAnsi="ＭＳ 明朝" w:hint="eastAsia"/>
          <w:color w:val="auto"/>
          <w:sz w:val="22"/>
          <w:szCs w:val="22"/>
        </w:rPr>
        <w:t>特定</w:t>
      </w:r>
      <w:r w:rsidR="0068172A" w:rsidRPr="002540E3">
        <w:rPr>
          <w:rFonts w:ascii="ＭＳ 明朝" w:hAnsi="ＭＳ 明朝" w:hint="eastAsia"/>
          <w:color w:val="auto"/>
          <w:sz w:val="22"/>
          <w:szCs w:val="22"/>
        </w:rPr>
        <w:t>者</w:t>
      </w:r>
      <w:r w:rsidR="00CC1091" w:rsidRPr="002540E3">
        <w:rPr>
          <w:rFonts w:ascii="ＭＳ 明朝" w:hAnsi="ＭＳ 明朝" w:hint="eastAsia"/>
          <w:color w:val="auto"/>
          <w:sz w:val="22"/>
          <w:szCs w:val="22"/>
        </w:rPr>
        <w:t>及び</w:t>
      </w:r>
      <w:r w:rsidR="00563D17" w:rsidRPr="002540E3">
        <w:rPr>
          <w:rFonts w:ascii="ＭＳ 明朝" w:hAnsi="ＭＳ 明朝" w:hint="eastAsia"/>
          <w:color w:val="auto"/>
          <w:sz w:val="22"/>
          <w:szCs w:val="22"/>
        </w:rPr>
        <w:t>維持管理実施者</w:t>
      </w:r>
      <w:r w:rsidR="0068172A" w:rsidRPr="002540E3">
        <w:rPr>
          <w:rFonts w:ascii="ＭＳ 明朝" w:hAnsi="ＭＳ 明朝" w:hint="eastAsia"/>
          <w:color w:val="auto"/>
          <w:sz w:val="22"/>
          <w:szCs w:val="22"/>
        </w:rPr>
        <w:t>が、</w:t>
      </w:r>
      <w:r w:rsidR="00603EBD" w:rsidRPr="002540E3">
        <w:rPr>
          <w:rFonts w:ascii="ＭＳ 明朝" w:hAnsi="ＭＳ 明朝" w:hint="eastAsia"/>
          <w:color w:val="auto"/>
          <w:sz w:val="22"/>
          <w:szCs w:val="22"/>
        </w:rPr>
        <w:t>「</w:t>
      </w:r>
      <w:r w:rsidR="0068172A" w:rsidRPr="002540E3">
        <w:rPr>
          <w:rFonts w:ascii="ＭＳ 明朝" w:hAnsi="ＭＳ 明朝" w:hint="eastAsia"/>
          <w:color w:val="auto"/>
          <w:sz w:val="22"/>
          <w:szCs w:val="22"/>
        </w:rPr>
        <w:t>埼玉県の契約に係る暴力団排除措要綱</w:t>
      </w:r>
      <w:r w:rsidR="00603EBD" w:rsidRPr="002540E3">
        <w:rPr>
          <w:rFonts w:ascii="ＭＳ 明朝" w:hAnsi="ＭＳ 明朝" w:hint="eastAsia"/>
          <w:color w:val="auto"/>
          <w:sz w:val="22"/>
          <w:szCs w:val="22"/>
        </w:rPr>
        <w:t>」</w:t>
      </w:r>
      <w:r w:rsidR="0068172A" w:rsidRPr="002540E3">
        <w:rPr>
          <w:rFonts w:ascii="ＭＳ 明朝" w:hAnsi="ＭＳ 明朝" w:hint="eastAsia"/>
          <w:color w:val="auto"/>
          <w:sz w:val="22"/>
          <w:szCs w:val="22"/>
        </w:rPr>
        <w:t>に基づき入札参加除外等の措置を受けたとき。</w:t>
      </w:r>
    </w:p>
    <w:p w:rsidR="00885E5B" w:rsidRPr="002540E3" w:rsidRDefault="00FD5708" w:rsidP="004C6F6F">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（５）</w:t>
      </w:r>
      <w:r w:rsidR="00885E5B" w:rsidRPr="002540E3">
        <w:rPr>
          <w:rFonts w:ascii="ＭＳ 明朝" w:hAnsi="ＭＳ 明朝" w:hint="eastAsia"/>
          <w:color w:val="auto"/>
          <w:sz w:val="22"/>
          <w:szCs w:val="22"/>
        </w:rPr>
        <w:t>参加確認</w:t>
      </w:r>
      <w:r w:rsidR="000A5B40" w:rsidRPr="002540E3">
        <w:rPr>
          <w:rFonts w:ascii="ＭＳ 明朝" w:hAnsi="ＭＳ 明朝" w:hint="eastAsia"/>
          <w:color w:val="auto"/>
          <w:sz w:val="22"/>
          <w:szCs w:val="22"/>
        </w:rPr>
        <w:t>型による入札の結果、特定</w:t>
      </w:r>
      <w:r w:rsidR="00885E5B" w:rsidRPr="002540E3">
        <w:rPr>
          <w:rFonts w:ascii="ＭＳ 明朝" w:hAnsi="ＭＳ 明朝" w:hint="eastAsia"/>
          <w:color w:val="auto"/>
          <w:sz w:val="22"/>
          <w:szCs w:val="22"/>
        </w:rPr>
        <w:t>者</w:t>
      </w:r>
      <w:r w:rsidR="00563D17" w:rsidRPr="002540E3">
        <w:rPr>
          <w:rFonts w:ascii="ＭＳ 明朝" w:hAnsi="ＭＳ 明朝" w:hint="eastAsia"/>
          <w:color w:val="auto"/>
          <w:sz w:val="22"/>
          <w:szCs w:val="22"/>
        </w:rPr>
        <w:t>又は維持管理実施者</w:t>
      </w:r>
      <w:r w:rsidR="00885E5B" w:rsidRPr="002540E3">
        <w:rPr>
          <w:rFonts w:ascii="ＭＳ 明朝" w:hAnsi="ＭＳ 明朝" w:hint="eastAsia"/>
          <w:color w:val="auto"/>
          <w:sz w:val="22"/>
          <w:szCs w:val="22"/>
        </w:rPr>
        <w:t>が落札者とならなかったとき。</w:t>
      </w:r>
    </w:p>
    <w:p w:rsidR="0068172A" w:rsidRPr="002540E3" w:rsidRDefault="00885E5B" w:rsidP="004C6F6F">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（６）</w:t>
      </w:r>
      <w:r w:rsidR="000A5B40" w:rsidRPr="002540E3">
        <w:rPr>
          <w:rFonts w:ascii="ＭＳ 明朝" w:hAnsi="ＭＳ 明朝" w:hint="eastAsia"/>
          <w:color w:val="auto"/>
          <w:sz w:val="22"/>
          <w:szCs w:val="22"/>
        </w:rPr>
        <w:t>その他、特定</w:t>
      </w:r>
      <w:r w:rsidR="0068172A" w:rsidRPr="002540E3">
        <w:rPr>
          <w:rFonts w:ascii="ＭＳ 明朝" w:hAnsi="ＭＳ 明朝" w:hint="eastAsia"/>
          <w:color w:val="auto"/>
          <w:sz w:val="22"/>
          <w:szCs w:val="22"/>
        </w:rPr>
        <w:t>者</w:t>
      </w:r>
      <w:r w:rsidR="00563D17" w:rsidRPr="002540E3">
        <w:rPr>
          <w:rFonts w:ascii="ＭＳ 明朝" w:hAnsi="ＭＳ 明朝" w:hint="eastAsia"/>
          <w:color w:val="auto"/>
          <w:sz w:val="22"/>
          <w:szCs w:val="22"/>
        </w:rPr>
        <w:t>又は維持管理実施者</w:t>
      </w:r>
      <w:r w:rsidR="0068172A" w:rsidRPr="002540E3">
        <w:rPr>
          <w:rFonts w:ascii="ＭＳ 明朝" w:hAnsi="ＭＳ 明朝" w:hint="eastAsia"/>
          <w:color w:val="auto"/>
          <w:sz w:val="22"/>
          <w:szCs w:val="22"/>
        </w:rPr>
        <w:t>と契約を締結することが不適当であると認められるとき。</w:t>
      </w:r>
    </w:p>
    <w:p w:rsidR="0068172A" w:rsidRPr="002540E3" w:rsidRDefault="000A5B40" w:rsidP="00885E5B">
      <w:pPr>
        <w:overflowPunct/>
        <w:autoSpaceDE w:val="0"/>
        <w:autoSpaceDN w:val="0"/>
        <w:adjustRightInd/>
        <w:ind w:left="220" w:hangingChars="100" w:hanging="220"/>
        <w:rPr>
          <w:rFonts w:ascii="ＭＳ 明朝" w:hAnsi="ＭＳ 明朝"/>
          <w:color w:val="auto"/>
          <w:sz w:val="22"/>
          <w:szCs w:val="22"/>
        </w:rPr>
      </w:pPr>
      <w:r w:rsidRPr="002540E3">
        <w:rPr>
          <w:rFonts w:ascii="ＭＳ 明朝" w:hAnsi="ＭＳ 明朝" w:hint="eastAsia"/>
          <w:color w:val="auto"/>
          <w:sz w:val="22"/>
          <w:szCs w:val="22"/>
        </w:rPr>
        <w:lastRenderedPageBreak/>
        <w:t>２　特定</w:t>
      </w:r>
      <w:r w:rsidR="0068172A" w:rsidRPr="002540E3">
        <w:rPr>
          <w:rFonts w:ascii="ＭＳ 明朝" w:hAnsi="ＭＳ 明朝" w:hint="eastAsia"/>
          <w:color w:val="auto"/>
          <w:sz w:val="22"/>
          <w:szCs w:val="22"/>
        </w:rPr>
        <w:t>者</w:t>
      </w:r>
      <w:r w:rsidR="00563D17" w:rsidRPr="002540E3">
        <w:rPr>
          <w:rFonts w:ascii="ＭＳ 明朝" w:hAnsi="ＭＳ 明朝" w:hint="eastAsia"/>
          <w:color w:val="auto"/>
          <w:sz w:val="22"/>
          <w:szCs w:val="22"/>
        </w:rPr>
        <w:t>又は維持管理実施者</w:t>
      </w:r>
      <w:r w:rsidR="0068172A" w:rsidRPr="002540E3">
        <w:rPr>
          <w:rFonts w:ascii="ＭＳ 明朝" w:hAnsi="ＭＳ 明朝" w:hint="eastAsia"/>
          <w:color w:val="auto"/>
          <w:sz w:val="22"/>
          <w:szCs w:val="22"/>
        </w:rPr>
        <w:t>は</w:t>
      </w:r>
      <w:r w:rsidR="00E50189" w:rsidRPr="002540E3">
        <w:rPr>
          <w:rFonts w:ascii="ＭＳ 明朝" w:hAnsi="ＭＳ 明朝" w:hint="eastAsia"/>
          <w:color w:val="auto"/>
          <w:sz w:val="22"/>
          <w:szCs w:val="22"/>
        </w:rPr>
        <w:t>、</w:t>
      </w:r>
      <w:r w:rsidR="0068172A" w:rsidRPr="002540E3">
        <w:rPr>
          <w:rFonts w:ascii="ＭＳ 明朝" w:hAnsi="ＭＳ 明朝" w:hint="eastAsia"/>
          <w:color w:val="auto"/>
          <w:sz w:val="22"/>
          <w:szCs w:val="22"/>
        </w:rPr>
        <w:t>次に掲げる場合に限り、契約を締結しないことができる。</w:t>
      </w:r>
    </w:p>
    <w:p w:rsidR="0068172A" w:rsidRPr="002540E3" w:rsidRDefault="00FD5708"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（１）</w:t>
      </w:r>
      <w:r w:rsidR="0068172A" w:rsidRPr="002540E3">
        <w:rPr>
          <w:rFonts w:ascii="ＭＳ 明朝" w:hAnsi="ＭＳ 明朝" w:hint="eastAsia"/>
          <w:color w:val="auto"/>
          <w:sz w:val="22"/>
          <w:szCs w:val="22"/>
        </w:rPr>
        <w:t>発注者の承認を得たとき。</w:t>
      </w:r>
    </w:p>
    <w:p w:rsidR="0068172A" w:rsidRPr="00885E5B" w:rsidRDefault="004C6F6F" w:rsidP="00CC3E07">
      <w:pPr>
        <w:overflowPunct/>
        <w:autoSpaceDE w:val="0"/>
        <w:autoSpaceDN w:val="0"/>
        <w:adjustRightInd/>
        <w:snapToGrid w:val="0"/>
        <w:ind w:leftChars="100" w:left="650" w:hangingChars="200" w:hanging="440"/>
        <w:rPr>
          <w:rFonts w:ascii="ＭＳ 明朝" w:hAnsi="ＭＳ 明朝"/>
          <w:sz w:val="22"/>
          <w:szCs w:val="22"/>
        </w:rPr>
      </w:pPr>
      <w:r w:rsidRPr="002540E3">
        <w:rPr>
          <w:rFonts w:ascii="ＭＳ 明朝" w:hAnsi="ＭＳ 明朝" w:hint="eastAsia"/>
          <w:color w:val="auto"/>
          <w:sz w:val="22"/>
          <w:szCs w:val="22"/>
        </w:rPr>
        <w:t>（２）</w:t>
      </w:r>
      <w:r w:rsidR="0068172A" w:rsidRPr="002540E3">
        <w:rPr>
          <w:rFonts w:ascii="ＭＳ 明朝" w:hAnsi="ＭＳ 明朝" w:hint="eastAsia"/>
          <w:color w:val="auto"/>
          <w:sz w:val="22"/>
          <w:szCs w:val="22"/>
        </w:rPr>
        <w:t>天災その他避</w:t>
      </w:r>
      <w:r w:rsidRPr="002540E3">
        <w:rPr>
          <w:rFonts w:ascii="ＭＳ 明朝" w:hAnsi="ＭＳ 明朝" w:hint="eastAsia"/>
          <w:color w:val="auto"/>
          <w:sz w:val="22"/>
          <w:szCs w:val="22"/>
        </w:rPr>
        <w:t>けることができない事変のため、契約を締結することができないとき。</w:t>
      </w:r>
    </w:p>
    <w:p w:rsidR="004C6F6F" w:rsidRPr="00CC3E07" w:rsidRDefault="004C6F6F" w:rsidP="004C6F6F">
      <w:pPr>
        <w:overflowPunct/>
        <w:autoSpaceDE w:val="0"/>
        <w:autoSpaceDN w:val="0"/>
        <w:adjustRightInd/>
        <w:rPr>
          <w:rFonts w:ascii="ＭＳ 明朝" w:hAnsi="ＭＳ 明朝"/>
          <w:sz w:val="22"/>
          <w:szCs w:val="22"/>
        </w:rPr>
      </w:pPr>
    </w:p>
    <w:p w:rsidR="0068172A" w:rsidRPr="00885E5B" w:rsidRDefault="0068172A" w:rsidP="00885E5B">
      <w:pPr>
        <w:overflowPunct/>
        <w:autoSpaceDE w:val="0"/>
        <w:autoSpaceDN w:val="0"/>
        <w:adjustRightInd/>
        <w:ind w:leftChars="100" w:left="210"/>
        <w:rPr>
          <w:rFonts w:ascii="ＭＳ 明朝" w:hAnsi="ＭＳ 明朝"/>
          <w:sz w:val="22"/>
          <w:szCs w:val="22"/>
        </w:rPr>
      </w:pPr>
      <w:r w:rsidRPr="00885E5B">
        <w:rPr>
          <w:rFonts w:ascii="ＭＳ 明朝" w:hAnsi="ＭＳ 明朝" w:hint="eastAsia"/>
          <w:sz w:val="22"/>
          <w:szCs w:val="22"/>
        </w:rPr>
        <w:t>（発注者の解除権）</w:t>
      </w:r>
    </w:p>
    <w:p w:rsidR="0068172A" w:rsidRPr="002540E3" w:rsidRDefault="0068172A" w:rsidP="00885E5B">
      <w:pPr>
        <w:overflowPunct/>
        <w:autoSpaceDE w:val="0"/>
        <w:autoSpaceDN w:val="0"/>
        <w:adjustRightInd/>
        <w:ind w:left="220" w:hangingChars="100" w:hanging="220"/>
        <w:rPr>
          <w:rFonts w:ascii="ＭＳ 明朝" w:hAnsi="ＭＳ 明朝"/>
          <w:color w:val="auto"/>
          <w:sz w:val="22"/>
          <w:szCs w:val="22"/>
        </w:rPr>
      </w:pPr>
      <w:r w:rsidRPr="002540E3">
        <w:rPr>
          <w:rFonts w:ascii="ＭＳ 明朝" w:hAnsi="ＭＳ 明朝" w:hint="eastAsia"/>
          <w:color w:val="auto"/>
          <w:sz w:val="22"/>
          <w:szCs w:val="22"/>
        </w:rPr>
        <w:t>第４条</w:t>
      </w:r>
      <w:r w:rsidR="00853072" w:rsidRPr="002540E3">
        <w:rPr>
          <w:rFonts w:ascii="ＭＳ 明朝" w:hAnsi="ＭＳ 明朝" w:hint="eastAsia"/>
          <w:color w:val="auto"/>
          <w:sz w:val="22"/>
          <w:szCs w:val="22"/>
        </w:rPr>
        <w:t xml:space="preserve">　</w:t>
      </w:r>
      <w:r w:rsidRPr="002540E3">
        <w:rPr>
          <w:rFonts w:ascii="ＭＳ 明朝" w:hAnsi="ＭＳ 明朝" w:hint="eastAsia"/>
          <w:color w:val="auto"/>
          <w:sz w:val="22"/>
          <w:szCs w:val="22"/>
        </w:rPr>
        <w:t>発注者は、次に掲げる場合には、この</w:t>
      </w:r>
      <w:r w:rsidR="00C50EEA" w:rsidRPr="002540E3">
        <w:rPr>
          <w:rFonts w:ascii="ＭＳ 明朝" w:hAnsi="ＭＳ 明朝" w:hint="eastAsia"/>
          <w:color w:val="auto"/>
          <w:sz w:val="22"/>
          <w:szCs w:val="22"/>
        </w:rPr>
        <w:t>確認書</w:t>
      </w:r>
      <w:r w:rsidRPr="002540E3">
        <w:rPr>
          <w:rFonts w:ascii="ＭＳ 明朝" w:hAnsi="ＭＳ 明朝" w:hint="eastAsia"/>
          <w:color w:val="auto"/>
          <w:sz w:val="22"/>
          <w:szCs w:val="22"/>
        </w:rPr>
        <w:t>を解除することができる。</w:t>
      </w:r>
    </w:p>
    <w:p w:rsidR="0068172A" w:rsidRPr="002540E3" w:rsidRDefault="00FD5708"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（１）</w:t>
      </w:r>
      <w:r w:rsidR="000A5B40" w:rsidRPr="002540E3">
        <w:rPr>
          <w:rFonts w:ascii="ＭＳ 明朝" w:hAnsi="ＭＳ 明朝" w:hint="eastAsia"/>
          <w:color w:val="auto"/>
          <w:sz w:val="22"/>
          <w:szCs w:val="22"/>
        </w:rPr>
        <w:t>特定</w:t>
      </w:r>
      <w:r w:rsidR="0068172A" w:rsidRPr="002540E3">
        <w:rPr>
          <w:rFonts w:ascii="ＭＳ 明朝" w:hAnsi="ＭＳ 明朝" w:hint="eastAsia"/>
          <w:color w:val="auto"/>
          <w:sz w:val="22"/>
          <w:szCs w:val="22"/>
        </w:rPr>
        <w:t>者の経営状況が健全でないと認められるとき。</w:t>
      </w:r>
    </w:p>
    <w:p w:rsidR="00237CC4" w:rsidRPr="002540E3" w:rsidRDefault="00E13DF3" w:rsidP="004407AD">
      <w:pPr>
        <w:overflowPunct/>
        <w:autoSpaceDE w:val="0"/>
        <w:autoSpaceDN w:val="0"/>
        <w:adjustRightInd/>
        <w:ind w:leftChars="100" w:left="650" w:hangingChars="200" w:hanging="440"/>
        <w:rPr>
          <w:rFonts w:ascii="ＭＳ 明朝" w:hAnsi="ＭＳ 明朝"/>
          <w:color w:val="auto"/>
          <w:sz w:val="22"/>
          <w:szCs w:val="22"/>
        </w:rPr>
      </w:pPr>
      <w:r w:rsidRPr="002540E3">
        <w:rPr>
          <w:rFonts w:ascii="ＭＳ 明朝" w:hAnsi="ＭＳ 明朝" w:hint="eastAsia"/>
          <w:color w:val="auto"/>
          <w:sz w:val="22"/>
          <w:szCs w:val="22"/>
        </w:rPr>
        <w:t>（２）技術資料における工事が、</w:t>
      </w:r>
      <w:r w:rsidR="00237CC4" w:rsidRPr="002540E3">
        <w:rPr>
          <w:rFonts w:ascii="ＭＳ 明朝" w:hAnsi="ＭＳ 明朝" w:hint="eastAsia"/>
          <w:color w:val="auto"/>
          <w:sz w:val="22"/>
          <w:szCs w:val="22"/>
        </w:rPr>
        <w:t>特定者の責により履行されなかったとき。</w:t>
      </w:r>
    </w:p>
    <w:p w:rsidR="0068172A" w:rsidRPr="00885E5B" w:rsidRDefault="00FD5708" w:rsidP="004407AD">
      <w:pPr>
        <w:overflowPunct/>
        <w:autoSpaceDE w:val="0"/>
        <w:autoSpaceDN w:val="0"/>
        <w:adjustRightInd/>
        <w:ind w:leftChars="100" w:left="650" w:hangingChars="200" w:hanging="440"/>
        <w:rPr>
          <w:rFonts w:ascii="ＭＳ 明朝" w:hAnsi="ＭＳ 明朝"/>
          <w:sz w:val="22"/>
          <w:szCs w:val="22"/>
        </w:rPr>
      </w:pPr>
      <w:r w:rsidRPr="002540E3">
        <w:rPr>
          <w:rFonts w:ascii="ＭＳ 明朝" w:hAnsi="ＭＳ 明朝" w:hint="eastAsia"/>
          <w:color w:val="auto"/>
          <w:sz w:val="22"/>
          <w:szCs w:val="22"/>
        </w:rPr>
        <w:t>（３）</w:t>
      </w:r>
      <w:r w:rsidR="000A5B40" w:rsidRPr="002540E3">
        <w:rPr>
          <w:rFonts w:ascii="ＭＳ 明朝" w:hAnsi="ＭＳ 明朝" w:hint="eastAsia"/>
          <w:color w:val="auto"/>
          <w:sz w:val="22"/>
          <w:szCs w:val="22"/>
        </w:rPr>
        <w:t>その他特定</w:t>
      </w:r>
      <w:r w:rsidR="0068172A" w:rsidRPr="002540E3">
        <w:rPr>
          <w:rFonts w:ascii="ＭＳ 明朝" w:hAnsi="ＭＳ 明朝" w:hint="eastAsia"/>
          <w:color w:val="auto"/>
          <w:sz w:val="22"/>
          <w:szCs w:val="22"/>
        </w:rPr>
        <w:t>者</w:t>
      </w:r>
      <w:r w:rsidR="00E13DF3" w:rsidRPr="002540E3">
        <w:rPr>
          <w:rFonts w:ascii="ＭＳ 明朝" w:hAnsi="ＭＳ 明朝" w:hint="eastAsia"/>
          <w:color w:val="auto"/>
          <w:sz w:val="22"/>
          <w:szCs w:val="22"/>
        </w:rPr>
        <w:t>又は維持管理実施者</w:t>
      </w:r>
      <w:r w:rsidR="0068172A" w:rsidRPr="002540E3">
        <w:rPr>
          <w:rFonts w:ascii="ＭＳ 明朝" w:hAnsi="ＭＳ 明朝" w:hint="eastAsia"/>
          <w:color w:val="auto"/>
          <w:sz w:val="22"/>
          <w:szCs w:val="22"/>
        </w:rPr>
        <w:t>と契約を締結することが不適当であると認められるとき。</w:t>
      </w:r>
    </w:p>
    <w:p w:rsidR="0068172A" w:rsidRPr="00885E5B" w:rsidRDefault="0068172A" w:rsidP="00885E5B">
      <w:pPr>
        <w:overflowPunct/>
        <w:autoSpaceDE w:val="0"/>
        <w:autoSpaceDN w:val="0"/>
        <w:adjustRightInd/>
        <w:ind w:left="220" w:hangingChars="100" w:hanging="220"/>
        <w:rPr>
          <w:rFonts w:ascii="ＭＳ 明朝" w:hAnsi="ＭＳ 明朝"/>
          <w:sz w:val="22"/>
          <w:szCs w:val="22"/>
        </w:rPr>
      </w:pPr>
    </w:p>
    <w:p w:rsidR="00064DD2" w:rsidRPr="00885E5B" w:rsidRDefault="00064DD2" w:rsidP="00D200CB">
      <w:pPr>
        <w:rPr>
          <w:rFonts w:ascii="ＭＳ 明朝" w:hAnsi="ＭＳ 明朝"/>
          <w:sz w:val="22"/>
          <w:szCs w:val="22"/>
        </w:rPr>
      </w:pPr>
      <w:r w:rsidRPr="00885E5B">
        <w:rPr>
          <w:rFonts w:ascii="ＭＳ 明朝" w:hAnsi="ＭＳ 明朝" w:hint="eastAsia"/>
          <w:sz w:val="22"/>
          <w:szCs w:val="22"/>
        </w:rPr>
        <w:t xml:space="preserve">　（違約金等）</w:t>
      </w:r>
    </w:p>
    <w:p w:rsidR="00064DD2" w:rsidRPr="002540E3" w:rsidRDefault="00064DD2" w:rsidP="00885E5B">
      <w:pPr>
        <w:ind w:left="295" w:hangingChars="134" w:hanging="295"/>
        <w:rPr>
          <w:rFonts w:ascii="ＭＳ 明朝" w:hAnsi="ＭＳ 明朝"/>
          <w:color w:val="auto"/>
          <w:sz w:val="22"/>
          <w:szCs w:val="22"/>
        </w:rPr>
      </w:pPr>
      <w:r w:rsidRPr="002540E3">
        <w:rPr>
          <w:rFonts w:ascii="ＭＳ 明朝" w:hAnsi="ＭＳ 明朝" w:hint="eastAsia"/>
          <w:color w:val="auto"/>
          <w:sz w:val="22"/>
          <w:szCs w:val="22"/>
        </w:rPr>
        <w:t xml:space="preserve">第５条　</w:t>
      </w:r>
      <w:r w:rsidR="00D95038" w:rsidRPr="002540E3">
        <w:rPr>
          <w:rFonts w:ascii="ＭＳ 明朝" w:hAnsi="ＭＳ 明朝" w:hint="eastAsia"/>
          <w:color w:val="auto"/>
          <w:sz w:val="22"/>
          <w:szCs w:val="22"/>
        </w:rPr>
        <w:t>発注者は、</w:t>
      </w:r>
      <w:r w:rsidR="00F35F1D" w:rsidRPr="002540E3">
        <w:rPr>
          <w:rFonts w:ascii="ＭＳ 明朝" w:hAnsi="ＭＳ 明朝" w:hint="eastAsia"/>
          <w:color w:val="auto"/>
          <w:sz w:val="22"/>
          <w:szCs w:val="22"/>
        </w:rPr>
        <w:t>特定</w:t>
      </w:r>
      <w:r w:rsidR="007A463C" w:rsidRPr="002540E3">
        <w:rPr>
          <w:rFonts w:ascii="ＭＳ 明朝" w:hAnsi="ＭＳ 明朝" w:hint="eastAsia"/>
          <w:color w:val="auto"/>
          <w:sz w:val="22"/>
          <w:szCs w:val="22"/>
        </w:rPr>
        <w:t>者</w:t>
      </w:r>
      <w:r w:rsidR="00036410" w:rsidRPr="002540E3">
        <w:rPr>
          <w:rFonts w:ascii="ＭＳ 明朝" w:hAnsi="ＭＳ 明朝" w:hint="eastAsia"/>
          <w:color w:val="auto"/>
          <w:sz w:val="22"/>
          <w:szCs w:val="22"/>
        </w:rPr>
        <w:t>又は維持管理実施者</w:t>
      </w:r>
      <w:r w:rsidR="006341B0" w:rsidRPr="002540E3">
        <w:rPr>
          <w:rFonts w:ascii="ＭＳ 明朝" w:hAnsi="ＭＳ 明朝" w:hint="eastAsia"/>
          <w:color w:val="auto"/>
          <w:sz w:val="22"/>
          <w:szCs w:val="22"/>
        </w:rPr>
        <w:t>が</w:t>
      </w:r>
      <w:r w:rsidR="003A71EC" w:rsidRPr="002540E3">
        <w:rPr>
          <w:rFonts w:ascii="ＭＳ 明朝" w:hAnsi="ＭＳ 明朝" w:hint="eastAsia"/>
          <w:color w:val="auto"/>
          <w:sz w:val="22"/>
          <w:szCs w:val="22"/>
        </w:rPr>
        <w:t>第３条</w:t>
      </w:r>
      <w:r w:rsidR="00E50189" w:rsidRPr="002540E3">
        <w:rPr>
          <w:rFonts w:ascii="ＭＳ 明朝" w:hAnsi="ＭＳ 明朝" w:hint="eastAsia"/>
          <w:color w:val="auto"/>
          <w:sz w:val="22"/>
          <w:szCs w:val="22"/>
        </w:rPr>
        <w:t>第</w:t>
      </w:r>
      <w:r w:rsidR="003A71EC" w:rsidRPr="002540E3">
        <w:rPr>
          <w:rFonts w:ascii="ＭＳ 明朝" w:hAnsi="ＭＳ 明朝" w:hint="eastAsia"/>
          <w:color w:val="auto"/>
          <w:sz w:val="22"/>
          <w:szCs w:val="22"/>
        </w:rPr>
        <w:t>２項以外を理由に</w:t>
      </w:r>
      <w:r w:rsidRPr="002540E3">
        <w:rPr>
          <w:rFonts w:ascii="ＭＳ 明朝" w:hAnsi="ＭＳ 明朝" w:hint="eastAsia"/>
          <w:color w:val="auto"/>
          <w:sz w:val="22"/>
          <w:szCs w:val="22"/>
        </w:rPr>
        <w:t>契約を締結しないとき、</w:t>
      </w:r>
      <w:r w:rsidR="000A5B40" w:rsidRPr="002540E3">
        <w:rPr>
          <w:rFonts w:ascii="ＭＳ 明朝" w:hAnsi="ＭＳ 明朝" w:hint="eastAsia"/>
          <w:color w:val="auto"/>
          <w:sz w:val="22"/>
          <w:szCs w:val="22"/>
        </w:rPr>
        <w:t>特定</w:t>
      </w:r>
      <w:r w:rsidR="006341B0" w:rsidRPr="002540E3">
        <w:rPr>
          <w:rFonts w:ascii="ＭＳ 明朝" w:hAnsi="ＭＳ 明朝" w:hint="eastAsia"/>
          <w:color w:val="auto"/>
          <w:sz w:val="22"/>
          <w:szCs w:val="22"/>
        </w:rPr>
        <w:t>者</w:t>
      </w:r>
      <w:r w:rsidR="00D95038" w:rsidRPr="002540E3">
        <w:rPr>
          <w:rFonts w:ascii="ＭＳ 明朝" w:hAnsi="ＭＳ 明朝" w:hint="eastAsia"/>
          <w:color w:val="auto"/>
          <w:sz w:val="22"/>
          <w:szCs w:val="22"/>
        </w:rPr>
        <w:t>に対し</w:t>
      </w:r>
      <w:r w:rsidR="00E50189" w:rsidRPr="002540E3">
        <w:rPr>
          <w:rFonts w:ascii="ＭＳ 明朝" w:hAnsi="ＭＳ 明朝" w:hint="eastAsia"/>
          <w:color w:val="auto"/>
          <w:sz w:val="22"/>
          <w:szCs w:val="22"/>
        </w:rPr>
        <w:t>違約金として、</w:t>
      </w:r>
      <w:r w:rsidR="00F35F1D" w:rsidRPr="002540E3">
        <w:rPr>
          <w:rFonts w:ascii="ＭＳ 明朝" w:hAnsi="ＭＳ 明朝" w:hint="eastAsia"/>
          <w:color w:val="auto"/>
          <w:sz w:val="22"/>
          <w:szCs w:val="22"/>
        </w:rPr>
        <w:t>維持管理費</w:t>
      </w:r>
      <w:r w:rsidR="00D95038" w:rsidRPr="002540E3">
        <w:rPr>
          <w:rFonts w:ascii="ＭＳ 明朝" w:hAnsi="ＭＳ 明朝" w:hint="eastAsia"/>
          <w:color w:val="auto"/>
          <w:sz w:val="22"/>
          <w:szCs w:val="22"/>
        </w:rPr>
        <w:t>額の</w:t>
      </w:r>
      <w:r w:rsidR="00D200CB" w:rsidRPr="002540E3">
        <w:rPr>
          <w:rFonts w:ascii="ＭＳ 明朝" w:hAnsi="ＭＳ 明朝" w:hint="eastAsia"/>
          <w:color w:val="auto"/>
          <w:sz w:val="22"/>
          <w:szCs w:val="22"/>
          <w:fitText w:val="211" w:id="130696704"/>
        </w:rPr>
        <w:t>10</w:t>
      </w:r>
      <w:r w:rsidR="00DB1CF4" w:rsidRPr="002540E3">
        <w:rPr>
          <w:rFonts w:ascii="ＭＳ 明朝" w:hAnsi="ＭＳ 明朝" w:hint="eastAsia"/>
          <w:color w:val="auto"/>
          <w:sz w:val="22"/>
          <w:szCs w:val="22"/>
        </w:rPr>
        <w:t>分の</w:t>
      </w:r>
      <w:r w:rsidR="00E50189" w:rsidRPr="002540E3">
        <w:rPr>
          <w:rFonts w:ascii="ＭＳ 明朝" w:hAnsi="ＭＳ 明朝" w:hint="eastAsia"/>
          <w:color w:val="auto"/>
          <w:sz w:val="22"/>
          <w:szCs w:val="22"/>
        </w:rPr>
        <w:t>１</w:t>
      </w:r>
      <w:r w:rsidR="00DB1CF4" w:rsidRPr="002540E3">
        <w:rPr>
          <w:rFonts w:ascii="ＭＳ 明朝" w:hAnsi="ＭＳ 明朝" w:hint="eastAsia"/>
          <w:color w:val="auto"/>
          <w:sz w:val="22"/>
          <w:szCs w:val="22"/>
        </w:rPr>
        <w:t>に相当する額</w:t>
      </w:r>
      <w:r w:rsidR="00CB3F04" w:rsidRPr="002540E3">
        <w:rPr>
          <w:rFonts w:ascii="ＭＳ 明朝" w:hAnsi="ＭＳ 明朝" w:hint="eastAsia"/>
          <w:color w:val="auto"/>
          <w:sz w:val="22"/>
          <w:szCs w:val="22"/>
        </w:rPr>
        <w:t>の</w:t>
      </w:r>
      <w:r w:rsidR="00D95038" w:rsidRPr="002540E3">
        <w:rPr>
          <w:rFonts w:ascii="ＭＳ 明朝" w:hAnsi="ＭＳ 明朝" w:hint="eastAsia"/>
          <w:color w:val="auto"/>
          <w:sz w:val="22"/>
          <w:szCs w:val="22"/>
        </w:rPr>
        <w:t>支払を求めることがある。</w:t>
      </w:r>
    </w:p>
    <w:p w:rsidR="00DB1CF4" w:rsidRPr="002540E3" w:rsidRDefault="000A5B40" w:rsidP="00885E5B">
      <w:pPr>
        <w:ind w:left="295" w:hangingChars="134" w:hanging="295"/>
        <w:rPr>
          <w:rFonts w:ascii="ＭＳ 明朝" w:hAnsi="ＭＳ 明朝"/>
          <w:color w:val="auto"/>
          <w:sz w:val="22"/>
          <w:szCs w:val="22"/>
        </w:rPr>
      </w:pPr>
      <w:r w:rsidRPr="002540E3">
        <w:rPr>
          <w:rFonts w:ascii="ＭＳ 明朝" w:hAnsi="ＭＳ 明朝" w:hint="eastAsia"/>
          <w:color w:val="auto"/>
          <w:sz w:val="22"/>
          <w:szCs w:val="22"/>
        </w:rPr>
        <w:t>２　特定</w:t>
      </w:r>
      <w:r w:rsidR="00DB1CF4" w:rsidRPr="002540E3">
        <w:rPr>
          <w:rFonts w:ascii="ＭＳ 明朝" w:hAnsi="ＭＳ 明朝" w:hint="eastAsia"/>
          <w:color w:val="auto"/>
          <w:sz w:val="22"/>
          <w:szCs w:val="22"/>
        </w:rPr>
        <w:t>者が前項</w:t>
      </w:r>
      <w:r w:rsidR="007A463C" w:rsidRPr="002540E3">
        <w:rPr>
          <w:rFonts w:ascii="ＭＳ 明朝" w:hAnsi="ＭＳ 明朝" w:hint="eastAsia"/>
          <w:color w:val="auto"/>
          <w:sz w:val="22"/>
          <w:szCs w:val="22"/>
        </w:rPr>
        <w:t>の</w:t>
      </w:r>
      <w:r w:rsidR="00DB1CF4" w:rsidRPr="002540E3">
        <w:rPr>
          <w:rFonts w:ascii="ＭＳ 明朝" w:hAnsi="ＭＳ 明朝" w:hint="eastAsia"/>
          <w:color w:val="auto"/>
          <w:sz w:val="22"/>
          <w:szCs w:val="22"/>
        </w:rPr>
        <w:t>規定に該当</w:t>
      </w:r>
      <w:r w:rsidR="00730CA5" w:rsidRPr="002540E3">
        <w:rPr>
          <w:rFonts w:ascii="ＭＳ 明朝" w:hAnsi="ＭＳ 明朝" w:hint="eastAsia"/>
          <w:color w:val="auto"/>
          <w:sz w:val="22"/>
          <w:szCs w:val="22"/>
        </w:rPr>
        <w:t>する</w:t>
      </w:r>
      <w:r w:rsidR="00DB1CF4" w:rsidRPr="002540E3">
        <w:rPr>
          <w:rFonts w:ascii="ＭＳ 明朝" w:hAnsi="ＭＳ 明朝" w:hint="eastAsia"/>
          <w:color w:val="auto"/>
          <w:sz w:val="22"/>
          <w:szCs w:val="22"/>
        </w:rPr>
        <w:t>場合、</w:t>
      </w:r>
      <w:r w:rsidRPr="002540E3">
        <w:rPr>
          <w:rFonts w:ascii="ＭＳ 明朝" w:hAnsi="ＭＳ 明朝" w:hint="eastAsia"/>
          <w:color w:val="auto"/>
          <w:sz w:val="22"/>
          <w:szCs w:val="22"/>
        </w:rPr>
        <w:t>特定</w:t>
      </w:r>
      <w:r w:rsidR="00730CA5" w:rsidRPr="002540E3">
        <w:rPr>
          <w:rFonts w:ascii="ＭＳ 明朝" w:hAnsi="ＭＳ 明朝" w:hint="eastAsia"/>
          <w:color w:val="auto"/>
          <w:sz w:val="22"/>
          <w:szCs w:val="22"/>
        </w:rPr>
        <w:t>者に対し</w:t>
      </w:r>
      <w:r w:rsidR="00DB1CF4" w:rsidRPr="002540E3">
        <w:rPr>
          <w:rFonts w:ascii="ＭＳ 明朝" w:hAnsi="ＭＳ 明朝" w:hint="eastAsia"/>
          <w:color w:val="auto"/>
          <w:sz w:val="22"/>
          <w:szCs w:val="22"/>
        </w:rPr>
        <w:t>「埼玉県の契約に係る入札参加停止等の措置要綱」に基づき入札参加停止</w:t>
      </w:r>
      <w:r w:rsidR="006341B0" w:rsidRPr="002540E3">
        <w:rPr>
          <w:rFonts w:ascii="ＭＳ 明朝" w:hAnsi="ＭＳ 明朝" w:hint="eastAsia"/>
          <w:color w:val="auto"/>
          <w:sz w:val="22"/>
          <w:szCs w:val="22"/>
        </w:rPr>
        <w:t>の措置</w:t>
      </w:r>
      <w:r w:rsidR="00DB1CF4" w:rsidRPr="002540E3">
        <w:rPr>
          <w:rFonts w:ascii="ＭＳ 明朝" w:hAnsi="ＭＳ 明朝" w:hint="eastAsia"/>
          <w:color w:val="auto"/>
          <w:sz w:val="22"/>
          <w:szCs w:val="22"/>
        </w:rPr>
        <w:t>を行うことがある。</w:t>
      </w:r>
    </w:p>
    <w:p w:rsidR="00064DD2" w:rsidRPr="00885E5B" w:rsidRDefault="00064DD2" w:rsidP="00D200CB">
      <w:pPr>
        <w:rPr>
          <w:rFonts w:ascii="ＭＳ 明朝" w:hAnsi="ＭＳ 明朝"/>
          <w:sz w:val="22"/>
          <w:szCs w:val="22"/>
        </w:rPr>
      </w:pPr>
    </w:p>
    <w:p w:rsidR="0068172A" w:rsidRPr="00885E5B" w:rsidRDefault="0068172A" w:rsidP="00885E5B">
      <w:pPr>
        <w:overflowPunct/>
        <w:autoSpaceDE w:val="0"/>
        <w:autoSpaceDN w:val="0"/>
        <w:adjustRightInd/>
        <w:ind w:leftChars="100" w:left="210"/>
        <w:rPr>
          <w:rFonts w:ascii="ＭＳ 明朝" w:hAnsi="ＭＳ 明朝"/>
          <w:sz w:val="22"/>
          <w:szCs w:val="22"/>
        </w:rPr>
      </w:pPr>
      <w:r w:rsidRPr="00885E5B">
        <w:rPr>
          <w:rFonts w:ascii="ＭＳ 明朝" w:hAnsi="ＭＳ 明朝" w:hint="eastAsia"/>
          <w:sz w:val="22"/>
          <w:szCs w:val="22"/>
        </w:rPr>
        <w:t>（</w:t>
      </w:r>
      <w:r w:rsidR="0070432F" w:rsidRPr="00885E5B">
        <w:rPr>
          <w:rFonts w:ascii="ＭＳ 明朝" w:hAnsi="ＭＳ 明朝" w:hint="eastAsia"/>
          <w:sz w:val="22"/>
          <w:szCs w:val="22"/>
        </w:rPr>
        <w:t>確認</w:t>
      </w:r>
      <w:r w:rsidR="00C50EEA" w:rsidRPr="00885E5B">
        <w:rPr>
          <w:rFonts w:ascii="ＭＳ 明朝" w:hAnsi="ＭＳ 明朝" w:hint="eastAsia"/>
          <w:sz w:val="22"/>
          <w:szCs w:val="22"/>
        </w:rPr>
        <w:t>書の</w:t>
      </w:r>
      <w:r w:rsidRPr="00885E5B">
        <w:rPr>
          <w:rFonts w:ascii="ＭＳ 明朝" w:hAnsi="ＭＳ 明朝" w:hint="eastAsia"/>
          <w:sz w:val="22"/>
          <w:szCs w:val="22"/>
        </w:rPr>
        <w:t>有効期間）</w:t>
      </w:r>
    </w:p>
    <w:p w:rsidR="0068172A" w:rsidRPr="002540E3" w:rsidRDefault="0068172A" w:rsidP="00885E5B">
      <w:pPr>
        <w:overflowPunct/>
        <w:autoSpaceDE w:val="0"/>
        <w:autoSpaceDN w:val="0"/>
        <w:adjustRightInd/>
        <w:ind w:left="220" w:hangingChars="100" w:hanging="220"/>
        <w:rPr>
          <w:rFonts w:ascii="ＭＳ 明朝" w:hAnsi="ＭＳ 明朝"/>
          <w:color w:val="auto"/>
          <w:sz w:val="22"/>
          <w:szCs w:val="22"/>
        </w:rPr>
      </w:pPr>
      <w:r w:rsidRPr="002540E3">
        <w:rPr>
          <w:rFonts w:ascii="ＭＳ 明朝" w:hAnsi="ＭＳ 明朝" w:hint="eastAsia"/>
          <w:color w:val="auto"/>
          <w:sz w:val="22"/>
          <w:szCs w:val="22"/>
        </w:rPr>
        <w:t>第</w:t>
      </w:r>
      <w:r w:rsidR="00064DD2" w:rsidRPr="002540E3">
        <w:rPr>
          <w:rFonts w:ascii="ＭＳ 明朝" w:hAnsi="ＭＳ 明朝" w:hint="eastAsia"/>
          <w:color w:val="auto"/>
          <w:sz w:val="22"/>
          <w:szCs w:val="22"/>
        </w:rPr>
        <w:t>６</w:t>
      </w:r>
      <w:r w:rsidRPr="002540E3">
        <w:rPr>
          <w:rFonts w:ascii="ＭＳ 明朝" w:hAnsi="ＭＳ 明朝" w:hint="eastAsia"/>
          <w:color w:val="auto"/>
          <w:sz w:val="22"/>
          <w:szCs w:val="22"/>
        </w:rPr>
        <w:t xml:space="preserve">条　</w:t>
      </w:r>
      <w:r w:rsidR="0070432F" w:rsidRPr="002540E3">
        <w:rPr>
          <w:rFonts w:ascii="ＭＳ 明朝" w:hAnsi="ＭＳ 明朝" w:hint="eastAsia"/>
          <w:color w:val="auto"/>
          <w:sz w:val="22"/>
          <w:szCs w:val="22"/>
        </w:rPr>
        <w:t>確認</w:t>
      </w:r>
      <w:r w:rsidR="00C50EEA" w:rsidRPr="002540E3">
        <w:rPr>
          <w:rFonts w:ascii="ＭＳ 明朝" w:hAnsi="ＭＳ 明朝" w:hint="eastAsia"/>
          <w:color w:val="auto"/>
          <w:sz w:val="22"/>
          <w:szCs w:val="22"/>
        </w:rPr>
        <w:t>書は、</w:t>
      </w:r>
      <w:r w:rsidRPr="002540E3">
        <w:rPr>
          <w:rFonts w:ascii="ＭＳ 明朝" w:hAnsi="ＭＳ 明朝" w:hint="eastAsia"/>
          <w:color w:val="auto"/>
          <w:sz w:val="22"/>
          <w:szCs w:val="22"/>
        </w:rPr>
        <w:t>第２条第１項(1)</w:t>
      </w:r>
      <w:r w:rsidR="00812C89" w:rsidRPr="002540E3">
        <w:rPr>
          <w:rFonts w:ascii="ＭＳ 明朝" w:hAnsi="ＭＳ 明朝" w:hint="eastAsia"/>
          <w:color w:val="auto"/>
          <w:sz w:val="22"/>
          <w:szCs w:val="22"/>
        </w:rPr>
        <w:t>の</w:t>
      </w:r>
      <w:r w:rsidRPr="002540E3">
        <w:rPr>
          <w:rFonts w:ascii="ＭＳ 明朝" w:hAnsi="ＭＳ 明朝" w:hint="eastAsia"/>
          <w:color w:val="auto"/>
          <w:sz w:val="22"/>
          <w:szCs w:val="22"/>
        </w:rPr>
        <w:t>維持管理の対象期間において、</w:t>
      </w:r>
      <w:r w:rsidR="00C428A9" w:rsidRPr="002540E3">
        <w:rPr>
          <w:rFonts w:ascii="ＭＳ 明朝" w:hAnsi="ＭＳ 明朝" w:hint="eastAsia"/>
          <w:color w:val="auto"/>
          <w:sz w:val="22"/>
          <w:szCs w:val="22"/>
        </w:rPr>
        <w:t>参加確認型の結果、</w:t>
      </w:r>
      <w:r w:rsidR="00603EBD" w:rsidRPr="002540E3">
        <w:rPr>
          <w:rFonts w:ascii="ＭＳ 明朝" w:hAnsi="ＭＳ 明朝" w:hint="eastAsia"/>
          <w:color w:val="auto"/>
          <w:sz w:val="22"/>
          <w:szCs w:val="22"/>
        </w:rPr>
        <w:t>特定者</w:t>
      </w:r>
      <w:r w:rsidR="00036410" w:rsidRPr="002540E3">
        <w:rPr>
          <w:rFonts w:ascii="ＭＳ 明朝" w:hAnsi="ＭＳ 明朝" w:hint="eastAsia"/>
          <w:color w:val="auto"/>
          <w:sz w:val="22"/>
          <w:szCs w:val="22"/>
        </w:rPr>
        <w:t>又は維持管理実施者</w:t>
      </w:r>
      <w:r w:rsidR="00603EBD" w:rsidRPr="002540E3">
        <w:rPr>
          <w:rFonts w:ascii="ＭＳ 明朝" w:hAnsi="ＭＳ 明朝" w:hint="eastAsia"/>
          <w:color w:val="auto"/>
          <w:sz w:val="22"/>
          <w:szCs w:val="22"/>
        </w:rPr>
        <w:t>が</w:t>
      </w:r>
      <w:r w:rsidR="00054061" w:rsidRPr="002540E3">
        <w:rPr>
          <w:rFonts w:ascii="ＭＳ 明朝" w:hAnsi="ＭＳ 明朝" w:hint="eastAsia"/>
          <w:color w:val="auto"/>
          <w:sz w:val="22"/>
          <w:szCs w:val="22"/>
        </w:rPr>
        <w:t>契約の</w:t>
      </w:r>
      <w:r w:rsidR="00110427" w:rsidRPr="002540E3">
        <w:rPr>
          <w:rFonts w:ascii="ＭＳ 明朝" w:hAnsi="ＭＳ 明朝" w:hint="eastAsia"/>
          <w:color w:val="auto"/>
          <w:sz w:val="22"/>
          <w:szCs w:val="22"/>
        </w:rPr>
        <w:t>受注者</w:t>
      </w:r>
      <w:r w:rsidR="00C50EEA" w:rsidRPr="002540E3">
        <w:rPr>
          <w:rFonts w:ascii="ＭＳ 明朝" w:hAnsi="ＭＳ 明朝" w:hint="eastAsia"/>
          <w:color w:val="auto"/>
          <w:sz w:val="22"/>
          <w:szCs w:val="22"/>
        </w:rPr>
        <w:t>とならなかった</w:t>
      </w:r>
      <w:r w:rsidR="00C428A9" w:rsidRPr="002540E3">
        <w:rPr>
          <w:rFonts w:ascii="ＭＳ 明朝" w:hAnsi="ＭＳ 明朝" w:hint="eastAsia"/>
          <w:color w:val="auto"/>
          <w:sz w:val="22"/>
          <w:szCs w:val="22"/>
        </w:rPr>
        <w:t>時点で</w:t>
      </w:r>
      <w:r w:rsidRPr="002540E3">
        <w:rPr>
          <w:rFonts w:ascii="ＭＳ 明朝" w:hAnsi="ＭＳ 明朝" w:hint="eastAsia"/>
          <w:color w:val="auto"/>
          <w:sz w:val="22"/>
          <w:szCs w:val="22"/>
        </w:rPr>
        <w:t>その効力を失う。</w:t>
      </w:r>
    </w:p>
    <w:p w:rsidR="00064DD2" w:rsidRPr="00885E5B" w:rsidRDefault="00064DD2" w:rsidP="00885E5B">
      <w:pPr>
        <w:overflowPunct/>
        <w:autoSpaceDE w:val="0"/>
        <w:autoSpaceDN w:val="0"/>
        <w:adjustRightInd/>
        <w:ind w:left="220" w:hangingChars="100" w:hanging="220"/>
        <w:rPr>
          <w:rFonts w:ascii="ＭＳ 明朝" w:hAnsi="ＭＳ 明朝"/>
          <w:sz w:val="22"/>
          <w:szCs w:val="22"/>
        </w:rPr>
      </w:pPr>
    </w:p>
    <w:p w:rsidR="0068172A" w:rsidRPr="00885E5B" w:rsidRDefault="0068172A" w:rsidP="00885E5B">
      <w:pPr>
        <w:overflowPunct/>
        <w:autoSpaceDE w:val="0"/>
        <w:autoSpaceDN w:val="0"/>
        <w:adjustRightInd/>
        <w:ind w:leftChars="100" w:left="210"/>
        <w:rPr>
          <w:rFonts w:ascii="ＭＳ 明朝" w:hAnsi="ＭＳ 明朝"/>
          <w:sz w:val="22"/>
          <w:szCs w:val="22"/>
        </w:rPr>
      </w:pPr>
      <w:r w:rsidRPr="00885E5B">
        <w:rPr>
          <w:rFonts w:ascii="ＭＳ 明朝" w:hAnsi="ＭＳ 明朝" w:hint="eastAsia"/>
          <w:sz w:val="22"/>
          <w:szCs w:val="22"/>
        </w:rPr>
        <w:t>(</w:t>
      </w:r>
      <w:r w:rsidR="00C50EEA" w:rsidRPr="00885E5B">
        <w:rPr>
          <w:rFonts w:ascii="ＭＳ 明朝" w:hAnsi="ＭＳ 明朝" w:hint="eastAsia"/>
          <w:sz w:val="22"/>
          <w:szCs w:val="22"/>
        </w:rPr>
        <w:t>疑義についての協議</w:t>
      </w:r>
      <w:r w:rsidRPr="00885E5B">
        <w:rPr>
          <w:rFonts w:ascii="ＭＳ 明朝" w:hAnsi="ＭＳ 明朝" w:hint="eastAsia"/>
          <w:sz w:val="22"/>
          <w:szCs w:val="22"/>
        </w:rPr>
        <w:t>)</w:t>
      </w:r>
    </w:p>
    <w:p w:rsidR="0068172A" w:rsidRPr="002540E3" w:rsidRDefault="0068172A" w:rsidP="00885E5B">
      <w:pPr>
        <w:overflowPunct/>
        <w:autoSpaceDE w:val="0"/>
        <w:autoSpaceDN w:val="0"/>
        <w:adjustRightInd/>
        <w:ind w:left="220" w:hangingChars="100" w:hanging="220"/>
        <w:rPr>
          <w:rFonts w:ascii="ＭＳ 明朝" w:hAnsi="ＭＳ 明朝"/>
          <w:color w:val="auto"/>
          <w:sz w:val="22"/>
          <w:szCs w:val="22"/>
        </w:rPr>
      </w:pPr>
      <w:r w:rsidRPr="002540E3">
        <w:rPr>
          <w:rFonts w:ascii="ＭＳ 明朝" w:hAnsi="ＭＳ 明朝" w:hint="eastAsia"/>
          <w:color w:val="auto"/>
          <w:sz w:val="22"/>
          <w:szCs w:val="22"/>
        </w:rPr>
        <w:t>第</w:t>
      </w:r>
      <w:r w:rsidR="00064DD2" w:rsidRPr="002540E3">
        <w:rPr>
          <w:rFonts w:ascii="ＭＳ 明朝" w:hAnsi="ＭＳ 明朝" w:hint="eastAsia"/>
          <w:color w:val="auto"/>
          <w:sz w:val="22"/>
          <w:szCs w:val="22"/>
        </w:rPr>
        <w:t>７</w:t>
      </w:r>
      <w:r w:rsidRPr="002540E3">
        <w:rPr>
          <w:rFonts w:ascii="ＭＳ 明朝" w:hAnsi="ＭＳ 明朝" w:hint="eastAsia"/>
          <w:color w:val="auto"/>
          <w:sz w:val="22"/>
          <w:szCs w:val="22"/>
        </w:rPr>
        <w:t>条　この</w:t>
      </w:r>
      <w:r w:rsidR="0070432F" w:rsidRPr="002540E3">
        <w:rPr>
          <w:rFonts w:ascii="ＭＳ 明朝" w:hAnsi="ＭＳ 明朝" w:hint="eastAsia"/>
          <w:color w:val="auto"/>
          <w:sz w:val="22"/>
          <w:szCs w:val="22"/>
        </w:rPr>
        <w:t>確認</w:t>
      </w:r>
      <w:r w:rsidR="00AD1E73" w:rsidRPr="002540E3">
        <w:rPr>
          <w:rFonts w:ascii="ＭＳ 明朝" w:hAnsi="ＭＳ 明朝" w:hint="eastAsia"/>
          <w:color w:val="auto"/>
          <w:sz w:val="22"/>
          <w:szCs w:val="22"/>
        </w:rPr>
        <w:t>書</w:t>
      </w:r>
      <w:r w:rsidRPr="002540E3">
        <w:rPr>
          <w:rFonts w:ascii="ＭＳ 明朝" w:hAnsi="ＭＳ 明朝" w:hint="eastAsia"/>
          <w:color w:val="auto"/>
          <w:sz w:val="22"/>
          <w:szCs w:val="22"/>
        </w:rPr>
        <w:t>に定めのない事項に関し疑義が生じたときは、発注者</w:t>
      </w:r>
      <w:r w:rsidR="00C50EEA" w:rsidRPr="002540E3">
        <w:rPr>
          <w:rFonts w:ascii="ＭＳ 明朝" w:hAnsi="ＭＳ 明朝" w:hint="eastAsia"/>
          <w:color w:val="auto"/>
          <w:sz w:val="22"/>
          <w:szCs w:val="22"/>
        </w:rPr>
        <w:t>及び</w:t>
      </w:r>
      <w:r w:rsidR="000A5B40" w:rsidRPr="002540E3">
        <w:rPr>
          <w:rFonts w:ascii="ＭＳ 明朝" w:hAnsi="ＭＳ 明朝" w:hint="eastAsia"/>
          <w:color w:val="auto"/>
          <w:sz w:val="22"/>
          <w:szCs w:val="22"/>
        </w:rPr>
        <w:t>特定</w:t>
      </w:r>
      <w:r w:rsidRPr="002540E3">
        <w:rPr>
          <w:rFonts w:ascii="ＭＳ 明朝" w:hAnsi="ＭＳ 明朝" w:hint="eastAsia"/>
          <w:color w:val="auto"/>
          <w:sz w:val="22"/>
          <w:szCs w:val="22"/>
        </w:rPr>
        <w:t>者</w:t>
      </w:r>
      <w:r w:rsidR="00C50EEA" w:rsidRPr="002540E3">
        <w:rPr>
          <w:rFonts w:ascii="ＭＳ 明朝" w:hAnsi="ＭＳ 明朝" w:hint="eastAsia"/>
          <w:color w:val="auto"/>
          <w:sz w:val="22"/>
          <w:szCs w:val="22"/>
        </w:rPr>
        <w:t>は誠意を持って</w:t>
      </w:r>
      <w:r w:rsidRPr="002540E3">
        <w:rPr>
          <w:rFonts w:ascii="ＭＳ 明朝" w:hAnsi="ＭＳ 明朝" w:hint="eastAsia"/>
          <w:color w:val="auto"/>
          <w:sz w:val="22"/>
          <w:szCs w:val="22"/>
        </w:rPr>
        <w:t>協議</w:t>
      </w:r>
      <w:r w:rsidR="00C50EEA" w:rsidRPr="002540E3">
        <w:rPr>
          <w:rFonts w:ascii="ＭＳ 明朝" w:hAnsi="ＭＳ 明朝" w:hint="eastAsia"/>
          <w:color w:val="auto"/>
          <w:sz w:val="22"/>
          <w:szCs w:val="22"/>
        </w:rPr>
        <w:t>し</w:t>
      </w:r>
      <w:r w:rsidRPr="002540E3">
        <w:rPr>
          <w:rFonts w:ascii="ＭＳ 明朝" w:hAnsi="ＭＳ 明朝" w:hint="eastAsia"/>
          <w:color w:val="auto"/>
          <w:sz w:val="22"/>
          <w:szCs w:val="22"/>
        </w:rPr>
        <w:t>、これを</w:t>
      </w:r>
      <w:r w:rsidR="00C50EEA" w:rsidRPr="002540E3">
        <w:rPr>
          <w:rFonts w:ascii="ＭＳ 明朝" w:hAnsi="ＭＳ 明朝" w:hint="eastAsia"/>
          <w:color w:val="auto"/>
          <w:sz w:val="22"/>
          <w:szCs w:val="22"/>
        </w:rPr>
        <w:t>決定するものとする</w:t>
      </w:r>
      <w:r w:rsidRPr="002540E3">
        <w:rPr>
          <w:rFonts w:ascii="ＭＳ 明朝" w:hAnsi="ＭＳ 明朝" w:hint="eastAsia"/>
          <w:color w:val="auto"/>
          <w:sz w:val="22"/>
          <w:szCs w:val="22"/>
        </w:rPr>
        <w:t>。</w:t>
      </w:r>
    </w:p>
    <w:p w:rsidR="00993D77" w:rsidRPr="002540E3" w:rsidRDefault="00993D77" w:rsidP="00885E5B">
      <w:pPr>
        <w:overflowPunct/>
        <w:autoSpaceDE w:val="0"/>
        <w:autoSpaceDN w:val="0"/>
        <w:adjustRightInd/>
        <w:ind w:left="220" w:hangingChars="100" w:hanging="220"/>
        <w:rPr>
          <w:rFonts w:ascii="ＭＳ 明朝" w:hAnsi="ＭＳ 明朝"/>
          <w:color w:val="auto"/>
          <w:sz w:val="22"/>
          <w:szCs w:val="22"/>
        </w:rPr>
      </w:pPr>
    </w:p>
    <w:p w:rsidR="00993D77" w:rsidRDefault="000A5B40" w:rsidP="00885E5B">
      <w:pPr>
        <w:overflowPunct/>
        <w:autoSpaceDE w:val="0"/>
        <w:autoSpaceDN w:val="0"/>
        <w:adjustRightInd/>
        <w:ind w:firstLineChars="100" w:firstLine="220"/>
        <w:rPr>
          <w:rFonts w:ascii="ＭＳ 明朝" w:hAnsi="ＭＳ 明朝"/>
          <w:color w:val="auto"/>
          <w:sz w:val="22"/>
          <w:szCs w:val="22"/>
        </w:rPr>
      </w:pPr>
      <w:r w:rsidRPr="002540E3">
        <w:rPr>
          <w:rFonts w:ascii="ＭＳ 明朝" w:hAnsi="ＭＳ 明朝" w:hint="eastAsia"/>
          <w:color w:val="auto"/>
          <w:sz w:val="22"/>
          <w:szCs w:val="22"/>
        </w:rPr>
        <w:t>発注者及び特定</w:t>
      </w:r>
      <w:r w:rsidR="00993D77" w:rsidRPr="002540E3">
        <w:rPr>
          <w:rFonts w:ascii="ＭＳ 明朝" w:hAnsi="ＭＳ 明朝" w:hint="eastAsia"/>
          <w:color w:val="auto"/>
          <w:sz w:val="22"/>
          <w:szCs w:val="22"/>
        </w:rPr>
        <w:t>者は、この</w:t>
      </w:r>
      <w:r w:rsidR="0070432F" w:rsidRPr="002540E3">
        <w:rPr>
          <w:rFonts w:ascii="ＭＳ 明朝" w:hAnsi="ＭＳ 明朝" w:hint="eastAsia"/>
          <w:color w:val="auto"/>
          <w:sz w:val="22"/>
          <w:szCs w:val="22"/>
        </w:rPr>
        <w:t>確認</w:t>
      </w:r>
      <w:r w:rsidR="00993D77" w:rsidRPr="002540E3">
        <w:rPr>
          <w:rFonts w:ascii="ＭＳ 明朝" w:hAnsi="ＭＳ 明朝" w:hint="eastAsia"/>
          <w:color w:val="auto"/>
          <w:sz w:val="22"/>
          <w:szCs w:val="22"/>
        </w:rPr>
        <w:t>書の締結を証するため、本書２通を作成し、それぞれ記名押印のうえ、各１通を保有する。</w:t>
      </w:r>
    </w:p>
    <w:p w:rsidR="002540E3" w:rsidRDefault="002540E3" w:rsidP="00885E5B">
      <w:pPr>
        <w:overflowPunct/>
        <w:autoSpaceDE w:val="0"/>
        <w:autoSpaceDN w:val="0"/>
        <w:adjustRightInd/>
        <w:ind w:firstLineChars="100" w:firstLine="220"/>
        <w:rPr>
          <w:rFonts w:ascii="ＭＳ 明朝" w:hAnsi="ＭＳ 明朝"/>
          <w:sz w:val="22"/>
          <w:szCs w:val="22"/>
        </w:rPr>
      </w:pPr>
    </w:p>
    <w:p w:rsidR="002540E3" w:rsidRPr="00885E5B" w:rsidRDefault="002540E3" w:rsidP="00885E5B">
      <w:pPr>
        <w:overflowPunct/>
        <w:autoSpaceDE w:val="0"/>
        <w:autoSpaceDN w:val="0"/>
        <w:adjustRightInd/>
        <w:ind w:firstLineChars="100" w:firstLine="220"/>
        <w:rPr>
          <w:rFonts w:ascii="ＭＳ 明朝" w:hAnsi="ＭＳ 明朝"/>
          <w:sz w:val="22"/>
          <w:szCs w:val="22"/>
        </w:rPr>
      </w:pPr>
    </w:p>
    <w:p w:rsidR="00BE302C" w:rsidRPr="00885E5B" w:rsidRDefault="00BE302C" w:rsidP="00BE302C">
      <w:pPr>
        <w:overflowPunct/>
        <w:autoSpaceDE w:val="0"/>
        <w:autoSpaceDN w:val="0"/>
        <w:adjustRightInd/>
        <w:rPr>
          <w:rFonts w:ascii="ＭＳ 明朝" w:hAnsi="ＭＳ 明朝" w:cs="Times New Roman"/>
          <w:spacing w:val="4"/>
          <w:sz w:val="22"/>
          <w:szCs w:val="22"/>
        </w:rPr>
      </w:pPr>
      <w:r w:rsidRPr="00885E5B">
        <w:rPr>
          <w:rFonts w:ascii="ＭＳ 明朝" w:hAnsi="ＭＳ 明朝"/>
          <w:sz w:val="22"/>
          <w:szCs w:val="22"/>
        </w:rPr>
        <w:t xml:space="preserve">                                                                   </w:t>
      </w:r>
      <w:r w:rsidRPr="00885E5B">
        <w:rPr>
          <w:rFonts w:ascii="ＭＳ 明朝" w:hAnsi="ＭＳ 明朝" w:hint="eastAsia"/>
          <w:sz w:val="22"/>
          <w:szCs w:val="22"/>
        </w:rPr>
        <w:t>年</w:t>
      </w:r>
      <w:r w:rsidRPr="00885E5B">
        <w:rPr>
          <w:rFonts w:ascii="ＭＳ 明朝" w:hAnsi="ＭＳ 明朝"/>
          <w:sz w:val="22"/>
          <w:szCs w:val="22"/>
        </w:rPr>
        <w:t xml:space="preserve">    </w:t>
      </w:r>
      <w:r w:rsidRPr="00885E5B">
        <w:rPr>
          <w:rFonts w:ascii="ＭＳ 明朝" w:hAnsi="ＭＳ 明朝" w:hint="eastAsia"/>
          <w:sz w:val="22"/>
          <w:szCs w:val="22"/>
        </w:rPr>
        <w:t>月</w:t>
      </w:r>
      <w:r w:rsidRPr="00885E5B">
        <w:rPr>
          <w:rFonts w:ascii="ＭＳ 明朝" w:hAnsi="ＭＳ 明朝"/>
          <w:sz w:val="22"/>
          <w:szCs w:val="22"/>
        </w:rPr>
        <w:t xml:space="preserve">    </w:t>
      </w:r>
      <w:r w:rsidRPr="00885E5B">
        <w:rPr>
          <w:rFonts w:ascii="ＭＳ 明朝" w:hAnsi="ＭＳ 明朝" w:hint="eastAsia"/>
          <w:sz w:val="22"/>
          <w:szCs w:val="22"/>
        </w:rPr>
        <w:t>日</w:t>
      </w:r>
    </w:p>
    <w:p w:rsidR="00BE302C" w:rsidRDefault="00BE302C" w:rsidP="00BE302C">
      <w:pPr>
        <w:overflowPunct/>
        <w:autoSpaceDE w:val="0"/>
        <w:autoSpaceDN w:val="0"/>
        <w:adjustRightInd/>
        <w:rPr>
          <w:rFonts w:ascii="ＭＳ 明朝" w:hAnsi="ＭＳ 明朝" w:cs="Times New Roman"/>
          <w:spacing w:val="4"/>
          <w:sz w:val="22"/>
          <w:szCs w:val="22"/>
        </w:rPr>
      </w:pPr>
    </w:p>
    <w:p w:rsidR="002540E3" w:rsidRPr="00885E5B" w:rsidRDefault="002540E3" w:rsidP="00BE302C">
      <w:pPr>
        <w:overflowPunct/>
        <w:autoSpaceDE w:val="0"/>
        <w:autoSpaceDN w:val="0"/>
        <w:adjustRightInd/>
        <w:rPr>
          <w:rFonts w:ascii="ＭＳ 明朝" w:hAnsi="ＭＳ 明朝" w:cs="Times New Roman"/>
          <w:spacing w:val="4"/>
          <w:sz w:val="22"/>
          <w:szCs w:val="22"/>
        </w:rPr>
      </w:pPr>
    </w:p>
    <w:p w:rsidR="00BE302C" w:rsidRPr="00885E5B" w:rsidRDefault="00BE302C" w:rsidP="00BE302C">
      <w:pPr>
        <w:overflowPunct/>
        <w:autoSpaceDE w:val="0"/>
        <w:autoSpaceDN w:val="0"/>
        <w:adjustRightInd/>
        <w:rPr>
          <w:rFonts w:ascii="ＭＳ 明朝" w:hAnsi="ＭＳ 明朝" w:cs="Times New Roman"/>
          <w:spacing w:val="4"/>
          <w:sz w:val="22"/>
          <w:szCs w:val="22"/>
        </w:rPr>
      </w:pPr>
      <w:r w:rsidRPr="00885E5B">
        <w:rPr>
          <w:rFonts w:ascii="ＭＳ 明朝" w:hAnsi="ＭＳ 明朝"/>
          <w:sz w:val="22"/>
          <w:szCs w:val="22"/>
        </w:rPr>
        <w:t xml:space="preserve">        </w:t>
      </w:r>
      <w:r w:rsidRPr="00885E5B">
        <w:rPr>
          <w:rFonts w:ascii="ＭＳ 明朝" w:hAnsi="ＭＳ 明朝" w:cs="Times New Roman"/>
          <w:color w:val="auto"/>
          <w:sz w:val="22"/>
          <w:szCs w:val="22"/>
        </w:rPr>
        <w:fldChar w:fldCharType="begin"/>
      </w:r>
      <w:r w:rsidRPr="00885E5B">
        <w:rPr>
          <w:rFonts w:ascii="ＭＳ 明朝" w:hAnsi="ＭＳ 明朝" w:cs="Times New Roman"/>
          <w:color w:val="auto"/>
          <w:sz w:val="22"/>
          <w:szCs w:val="22"/>
        </w:rPr>
        <w:instrText>eq \o\ad(</w:instrText>
      </w:r>
      <w:r w:rsidRPr="00885E5B">
        <w:rPr>
          <w:rFonts w:ascii="ＭＳ 明朝" w:hAnsi="ＭＳ 明朝" w:hint="eastAsia"/>
          <w:sz w:val="22"/>
          <w:szCs w:val="22"/>
        </w:rPr>
        <w:instrText>発注者</w:instrText>
      </w:r>
      <w:r w:rsidRPr="00885E5B">
        <w:rPr>
          <w:rFonts w:ascii="ＭＳ 明朝" w:hAnsi="ＭＳ 明朝" w:cs="Times New Roman"/>
          <w:color w:val="auto"/>
          <w:sz w:val="22"/>
          <w:szCs w:val="22"/>
        </w:rPr>
        <w:instrText>,</w:instrText>
      </w:r>
      <w:r w:rsidRPr="00885E5B">
        <w:rPr>
          <w:rFonts w:ascii="ＭＳ 明朝" w:hAnsi="ＭＳ 明朝" w:cs="Times New Roman" w:hint="eastAsia"/>
          <w:color w:val="auto"/>
          <w:sz w:val="22"/>
          <w:szCs w:val="22"/>
        </w:rPr>
        <w:instrText xml:space="preserve">　　　　　　</w:instrText>
      </w:r>
      <w:r w:rsidRPr="00885E5B">
        <w:rPr>
          <w:rFonts w:ascii="ＭＳ 明朝" w:hAnsi="ＭＳ 明朝" w:cs="Times New Roman"/>
          <w:color w:val="auto"/>
          <w:sz w:val="22"/>
          <w:szCs w:val="22"/>
        </w:rPr>
        <w:instrText>)</w:instrText>
      </w:r>
      <w:r w:rsidRPr="00885E5B">
        <w:rPr>
          <w:rFonts w:ascii="ＭＳ 明朝" w:hAnsi="ＭＳ 明朝" w:cs="Times New Roman"/>
          <w:color w:val="auto"/>
          <w:sz w:val="22"/>
          <w:szCs w:val="22"/>
        </w:rPr>
        <w:fldChar w:fldCharType="separate"/>
      </w:r>
      <w:r w:rsidRPr="00885E5B">
        <w:rPr>
          <w:rFonts w:ascii="ＭＳ 明朝" w:hAnsi="ＭＳ 明朝" w:hint="eastAsia"/>
          <w:sz w:val="22"/>
          <w:szCs w:val="22"/>
        </w:rPr>
        <w:t>発注者</w:t>
      </w:r>
      <w:r w:rsidRPr="00885E5B">
        <w:rPr>
          <w:rFonts w:ascii="ＭＳ 明朝" w:hAnsi="ＭＳ 明朝" w:cs="Times New Roman"/>
          <w:color w:val="auto"/>
          <w:sz w:val="22"/>
          <w:szCs w:val="22"/>
        </w:rPr>
        <w:fldChar w:fldCharType="end"/>
      </w:r>
      <w:r w:rsidRPr="00885E5B">
        <w:rPr>
          <w:rFonts w:ascii="ＭＳ 明朝" w:hAnsi="ＭＳ 明朝"/>
          <w:sz w:val="22"/>
          <w:szCs w:val="22"/>
        </w:rPr>
        <w:t xml:space="preserve">      </w:t>
      </w:r>
      <w:r w:rsidRPr="00885E5B">
        <w:rPr>
          <w:rFonts w:ascii="ＭＳ 明朝" w:hAnsi="ＭＳ 明朝" w:cs="Times New Roman"/>
          <w:color w:val="auto"/>
          <w:sz w:val="22"/>
          <w:szCs w:val="22"/>
        </w:rPr>
        <w:fldChar w:fldCharType="begin"/>
      </w:r>
      <w:r w:rsidRPr="00885E5B">
        <w:rPr>
          <w:rFonts w:ascii="ＭＳ 明朝" w:hAnsi="ＭＳ 明朝" w:cs="Times New Roman"/>
          <w:color w:val="auto"/>
          <w:sz w:val="22"/>
          <w:szCs w:val="22"/>
        </w:rPr>
        <w:instrText>eq \o\ad(</w:instrText>
      </w:r>
      <w:r w:rsidRPr="00885E5B">
        <w:rPr>
          <w:rFonts w:ascii="ＭＳ 明朝" w:hAnsi="ＭＳ 明朝" w:hint="eastAsia"/>
          <w:sz w:val="22"/>
          <w:szCs w:val="22"/>
        </w:rPr>
        <w:instrText>住所</w:instrText>
      </w:r>
      <w:r w:rsidRPr="00885E5B">
        <w:rPr>
          <w:rFonts w:ascii="ＭＳ 明朝" w:hAnsi="ＭＳ 明朝" w:cs="Times New Roman"/>
          <w:color w:val="auto"/>
          <w:sz w:val="22"/>
          <w:szCs w:val="22"/>
        </w:rPr>
        <w:instrText>,</w:instrText>
      </w:r>
      <w:r w:rsidRPr="00885E5B">
        <w:rPr>
          <w:rFonts w:ascii="ＭＳ 明朝" w:hAnsi="ＭＳ 明朝" w:cs="Times New Roman" w:hint="eastAsia"/>
          <w:color w:val="auto"/>
          <w:sz w:val="22"/>
          <w:szCs w:val="22"/>
        </w:rPr>
        <w:instrText xml:space="preserve">　　　</w:instrText>
      </w:r>
      <w:r w:rsidRPr="00885E5B">
        <w:rPr>
          <w:rFonts w:ascii="ＭＳ 明朝" w:hAnsi="ＭＳ 明朝" w:cs="Times New Roman"/>
          <w:color w:val="auto"/>
          <w:sz w:val="22"/>
          <w:szCs w:val="22"/>
        </w:rPr>
        <w:instrText>)</w:instrText>
      </w:r>
      <w:r w:rsidRPr="00885E5B">
        <w:rPr>
          <w:rFonts w:ascii="ＭＳ 明朝" w:hAnsi="ＭＳ 明朝" w:cs="Times New Roman"/>
          <w:color w:val="auto"/>
          <w:sz w:val="22"/>
          <w:szCs w:val="22"/>
        </w:rPr>
        <w:fldChar w:fldCharType="separate"/>
      </w:r>
      <w:r w:rsidRPr="00885E5B">
        <w:rPr>
          <w:rFonts w:ascii="ＭＳ 明朝" w:hAnsi="ＭＳ 明朝" w:hint="eastAsia"/>
          <w:sz w:val="22"/>
          <w:szCs w:val="22"/>
        </w:rPr>
        <w:t>住所</w:t>
      </w:r>
      <w:r w:rsidRPr="00885E5B">
        <w:rPr>
          <w:rFonts w:ascii="ＭＳ 明朝" w:hAnsi="ＭＳ 明朝" w:cs="Times New Roman"/>
          <w:color w:val="auto"/>
          <w:sz w:val="22"/>
          <w:szCs w:val="22"/>
        </w:rPr>
        <w:fldChar w:fldCharType="end"/>
      </w:r>
    </w:p>
    <w:p w:rsidR="00BE302C" w:rsidRPr="00885E5B" w:rsidRDefault="00BE302C" w:rsidP="00BE302C">
      <w:pPr>
        <w:overflowPunct/>
        <w:autoSpaceDE w:val="0"/>
        <w:autoSpaceDN w:val="0"/>
        <w:adjustRightInd/>
        <w:rPr>
          <w:rFonts w:ascii="ＭＳ 明朝" w:hAnsi="ＭＳ 明朝" w:cs="Times New Roman"/>
          <w:spacing w:val="4"/>
          <w:sz w:val="22"/>
          <w:szCs w:val="22"/>
        </w:rPr>
      </w:pPr>
      <w:r w:rsidRPr="00885E5B">
        <w:rPr>
          <w:rFonts w:ascii="ＭＳ 明朝" w:hAnsi="ＭＳ 明朝"/>
          <w:sz w:val="22"/>
          <w:szCs w:val="22"/>
        </w:rPr>
        <w:t xml:space="preserve">                          </w:t>
      </w:r>
      <w:r w:rsidRPr="00885E5B">
        <w:rPr>
          <w:rFonts w:ascii="ＭＳ 明朝" w:hAnsi="ＭＳ 明朝" w:cs="Times New Roman"/>
          <w:color w:val="auto"/>
          <w:sz w:val="22"/>
          <w:szCs w:val="22"/>
        </w:rPr>
        <w:fldChar w:fldCharType="begin"/>
      </w:r>
      <w:r w:rsidRPr="00885E5B">
        <w:rPr>
          <w:rFonts w:ascii="ＭＳ 明朝" w:hAnsi="ＭＳ 明朝" w:cs="Times New Roman"/>
          <w:color w:val="auto"/>
          <w:sz w:val="22"/>
          <w:szCs w:val="22"/>
        </w:rPr>
        <w:instrText>eq \o\ad(</w:instrText>
      </w:r>
      <w:r w:rsidRPr="00885E5B">
        <w:rPr>
          <w:rFonts w:ascii="ＭＳ 明朝" w:hAnsi="ＭＳ 明朝" w:hint="eastAsia"/>
          <w:sz w:val="22"/>
          <w:szCs w:val="22"/>
        </w:rPr>
        <w:instrText>氏名</w:instrText>
      </w:r>
      <w:r w:rsidRPr="00885E5B">
        <w:rPr>
          <w:rFonts w:ascii="ＭＳ 明朝" w:hAnsi="ＭＳ 明朝" w:cs="Times New Roman"/>
          <w:color w:val="auto"/>
          <w:sz w:val="22"/>
          <w:szCs w:val="22"/>
        </w:rPr>
        <w:instrText>,</w:instrText>
      </w:r>
      <w:r w:rsidRPr="00885E5B">
        <w:rPr>
          <w:rFonts w:ascii="ＭＳ 明朝" w:hAnsi="ＭＳ 明朝" w:cs="Times New Roman" w:hint="eastAsia"/>
          <w:color w:val="auto"/>
          <w:sz w:val="22"/>
          <w:szCs w:val="22"/>
        </w:rPr>
        <w:instrText xml:space="preserve">　　　</w:instrText>
      </w:r>
      <w:r w:rsidRPr="00885E5B">
        <w:rPr>
          <w:rFonts w:ascii="ＭＳ 明朝" w:hAnsi="ＭＳ 明朝" w:cs="Times New Roman"/>
          <w:color w:val="auto"/>
          <w:sz w:val="22"/>
          <w:szCs w:val="22"/>
        </w:rPr>
        <w:instrText>)</w:instrText>
      </w:r>
      <w:r w:rsidRPr="00885E5B">
        <w:rPr>
          <w:rFonts w:ascii="ＭＳ 明朝" w:hAnsi="ＭＳ 明朝" w:cs="Times New Roman"/>
          <w:color w:val="auto"/>
          <w:sz w:val="22"/>
          <w:szCs w:val="22"/>
        </w:rPr>
        <w:fldChar w:fldCharType="separate"/>
      </w:r>
      <w:r w:rsidRPr="00885E5B">
        <w:rPr>
          <w:rFonts w:ascii="ＭＳ 明朝" w:hAnsi="ＭＳ 明朝" w:hint="eastAsia"/>
          <w:sz w:val="22"/>
          <w:szCs w:val="22"/>
        </w:rPr>
        <w:t>氏名</w:t>
      </w:r>
      <w:r w:rsidRPr="00885E5B">
        <w:rPr>
          <w:rFonts w:ascii="ＭＳ 明朝" w:hAnsi="ＭＳ 明朝" w:cs="Times New Roman"/>
          <w:color w:val="auto"/>
          <w:sz w:val="22"/>
          <w:szCs w:val="22"/>
        </w:rPr>
        <w:fldChar w:fldCharType="end"/>
      </w:r>
      <w:r w:rsidR="00A00405" w:rsidRPr="00885E5B">
        <w:rPr>
          <w:rFonts w:ascii="ＭＳ 明朝" w:hAnsi="ＭＳ 明朝" w:cs="Times New Roman"/>
          <w:spacing w:val="4"/>
          <w:sz w:val="22"/>
          <w:szCs w:val="22"/>
        </w:rPr>
        <w:t xml:space="preserve"> </w:t>
      </w:r>
    </w:p>
    <w:p w:rsidR="00BE302C" w:rsidRPr="00885E5B" w:rsidRDefault="00BE302C" w:rsidP="00BE302C">
      <w:pPr>
        <w:overflowPunct/>
        <w:autoSpaceDE w:val="0"/>
        <w:autoSpaceDN w:val="0"/>
        <w:adjustRightInd/>
        <w:rPr>
          <w:rFonts w:ascii="ＭＳ 明朝" w:hAnsi="ＭＳ 明朝"/>
          <w:sz w:val="22"/>
          <w:szCs w:val="22"/>
        </w:rPr>
      </w:pPr>
    </w:p>
    <w:p w:rsidR="00BE302C" w:rsidRPr="00885E5B" w:rsidRDefault="00BE302C" w:rsidP="00BE302C">
      <w:pPr>
        <w:overflowPunct/>
        <w:autoSpaceDE w:val="0"/>
        <w:autoSpaceDN w:val="0"/>
        <w:adjustRightInd/>
        <w:rPr>
          <w:rFonts w:ascii="ＭＳ 明朝" w:hAnsi="ＭＳ 明朝" w:cs="Times New Roman"/>
          <w:spacing w:val="4"/>
          <w:sz w:val="22"/>
          <w:szCs w:val="22"/>
        </w:rPr>
      </w:pPr>
      <w:r w:rsidRPr="00885E5B">
        <w:rPr>
          <w:rFonts w:ascii="ＭＳ 明朝" w:hAnsi="ＭＳ 明朝"/>
          <w:sz w:val="22"/>
          <w:szCs w:val="22"/>
        </w:rPr>
        <w:t xml:space="preserve">        </w:t>
      </w:r>
      <w:r w:rsidR="00036410" w:rsidRPr="002540E3">
        <w:rPr>
          <w:rFonts w:ascii="ＭＳ 明朝" w:hAnsi="ＭＳ 明朝" w:hint="eastAsia"/>
          <w:color w:val="auto"/>
          <w:sz w:val="22"/>
          <w:szCs w:val="22"/>
        </w:rPr>
        <w:t>特   定   者</w:t>
      </w:r>
      <w:r w:rsidRPr="0034105F">
        <w:rPr>
          <w:rFonts w:ascii="ＭＳ 明朝" w:hAnsi="ＭＳ 明朝"/>
          <w:color w:val="FF0000"/>
          <w:sz w:val="22"/>
          <w:szCs w:val="22"/>
        </w:rPr>
        <w:t xml:space="preserve"> </w:t>
      </w:r>
      <w:r w:rsidRPr="00885E5B">
        <w:rPr>
          <w:rFonts w:ascii="ＭＳ 明朝" w:hAnsi="ＭＳ 明朝"/>
          <w:sz w:val="22"/>
          <w:szCs w:val="22"/>
        </w:rPr>
        <w:t xml:space="preserve">     </w:t>
      </w:r>
      <w:r w:rsidRPr="00885E5B">
        <w:rPr>
          <w:rFonts w:ascii="ＭＳ 明朝" w:hAnsi="ＭＳ 明朝" w:cs="Times New Roman"/>
          <w:color w:val="auto"/>
          <w:sz w:val="22"/>
          <w:szCs w:val="22"/>
        </w:rPr>
        <w:fldChar w:fldCharType="begin"/>
      </w:r>
      <w:r w:rsidRPr="00885E5B">
        <w:rPr>
          <w:rFonts w:ascii="ＭＳ 明朝" w:hAnsi="ＭＳ 明朝" w:cs="Times New Roman"/>
          <w:color w:val="auto"/>
          <w:sz w:val="22"/>
          <w:szCs w:val="22"/>
        </w:rPr>
        <w:instrText>eq \o\ad(</w:instrText>
      </w:r>
      <w:r w:rsidRPr="00885E5B">
        <w:rPr>
          <w:rFonts w:ascii="ＭＳ 明朝" w:hAnsi="ＭＳ 明朝" w:hint="eastAsia"/>
          <w:sz w:val="22"/>
          <w:szCs w:val="22"/>
        </w:rPr>
        <w:instrText>住所</w:instrText>
      </w:r>
      <w:r w:rsidRPr="00885E5B">
        <w:rPr>
          <w:rFonts w:ascii="ＭＳ 明朝" w:hAnsi="ＭＳ 明朝" w:cs="Times New Roman"/>
          <w:color w:val="auto"/>
          <w:sz w:val="22"/>
          <w:szCs w:val="22"/>
        </w:rPr>
        <w:instrText>,</w:instrText>
      </w:r>
      <w:r w:rsidRPr="00885E5B">
        <w:rPr>
          <w:rFonts w:ascii="ＭＳ 明朝" w:hAnsi="ＭＳ 明朝" w:cs="Times New Roman" w:hint="eastAsia"/>
          <w:color w:val="auto"/>
          <w:sz w:val="22"/>
          <w:szCs w:val="22"/>
        </w:rPr>
        <w:instrText xml:space="preserve">　　　</w:instrText>
      </w:r>
      <w:r w:rsidRPr="00885E5B">
        <w:rPr>
          <w:rFonts w:ascii="ＭＳ 明朝" w:hAnsi="ＭＳ 明朝" w:cs="Times New Roman"/>
          <w:color w:val="auto"/>
          <w:sz w:val="22"/>
          <w:szCs w:val="22"/>
        </w:rPr>
        <w:instrText>)</w:instrText>
      </w:r>
      <w:r w:rsidRPr="00885E5B">
        <w:rPr>
          <w:rFonts w:ascii="ＭＳ 明朝" w:hAnsi="ＭＳ 明朝" w:cs="Times New Roman"/>
          <w:color w:val="auto"/>
          <w:sz w:val="22"/>
          <w:szCs w:val="22"/>
        </w:rPr>
        <w:fldChar w:fldCharType="separate"/>
      </w:r>
      <w:r w:rsidRPr="00885E5B">
        <w:rPr>
          <w:rFonts w:ascii="ＭＳ 明朝" w:hAnsi="ＭＳ 明朝" w:hint="eastAsia"/>
          <w:sz w:val="22"/>
          <w:szCs w:val="22"/>
        </w:rPr>
        <w:t>住所</w:t>
      </w:r>
      <w:r w:rsidRPr="00885E5B">
        <w:rPr>
          <w:rFonts w:ascii="ＭＳ 明朝" w:hAnsi="ＭＳ 明朝" w:cs="Times New Roman"/>
          <w:color w:val="auto"/>
          <w:sz w:val="22"/>
          <w:szCs w:val="22"/>
        </w:rPr>
        <w:fldChar w:fldCharType="end"/>
      </w:r>
    </w:p>
    <w:p w:rsidR="00BE302C" w:rsidRDefault="0034105F" w:rsidP="00BE302C">
      <w:pPr>
        <w:overflowPunct/>
        <w:autoSpaceDE w:val="0"/>
        <w:autoSpaceDN w:val="0"/>
        <w:adjustRightInd/>
        <w:rPr>
          <w:rFonts w:ascii="ＭＳ 明朝" w:hAnsi="ＭＳ 明朝"/>
          <w:sz w:val="22"/>
          <w:szCs w:val="22"/>
        </w:rPr>
      </w:pPr>
      <w:r>
        <w:rPr>
          <w:rFonts w:ascii="ＭＳ 明朝" w:hAnsi="ＭＳ 明朝"/>
          <w:sz w:val="22"/>
          <w:szCs w:val="22"/>
        </w:rPr>
        <w:t xml:space="preserve">        </w:t>
      </w:r>
      <w:r w:rsidR="00036410">
        <w:rPr>
          <w:rFonts w:ascii="ＭＳ 明朝" w:hAnsi="ＭＳ 明朝" w:hint="eastAsia"/>
          <w:sz w:val="22"/>
          <w:szCs w:val="22"/>
        </w:rPr>
        <w:t xml:space="preserve">　　　　　　</w:t>
      </w:r>
      <w:r w:rsidR="00BE302C" w:rsidRPr="00885E5B">
        <w:rPr>
          <w:rFonts w:ascii="ＭＳ 明朝" w:hAnsi="ＭＳ 明朝"/>
          <w:sz w:val="22"/>
          <w:szCs w:val="22"/>
        </w:rPr>
        <w:t xml:space="preserve">   </w:t>
      </w:r>
      <w:r w:rsidR="00603EBD">
        <w:rPr>
          <w:rFonts w:ascii="ＭＳ 明朝" w:hAnsi="ＭＳ 明朝" w:hint="eastAsia"/>
          <w:sz w:val="22"/>
          <w:szCs w:val="22"/>
        </w:rPr>
        <w:t xml:space="preserve"> </w:t>
      </w:r>
      <w:r w:rsidR="00BE302C" w:rsidRPr="00885E5B">
        <w:rPr>
          <w:rFonts w:ascii="ＭＳ 明朝" w:hAnsi="ＭＳ 明朝"/>
          <w:sz w:val="22"/>
          <w:szCs w:val="22"/>
        </w:rPr>
        <w:t xml:space="preserve">  </w:t>
      </w:r>
      <w:r w:rsidR="00BE302C" w:rsidRPr="00885E5B">
        <w:rPr>
          <w:rFonts w:ascii="ＭＳ 明朝" w:hAnsi="ＭＳ 明朝" w:cs="Times New Roman"/>
          <w:color w:val="auto"/>
          <w:sz w:val="22"/>
          <w:szCs w:val="22"/>
        </w:rPr>
        <w:fldChar w:fldCharType="begin"/>
      </w:r>
      <w:r w:rsidR="00BE302C" w:rsidRPr="00885E5B">
        <w:rPr>
          <w:rFonts w:ascii="ＭＳ 明朝" w:hAnsi="ＭＳ 明朝" w:cs="Times New Roman"/>
          <w:color w:val="auto"/>
          <w:sz w:val="22"/>
          <w:szCs w:val="22"/>
        </w:rPr>
        <w:instrText>eq \o\ad(</w:instrText>
      </w:r>
      <w:r w:rsidR="00BE302C" w:rsidRPr="00885E5B">
        <w:rPr>
          <w:rFonts w:ascii="ＭＳ 明朝" w:hAnsi="ＭＳ 明朝" w:hint="eastAsia"/>
          <w:sz w:val="22"/>
          <w:szCs w:val="22"/>
        </w:rPr>
        <w:instrText>氏名</w:instrText>
      </w:r>
      <w:r w:rsidR="00BE302C" w:rsidRPr="00885E5B">
        <w:rPr>
          <w:rFonts w:ascii="ＭＳ 明朝" w:hAnsi="ＭＳ 明朝" w:cs="Times New Roman"/>
          <w:color w:val="auto"/>
          <w:sz w:val="22"/>
          <w:szCs w:val="22"/>
        </w:rPr>
        <w:instrText>,</w:instrText>
      </w:r>
      <w:r w:rsidR="00BE302C" w:rsidRPr="00885E5B">
        <w:rPr>
          <w:rFonts w:ascii="ＭＳ 明朝" w:hAnsi="ＭＳ 明朝" w:cs="Times New Roman" w:hint="eastAsia"/>
          <w:color w:val="auto"/>
          <w:sz w:val="22"/>
          <w:szCs w:val="22"/>
        </w:rPr>
        <w:instrText xml:space="preserve">　　　</w:instrText>
      </w:r>
      <w:r w:rsidR="00BE302C" w:rsidRPr="00885E5B">
        <w:rPr>
          <w:rFonts w:ascii="ＭＳ 明朝" w:hAnsi="ＭＳ 明朝" w:cs="Times New Roman"/>
          <w:color w:val="auto"/>
          <w:sz w:val="22"/>
          <w:szCs w:val="22"/>
        </w:rPr>
        <w:instrText>)</w:instrText>
      </w:r>
      <w:r w:rsidR="00BE302C" w:rsidRPr="00885E5B">
        <w:rPr>
          <w:rFonts w:ascii="ＭＳ 明朝" w:hAnsi="ＭＳ 明朝" w:cs="Times New Roman"/>
          <w:color w:val="auto"/>
          <w:sz w:val="22"/>
          <w:szCs w:val="22"/>
        </w:rPr>
        <w:fldChar w:fldCharType="separate"/>
      </w:r>
      <w:r w:rsidR="00BE302C" w:rsidRPr="00885E5B">
        <w:rPr>
          <w:rFonts w:ascii="ＭＳ 明朝" w:hAnsi="ＭＳ 明朝" w:hint="eastAsia"/>
          <w:sz w:val="22"/>
          <w:szCs w:val="22"/>
        </w:rPr>
        <w:t>氏名</w:t>
      </w:r>
      <w:r w:rsidR="00BE302C" w:rsidRPr="00885E5B">
        <w:rPr>
          <w:rFonts w:ascii="ＭＳ 明朝" w:hAnsi="ＭＳ 明朝" w:cs="Times New Roman"/>
          <w:color w:val="auto"/>
          <w:sz w:val="22"/>
          <w:szCs w:val="22"/>
        </w:rPr>
        <w:fldChar w:fldCharType="end"/>
      </w:r>
      <w:r w:rsidR="00A00405">
        <w:rPr>
          <w:rFonts w:ascii="ＭＳ 明朝" w:hAnsi="ＭＳ 明朝"/>
          <w:sz w:val="22"/>
          <w:szCs w:val="22"/>
        </w:rPr>
        <w:t xml:space="preserve"> </w:t>
      </w:r>
    </w:p>
    <w:p w:rsidR="00E95BE1" w:rsidRPr="00885E5B" w:rsidRDefault="00E95BE1" w:rsidP="00BE302C">
      <w:pPr>
        <w:overflowPunct/>
        <w:autoSpaceDE w:val="0"/>
        <w:autoSpaceDN w:val="0"/>
        <w:adjustRightInd/>
        <w:rPr>
          <w:rFonts w:ascii="ＭＳ 明朝" w:hAnsi="ＭＳ 明朝"/>
          <w:sz w:val="22"/>
          <w:szCs w:val="22"/>
        </w:rPr>
      </w:pPr>
    </w:p>
    <w:p w:rsidR="00110427" w:rsidRPr="002540E3" w:rsidRDefault="00E95BE1" w:rsidP="00BE302C">
      <w:pPr>
        <w:overflowPunct/>
        <w:autoSpaceDE w:val="0"/>
        <w:autoSpaceDN w:val="0"/>
        <w:adjustRightInd/>
        <w:rPr>
          <w:rFonts w:ascii="ＭＳ 明朝" w:hAnsi="ＭＳ 明朝"/>
          <w:color w:val="auto"/>
          <w:sz w:val="22"/>
          <w:szCs w:val="22"/>
        </w:rPr>
      </w:pPr>
      <w:r>
        <w:rPr>
          <w:rFonts w:ascii="ＭＳ 明朝" w:hAnsi="ＭＳ 明朝" w:hint="eastAsia"/>
          <w:sz w:val="22"/>
          <w:szCs w:val="22"/>
        </w:rPr>
        <w:t xml:space="preserve">　　　　　　　　　　　　　</w:t>
      </w:r>
      <w:r w:rsidRPr="002540E3">
        <w:rPr>
          <w:rFonts w:ascii="ＭＳ 明朝" w:hAnsi="ＭＳ 明朝" w:hint="eastAsia"/>
          <w:color w:val="auto"/>
          <w:sz w:val="22"/>
          <w:szCs w:val="22"/>
        </w:rPr>
        <w:t>（維持管理実施者）※技術資料に記載された場合</w:t>
      </w:r>
    </w:p>
    <w:p w:rsidR="00110427" w:rsidRPr="002540E3" w:rsidRDefault="00E95BE1" w:rsidP="00BE302C">
      <w:pPr>
        <w:overflowPunct/>
        <w:autoSpaceDE w:val="0"/>
        <w:autoSpaceDN w:val="0"/>
        <w:adjustRightInd/>
        <w:rPr>
          <w:rFonts w:ascii="ＭＳ 明朝" w:hAnsi="ＭＳ 明朝"/>
          <w:color w:val="auto"/>
          <w:sz w:val="22"/>
          <w:szCs w:val="22"/>
        </w:rPr>
      </w:pPr>
      <w:r w:rsidRPr="002540E3">
        <w:rPr>
          <w:rFonts w:ascii="ＭＳ 明朝" w:hAnsi="ＭＳ 明朝" w:hint="eastAsia"/>
          <w:color w:val="auto"/>
          <w:sz w:val="22"/>
          <w:szCs w:val="22"/>
        </w:rPr>
        <w:t xml:space="preserve">　　　　　　　　　　　　　住　所</w:t>
      </w:r>
    </w:p>
    <w:p w:rsidR="00110427" w:rsidRPr="002540E3" w:rsidRDefault="00E95BE1" w:rsidP="00BE302C">
      <w:pPr>
        <w:overflowPunct/>
        <w:autoSpaceDE w:val="0"/>
        <w:autoSpaceDN w:val="0"/>
        <w:adjustRightInd/>
        <w:rPr>
          <w:rFonts w:ascii="ＭＳ 明朝" w:hAnsi="ＭＳ 明朝"/>
          <w:color w:val="auto"/>
          <w:sz w:val="22"/>
          <w:szCs w:val="22"/>
        </w:rPr>
      </w:pPr>
      <w:r w:rsidRPr="002540E3">
        <w:rPr>
          <w:rFonts w:ascii="ＭＳ 明朝" w:hAnsi="ＭＳ 明朝" w:hint="eastAsia"/>
          <w:color w:val="auto"/>
          <w:sz w:val="22"/>
          <w:szCs w:val="22"/>
        </w:rPr>
        <w:t xml:space="preserve">　　　　　　　　　　　　　氏　名</w:t>
      </w:r>
    </w:p>
    <w:p w:rsidR="00110427" w:rsidRPr="002540E3" w:rsidRDefault="00110427" w:rsidP="00BE302C">
      <w:pPr>
        <w:overflowPunct/>
        <w:autoSpaceDE w:val="0"/>
        <w:autoSpaceDN w:val="0"/>
        <w:adjustRightInd/>
        <w:rPr>
          <w:rFonts w:ascii="ＭＳ 明朝" w:hAnsi="ＭＳ 明朝" w:cs="Times New Roman"/>
          <w:color w:val="auto"/>
          <w:spacing w:val="4"/>
          <w:sz w:val="22"/>
          <w:szCs w:val="22"/>
        </w:rPr>
      </w:pPr>
    </w:p>
    <w:p w:rsidR="004242B5" w:rsidRPr="00885E5B" w:rsidRDefault="004242B5" w:rsidP="007E7FB2">
      <w:pPr>
        <w:rPr>
          <w:rFonts w:ascii="ＭＳ 明朝" w:hAnsi="ＭＳ 明朝"/>
          <w:sz w:val="22"/>
          <w:szCs w:val="22"/>
        </w:rPr>
        <w:sectPr w:rsidR="004242B5" w:rsidRPr="00885E5B" w:rsidSect="00DE532C">
          <w:footerReference w:type="default" r:id="rId6"/>
          <w:type w:val="continuous"/>
          <w:pgSz w:w="11906" w:h="16838" w:code="9"/>
          <w:pgMar w:top="1701" w:right="1474" w:bottom="1588" w:left="1474" w:header="720" w:footer="720" w:gutter="0"/>
          <w:cols w:space="720"/>
          <w:noEndnote/>
          <w:docGrid w:linePitch="304" w:charSpace="190"/>
        </w:sectPr>
      </w:pPr>
      <w:bookmarkStart w:id="1" w:name="s5"/>
    </w:p>
    <w:bookmarkEnd w:id="1"/>
    <w:p w:rsidR="007F5E86" w:rsidRPr="00885E5B" w:rsidRDefault="00A00405" w:rsidP="007E7FB2">
      <w:pPr>
        <w:rPr>
          <w:rFonts w:ascii="ＭＳ 明朝" w:hAnsi="ＭＳ 明朝"/>
          <w:sz w:val="22"/>
          <w:szCs w:val="22"/>
        </w:rPr>
      </w:pPr>
      <w:r w:rsidRPr="00A00405">
        <w:rPr>
          <w:rFonts w:ascii="ＭＳ 明朝" w:hAnsi="ＭＳ 明朝"/>
          <w:noProof/>
          <w:color w:val="auto"/>
          <w:sz w:val="2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216535</wp:posOffset>
                </wp:positionV>
                <wp:extent cx="3657600" cy="1404620"/>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FF0000"/>
                          </a:solidFill>
                          <a:miter lim="800000"/>
                          <a:headEnd/>
                          <a:tailEnd/>
                        </a:ln>
                      </wps:spPr>
                      <wps:txbx>
                        <w:txbxContent>
                          <w:p w:rsidR="00A00405" w:rsidRPr="00A00405" w:rsidRDefault="00A00405">
                            <w:pPr>
                              <w:rPr>
                                <w:color w:val="FF0000"/>
                              </w:rPr>
                            </w:pPr>
                            <w:r w:rsidRPr="00A00405">
                              <w:rPr>
                                <w:rFonts w:hint="eastAsia"/>
                                <w:color w:val="FF0000"/>
                              </w:rPr>
                              <w:t>契約書</w:t>
                            </w:r>
                            <w:r w:rsidRPr="00A00405">
                              <w:rPr>
                                <w:color w:val="FF0000"/>
                              </w:rPr>
                              <w:t>と</w:t>
                            </w:r>
                            <w:r w:rsidRPr="00A00405">
                              <w:rPr>
                                <w:rFonts w:hint="eastAsia"/>
                                <w:color w:val="FF0000"/>
                              </w:rPr>
                              <w:t>同封</w:t>
                            </w:r>
                            <w:r w:rsidRPr="00A00405">
                              <w:rPr>
                                <w:color w:val="FF0000"/>
                              </w:rPr>
                              <w:t>することを基本</w:t>
                            </w:r>
                            <w:r w:rsidRPr="00A00405">
                              <w:rPr>
                                <w:rFonts w:hint="eastAsia"/>
                                <w:color w:val="FF0000"/>
                              </w:rPr>
                              <w:t>とする。</w:t>
                            </w:r>
                          </w:p>
                          <w:p w:rsidR="00A00405" w:rsidRDefault="00A00405">
                            <w:pPr>
                              <w:rPr>
                                <w:color w:val="FF0000"/>
                              </w:rPr>
                            </w:pPr>
                            <w:r w:rsidRPr="00A00405">
                              <w:rPr>
                                <w:rFonts w:hint="eastAsia"/>
                                <w:color w:val="FF0000"/>
                              </w:rPr>
                              <w:t>別冊に</w:t>
                            </w:r>
                            <w:r w:rsidRPr="00A00405">
                              <w:rPr>
                                <w:color w:val="FF0000"/>
                              </w:rPr>
                              <w:t>する場合、</w:t>
                            </w:r>
                            <w:r>
                              <w:rPr>
                                <w:rFonts w:hint="eastAsia"/>
                                <w:color w:val="FF0000"/>
                              </w:rPr>
                              <w:t>特定者</w:t>
                            </w:r>
                            <w:r>
                              <w:rPr>
                                <w:color w:val="FF0000"/>
                              </w:rPr>
                              <w:t>（及び維持管理実施者）の</w:t>
                            </w:r>
                            <w:r w:rsidRPr="00A00405">
                              <w:rPr>
                                <w:color w:val="FF0000"/>
                              </w:rPr>
                              <w:t>実印で</w:t>
                            </w:r>
                          </w:p>
                          <w:p w:rsidR="00A00405" w:rsidRPr="00A00405" w:rsidRDefault="00A00405">
                            <w:pPr>
                              <w:rPr>
                                <w:color w:val="FF0000"/>
                              </w:rPr>
                            </w:pPr>
                            <w:r w:rsidRPr="00A00405">
                              <w:rPr>
                                <w:color w:val="FF0000"/>
                              </w:rPr>
                              <w:t>押印</w:t>
                            </w:r>
                            <w:r w:rsidRPr="00A00405">
                              <w:rPr>
                                <w:rFonts w:hint="eastAsia"/>
                                <w:color w:val="FF0000"/>
                              </w:rPr>
                              <w:t>の</w:t>
                            </w:r>
                            <w:r>
                              <w:rPr>
                                <w:rFonts w:hint="eastAsia"/>
                                <w:color w:val="FF0000"/>
                              </w:rPr>
                              <w:t>上</w:t>
                            </w:r>
                            <w:r>
                              <w:rPr>
                                <w:color w:val="FF0000"/>
                              </w:rPr>
                              <w:t>、</w:t>
                            </w:r>
                            <w:r w:rsidRPr="00A00405">
                              <w:rPr>
                                <w:color w:val="FF0000"/>
                              </w:rPr>
                              <w:t>印鑑証明書を添付する。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6.8pt;margin-top:17.05pt;width:4in;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iJRg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" strokecolor="red">
                <v:textbox style="mso-fit-shape-to-text:t">
                  <w:txbxContent>
                    <w:p w:rsidR="00A00405" w:rsidRPr="00A00405" w:rsidRDefault="00A00405">
                      <w:pPr>
                        <w:rPr>
                          <w:color w:val="FF0000"/>
                        </w:rPr>
                      </w:pPr>
                      <w:r w:rsidRPr="00A00405">
                        <w:rPr>
                          <w:rFonts w:hint="eastAsia"/>
                          <w:color w:val="FF0000"/>
                        </w:rPr>
                        <w:t>契約書</w:t>
                      </w:r>
                      <w:r w:rsidRPr="00A00405">
                        <w:rPr>
                          <w:color w:val="FF0000"/>
                        </w:rPr>
                        <w:t>と</w:t>
                      </w:r>
                      <w:r w:rsidRPr="00A00405">
                        <w:rPr>
                          <w:rFonts w:hint="eastAsia"/>
                          <w:color w:val="FF0000"/>
                        </w:rPr>
                        <w:t>同封</w:t>
                      </w:r>
                      <w:r w:rsidRPr="00A00405">
                        <w:rPr>
                          <w:color w:val="FF0000"/>
                        </w:rPr>
                        <w:t>することを基本</w:t>
                      </w:r>
                      <w:r w:rsidRPr="00A00405">
                        <w:rPr>
                          <w:rFonts w:hint="eastAsia"/>
                          <w:color w:val="FF0000"/>
                        </w:rPr>
                        <w:t>とする。</w:t>
                      </w:r>
                    </w:p>
                    <w:p w:rsidR="00A00405" w:rsidRDefault="00A00405">
                      <w:pPr>
                        <w:rPr>
                          <w:color w:val="FF0000"/>
                        </w:rPr>
                      </w:pPr>
                      <w:r w:rsidRPr="00A00405">
                        <w:rPr>
                          <w:rFonts w:hint="eastAsia"/>
                          <w:color w:val="FF0000"/>
                        </w:rPr>
                        <w:t>別冊に</w:t>
                      </w:r>
                      <w:r w:rsidRPr="00A00405">
                        <w:rPr>
                          <w:color w:val="FF0000"/>
                        </w:rPr>
                        <w:t>する場合、</w:t>
                      </w:r>
                      <w:r>
                        <w:rPr>
                          <w:rFonts w:hint="eastAsia"/>
                          <w:color w:val="FF0000"/>
                        </w:rPr>
                        <w:t>特定者</w:t>
                      </w:r>
                      <w:r>
                        <w:rPr>
                          <w:color w:val="FF0000"/>
                        </w:rPr>
                        <w:t>（及び維持管理実施者）の</w:t>
                      </w:r>
                      <w:r w:rsidRPr="00A00405">
                        <w:rPr>
                          <w:color w:val="FF0000"/>
                        </w:rPr>
                        <w:t>実印で</w:t>
                      </w:r>
                    </w:p>
                    <w:p w:rsidR="00A00405" w:rsidRPr="00A00405" w:rsidRDefault="00A00405">
                      <w:pPr>
                        <w:rPr>
                          <w:rFonts w:hint="eastAsia"/>
                          <w:color w:val="FF0000"/>
                        </w:rPr>
                      </w:pPr>
                      <w:r w:rsidRPr="00A00405">
                        <w:rPr>
                          <w:color w:val="FF0000"/>
                        </w:rPr>
                        <w:t>押印</w:t>
                      </w:r>
                      <w:r w:rsidRPr="00A00405">
                        <w:rPr>
                          <w:rFonts w:hint="eastAsia"/>
                          <w:color w:val="FF0000"/>
                        </w:rPr>
                        <w:t>の</w:t>
                      </w:r>
                      <w:r>
                        <w:rPr>
                          <w:rFonts w:hint="eastAsia"/>
                          <w:color w:val="FF0000"/>
                        </w:rPr>
                        <w:t>上</w:t>
                      </w:r>
                      <w:r>
                        <w:rPr>
                          <w:color w:val="FF0000"/>
                        </w:rPr>
                        <w:t>、</w:t>
                      </w:r>
                      <w:r w:rsidRPr="00A00405">
                        <w:rPr>
                          <w:color w:val="FF0000"/>
                        </w:rPr>
                        <w:t>印鑑証明書を添付する。</w:t>
                      </w:r>
                    </w:p>
                  </w:txbxContent>
                </v:textbox>
                <w10:wrap anchorx="margin"/>
              </v:shape>
            </w:pict>
          </mc:Fallback>
        </mc:AlternateContent>
      </w:r>
    </w:p>
    <w:sectPr w:rsidR="007F5E86" w:rsidRPr="00885E5B" w:rsidSect="004242B5">
      <w:type w:val="continuous"/>
      <w:pgSz w:w="11906" w:h="16838" w:code="9"/>
      <w:pgMar w:top="1418" w:right="1418" w:bottom="1418" w:left="1418" w:header="720" w:footer="720" w:gutter="0"/>
      <w:cols w:space="720"/>
      <w:noEndnote/>
      <w:docGrid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1A" w:rsidRDefault="0034411A">
      <w:r>
        <w:separator/>
      </w:r>
    </w:p>
  </w:endnote>
  <w:endnote w:type="continuationSeparator" w:id="0">
    <w:p w:rsidR="0034411A" w:rsidRDefault="0034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038" w:rsidRDefault="00D95038" w:rsidP="007261A9">
    <w:pPr>
      <w:framePr w:wrap="auto" w:vAnchor="text" w:hAnchor="margin" w:xAlign="center" w:y="1"/>
      <w:adjustRightInd/>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1A" w:rsidRDefault="0034411A">
      <w:r>
        <w:rPr>
          <w:rFonts w:ascii="ＭＳ 明朝" w:cs="Times New Roman"/>
          <w:color w:val="auto"/>
          <w:sz w:val="2"/>
          <w:szCs w:val="2"/>
        </w:rPr>
        <w:continuationSeparator/>
      </w:r>
    </w:p>
  </w:footnote>
  <w:footnote w:type="continuationSeparator" w:id="0">
    <w:p w:rsidR="0034411A" w:rsidRDefault="0034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11"/>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4D"/>
    <w:rsid w:val="00017976"/>
    <w:rsid w:val="00020B0F"/>
    <w:rsid w:val="00023AEB"/>
    <w:rsid w:val="00036410"/>
    <w:rsid w:val="0004261D"/>
    <w:rsid w:val="0005189A"/>
    <w:rsid w:val="00054061"/>
    <w:rsid w:val="00057ECA"/>
    <w:rsid w:val="00064DD2"/>
    <w:rsid w:val="00065D60"/>
    <w:rsid w:val="00087806"/>
    <w:rsid w:val="000910C5"/>
    <w:rsid w:val="00097480"/>
    <w:rsid w:val="000A17FC"/>
    <w:rsid w:val="000A47B6"/>
    <w:rsid w:val="000A5B40"/>
    <w:rsid w:val="000B50EA"/>
    <w:rsid w:val="00110427"/>
    <w:rsid w:val="001127AD"/>
    <w:rsid w:val="001165AE"/>
    <w:rsid w:val="00126E62"/>
    <w:rsid w:val="001330A0"/>
    <w:rsid w:val="0014708A"/>
    <w:rsid w:val="00172C71"/>
    <w:rsid w:val="00173436"/>
    <w:rsid w:val="00184967"/>
    <w:rsid w:val="00185853"/>
    <w:rsid w:val="001902E1"/>
    <w:rsid w:val="00191D07"/>
    <w:rsid w:val="0019717B"/>
    <w:rsid w:val="001A4865"/>
    <w:rsid w:val="001C68DC"/>
    <w:rsid w:val="001E6719"/>
    <w:rsid w:val="001F0F6C"/>
    <w:rsid w:val="00201A82"/>
    <w:rsid w:val="00207642"/>
    <w:rsid w:val="00221F7C"/>
    <w:rsid w:val="00236C88"/>
    <w:rsid w:val="00237CC4"/>
    <w:rsid w:val="00252423"/>
    <w:rsid w:val="002540E3"/>
    <w:rsid w:val="00256080"/>
    <w:rsid w:val="00261E76"/>
    <w:rsid w:val="002643C4"/>
    <w:rsid w:val="002659EA"/>
    <w:rsid w:val="00272A76"/>
    <w:rsid w:val="00285B47"/>
    <w:rsid w:val="00294B83"/>
    <w:rsid w:val="00296EC3"/>
    <w:rsid w:val="002A1BBA"/>
    <w:rsid w:val="002A29DC"/>
    <w:rsid w:val="002B0331"/>
    <w:rsid w:val="002B36E7"/>
    <w:rsid w:val="002C37B5"/>
    <w:rsid w:val="002C4E8E"/>
    <w:rsid w:val="002C7475"/>
    <w:rsid w:val="002E5C57"/>
    <w:rsid w:val="002F0F8D"/>
    <w:rsid w:val="002F0FAA"/>
    <w:rsid w:val="003003E3"/>
    <w:rsid w:val="00302486"/>
    <w:rsid w:val="00302B50"/>
    <w:rsid w:val="003055A3"/>
    <w:rsid w:val="0031320C"/>
    <w:rsid w:val="00322B42"/>
    <w:rsid w:val="00326ABB"/>
    <w:rsid w:val="0033478E"/>
    <w:rsid w:val="0034105F"/>
    <w:rsid w:val="0034411A"/>
    <w:rsid w:val="00347FA7"/>
    <w:rsid w:val="00365021"/>
    <w:rsid w:val="00366B78"/>
    <w:rsid w:val="003816D2"/>
    <w:rsid w:val="00390BBC"/>
    <w:rsid w:val="00391965"/>
    <w:rsid w:val="00392324"/>
    <w:rsid w:val="003A612B"/>
    <w:rsid w:val="003A71EC"/>
    <w:rsid w:val="003B3CC8"/>
    <w:rsid w:val="003B41E8"/>
    <w:rsid w:val="003B4DFC"/>
    <w:rsid w:val="003B5C20"/>
    <w:rsid w:val="003D55B7"/>
    <w:rsid w:val="003D74BE"/>
    <w:rsid w:val="003F1D91"/>
    <w:rsid w:val="003F7DF6"/>
    <w:rsid w:val="00401462"/>
    <w:rsid w:val="00422014"/>
    <w:rsid w:val="004242B5"/>
    <w:rsid w:val="004301EF"/>
    <w:rsid w:val="004407AD"/>
    <w:rsid w:val="004423FC"/>
    <w:rsid w:val="00452B80"/>
    <w:rsid w:val="004550CA"/>
    <w:rsid w:val="00473E41"/>
    <w:rsid w:val="0048364D"/>
    <w:rsid w:val="00484463"/>
    <w:rsid w:val="00485A52"/>
    <w:rsid w:val="004870A5"/>
    <w:rsid w:val="004B2CF1"/>
    <w:rsid w:val="004C45AD"/>
    <w:rsid w:val="004C6F6F"/>
    <w:rsid w:val="004D0464"/>
    <w:rsid w:val="004D6276"/>
    <w:rsid w:val="004D6B9B"/>
    <w:rsid w:val="004E1050"/>
    <w:rsid w:val="004F4C20"/>
    <w:rsid w:val="00512FB9"/>
    <w:rsid w:val="00526390"/>
    <w:rsid w:val="00526F5B"/>
    <w:rsid w:val="00530491"/>
    <w:rsid w:val="00531E83"/>
    <w:rsid w:val="005378A1"/>
    <w:rsid w:val="0054608E"/>
    <w:rsid w:val="005578F3"/>
    <w:rsid w:val="00563D17"/>
    <w:rsid w:val="00566916"/>
    <w:rsid w:val="00573609"/>
    <w:rsid w:val="00591209"/>
    <w:rsid w:val="005A23D0"/>
    <w:rsid w:val="005A3641"/>
    <w:rsid w:val="005A7E24"/>
    <w:rsid w:val="005B000D"/>
    <w:rsid w:val="005B0447"/>
    <w:rsid w:val="005B4FB7"/>
    <w:rsid w:val="005B53B0"/>
    <w:rsid w:val="005C2AF4"/>
    <w:rsid w:val="005D1171"/>
    <w:rsid w:val="005E6661"/>
    <w:rsid w:val="005E7ED3"/>
    <w:rsid w:val="00603EBD"/>
    <w:rsid w:val="00604B23"/>
    <w:rsid w:val="00616064"/>
    <w:rsid w:val="0062530F"/>
    <w:rsid w:val="0063043F"/>
    <w:rsid w:val="006317F9"/>
    <w:rsid w:val="0063221A"/>
    <w:rsid w:val="006341B0"/>
    <w:rsid w:val="00640B4C"/>
    <w:rsid w:val="00641067"/>
    <w:rsid w:val="00646FA5"/>
    <w:rsid w:val="00654E18"/>
    <w:rsid w:val="00661A23"/>
    <w:rsid w:val="00665B1B"/>
    <w:rsid w:val="006676E0"/>
    <w:rsid w:val="0068172A"/>
    <w:rsid w:val="006A70E2"/>
    <w:rsid w:val="006C6729"/>
    <w:rsid w:val="006D1B6D"/>
    <w:rsid w:val="006D241D"/>
    <w:rsid w:val="006D32C1"/>
    <w:rsid w:val="006E798C"/>
    <w:rsid w:val="006F6C45"/>
    <w:rsid w:val="007002AB"/>
    <w:rsid w:val="0070432F"/>
    <w:rsid w:val="007121F4"/>
    <w:rsid w:val="00721887"/>
    <w:rsid w:val="00724346"/>
    <w:rsid w:val="007261A9"/>
    <w:rsid w:val="00726FB2"/>
    <w:rsid w:val="00730CA5"/>
    <w:rsid w:val="007369D9"/>
    <w:rsid w:val="007433EA"/>
    <w:rsid w:val="00755B34"/>
    <w:rsid w:val="00764A90"/>
    <w:rsid w:val="00784F43"/>
    <w:rsid w:val="0079471D"/>
    <w:rsid w:val="007A3BCD"/>
    <w:rsid w:val="007A463C"/>
    <w:rsid w:val="007A7C68"/>
    <w:rsid w:val="007C7436"/>
    <w:rsid w:val="007D1DAF"/>
    <w:rsid w:val="007D5650"/>
    <w:rsid w:val="007E39CB"/>
    <w:rsid w:val="007E7FB2"/>
    <w:rsid w:val="007F5E86"/>
    <w:rsid w:val="00807BC5"/>
    <w:rsid w:val="00812C89"/>
    <w:rsid w:val="0082799A"/>
    <w:rsid w:val="0083020E"/>
    <w:rsid w:val="008318FE"/>
    <w:rsid w:val="00837A97"/>
    <w:rsid w:val="008465EC"/>
    <w:rsid w:val="00851DA4"/>
    <w:rsid w:val="00853072"/>
    <w:rsid w:val="00860A46"/>
    <w:rsid w:val="0087284A"/>
    <w:rsid w:val="00885E5B"/>
    <w:rsid w:val="00886F80"/>
    <w:rsid w:val="00894757"/>
    <w:rsid w:val="00894A60"/>
    <w:rsid w:val="008A3B97"/>
    <w:rsid w:val="008A4597"/>
    <w:rsid w:val="008A49D7"/>
    <w:rsid w:val="008A6643"/>
    <w:rsid w:val="008B4D27"/>
    <w:rsid w:val="008C1A30"/>
    <w:rsid w:val="008D191F"/>
    <w:rsid w:val="008D4AE2"/>
    <w:rsid w:val="008F6289"/>
    <w:rsid w:val="008F6C1E"/>
    <w:rsid w:val="008F77BB"/>
    <w:rsid w:val="0090794F"/>
    <w:rsid w:val="00922792"/>
    <w:rsid w:val="00926067"/>
    <w:rsid w:val="009276BF"/>
    <w:rsid w:val="00954F59"/>
    <w:rsid w:val="00957465"/>
    <w:rsid w:val="0095792B"/>
    <w:rsid w:val="00973FAC"/>
    <w:rsid w:val="00993D77"/>
    <w:rsid w:val="009A7E15"/>
    <w:rsid w:val="009B2742"/>
    <w:rsid w:val="009B72BC"/>
    <w:rsid w:val="009C07DC"/>
    <w:rsid w:val="009C16D9"/>
    <w:rsid w:val="009C1836"/>
    <w:rsid w:val="009C69AC"/>
    <w:rsid w:val="009D2D7D"/>
    <w:rsid w:val="009E30C5"/>
    <w:rsid w:val="009E4789"/>
    <w:rsid w:val="009F2F52"/>
    <w:rsid w:val="009F595A"/>
    <w:rsid w:val="00A00405"/>
    <w:rsid w:val="00A02CA1"/>
    <w:rsid w:val="00A1129E"/>
    <w:rsid w:val="00A22F57"/>
    <w:rsid w:val="00A24C43"/>
    <w:rsid w:val="00A30E48"/>
    <w:rsid w:val="00A55AAA"/>
    <w:rsid w:val="00A57070"/>
    <w:rsid w:val="00A67811"/>
    <w:rsid w:val="00A75D31"/>
    <w:rsid w:val="00A93A37"/>
    <w:rsid w:val="00A964AE"/>
    <w:rsid w:val="00A96AD5"/>
    <w:rsid w:val="00AA2A6C"/>
    <w:rsid w:val="00AB6393"/>
    <w:rsid w:val="00AC1CA2"/>
    <w:rsid w:val="00AC5D4B"/>
    <w:rsid w:val="00AC6139"/>
    <w:rsid w:val="00AC6BB3"/>
    <w:rsid w:val="00AD1E73"/>
    <w:rsid w:val="00AD45B2"/>
    <w:rsid w:val="00AD5C94"/>
    <w:rsid w:val="00AE3B34"/>
    <w:rsid w:val="00AF00B7"/>
    <w:rsid w:val="00AF3B75"/>
    <w:rsid w:val="00AF5664"/>
    <w:rsid w:val="00B06334"/>
    <w:rsid w:val="00B3399E"/>
    <w:rsid w:val="00B34CC3"/>
    <w:rsid w:val="00B55DF2"/>
    <w:rsid w:val="00B56F88"/>
    <w:rsid w:val="00B66CB7"/>
    <w:rsid w:val="00B83822"/>
    <w:rsid w:val="00B84517"/>
    <w:rsid w:val="00BB06CC"/>
    <w:rsid w:val="00BC05ED"/>
    <w:rsid w:val="00BC7CAD"/>
    <w:rsid w:val="00BE0791"/>
    <w:rsid w:val="00BE22AD"/>
    <w:rsid w:val="00BE302C"/>
    <w:rsid w:val="00BE4D80"/>
    <w:rsid w:val="00BF14A9"/>
    <w:rsid w:val="00C03961"/>
    <w:rsid w:val="00C11DD0"/>
    <w:rsid w:val="00C13300"/>
    <w:rsid w:val="00C14E83"/>
    <w:rsid w:val="00C36010"/>
    <w:rsid w:val="00C4089C"/>
    <w:rsid w:val="00C427AD"/>
    <w:rsid w:val="00C428A9"/>
    <w:rsid w:val="00C43D59"/>
    <w:rsid w:val="00C50375"/>
    <w:rsid w:val="00C50EEA"/>
    <w:rsid w:val="00C741B1"/>
    <w:rsid w:val="00C84864"/>
    <w:rsid w:val="00C920BE"/>
    <w:rsid w:val="00C96105"/>
    <w:rsid w:val="00C97FD0"/>
    <w:rsid w:val="00C97FD9"/>
    <w:rsid w:val="00CB2BC0"/>
    <w:rsid w:val="00CB3F04"/>
    <w:rsid w:val="00CB4CB8"/>
    <w:rsid w:val="00CC1091"/>
    <w:rsid w:val="00CC3E07"/>
    <w:rsid w:val="00CD1A53"/>
    <w:rsid w:val="00CD74A9"/>
    <w:rsid w:val="00CE1222"/>
    <w:rsid w:val="00CE5D61"/>
    <w:rsid w:val="00CF4A76"/>
    <w:rsid w:val="00D026B0"/>
    <w:rsid w:val="00D0323F"/>
    <w:rsid w:val="00D03A54"/>
    <w:rsid w:val="00D13F82"/>
    <w:rsid w:val="00D200CB"/>
    <w:rsid w:val="00D231EB"/>
    <w:rsid w:val="00D27B28"/>
    <w:rsid w:val="00D35158"/>
    <w:rsid w:val="00D379A2"/>
    <w:rsid w:val="00D4048C"/>
    <w:rsid w:val="00D4561F"/>
    <w:rsid w:val="00D67C31"/>
    <w:rsid w:val="00D876D2"/>
    <w:rsid w:val="00D90DFC"/>
    <w:rsid w:val="00D93532"/>
    <w:rsid w:val="00D95038"/>
    <w:rsid w:val="00DA10E4"/>
    <w:rsid w:val="00DA130E"/>
    <w:rsid w:val="00DB1CF4"/>
    <w:rsid w:val="00DD67D1"/>
    <w:rsid w:val="00DE4B08"/>
    <w:rsid w:val="00DE532C"/>
    <w:rsid w:val="00DF1628"/>
    <w:rsid w:val="00E012DA"/>
    <w:rsid w:val="00E059B2"/>
    <w:rsid w:val="00E0717C"/>
    <w:rsid w:val="00E13DF3"/>
    <w:rsid w:val="00E36D1E"/>
    <w:rsid w:val="00E427EC"/>
    <w:rsid w:val="00E45817"/>
    <w:rsid w:val="00E50189"/>
    <w:rsid w:val="00E53529"/>
    <w:rsid w:val="00E5659D"/>
    <w:rsid w:val="00E76564"/>
    <w:rsid w:val="00E95BE1"/>
    <w:rsid w:val="00EA0211"/>
    <w:rsid w:val="00ED591B"/>
    <w:rsid w:val="00EF38C3"/>
    <w:rsid w:val="00EF48B5"/>
    <w:rsid w:val="00EF5580"/>
    <w:rsid w:val="00F16A9F"/>
    <w:rsid w:val="00F2134A"/>
    <w:rsid w:val="00F26107"/>
    <w:rsid w:val="00F35F1D"/>
    <w:rsid w:val="00F36E46"/>
    <w:rsid w:val="00F50999"/>
    <w:rsid w:val="00F80651"/>
    <w:rsid w:val="00F8518A"/>
    <w:rsid w:val="00FA58D7"/>
    <w:rsid w:val="00FB32FC"/>
    <w:rsid w:val="00FB39FE"/>
    <w:rsid w:val="00FC3592"/>
    <w:rsid w:val="00FD3886"/>
    <w:rsid w:val="00FD5708"/>
    <w:rsid w:val="00FE0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8F693991-FE15-4C44-991A-E45BC499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99A"/>
    <w:pPr>
      <w:widowControl w:val="0"/>
      <w:overflowPunct w:val="0"/>
      <w:adjustRightInd w:val="0"/>
      <w:jc w:val="both"/>
      <w:textAlignment w:val="baseline"/>
    </w:pPr>
    <w:rPr>
      <w:rFonts w:cs="ＭＳ 明朝"/>
      <w:color w:val="000000"/>
      <w:sz w:val="21"/>
      <w:szCs w:val="21"/>
    </w:rPr>
  </w:style>
  <w:style w:type="paragraph" w:styleId="2">
    <w:name w:val="heading 2"/>
    <w:basedOn w:val="a"/>
    <w:link w:val="20"/>
    <w:uiPriority w:val="9"/>
    <w:qFormat/>
    <w:rsid w:val="007E7FB2"/>
    <w:pPr>
      <w:widowControl/>
      <w:shd w:val="clear" w:color="auto" w:fill="EEEEEE"/>
      <w:overflowPunct/>
      <w:adjustRightInd/>
      <w:spacing w:before="100" w:beforeAutospacing="1" w:after="100" w:afterAutospacing="1"/>
      <w:jc w:val="left"/>
      <w:textAlignment w:val="auto"/>
      <w:outlineLvl w:val="1"/>
    </w:pPr>
    <w:rPr>
      <w:rFonts w:ascii="ＭＳ Ｐゴシック" w:eastAsia="ＭＳ Ｐゴシック" w:hAnsi="ＭＳ Ｐゴシック" w:cs="ＭＳ Ｐゴシック"/>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64D"/>
    <w:pPr>
      <w:tabs>
        <w:tab w:val="center" w:pos="4252"/>
        <w:tab w:val="right" w:pos="8504"/>
      </w:tabs>
      <w:snapToGrid w:val="0"/>
    </w:pPr>
  </w:style>
  <w:style w:type="character" w:customStyle="1" w:styleId="a4">
    <w:name w:val="ヘッダー (文字)"/>
    <w:link w:val="a3"/>
    <w:uiPriority w:val="99"/>
    <w:locked/>
    <w:rsid w:val="0048364D"/>
    <w:rPr>
      <w:rFonts w:cs="ＭＳ 明朝"/>
      <w:color w:val="000000"/>
      <w:kern w:val="0"/>
      <w:sz w:val="21"/>
      <w:szCs w:val="21"/>
    </w:rPr>
  </w:style>
  <w:style w:type="paragraph" w:styleId="a5">
    <w:name w:val="footer"/>
    <w:basedOn w:val="a"/>
    <w:link w:val="a6"/>
    <w:uiPriority w:val="99"/>
    <w:unhideWhenUsed/>
    <w:rsid w:val="0048364D"/>
    <w:pPr>
      <w:tabs>
        <w:tab w:val="center" w:pos="4252"/>
        <w:tab w:val="right" w:pos="8504"/>
      </w:tabs>
      <w:snapToGrid w:val="0"/>
    </w:pPr>
  </w:style>
  <w:style w:type="character" w:customStyle="1" w:styleId="a6">
    <w:name w:val="フッター (文字)"/>
    <w:link w:val="a5"/>
    <w:uiPriority w:val="99"/>
    <w:locked/>
    <w:rsid w:val="0048364D"/>
    <w:rPr>
      <w:rFonts w:cs="ＭＳ 明朝"/>
      <w:color w:val="000000"/>
      <w:kern w:val="0"/>
      <w:sz w:val="21"/>
      <w:szCs w:val="21"/>
    </w:rPr>
  </w:style>
  <w:style w:type="paragraph" w:styleId="a7">
    <w:name w:val="Balloon Text"/>
    <w:basedOn w:val="a"/>
    <w:link w:val="a8"/>
    <w:uiPriority w:val="99"/>
    <w:semiHidden/>
    <w:unhideWhenUsed/>
    <w:rsid w:val="00C13300"/>
    <w:rPr>
      <w:rFonts w:ascii="Arial" w:eastAsia="ＭＳ ゴシック" w:hAnsi="Arial" w:cs="Times New Roman"/>
      <w:sz w:val="18"/>
      <w:szCs w:val="18"/>
    </w:rPr>
  </w:style>
  <w:style w:type="character" w:customStyle="1" w:styleId="a8">
    <w:name w:val="吹き出し (文字)"/>
    <w:link w:val="a7"/>
    <w:uiPriority w:val="99"/>
    <w:semiHidden/>
    <w:rsid w:val="00C13300"/>
    <w:rPr>
      <w:rFonts w:ascii="Arial" w:eastAsia="ＭＳ ゴシック" w:hAnsi="Arial" w:cs="Times New Roman"/>
      <w:color w:val="000000"/>
      <w:sz w:val="18"/>
      <w:szCs w:val="18"/>
    </w:rPr>
  </w:style>
  <w:style w:type="character" w:customStyle="1" w:styleId="20">
    <w:name w:val="見出し 2 (文字)"/>
    <w:link w:val="2"/>
    <w:uiPriority w:val="9"/>
    <w:rsid w:val="007E7FB2"/>
    <w:rPr>
      <w:rFonts w:ascii="ＭＳ Ｐゴシック" w:eastAsia="ＭＳ Ｐゴシック" w:hAnsi="ＭＳ Ｐゴシック" w:cs="ＭＳ Ｐゴシック"/>
      <w:b/>
      <w:bCs/>
      <w:sz w:val="36"/>
      <w:szCs w:val="36"/>
      <w:shd w:val="clear" w:color="auto" w:fill="EEEEEE"/>
    </w:rPr>
  </w:style>
  <w:style w:type="character" w:styleId="a9">
    <w:name w:val="Hyperlink"/>
    <w:uiPriority w:val="99"/>
    <w:unhideWhenUsed/>
    <w:rsid w:val="007E7FB2"/>
    <w:rPr>
      <w:strike w:val="0"/>
      <w:dstrike w:val="0"/>
      <w:color w:val="0000FF"/>
      <w:u w:val="none"/>
      <w:effect w:val="none"/>
    </w:rPr>
  </w:style>
  <w:style w:type="character" w:styleId="aa">
    <w:name w:val="Emphasis"/>
    <w:uiPriority w:val="20"/>
    <w:qFormat/>
    <w:rsid w:val="007E7FB2"/>
    <w:rPr>
      <w:i/>
      <w:iCs/>
    </w:rPr>
  </w:style>
  <w:style w:type="character" w:styleId="ab">
    <w:name w:val="Strong"/>
    <w:uiPriority w:val="22"/>
    <w:qFormat/>
    <w:rsid w:val="007E7FB2"/>
    <w:rPr>
      <w:b/>
      <w:bCs/>
    </w:rPr>
  </w:style>
  <w:style w:type="paragraph" w:styleId="Web">
    <w:name w:val="Normal (Web)"/>
    <w:basedOn w:val="a"/>
    <w:uiPriority w:val="99"/>
    <w:semiHidden/>
    <w:unhideWhenUsed/>
    <w:rsid w:val="007F5E8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50433">
      <w:bodyDiv w:val="1"/>
      <w:marLeft w:val="0"/>
      <w:marRight w:val="0"/>
      <w:marTop w:val="0"/>
      <w:marBottom w:val="0"/>
      <w:divBdr>
        <w:top w:val="none" w:sz="0" w:space="0" w:color="auto"/>
        <w:left w:val="none" w:sz="0" w:space="0" w:color="auto"/>
        <w:bottom w:val="none" w:sz="0" w:space="0" w:color="auto"/>
        <w:right w:val="none" w:sz="0" w:space="0" w:color="auto"/>
      </w:divBdr>
      <w:divsChild>
        <w:div w:id="771169205">
          <w:marLeft w:val="240"/>
          <w:marRight w:val="0"/>
          <w:marTop w:val="0"/>
          <w:marBottom w:val="0"/>
          <w:divBdr>
            <w:top w:val="none" w:sz="0" w:space="0" w:color="auto"/>
            <w:left w:val="none" w:sz="0" w:space="0" w:color="auto"/>
            <w:bottom w:val="none" w:sz="0" w:space="0" w:color="auto"/>
            <w:right w:val="none" w:sz="0" w:space="0" w:color="auto"/>
          </w:divBdr>
        </w:div>
        <w:div w:id="849684491">
          <w:marLeft w:val="240"/>
          <w:marRight w:val="0"/>
          <w:marTop w:val="0"/>
          <w:marBottom w:val="0"/>
          <w:divBdr>
            <w:top w:val="none" w:sz="0" w:space="0" w:color="auto"/>
            <w:left w:val="none" w:sz="0" w:space="0" w:color="auto"/>
            <w:bottom w:val="none" w:sz="0" w:space="0" w:color="auto"/>
            <w:right w:val="none" w:sz="0" w:space="0" w:color="auto"/>
          </w:divBdr>
          <w:divsChild>
            <w:div w:id="156967167">
              <w:marLeft w:val="240"/>
              <w:marRight w:val="0"/>
              <w:marTop w:val="0"/>
              <w:marBottom w:val="0"/>
              <w:divBdr>
                <w:top w:val="none" w:sz="0" w:space="0" w:color="auto"/>
                <w:left w:val="none" w:sz="0" w:space="0" w:color="auto"/>
                <w:bottom w:val="none" w:sz="0" w:space="0" w:color="auto"/>
                <w:right w:val="none" w:sz="0" w:space="0" w:color="auto"/>
              </w:divBdr>
            </w:div>
            <w:div w:id="899563413">
              <w:marLeft w:val="240"/>
              <w:marRight w:val="0"/>
              <w:marTop w:val="0"/>
              <w:marBottom w:val="0"/>
              <w:divBdr>
                <w:top w:val="none" w:sz="0" w:space="0" w:color="auto"/>
                <w:left w:val="none" w:sz="0" w:space="0" w:color="auto"/>
                <w:bottom w:val="none" w:sz="0" w:space="0" w:color="auto"/>
                <w:right w:val="none" w:sz="0" w:space="0" w:color="auto"/>
              </w:divBdr>
            </w:div>
            <w:div w:id="930354003">
              <w:marLeft w:val="240"/>
              <w:marRight w:val="0"/>
              <w:marTop w:val="0"/>
              <w:marBottom w:val="0"/>
              <w:divBdr>
                <w:top w:val="none" w:sz="0" w:space="0" w:color="auto"/>
                <w:left w:val="none" w:sz="0" w:space="0" w:color="auto"/>
                <w:bottom w:val="none" w:sz="0" w:space="0" w:color="auto"/>
                <w:right w:val="none" w:sz="0" w:space="0" w:color="auto"/>
              </w:divBdr>
            </w:div>
            <w:div w:id="1130319857">
              <w:marLeft w:val="240"/>
              <w:marRight w:val="0"/>
              <w:marTop w:val="0"/>
              <w:marBottom w:val="0"/>
              <w:divBdr>
                <w:top w:val="none" w:sz="0" w:space="0" w:color="auto"/>
                <w:left w:val="none" w:sz="0" w:space="0" w:color="auto"/>
                <w:bottom w:val="none" w:sz="0" w:space="0" w:color="auto"/>
                <w:right w:val="none" w:sz="0" w:space="0" w:color="auto"/>
              </w:divBdr>
            </w:div>
            <w:div w:id="1144737203">
              <w:marLeft w:val="240"/>
              <w:marRight w:val="0"/>
              <w:marTop w:val="0"/>
              <w:marBottom w:val="0"/>
              <w:divBdr>
                <w:top w:val="none" w:sz="0" w:space="0" w:color="auto"/>
                <w:left w:val="none" w:sz="0" w:space="0" w:color="auto"/>
                <w:bottom w:val="none" w:sz="0" w:space="0" w:color="auto"/>
                <w:right w:val="none" w:sz="0" w:space="0" w:color="auto"/>
              </w:divBdr>
            </w:div>
            <w:div w:id="1541361100">
              <w:marLeft w:val="240"/>
              <w:marRight w:val="0"/>
              <w:marTop w:val="0"/>
              <w:marBottom w:val="0"/>
              <w:divBdr>
                <w:top w:val="none" w:sz="0" w:space="0" w:color="auto"/>
                <w:left w:val="none" w:sz="0" w:space="0" w:color="auto"/>
                <w:bottom w:val="none" w:sz="0" w:space="0" w:color="auto"/>
                <w:right w:val="none" w:sz="0" w:space="0" w:color="auto"/>
              </w:divBdr>
            </w:div>
            <w:div w:id="1781024914">
              <w:marLeft w:val="240"/>
              <w:marRight w:val="0"/>
              <w:marTop w:val="0"/>
              <w:marBottom w:val="0"/>
              <w:divBdr>
                <w:top w:val="none" w:sz="0" w:space="0" w:color="auto"/>
                <w:left w:val="none" w:sz="0" w:space="0" w:color="auto"/>
                <w:bottom w:val="none" w:sz="0" w:space="0" w:color="auto"/>
                <w:right w:val="none" w:sz="0" w:space="0" w:color="auto"/>
              </w:divBdr>
            </w:div>
            <w:div w:id="1811556973">
              <w:marLeft w:val="240"/>
              <w:marRight w:val="0"/>
              <w:marTop w:val="0"/>
              <w:marBottom w:val="0"/>
              <w:divBdr>
                <w:top w:val="none" w:sz="0" w:space="0" w:color="auto"/>
                <w:left w:val="none" w:sz="0" w:space="0" w:color="auto"/>
                <w:bottom w:val="none" w:sz="0" w:space="0" w:color="auto"/>
                <w:right w:val="none" w:sz="0" w:space="0" w:color="auto"/>
              </w:divBdr>
            </w:div>
            <w:div w:id="1912235817">
              <w:marLeft w:val="240"/>
              <w:marRight w:val="0"/>
              <w:marTop w:val="0"/>
              <w:marBottom w:val="0"/>
              <w:divBdr>
                <w:top w:val="none" w:sz="0" w:space="0" w:color="auto"/>
                <w:left w:val="none" w:sz="0" w:space="0" w:color="auto"/>
                <w:bottom w:val="none" w:sz="0" w:space="0" w:color="auto"/>
                <w:right w:val="none" w:sz="0" w:space="0" w:color="auto"/>
              </w:divBdr>
            </w:div>
          </w:divsChild>
        </w:div>
        <w:div w:id="879442817">
          <w:marLeft w:val="240"/>
          <w:marRight w:val="0"/>
          <w:marTop w:val="0"/>
          <w:marBottom w:val="0"/>
          <w:divBdr>
            <w:top w:val="none" w:sz="0" w:space="0" w:color="auto"/>
            <w:left w:val="none" w:sz="0" w:space="0" w:color="auto"/>
            <w:bottom w:val="none" w:sz="0" w:space="0" w:color="auto"/>
            <w:right w:val="none" w:sz="0" w:space="0" w:color="auto"/>
          </w:divBdr>
        </w:div>
        <w:div w:id="1080441194">
          <w:marLeft w:val="240"/>
          <w:marRight w:val="0"/>
          <w:marTop w:val="0"/>
          <w:marBottom w:val="0"/>
          <w:divBdr>
            <w:top w:val="none" w:sz="0" w:space="0" w:color="auto"/>
            <w:left w:val="none" w:sz="0" w:space="0" w:color="auto"/>
            <w:bottom w:val="none" w:sz="0" w:space="0" w:color="auto"/>
            <w:right w:val="none" w:sz="0" w:space="0" w:color="auto"/>
          </w:divBdr>
        </w:div>
        <w:div w:id="1128595464">
          <w:marLeft w:val="240"/>
          <w:marRight w:val="0"/>
          <w:marTop w:val="0"/>
          <w:marBottom w:val="0"/>
          <w:divBdr>
            <w:top w:val="none" w:sz="0" w:space="0" w:color="auto"/>
            <w:left w:val="none" w:sz="0" w:space="0" w:color="auto"/>
            <w:bottom w:val="none" w:sz="0" w:space="0" w:color="auto"/>
            <w:right w:val="none" w:sz="0" w:space="0" w:color="auto"/>
          </w:divBdr>
        </w:div>
        <w:div w:id="1334645826">
          <w:marLeft w:val="240"/>
          <w:marRight w:val="0"/>
          <w:marTop w:val="0"/>
          <w:marBottom w:val="0"/>
          <w:divBdr>
            <w:top w:val="none" w:sz="0" w:space="0" w:color="auto"/>
            <w:left w:val="none" w:sz="0" w:space="0" w:color="auto"/>
            <w:bottom w:val="none" w:sz="0" w:space="0" w:color="auto"/>
            <w:right w:val="none" w:sz="0" w:space="0" w:color="auto"/>
          </w:divBdr>
        </w:div>
        <w:div w:id="1429351335">
          <w:marLeft w:val="240"/>
          <w:marRight w:val="0"/>
          <w:marTop w:val="0"/>
          <w:marBottom w:val="0"/>
          <w:divBdr>
            <w:top w:val="none" w:sz="0" w:space="0" w:color="auto"/>
            <w:left w:val="none" w:sz="0" w:space="0" w:color="auto"/>
            <w:bottom w:val="none" w:sz="0" w:space="0" w:color="auto"/>
            <w:right w:val="none" w:sz="0" w:space="0" w:color="auto"/>
          </w:divBdr>
        </w:div>
        <w:div w:id="1608125416">
          <w:marLeft w:val="240"/>
          <w:marRight w:val="0"/>
          <w:marTop w:val="0"/>
          <w:marBottom w:val="0"/>
          <w:divBdr>
            <w:top w:val="none" w:sz="0" w:space="0" w:color="auto"/>
            <w:left w:val="none" w:sz="0" w:space="0" w:color="auto"/>
            <w:bottom w:val="none" w:sz="0" w:space="0" w:color="auto"/>
            <w:right w:val="none" w:sz="0" w:space="0" w:color="auto"/>
          </w:divBdr>
          <w:divsChild>
            <w:div w:id="371852334">
              <w:marLeft w:val="240"/>
              <w:marRight w:val="0"/>
              <w:marTop w:val="0"/>
              <w:marBottom w:val="0"/>
              <w:divBdr>
                <w:top w:val="none" w:sz="0" w:space="0" w:color="auto"/>
                <w:left w:val="none" w:sz="0" w:space="0" w:color="auto"/>
                <w:bottom w:val="none" w:sz="0" w:space="0" w:color="auto"/>
                <w:right w:val="none" w:sz="0" w:space="0" w:color="auto"/>
              </w:divBdr>
            </w:div>
            <w:div w:id="12157771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2289843">
      <w:bodyDiv w:val="1"/>
      <w:marLeft w:val="0"/>
      <w:marRight w:val="0"/>
      <w:marTop w:val="0"/>
      <w:marBottom w:val="0"/>
      <w:divBdr>
        <w:top w:val="none" w:sz="0" w:space="0" w:color="auto"/>
        <w:left w:val="none" w:sz="0" w:space="0" w:color="auto"/>
        <w:bottom w:val="none" w:sz="0" w:space="0" w:color="auto"/>
        <w:right w:val="none" w:sz="0" w:space="0" w:color="auto"/>
      </w:divBdr>
      <w:divsChild>
        <w:div w:id="57437684">
          <w:marLeft w:val="0"/>
          <w:marRight w:val="0"/>
          <w:marTop w:val="0"/>
          <w:marBottom w:val="0"/>
          <w:divBdr>
            <w:top w:val="none" w:sz="0" w:space="0" w:color="auto"/>
            <w:left w:val="none" w:sz="0" w:space="0" w:color="auto"/>
            <w:bottom w:val="none" w:sz="0" w:space="0" w:color="auto"/>
            <w:right w:val="none" w:sz="0" w:space="0" w:color="auto"/>
          </w:divBdr>
          <w:divsChild>
            <w:div w:id="286738024">
              <w:marLeft w:val="0"/>
              <w:marRight w:val="0"/>
              <w:marTop w:val="0"/>
              <w:marBottom w:val="0"/>
              <w:divBdr>
                <w:top w:val="none" w:sz="0" w:space="0" w:color="auto"/>
                <w:left w:val="none" w:sz="0" w:space="0" w:color="auto"/>
                <w:bottom w:val="none" w:sz="0" w:space="0" w:color="auto"/>
                <w:right w:val="single" w:sz="4" w:space="2" w:color="auto"/>
              </w:divBdr>
              <w:divsChild>
                <w:div w:id="738409730">
                  <w:marLeft w:val="0"/>
                  <w:marRight w:val="0"/>
                  <w:marTop w:val="0"/>
                  <w:marBottom w:val="0"/>
                  <w:divBdr>
                    <w:top w:val="none" w:sz="0" w:space="0" w:color="auto"/>
                    <w:left w:val="none" w:sz="0" w:space="0" w:color="auto"/>
                    <w:bottom w:val="none" w:sz="0" w:space="0" w:color="auto"/>
                    <w:right w:val="none" w:sz="0" w:space="0" w:color="auto"/>
                  </w:divBdr>
                  <w:divsChild>
                    <w:div w:id="592783516">
                      <w:marLeft w:val="240"/>
                      <w:marRight w:val="0"/>
                      <w:marTop w:val="0"/>
                      <w:marBottom w:val="0"/>
                      <w:divBdr>
                        <w:top w:val="none" w:sz="0" w:space="0" w:color="auto"/>
                        <w:left w:val="none" w:sz="0" w:space="0" w:color="auto"/>
                        <w:bottom w:val="none" w:sz="0" w:space="0" w:color="auto"/>
                        <w:right w:val="none" w:sz="0" w:space="0" w:color="auto"/>
                      </w:divBdr>
                    </w:div>
                    <w:div w:id="1895237847">
                      <w:marLeft w:val="240"/>
                      <w:marRight w:val="0"/>
                      <w:marTop w:val="0"/>
                      <w:marBottom w:val="0"/>
                      <w:divBdr>
                        <w:top w:val="none" w:sz="0" w:space="0" w:color="auto"/>
                        <w:left w:val="none" w:sz="0" w:space="0" w:color="auto"/>
                        <w:bottom w:val="none" w:sz="0" w:space="0" w:color="auto"/>
                        <w:right w:val="none" w:sz="0" w:space="0" w:color="auto"/>
                      </w:divBdr>
                    </w:div>
                  </w:divsChild>
                </w:div>
                <w:div w:id="1375884215">
                  <w:marLeft w:val="240"/>
                  <w:marRight w:val="0"/>
                  <w:marTop w:val="0"/>
                  <w:marBottom w:val="0"/>
                  <w:divBdr>
                    <w:top w:val="none" w:sz="0" w:space="0" w:color="auto"/>
                    <w:left w:val="none" w:sz="0" w:space="0" w:color="auto"/>
                    <w:bottom w:val="none" w:sz="0" w:space="0" w:color="auto"/>
                    <w:right w:val="none" w:sz="0" w:space="0" w:color="auto"/>
                  </w:divBdr>
                </w:div>
              </w:divsChild>
            </w:div>
            <w:div w:id="352145306">
              <w:marLeft w:val="0"/>
              <w:marRight w:val="0"/>
              <w:marTop w:val="0"/>
              <w:marBottom w:val="0"/>
              <w:divBdr>
                <w:top w:val="none" w:sz="0" w:space="0" w:color="auto"/>
                <w:left w:val="none" w:sz="0" w:space="0" w:color="auto"/>
                <w:bottom w:val="none" w:sz="0" w:space="0" w:color="auto"/>
                <w:right w:val="none" w:sz="0" w:space="0" w:color="auto"/>
              </w:divBdr>
            </w:div>
            <w:div w:id="415246628">
              <w:marLeft w:val="0"/>
              <w:marRight w:val="0"/>
              <w:marTop w:val="0"/>
              <w:marBottom w:val="0"/>
              <w:divBdr>
                <w:top w:val="none" w:sz="0" w:space="0" w:color="auto"/>
                <w:left w:val="none" w:sz="0" w:space="0" w:color="auto"/>
                <w:bottom w:val="none" w:sz="0" w:space="0" w:color="auto"/>
                <w:right w:val="none" w:sz="0" w:space="0" w:color="auto"/>
              </w:divBdr>
            </w:div>
            <w:div w:id="416097961">
              <w:marLeft w:val="0"/>
              <w:marRight w:val="0"/>
              <w:marTop w:val="0"/>
              <w:marBottom w:val="0"/>
              <w:divBdr>
                <w:top w:val="none" w:sz="0" w:space="0" w:color="auto"/>
                <w:left w:val="none" w:sz="0" w:space="0" w:color="auto"/>
                <w:bottom w:val="none" w:sz="0" w:space="0" w:color="auto"/>
                <w:right w:val="single" w:sz="4" w:space="2" w:color="auto"/>
              </w:divBdr>
              <w:divsChild>
                <w:div w:id="560604423">
                  <w:marLeft w:val="240"/>
                  <w:marRight w:val="0"/>
                  <w:marTop w:val="0"/>
                  <w:marBottom w:val="0"/>
                  <w:divBdr>
                    <w:top w:val="none" w:sz="0" w:space="0" w:color="auto"/>
                    <w:left w:val="none" w:sz="0" w:space="0" w:color="auto"/>
                    <w:bottom w:val="none" w:sz="0" w:space="0" w:color="auto"/>
                    <w:right w:val="none" w:sz="0" w:space="0" w:color="auto"/>
                  </w:divBdr>
                </w:div>
              </w:divsChild>
            </w:div>
            <w:div w:id="636377665">
              <w:marLeft w:val="0"/>
              <w:marRight w:val="0"/>
              <w:marTop w:val="0"/>
              <w:marBottom w:val="0"/>
              <w:divBdr>
                <w:top w:val="none" w:sz="0" w:space="0" w:color="auto"/>
                <w:left w:val="none" w:sz="0" w:space="0" w:color="auto"/>
                <w:bottom w:val="none" w:sz="0" w:space="0" w:color="auto"/>
                <w:right w:val="none" w:sz="0" w:space="0" w:color="auto"/>
              </w:divBdr>
            </w:div>
            <w:div w:id="704712990">
              <w:marLeft w:val="0"/>
              <w:marRight w:val="0"/>
              <w:marTop w:val="0"/>
              <w:marBottom w:val="0"/>
              <w:divBdr>
                <w:top w:val="none" w:sz="0" w:space="0" w:color="auto"/>
                <w:left w:val="none" w:sz="0" w:space="0" w:color="auto"/>
                <w:bottom w:val="none" w:sz="0" w:space="0" w:color="auto"/>
                <w:right w:val="single" w:sz="4" w:space="2" w:color="auto"/>
              </w:divBdr>
              <w:divsChild>
                <w:div w:id="1851480595">
                  <w:marLeft w:val="240"/>
                  <w:marRight w:val="0"/>
                  <w:marTop w:val="0"/>
                  <w:marBottom w:val="0"/>
                  <w:divBdr>
                    <w:top w:val="none" w:sz="0" w:space="0" w:color="auto"/>
                    <w:left w:val="none" w:sz="0" w:space="0" w:color="auto"/>
                    <w:bottom w:val="none" w:sz="0" w:space="0" w:color="auto"/>
                    <w:right w:val="none" w:sz="0" w:space="0" w:color="auto"/>
                  </w:divBdr>
                </w:div>
              </w:divsChild>
            </w:div>
            <w:div w:id="779299222">
              <w:marLeft w:val="0"/>
              <w:marRight w:val="0"/>
              <w:marTop w:val="0"/>
              <w:marBottom w:val="0"/>
              <w:divBdr>
                <w:top w:val="none" w:sz="0" w:space="0" w:color="auto"/>
                <w:left w:val="none" w:sz="0" w:space="0" w:color="auto"/>
                <w:bottom w:val="none" w:sz="0" w:space="0" w:color="auto"/>
                <w:right w:val="none" w:sz="0" w:space="0" w:color="auto"/>
              </w:divBdr>
            </w:div>
            <w:div w:id="922104760">
              <w:marLeft w:val="0"/>
              <w:marRight w:val="0"/>
              <w:marTop w:val="0"/>
              <w:marBottom w:val="0"/>
              <w:divBdr>
                <w:top w:val="none" w:sz="0" w:space="0" w:color="auto"/>
                <w:left w:val="none" w:sz="0" w:space="0" w:color="auto"/>
                <w:bottom w:val="none" w:sz="0" w:space="0" w:color="auto"/>
                <w:right w:val="none" w:sz="0" w:space="0" w:color="auto"/>
              </w:divBdr>
            </w:div>
            <w:div w:id="1119758721">
              <w:marLeft w:val="0"/>
              <w:marRight w:val="0"/>
              <w:marTop w:val="0"/>
              <w:marBottom w:val="0"/>
              <w:divBdr>
                <w:top w:val="none" w:sz="0" w:space="0" w:color="auto"/>
                <w:left w:val="none" w:sz="0" w:space="0" w:color="auto"/>
                <w:bottom w:val="none" w:sz="0" w:space="0" w:color="auto"/>
                <w:right w:val="none" w:sz="0" w:space="0" w:color="auto"/>
              </w:divBdr>
            </w:div>
            <w:div w:id="1120806211">
              <w:marLeft w:val="0"/>
              <w:marRight w:val="0"/>
              <w:marTop w:val="0"/>
              <w:marBottom w:val="0"/>
              <w:divBdr>
                <w:top w:val="none" w:sz="0" w:space="0" w:color="auto"/>
                <w:left w:val="none" w:sz="0" w:space="0" w:color="auto"/>
                <w:bottom w:val="none" w:sz="0" w:space="0" w:color="auto"/>
                <w:right w:val="single" w:sz="4" w:space="2" w:color="auto"/>
              </w:divBdr>
              <w:divsChild>
                <w:div w:id="1227495497">
                  <w:marLeft w:val="0"/>
                  <w:marRight w:val="0"/>
                  <w:marTop w:val="0"/>
                  <w:marBottom w:val="0"/>
                  <w:divBdr>
                    <w:top w:val="none" w:sz="0" w:space="0" w:color="auto"/>
                    <w:left w:val="none" w:sz="0" w:space="0" w:color="auto"/>
                    <w:bottom w:val="none" w:sz="0" w:space="0" w:color="auto"/>
                    <w:right w:val="none" w:sz="0" w:space="0" w:color="auto"/>
                  </w:divBdr>
                  <w:divsChild>
                    <w:div w:id="357583971">
                      <w:marLeft w:val="240"/>
                      <w:marRight w:val="0"/>
                      <w:marTop w:val="0"/>
                      <w:marBottom w:val="0"/>
                      <w:divBdr>
                        <w:top w:val="none" w:sz="0" w:space="0" w:color="auto"/>
                        <w:left w:val="none" w:sz="0" w:space="0" w:color="auto"/>
                        <w:bottom w:val="none" w:sz="0" w:space="0" w:color="auto"/>
                        <w:right w:val="none" w:sz="0" w:space="0" w:color="auto"/>
                      </w:divBdr>
                    </w:div>
                    <w:div w:id="512695656">
                      <w:marLeft w:val="240"/>
                      <w:marRight w:val="0"/>
                      <w:marTop w:val="0"/>
                      <w:marBottom w:val="0"/>
                      <w:divBdr>
                        <w:top w:val="none" w:sz="0" w:space="0" w:color="auto"/>
                        <w:left w:val="none" w:sz="0" w:space="0" w:color="auto"/>
                        <w:bottom w:val="none" w:sz="0" w:space="0" w:color="auto"/>
                        <w:right w:val="none" w:sz="0" w:space="0" w:color="auto"/>
                      </w:divBdr>
                    </w:div>
                    <w:div w:id="843934689">
                      <w:marLeft w:val="240"/>
                      <w:marRight w:val="0"/>
                      <w:marTop w:val="0"/>
                      <w:marBottom w:val="0"/>
                      <w:divBdr>
                        <w:top w:val="none" w:sz="0" w:space="0" w:color="auto"/>
                        <w:left w:val="none" w:sz="0" w:space="0" w:color="auto"/>
                        <w:bottom w:val="none" w:sz="0" w:space="0" w:color="auto"/>
                        <w:right w:val="none" w:sz="0" w:space="0" w:color="auto"/>
                      </w:divBdr>
                    </w:div>
                    <w:div w:id="856887149">
                      <w:marLeft w:val="240"/>
                      <w:marRight w:val="0"/>
                      <w:marTop w:val="0"/>
                      <w:marBottom w:val="0"/>
                      <w:divBdr>
                        <w:top w:val="none" w:sz="0" w:space="0" w:color="auto"/>
                        <w:left w:val="none" w:sz="0" w:space="0" w:color="auto"/>
                        <w:bottom w:val="none" w:sz="0" w:space="0" w:color="auto"/>
                        <w:right w:val="none" w:sz="0" w:space="0" w:color="auto"/>
                      </w:divBdr>
                    </w:div>
                    <w:div w:id="1339574192">
                      <w:marLeft w:val="240"/>
                      <w:marRight w:val="0"/>
                      <w:marTop w:val="0"/>
                      <w:marBottom w:val="0"/>
                      <w:divBdr>
                        <w:top w:val="none" w:sz="0" w:space="0" w:color="auto"/>
                        <w:left w:val="none" w:sz="0" w:space="0" w:color="auto"/>
                        <w:bottom w:val="none" w:sz="0" w:space="0" w:color="auto"/>
                        <w:right w:val="none" w:sz="0" w:space="0" w:color="auto"/>
                      </w:divBdr>
                    </w:div>
                    <w:div w:id="1653682612">
                      <w:marLeft w:val="240"/>
                      <w:marRight w:val="0"/>
                      <w:marTop w:val="0"/>
                      <w:marBottom w:val="0"/>
                      <w:divBdr>
                        <w:top w:val="none" w:sz="0" w:space="0" w:color="auto"/>
                        <w:left w:val="none" w:sz="0" w:space="0" w:color="auto"/>
                        <w:bottom w:val="none" w:sz="0" w:space="0" w:color="auto"/>
                        <w:right w:val="none" w:sz="0" w:space="0" w:color="auto"/>
                      </w:divBdr>
                    </w:div>
                    <w:div w:id="1872960273">
                      <w:marLeft w:val="240"/>
                      <w:marRight w:val="0"/>
                      <w:marTop w:val="0"/>
                      <w:marBottom w:val="0"/>
                      <w:divBdr>
                        <w:top w:val="none" w:sz="0" w:space="0" w:color="auto"/>
                        <w:left w:val="none" w:sz="0" w:space="0" w:color="auto"/>
                        <w:bottom w:val="none" w:sz="0" w:space="0" w:color="auto"/>
                        <w:right w:val="none" w:sz="0" w:space="0" w:color="auto"/>
                      </w:divBdr>
                    </w:div>
                    <w:div w:id="1887183084">
                      <w:marLeft w:val="240"/>
                      <w:marRight w:val="0"/>
                      <w:marTop w:val="0"/>
                      <w:marBottom w:val="0"/>
                      <w:divBdr>
                        <w:top w:val="none" w:sz="0" w:space="0" w:color="auto"/>
                        <w:left w:val="none" w:sz="0" w:space="0" w:color="auto"/>
                        <w:bottom w:val="none" w:sz="0" w:space="0" w:color="auto"/>
                        <w:right w:val="none" w:sz="0" w:space="0" w:color="auto"/>
                      </w:divBdr>
                    </w:div>
                    <w:div w:id="2144151372">
                      <w:marLeft w:val="240"/>
                      <w:marRight w:val="0"/>
                      <w:marTop w:val="0"/>
                      <w:marBottom w:val="0"/>
                      <w:divBdr>
                        <w:top w:val="none" w:sz="0" w:space="0" w:color="auto"/>
                        <w:left w:val="none" w:sz="0" w:space="0" w:color="auto"/>
                        <w:bottom w:val="none" w:sz="0" w:space="0" w:color="auto"/>
                        <w:right w:val="none" w:sz="0" w:space="0" w:color="auto"/>
                      </w:divBdr>
                    </w:div>
                  </w:divsChild>
                </w:div>
                <w:div w:id="1546679042">
                  <w:marLeft w:val="240"/>
                  <w:marRight w:val="0"/>
                  <w:marTop w:val="0"/>
                  <w:marBottom w:val="0"/>
                  <w:divBdr>
                    <w:top w:val="none" w:sz="0" w:space="0" w:color="auto"/>
                    <w:left w:val="none" w:sz="0" w:space="0" w:color="auto"/>
                    <w:bottom w:val="none" w:sz="0" w:space="0" w:color="auto"/>
                    <w:right w:val="none" w:sz="0" w:space="0" w:color="auto"/>
                  </w:divBdr>
                </w:div>
              </w:divsChild>
            </w:div>
            <w:div w:id="1393307522">
              <w:marLeft w:val="0"/>
              <w:marRight w:val="0"/>
              <w:marTop w:val="0"/>
              <w:marBottom w:val="0"/>
              <w:divBdr>
                <w:top w:val="none" w:sz="0" w:space="0" w:color="auto"/>
                <w:left w:val="none" w:sz="0" w:space="0" w:color="auto"/>
                <w:bottom w:val="none" w:sz="0" w:space="0" w:color="auto"/>
                <w:right w:val="single" w:sz="4" w:space="2" w:color="auto"/>
              </w:divBdr>
              <w:divsChild>
                <w:div w:id="1957902185">
                  <w:marLeft w:val="240"/>
                  <w:marRight w:val="0"/>
                  <w:marTop w:val="0"/>
                  <w:marBottom w:val="0"/>
                  <w:divBdr>
                    <w:top w:val="none" w:sz="0" w:space="0" w:color="auto"/>
                    <w:left w:val="none" w:sz="0" w:space="0" w:color="auto"/>
                    <w:bottom w:val="none" w:sz="0" w:space="0" w:color="auto"/>
                    <w:right w:val="none" w:sz="0" w:space="0" w:color="auto"/>
                  </w:divBdr>
                </w:div>
              </w:divsChild>
            </w:div>
            <w:div w:id="1498618429">
              <w:marLeft w:val="0"/>
              <w:marRight w:val="0"/>
              <w:marTop w:val="0"/>
              <w:marBottom w:val="0"/>
              <w:divBdr>
                <w:top w:val="none" w:sz="0" w:space="0" w:color="auto"/>
                <w:left w:val="none" w:sz="0" w:space="0" w:color="auto"/>
                <w:bottom w:val="none" w:sz="0" w:space="0" w:color="auto"/>
                <w:right w:val="single" w:sz="4" w:space="2" w:color="auto"/>
              </w:divBdr>
              <w:divsChild>
                <w:div w:id="1472404427">
                  <w:marLeft w:val="240"/>
                  <w:marRight w:val="0"/>
                  <w:marTop w:val="0"/>
                  <w:marBottom w:val="0"/>
                  <w:divBdr>
                    <w:top w:val="none" w:sz="0" w:space="0" w:color="auto"/>
                    <w:left w:val="none" w:sz="0" w:space="0" w:color="auto"/>
                    <w:bottom w:val="none" w:sz="0" w:space="0" w:color="auto"/>
                    <w:right w:val="none" w:sz="0" w:space="0" w:color="auto"/>
                  </w:divBdr>
                </w:div>
              </w:divsChild>
            </w:div>
            <w:div w:id="1506551640">
              <w:marLeft w:val="0"/>
              <w:marRight w:val="0"/>
              <w:marTop w:val="0"/>
              <w:marBottom w:val="0"/>
              <w:divBdr>
                <w:top w:val="none" w:sz="0" w:space="0" w:color="auto"/>
                <w:left w:val="none" w:sz="0" w:space="0" w:color="auto"/>
                <w:bottom w:val="none" w:sz="0" w:space="0" w:color="auto"/>
                <w:right w:val="single" w:sz="4" w:space="2" w:color="auto"/>
              </w:divBdr>
            </w:div>
            <w:div w:id="1567378290">
              <w:marLeft w:val="0"/>
              <w:marRight w:val="0"/>
              <w:marTop w:val="0"/>
              <w:marBottom w:val="0"/>
              <w:divBdr>
                <w:top w:val="none" w:sz="0" w:space="0" w:color="auto"/>
                <w:left w:val="none" w:sz="0" w:space="0" w:color="auto"/>
                <w:bottom w:val="none" w:sz="0" w:space="0" w:color="auto"/>
                <w:right w:val="single" w:sz="4" w:space="2" w:color="auto"/>
              </w:divBdr>
              <w:divsChild>
                <w:div w:id="11338674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1803</Words>
  <Characters>396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大野実希子</cp:lastModifiedBy>
  <cp:revision>4</cp:revision>
  <cp:lastPrinted>2021-03-31T07:15:00Z</cp:lastPrinted>
  <dcterms:created xsi:type="dcterms:W3CDTF">2021-03-31T07:02:00Z</dcterms:created>
  <dcterms:modified xsi:type="dcterms:W3CDTF">2021-04-01T04:34:00Z</dcterms:modified>
</cp:coreProperties>
</file>