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4E7E" w14:textId="77777777" w:rsidR="0052525D" w:rsidRPr="00251790" w:rsidRDefault="000F5823" w:rsidP="0052525D">
      <w:pPr>
        <w:spacing w:line="348" w:lineRule="exact"/>
        <w:jc w:val="center"/>
        <w:rPr>
          <w:rFonts w:ascii="ＭＳ 明朝" w:cs="Times New Roman"/>
          <w:spacing w:val="2"/>
        </w:rPr>
      </w:pPr>
      <w:r w:rsidRPr="00C738C9">
        <w:rPr>
          <w:rFonts w:ascii="ＭＳ 明朝" w:eastAsia="ＭＳ ゴシック" w:cs="ＭＳ ゴシック" w:hint="eastAsia"/>
          <w:b/>
          <w:bCs/>
        </w:rPr>
        <w:t>プレコンセプションケア普及啓発事業</w:t>
      </w:r>
      <w:r w:rsidR="0052525D" w:rsidRPr="00C738C9">
        <w:rPr>
          <w:rFonts w:ascii="ＭＳ 明朝" w:eastAsia="ＭＳ ゴシック" w:cs="ＭＳ ゴシック" w:hint="eastAsia"/>
          <w:b/>
          <w:bCs/>
        </w:rPr>
        <w:t>業</w:t>
      </w:r>
      <w:r w:rsidR="0052525D" w:rsidRPr="00251790">
        <w:rPr>
          <w:rFonts w:ascii="ＭＳ 明朝" w:eastAsia="ＭＳ ゴシック" w:cs="ＭＳ ゴシック" w:hint="eastAsia"/>
          <w:b/>
          <w:bCs/>
        </w:rPr>
        <w:t>務委託仕様書</w:t>
      </w:r>
    </w:p>
    <w:p w14:paraId="45072FBC" w14:textId="4941507E" w:rsidR="0052525D" w:rsidRDefault="00CD4684" w:rsidP="0052525D">
      <w:pPr>
        <w:spacing w:line="298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99D95D" wp14:editId="2C4644BD">
                <wp:simplePos x="0" y="0"/>
                <wp:positionH relativeFrom="margin">
                  <wp:align>left</wp:align>
                </wp:positionH>
                <wp:positionV relativeFrom="paragraph">
                  <wp:posOffset>15516</wp:posOffset>
                </wp:positionV>
                <wp:extent cx="6121400" cy="787179"/>
                <wp:effectExtent l="0" t="0" r="12700" b="13335"/>
                <wp:wrapNone/>
                <wp:docPr id="36891219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787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3B7B1" w14:textId="77777777" w:rsidR="00CD4684" w:rsidRPr="00040E87" w:rsidRDefault="00CD4684" w:rsidP="00CD4684">
                            <w:pPr>
                              <w:ind w:left="110" w:hangingChars="46" w:hanging="110"/>
                              <w:rPr>
                                <w:sz w:val="24"/>
                              </w:rPr>
                            </w:pPr>
                            <w:r w:rsidRPr="00040E87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Pr="00040E87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040E87">
                              <w:rPr>
                                <w:rFonts w:hint="eastAsia"/>
                                <w:sz w:val="24"/>
                              </w:rPr>
                              <w:t>この仕様書は企画提案書作成用である。</w:t>
                            </w:r>
                          </w:p>
                          <w:p w14:paraId="28BAF42B" w14:textId="77777777" w:rsidR="00CD4684" w:rsidRPr="0009102D" w:rsidRDefault="00CD4684" w:rsidP="00CD4684">
                            <w:pPr>
                              <w:ind w:left="110" w:hangingChars="46" w:hanging="110"/>
                              <w:rPr>
                                <w:sz w:val="24"/>
                              </w:rPr>
                            </w:pPr>
                            <w:r w:rsidRPr="00040E87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Pr="00040E87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040E87">
                              <w:rPr>
                                <w:rFonts w:hint="eastAsia"/>
                                <w:sz w:val="24"/>
                              </w:rPr>
                              <w:t>公募型プロポーザル後、埼玉県は契約候補者と協議を行い、協議が整った場合は仕様書を契約候補者の企画提案内容に合わせ、修正の上契約を締結する。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9D95D" id="正方形/長方形 1" o:spid="_x0000_s1026" style="position:absolute;left:0;text-align:left;margin-left:0;margin-top:1.2pt;width:482pt;height:6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">
                <v:textbox inset="5.85pt,.7pt,5.85pt,.7pt">
                  <w:txbxContent>
                    <w:p w14:paraId="6A53B7B1" w14:textId="77777777" w:rsidR="00CD4684" w:rsidRPr="00040E87" w:rsidRDefault="00CD4684" w:rsidP="00CD4684">
                      <w:pPr>
                        <w:ind w:left="110" w:hangingChars="46" w:hanging="110"/>
                        <w:rPr>
                          <w:sz w:val="24"/>
                        </w:rPr>
                      </w:pPr>
                      <w:r w:rsidRPr="00040E87">
                        <w:rPr>
                          <w:rFonts w:hint="eastAsia"/>
                          <w:sz w:val="24"/>
                        </w:rPr>
                        <w:t>・</w:t>
                      </w:r>
                      <w:r w:rsidRPr="00040E87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040E87">
                        <w:rPr>
                          <w:rFonts w:hint="eastAsia"/>
                          <w:sz w:val="24"/>
                        </w:rPr>
                        <w:t>この仕様書は企画提案書作成用である。</w:t>
                      </w:r>
                    </w:p>
                    <w:p w14:paraId="28BAF42B" w14:textId="77777777" w:rsidR="00CD4684" w:rsidRPr="0009102D" w:rsidRDefault="00CD4684" w:rsidP="00CD4684">
                      <w:pPr>
                        <w:ind w:left="110" w:hangingChars="46" w:hanging="110"/>
                        <w:rPr>
                          <w:sz w:val="24"/>
                        </w:rPr>
                      </w:pPr>
                      <w:r w:rsidRPr="00040E87">
                        <w:rPr>
                          <w:rFonts w:hint="eastAsia"/>
                          <w:sz w:val="24"/>
                        </w:rPr>
                        <w:t>・</w:t>
                      </w:r>
                      <w:r w:rsidRPr="00040E87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040E87">
                        <w:rPr>
                          <w:rFonts w:hint="eastAsia"/>
                          <w:sz w:val="24"/>
                        </w:rPr>
                        <w:t>公募型プロポーザル後、埼玉県は契約候補者と協議を行い、協議が整った場合は仕様書を契約候補者の企画提案内容に合わせ、修正の上契約を締結する。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D2944E" w14:textId="77777777" w:rsidR="00CD4684" w:rsidRDefault="00CD4684" w:rsidP="0052525D">
      <w:pPr>
        <w:spacing w:line="298" w:lineRule="exact"/>
        <w:rPr>
          <w:rFonts w:ascii="ＭＳ 明朝" w:cs="Times New Roman"/>
          <w:spacing w:val="2"/>
        </w:rPr>
      </w:pPr>
    </w:p>
    <w:p w14:paraId="2E22C7E7" w14:textId="67BC98DD" w:rsidR="00CD4684" w:rsidRDefault="00CD4684" w:rsidP="0052525D">
      <w:pPr>
        <w:spacing w:line="298" w:lineRule="exact"/>
        <w:rPr>
          <w:rFonts w:ascii="ＭＳ 明朝" w:cs="Times New Roman"/>
          <w:spacing w:val="2"/>
        </w:rPr>
      </w:pPr>
    </w:p>
    <w:p w14:paraId="6D3383D1" w14:textId="77777777" w:rsidR="00CD4684" w:rsidRDefault="00CD4684" w:rsidP="00284A52"/>
    <w:p w14:paraId="33A98C89" w14:textId="193DA6C5" w:rsidR="00284A52" w:rsidRDefault="00284A52" w:rsidP="00284A52">
      <w:r>
        <w:rPr>
          <w:rFonts w:hint="eastAsia"/>
        </w:rPr>
        <w:t xml:space="preserve">　埼玉県（以下「委託者」という。）が本業務委託受託者（以下「受託者」という。）に委託する内容は、次のとおりとする。</w:t>
      </w:r>
    </w:p>
    <w:p w14:paraId="56C73783" w14:textId="77777777" w:rsidR="00284A52" w:rsidRPr="00251790" w:rsidRDefault="00284A52" w:rsidP="0052525D">
      <w:pPr>
        <w:spacing w:line="298" w:lineRule="exact"/>
        <w:rPr>
          <w:rFonts w:ascii="ＭＳ 明朝" w:cs="Times New Roman"/>
          <w:spacing w:val="2"/>
        </w:rPr>
      </w:pPr>
    </w:p>
    <w:p w14:paraId="3FBF11B8" w14:textId="14AB20D5" w:rsidR="0052525D" w:rsidRPr="00C738C9" w:rsidRDefault="0052525D" w:rsidP="00530173">
      <w:pPr>
        <w:spacing w:line="280" w:lineRule="exact"/>
        <w:rPr>
          <w:rFonts w:ascii="ＭＳ 明朝" w:cs="Times New Roman"/>
          <w:spacing w:val="2"/>
        </w:rPr>
      </w:pPr>
      <w:r w:rsidRPr="00C738C9">
        <w:rPr>
          <w:rFonts w:hint="eastAsia"/>
        </w:rPr>
        <w:t>１　目　的</w:t>
      </w:r>
    </w:p>
    <w:p w14:paraId="20179231" w14:textId="4CB92F33" w:rsidR="0052525D" w:rsidRPr="00C738C9" w:rsidRDefault="00530173" w:rsidP="00530173">
      <w:pPr>
        <w:spacing w:line="280" w:lineRule="exact"/>
        <w:ind w:leftChars="100" w:left="210"/>
        <w:rPr>
          <w:rFonts w:ascii="ＭＳ 明朝" w:cs="Times New Roman"/>
          <w:spacing w:val="2"/>
        </w:rPr>
      </w:pPr>
      <w:r w:rsidRPr="00C738C9">
        <w:rPr>
          <w:rFonts w:hint="eastAsia"/>
        </w:rPr>
        <w:t xml:space="preserve">　</w:t>
      </w:r>
      <w:r w:rsidR="00386639">
        <w:rPr>
          <w:rFonts w:hint="eastAsia"/>
        </w:rPr>
        <w:t>小・</w:t>
      </w:r>
      <w:r w:rsidR="00B640E2" w:rsidRPr="00C738C9">
        <w:rPr>
          <w:rFonts w:hint="eastAsia"/>
        </w:rPr>
        <w:t>中・高校生</w:t>
      </w:r>
      <w:r w:rsidR="0052525D" w:rsidRPr="00C738C9">
        <w:rPr>
          <w:rFonts w:hint="eastAsia"/>
        </w:rPr>
        <w:t>とその関係者</w:t>
      </w:r>
      <w:r w:rsidR="00B640E2" w:rsidRPr="00C738C9">
        <w:rPr>
          <w:rFonts w:hint="eastAsia"/>
        </w:rPr>
        <w:t>、大学生</w:t>
      </w:r>
      <w:r w:rsidR="00386639">
        <w:rPr>
          <w:rFonts w:hint="eastAsia"/>
        </w:rPr>
        <w:t>等</w:t>
      </w:r>
      <w:r w:rsidR="00B640E2" w:rsidRPr="00C738C9">
        <w:rPr>
          <w:rFonts w:hint="eastAsia"/>
        </w:rPr>
        <w:t>に対し、妊娠・出産への前段階としての母子保健に関する知識の普</w:t>
      </w:r>
      <w:r w:rsidR="0052525D" w:rsidRPr="00C738C9">
        <w:rPr>
          <w:rFonts w:hint="eastAsia"/>
        </w:rPr>
        <w:t>及</w:t>
      </w:r>
      <w:r w:rsidR="00F81ECA">
        <w:rPr>
          <w:rFonts w:hint="eastAsia"/>
        </w:rPr>
        <w:t>及</w:t>
      </w:r>
      <w:r w:rsidR="0052525D" w:rsidRPr="00C738C9">
        <w:rPr>
          <w:rFonts w:hint="eastAsia"/>
        </w:rPr>
        <w:t>び相談指導を行うことにより、母性の健全育成と健康の増進を図る。</w:t>
      </w:r>
    </w:p>
    <w:p w14:paraId="43502D2E" w14:textId="77777777" w:rsidR="0052525D" w:rsidRPr="00C738C9" w:rsidRDefault="0052525D" w:rsidP="00530173">
      <w:pPr>
        <w:spacing w:line="280" w:lineRule="exact"/>
        <w:rPr>
          <w:rFonts w:ascii="ＭＳ 明朝" w:cs="Times New Roman"/>
          <w:spacing w:val="2"/>
        </w:rPr>
      </w:pPr>
    </w:p>
    <w:p w14:paraId="75E20D35" w14:textId="77777777" w:rsidR="0052525D" w:rsidRPr="00C738C9" w:rsidRDefault="0052525D" w:rsidP="00530173">
      <w:pPr>
        <w:spacing w:line="280" w:lineRule="exact"/>
        <w:rPr>
          <w:rFonts w:ascii="ＭＳ 明朝" w:cs="Times New Roman"/>
          <w:spacing w:val="2"/>
        </w:rPr>
      </w:pPr>
      <w:r w:rsidRPr="00C738C9">
        <w:rPr>
          <w:rFonts w:hint="eastAsia"/>
        </w:rPr>
        <w:t>２　委託期間</w:t>
      </w:r>
    </w:p>
    <w:p w14:paraId="7C219FBD" w14:textId="7DE5F064" w:rsidR="0052525D" w:rsidRPr="00C738C9" w:rsidRDefault="00530173" w:rsidP="00530173">
      <w:pPr>
        <w:spacing w:line="280" w:lineRule="exact"/>
        <w:ind w:leftChars="100" w:left="210"/>
        <w:rPr>
          <w:rFonts w:asciiTheme="minorEastAsia" w:hAnsiTheme="minorEastAsia" w:cs="Times New Roman"/>
        </w:rPr>
      </w:pPr>
      <w:r w:rsidRPr="00C738C9">
        <w:rPr>
          <w:rFonts w:hint="eastAsia"/>
        </w:rPr>
        <w:t xml:space="preserve">　</w:t>
      </w:r>
      <w:r w:rsidR="007D0B43" w:rsidRPr="00C738C9">
        <w:rPr>
          <w:rFonts w:asciiTheme="minorEastAsia" w:hAnsiTheme="minorEastAsia" w:hint="eastAsia"/>
        </w:rPr>
        <w:t>契約締結日</w:t>
      </w:r>
      <w:r w:rsidR="00761F27" w:rsidRPr="00C738C9">
        <w:rPr>
          <w:rFonts w:asciiTheme="minorEastAsia" w:hAnsiTheme="minorEastAsia" w:hint="eastAsia"/>
        </w:rPr>
        <w:t>から令和</w:t>
      </w:r>
      <w:r w:rsidR="00175566">
        <w:rPr>
          <w:rFonts w:asciiTheme="minorEastAsia" w:hAnsiTheme="minorEastAsia" w:hint="eastAsia"/>
        </w:rPr>
        <w:t>９</w:t>
      </w:r>
      <w:r w:rsidR="0052525D" w:rsidRPr="00C738C9">
        <w:rPr>
          <w:rFonts w:asciiTheme="minorEastAsia" w:hAnsiTheme="minorEastAsia" w:hint="eastAsia"/>
        </w:rPr>
        <w:t>年</w:t>
      </w:r>
      <w:r w:rsidR="00175566">
        <w:rPr>
          <w:rFonts w:asciiTheme="minorEastAsia" w:hAnsiTheme="minorEastAsia" w:hint="eastAsia"/>
        </w:rPr>
        <w:t>３</w:t>
      </w:r>
      <w:r w:rsidR="0052525D" w:rsidRPr="00C738C9">
        <w:rPr>
          <w:rFonts w:asciiTheme="minorEastAsia" w:hAnsiTheme="minorEastAsia" w:hint="eastAsia"/>
        </w:rPr>
        <w:t>月</w:t>
      </w:r>
      <w:r w:rsidR="00175566">
        <w:rPr>
          <w:rFonts w:asciiTheme="minorEastAsia" w:hAnsiTheme="minorEastAsia" w:hint="eastAsia"/>
        </w:rPr>
        <w:t>３１</w:t>
      </w:r>
      <w:r w:rsidR="0052525D" w:rsidRPr="00C738C9">
        <w:rPr>
          <w:rFonts w:asciiTheme="minorEastAsia" w:hAnsiTheme="minorEastAsia" w:hint="eastAsia"/>
        </w:rPr>
        <w:t>日</w:t>
      </w:r>
    </w:p>
    <w:p w14:paraId="30FA0EAC" w14:textId="77777777" w:rsidR="0052525D" w:rsidRPr="00C738C9" w:rsidRDefault="0052525D" w:rsidP="00530173">
      <w:pPr>
        <w:spacing w:line="280" w:lineRule="exact"/>
        <w:rPr>
          <w:rFonts w:ascii="ＭＳ 明朝" w:cs="Times New Roman"/>
          <w:spacing w:val="2"/>
        </w:rPr>
      </w:pPr>
    </w:p>
    <w:p w14:paraId="04119D74" w14:textId="77777777" w:rsidR="0052525D" w:rsidRPr="00476B90" w:rsidRDefault="00B63FD5" w:rsidP="00530173">
      <w:pPr>
        <w:spacing w:line="280" w:lineRule="exact"/>
        <w:rPr>
          <w:rFonts w:ascii="ＭＳ 明朝" w:cs="Times New Roman"/>
          <w:spacing w:val="2"/>
        </w:rPr>
      </w:pPr>
      <w:r w:rsidRPr="00476B90">
        <w:rPr>
          <w:rFonts w:hint="eastAsia"/>
        </w:rPr>
        <w:t>３　事業内容</w:t>
      </w:r>
    </w:p>
    <w:p w14:paraId="32D20AC3" w14:textId="0415E22E" w:rsidR="0052525D" w:rsidRPr="00476B90" w:rsidRDefault="00530173" w:rsidP="00530173">
      <w:pPr>
        <w:spacing w:line="280" w:lineRule="exact"/>
        <w:rPr>
          <w:rFonts w:ascii="ＭＳ 明朝" w:cs="Times New Roman"/>
          <w:spacing w:val="2"/>
        </w:rPr>
      </w:pPr>
      <w:r w:rsidRPr="00476B90">
        <w:rPr>
          <w:rFonts w:ascii="ＭＳ 明朝" w:hAnsi="ＭＳ 明朝" w:hint="eastAsia"/>
        </w:rPr>
        <w:t>（</w:t>
      </w:r>
      <w:r w:rsidRPr="00476B90">
        <w:rPr>
          <w:rFonts w:cs="Times New Roman" w:hint="eastAsia"/>
        </w:rPr>
        <w:t>１</w:t>
      </w:r>
      <w:r w:rsidRPr="00476B90">
        <w:rPr>
          <w:rFonts w:ascii="ＭＳ 明朝" w:hAnsi="ＭＳ 明朝" w:hint="eastAsia"/>
        </w:rPr>
        <w:t>）</w:t>
      </w:r>
      <w:r w:rsidR="000F5823" w:rsidRPr="00476B90">
        <w:rPr>
          <w:rFonts w:hint="eastAsia"/>
        </w:rPr>
        <w:t>健康教育（出前講座）の実施</w:t>
      </w:r>
      <w:r w:rsidR="00C738C9" w:rsidRPr="00476B90">
        <w:rPr>
          <w:rFonts w:hint="eastAsia"/>
        </w:rPr>
        <w:t xml:space="preserve">　</w:t>
      </w:r>
      <w:r w:rsidR="008F023D" w:rsidRPr="00476B90">
        <w:rPr>
          <w:rFonts w:hint="eastAsia"/>
        </w:rPr>
        <w:t>（</w:t>
      </w:r>
      <w:r w:rsidR="00C738C9" w:rsidRPr="00476B90">
        <w:rPr>
          <w:rFonts w:hint="eastAsia"/>
        </w:rPr>
        <w:t>実施上限：</w:t>
      </w:r>
      <w:r w:rsidR="00386639">
        <w:rPr>
          <w:rFonts w:hint="eastAsia"/>
        </w:rPr>
        <w:t>５０</w:t>
      </w:r>
      <w:r w:rsidR="00CE1D32" w:rsidRPr="00476B90">
        <w:rPr>
          <w:rFonts w:hint="eastAsia"/>
        </w:rPr>
        <w:t>回）</w:t>
      </w:r>
    </w:p>
    <w:p w14:paraId="3EF3A758" w14:textId="77777777" w:rsidR="0052525D" w:rsidRPr="00476B90" w:rsidRDefault="00530173" w:rsidP="00F808FD">
      <w:pPr>
        <w:spacing w:line="280" w:lineRule="exact"/>
        <w:ind w:leftChars="200" w:left="420"/>
      </w:pPr>
      <w:r w:rsidRPr="00476B90">
        <w:rPr>
          <w:rFonts w:hint="eastAsia"/>
        </w:rPr>
        <w:t xml:space="preserve">　</w:t>
      </w:r>
      <w:r w:rsidR="0052525D" w:rsidRPr="00476B90">
        <w:rPr>
          <w:rFonts w:hint="eastAsia"/>
        </w:rPr>
        <w:t>思春期の子どもたち</w:t>
      </w:r>
      <w:r w:rsidR="000F5823" w:rsidRPr="00476B90">
        <w:rPr>
          <w:rFonts w:hint="eastAsia"/>
        </w:rPr>
        <w:t>または大学生</w:t>
      </w:r>
      <w:r w:rsidR="00CD5D36" w:rsidRPr="00476B90">
        <w:rPr>
          <w:rFonts w:hint="eastAsia"/>
        </w:rPr>
        <w:t>等</w:t>
      </w:r>
      <w:r w:rsidR="0052525D" w:rsidRPr="00476B90">
        <w:rPr>
          <w:rFonts w:hint="eastAsia"/>
        </w:rPr>
        <w:t>に対し、性に関する正しい知識の普及を行い自己決定する力を育む。</w:t>
      </w:r>
    </w:p>
    <w:p w14:paraId="24679FE8" w14:textId="77777777" w:rsidR="00530173" w:rsidRPr="00476B90" w:rsidRDefault="007C5695" w:rsidP="00F808FD">
      <w:pPr>
        <w:tabs>
          <w:tab w:val="left" w:pos="709"/>
        </w:tabs>
        <w:spacing w:line="280" w:lineRule="exact"/>
        <w:ind w:leftChars="200" w:left="420"/>
        <w:rPr>
          <w:rFonts w:ascii="ＭＳ 明朝" w:cs="Times New Roman"/>
          <w:spacing w:val="2"/>
        </w:rPr>
      </w:pPr>
      <w:r w:rsidRPr="00476B90">
        <w:rPr>
          <w:rFonts w:hint="eastAsia"/>
        </w:rPr>
        <w:t>①</w:t>
      </w:r>
      <w:r w:rsidR="0052525D" w:rsidRPr="00476B90">
        <w:rPr>
          <w:rFonts w:hint="eastAsia"/>
        </w:rPr>
        <w:t xml:space="preserve">　対象者</w:t>
      </w:r>
    </w:p>
    <w:p w14:paraId="366E3EF4" w14:textId="77777777" w:rsidR="00530173" w:rsidRPr="00476B90" w:rsidRDefault="00530173" w:rsidP="00F808FD">
      <w:pPr>
        <w:tabs>
          <w:tab w:val="left" w:pos="709"/>
        </w:tabs>
        <w:spacing w:line="280" w:lineRule="exact"/>
        <w:ind w:leftChars="300" w:left="630"/>
        <w:rPr>
          <w:rFonts w:ascii="ＭＳ 明朝" w:cs="Times New Roman"/>
          <w:spacing w:val="2"/>
        </w:rPr>
      </w:pPr>
      <w:r w:rsidRPr="00476B90">
        <w:rPr>
          <w:rFonts w:hint="eastAsia"/>
        </w:rPr>
        <w:t xml:space="preserve">　</w:t>
      </w:r>
      <w:r w:rsidR="0052525D" w:rsidRPr="00476B90">
        <w:rPr>
          <w:rFonts w:hint="eastAsia"/>
        </w:rPr>
        <w:t>県内に在住・在学する</w:t>
      </w:r>
      <w:r w:rsidR="00E0211F">
        <w:rPr>
          <w:rFonts w:hint="eastAsia"/>
        </w:rPr>
        <w:t>小・</w:t>
      </w:r>
      <w:r w:rsidR="0052525D" w:rsidRPr="00476B90">
        <w:rPr>
          <w:rFonts w:hint="eastAsia"/>
        </w:rPr>
        <w:t>中・高校生</w:t>
      </w:r>
      <w:r w:rsidR="000F5823" w:rsidRPr="00476B90">
        <w:rPr>
          <w:rFonts w:hint="eastAsia"/>
        </w:rPr>
        <w:t>、大学生等</w:t>
      </w:r>
    </w:p>
    <w:p w14:paraId="3E71EEE8" w14:textId="77777777" w:rsidR="0052525D" w:rsidRPr="00476B90" w:rsidRDefault="007C5695" w:rsidP="00F808FD">
      <w:pPr>
        <w:tabs>
          <w:tab w:val="left" w:pos="709"/>
        </w:tabs>
        <w:spacing w:line="280" w:lineRule="exact"/>
        <w:ind w:leftChars="200" w:left="420"/>
        <w:rPr>
          <w:rFonts w:ascii="ＭＳ 明朝" w:cs="Times New Roman"/>
          <w:spacing w:val="2"/>
        </w:rPr>
      </w:pPr>
      <w:r w:rsidRPr="00476B90">
        <w:rPr>
          <w:rFonts w:hint="eastAsia"/>
        </w:rPr>
        <w:t>②</w:t>
      </w:r>
      <w:r w:rsidR="0052525D" w:rsidRPr="00476B90">
        <w:rPr>
          <w:rFonts w:hint="eastAsia"/>
        </w:rPr>
        <w:t xml:space="preserve">　実施方法</w:t>
      </w:r>
    </w:p>
    <w:p w14:paraId="33E71313" w14:textId="77777777" w:rsidR="00530173" w:rsidRPr="00476B90" w:rsidRDefault="007C5695" w:rsidP="00F808FD">
      <w:pPr>
        <w:spacing w:line="280" w:lineRule="exact"/>
        <w:ind w:leftChars="200" w:left="420"/>
      </w:pPr>
      <w:r w:rsidRPr="00476B90">
        <w:rPr>
          <w:rFonts w:hint="eastAsia"/>
        </w:rPr>
        <w:t xml:space="preserve">　</w:t>
      </w:r>
      <w:r w:rsidR="00530173" w:rsidRPr="00476B90">
        <w:rPr>
          <w:rFonts w:hint="eastAsia"/>
        </w:rPr>
        <w:t>ア</w:t>
      </w:r>
      <w:r w:rsidRPr="00476B90">
        <w:rPr>
          <w:rFonts w:hint="eastAsia"/>
        </w:rPr>
        <w:t xml:space="preserve">　</w:t>
      </w:r>
      <w:r w:rsidR="00530173" w:rsidRPr="00476B90">
        <w:rPr>
          <w:rFonts w:hint="eastAsia"/>
        </w:rPr>
        <w:t>実施箇所の決定</w:t>
      </w:r>
    </w:p>
    <w:p w14:paraId="42D37CBF" w14:textId="6D826E74" w:rsidR="00F808FD" w:rsidRPr="00476B90" w:rsidRDefault="007C5695" w:rsidP="007C5695">
      <w:pPr>
        <w:spacing w:line="280" w:lineRule="exact"/>
        <w:ind w:leftChars="300" w:left="1050" w:hangingChars="200" w:hanging="420"/>
      </w:pPr>
      <w:r w:rsidRPr="00476B90">
        <w:rPr>
          <w:rFonts w:hint="eastAsia"/>
        </w:rPr>
        <w:t>（ア）</w:t>
      </w:r>
      <w:r w:rsidR="00F808FD" w:rsidRPr="00476B90">
        <w:rPr>
          <w:rFonts w:hint="eastAsia"/>
        </w:rPr>
        <w:t>実施箇所は、</w:t>
      </w:r>
      <w:r w:rsidR="00E0211F">
        <w:rPr>
          <w:rFonts w:hint="eastAsia"/>
        </w:rPr>
        <w:t>小学校・</w:t>
      </w:r>
      <w:r w:rsidR="00F808FD" w:rsidRPr="00476B90">
        <w:rPr>
          <w:rFonts w:hint="eastAsia"/>
        </w:rPr>
        <w:t>中学校・高等学校・大学等</w:t>
      </w:r>
      <w:r w:rsidR="000B7638" w:rsidRPr="00476B90">
        <w:rPr>
          <w:rFonts w:hint="eastAsia"/>
        </w:rPr>
        <w:t>の団体</w:t>
      </w:r>
      <w:r w:rsidR="00F808FD" w:rsidRPr="00476B90">
        <w:rPr>
          <w:rFonts w:hint="eastAsia"/>
        </w:rPr>
        <w:t>から申込書を受け付け、日時等の調整を図ったうえで決定すること。</w:t>
      </w:r>
    </w:p>
    <w:p w14:paraId="466571BF" w14:textId="77777777" w:rsidR="007C5695" w:rsidRPr="00476B90" w:rsidRDefault="007C5695" w:rsidP="007C5695">
      <w:pPr>
        <w:spacing w:line="280" w:lineRule="exact"/>
        <w:ind w:leftChars="300" w:left="1050" w:hangingChars="200" w:hanging="420"/>
      </w:pPr>
      <w:r w:rsidRPr="00476B90">
        <w:rPr>
          <w:rFonts w:hint="eastAsia"/>
        </w:rPr>
        <w:t>（イ）申込書の受付は、以下の手順で実施すること。</w:t>
      </w:r>
    </w:p>
    <w:p w14:paraId="3CC9755E" w14:textId="77777777" w:rsidR="007C5695" w:rsidRPr="00476B90" w:rsidRDefault="007C5695" w:rsidP="007C5695">
      <w:pPr>
        <w:spacing w:line="280" w:lineRule="exact"/>
        <w:ind w:leftChars="600" w:left="1470" w:hangingChars="100" w:hanging="210"/>
        <w:rPr>
          <w:rFonts w:ascii="Segoe UI Emoji" w:hAnsi="Segoe UI Emoji" w:cs="Segoe UI Emoji"/>
        </w:rPr>
      </w:pPr>
      <w:r w:rsidRPr="00476B90">
        <w:rPr>
          <w:rFonts w:ascii="Segoe UI Emoji" w:hAnsi="Segoe UI Emoji" w:cs="Segoe UI Emoji" w:hint="eastAsia"/>
        </w:rPr>
        <w:t>ａ　当年度分の申し込みを、期日を指定して受け付ける。</w:t>
      </w:r>
    </w:p>
    <w:p w14:paraId="17A86DD8" w14:textId="77777777" w:rsidR="007C5695" w:rsidRPr="00476B90" w:rsidRDefault="007C5695" w:rsidP="007C5695">
      <w:pPr>
        <w:spacing w:line="280" w:lineRule="exact"/>
        <w:ind w:leftChars="600" w:left="1470" w:hangingChars="100" w:hanging="210"/>
      </w:pPr>
      <w:r w:rsidRPr="00476B90">
        <w:rPr>
          <w:rFonts w:ascii="Segoe UI Symbol" w:hAnsi="Segoe UI Symbol" w:cs="Segoe UI Symbol" w:hint="eastAsia"/>
        </w:rPr>
        <w:t>ｂ　上記ａで指定した期日時点で、申し込み数が当年度の実施上限数を下回る場合や</w:t>
      </w:r>
      <w:r w:rsidR="00CD5D36" w:rsidRPr="00476B90">
        <w:rPr>
          <w:rFonts w:ascii="Segoe UI Symbol" w:hAnsi="Segoe UI Symbol" w:cs="Segoe UI Symbol" w:hint="eastAsia"/>
        </w:rPr>
        <w:t>期日以降に</w:t>
      </w:r>
      <w:r w:rsidRPr="00476B90">
        <w:rPr>
          <w:rFonts w:ascii="Segoe UI Symbol" w:hAnsi="Segoe UI Symbol" w:cs="Segoe UI Symbol" w:hint="eastAsia"/>
        </w:rPr>
        <w:t>講座の中止等が生じた場合は、その後も実施上限数に達するまで、随時申し込みを受け付ける。</w:t>
      </w:r>
    </w:p>
    <w:p w14:paraId="338AB104" w14:textId="77777777" w:rsidR="007C5695" w:rsidRPr="00476B90" w:rsidRDefault="007C5695" w:rsidP="007C5695">
      <w:pPr>
        <w:spacing w:line="280" w:lineRule="exact"/>
        <w:ind w:leftChars="300" w:left="840" w:hangingChars="100" w:hanging="210"/>
      </w:pPr>
      <w:r w:rsidRPr="00476B90">
        <w:rPr>
          <w:rFonts w:hint="eastAsia"/>
        </w:rPr>
        <w:t>（ウ）</w:t>
      </w:r>
      <w:r w:rsidR="00F808FD" w:rsidRPr="00476B90">
        <w:rPr>
          <w:rFonts w:hint="eastAsia"/>
        </w:rPr>
        <w:t>実施箇所の決定</w:t>
      </w:r>
      <w:r w:rsidRPr="00476B90">
        <w:rPr>
          <w:rFonts w:hint="eastAsia"/>
        </w:rPr>
        <w:t>は、以下に留意のうえ行うこと。</w:t>
      </w:r>
    </w:p>
    <w:p w14:paraId="6AB5AD1C" w14:textId="77777777" w:rsidR="007C5695" w:rsidRPr="00476B90" w:rsidRDefault="00CD5D36" w:rsidP="00F808FD">
      <w:pPr>
        <w:spacing w:line="280" w:lineRule="exact"/>
        <w:ind w:leftChars="500" w:left="1260" w:hangingChars="100" w:hanging="210"/>
      </w:pPr>
      <w:r w:rsidRPr="00476B90">
        <w:rPr>
          <w:rFonts w:hint="eastAsia"/>
        </w:rPr>
        <w:t>ａ</w:t>
      </w:r>
      <w:r w:rsidR="007C5695" w:rsidRPr="00476B90">
        <w:rPr>
          <w:rFonts w:hint="eastAsia"/>
        </w:rPr>
        <w:t xml:space="preserve">　上記（イ）ａによる受付において、申し込みが実施上限数を上回った場合は、</w:t>
      </w:r>
      <w:r w:rsidR="008A47E0" w:rsidRPr="00476B90">
        <w:rPr>
          <w:rFonts w:hint="eastAsia"/>
        </w:rPr>
        <w:t>以下の事項を考慮し実施箇所を決定すること</w:t>
      </w:r>
      <w:r w:rsidR="00931B84" w:rsidRPr="00476B90">
        <w:rPr>
          <w:rFonts w:hint="eastAsia"/>
        </w:rPr>
        <w:t>。</w:t>
      </w:r>
      <w:r w:rsidRPr="00476B90">
        <w:rPr>
          <w:rFonts w:hint="eastAsia"/>
        </w:rPr>
        <w:t>なお、</w:t>
      </w:r>
      <w:r w:rsidR="008A47E0" w:rsidRPr="00476B90">
        <w:rPr>
          <w:rFonts w:hint="eastAsia"/>
        </w:rPr>
        <w:t>必要に応じて</w:t>
      </w:r>
      <w:r w:rsidRPr="00476B90">
        <w:rPr>
          <w:rFonts w:hint="eastAsia"/>
        </w:rPr>
        <w:t>実施箇所決定前に</w:t>
      </w:r>
      <w:r w:rsidR="008A47E0" w:rsidRPr="00476B90">
        <w:rPr>
          <w:rFonts w:hint="eastAsia"/>
        </w:rPr>
        <w:t>委託者に協議すること。</w:t>
      </w:r>
    </w:p>
    <w:p w14:paraId="56BEF006" w14:textId="7FD60E41" w:rsidR="007C5695" w:rsidRPr="00476B90" w:rsidRDefault="00CD5D36" w:rsidP="00F808FD">
      <w:pPr>
        <w:spacing w:line="280" w:lineRule="exact"/>
        <w:ind w:leftChars="500" w:left="1260" w:hangingChars="100" w:hanging="210"/>
      </w:pPr>
      <w:r w:rsidRPr="00476B90">
        <w:rPr>
          <w:rFonts w:hint="eastAsia"/>
        </w:rPr>
        <w:t>（ａ）</w:t>
      </w:r>
      <w:r w:rsidR="008A47E0" w:rsidRPr="00476B90">
        <w:rPr>
          <w:rFonts w:hint="eastAsia"/>
        </w:rPr>
        <w:t>実施箇所が特定の地域に偏在しないこと</w:t>
      </w:r>
      <w:r w:rsidR="00141C29">
        <w:rPr>
          <w:rFonts w:hint="eastAsia"/>
        </w:rPr>
        <w:t>。</w:t>
      </w:r>
    </w:p>
    <w:p w14:paraId="760B02BF" w14:textId="715884FB" w:rsidR="007C5695" w:rsidRPr="00476B90" w:rsidRDefault="007C5695" w:rsidP="00CD5D36">
      <w:pPr>
        <w:spacing w:line="280" w:lineRule="exact"/>
        <w:ind w:leftChars="500" w:left="1470" w:hangingChars="200" w:hanging="420"/>
      </w:pPr>
      <w:r w:rsidRPr="00476B90">
        <w:rPr>
          <w:rFonts w:hint="eastAsia"/>
        </w:rPr>
        <w:t>（</w:t>
      </w:r>
      <w:r w:rsidR="00CD5D36" w:rsidRPr="00476B90">
        <w:rPr>
          <w:rFonts w:hint="eastAsia"/>
        </w:rPr>
        <w:t>ｂ</w:t>
      </w:r>
      <w:r w:rsidRPr="00476B90">
        <w:rPr>
          <w:rFonts w:hint="eastAsia"/>
        </w:rPr>
        <w:t>）</w:t>
      </w:r>
      <w:r w:rsidR="008A47E0" w:rsidRPr="00476B90">
        <w:rPr>
          <w:rFonts w:hint="eastAsia"/>
        </w:rPr>
        <w:t>概ね過去３年度</w:t>
      </w:r>
      <w:r w:rsidR="000161EB">
        <w:rPr>
          <w:rFonts w:hint="eastAsia"/>
        </w:rPr>
        <w:t>まで</w:t>
      </w:r>
      <w:r w:rsidR="008A47E0" w:rsidRPr="00476B90">
        <w:rPr>
          <w:rFonts w:hint="eastAsia"/>
        </w:rPr>
        <w:t>に実施した箇所（同一学校の別学年で実施した場合を含む）よりも、同期間内に未実施である箇所での実施が優先されること</w:t>
      </w:r>
      <w:r w:rsidR="00CD5D36" w:rsidRPr="00476B90">
        <w:rPr>
          <w:rFonts w:hint="eastAsia"/>
        </w:rPr>
        <w:t>。なお、本項における過去の実施箇所は、思春期保健事業及び妊娠・出産・不妊に関する出前講座における講座実施箇所を指すこと。</w:t>
      </w:r>
    </w:p>
    <w:p w14:paraId="1F756129" w14:textId="77777777" w:rsidR="00F808FD" w:rsidRPr="00476B90" w:rsidRDefault="008A47E0" w:rsidP="00F808FD">
      <w:pPr>
        <w:spacing w:line="280" w:lineRule="exact"/>
        <w:ind w:leftChars="500" w:left="1260" w:hangingChars="100" w:hanging="210"/>
      </w:pPr>
      <w:r w:rsidRPr="00476B90">
        <w:rPr>
          <w:rFonts w:hint="eastAsia"/>
        </w:rPr>
        <w:t xml:space="preserve">ｂ　</w:t>
      </w:r>
      <w:r w:rsidR="00F808FD" w:rsidRPr="00476B90">
        <w:rPr>
          <w:rFonts w:hint="eastAsia"/>
        </w:rPr>
        <w:t>実施を決定した場合、申込者に通知すること。</w:t>
      </w:r>
      <w:r w:rsidR="00CD5D36" w:rsidRPr="00476B90">
        <w:rPr>
          <w:rFonts w:hint="eastAsia"/>
        </w:rPr>
        <w:t>また、委託者にも報告すること。</w:t>
      </w:r>
    </w:p>
    <w:p w14:paraId="751D1A76" w14:textId="77777777" w:rsidR="00530173" w:rsidRPr="00476B90" w:rsidRDefault="00530173" w:rsidP="00F808FD">
      <w:pPr>
        <w:spacing w:line="280" w:lineRule="exact"/>
        <w:ind w:leftChars="200" w:left="420"/>
      </w:pPr>
      <w:r w:rsidRPr="00476B90">
        <w:rPr>
          <w:rFonts w:hint="eastAsia"/>
        </w:rPr>
        <w:t>イ</w:t>
      </w:r>
      <w:r w:rsidR="008A47E0" w:rsidRPr="00476B90">
        <w:rPr>
          <w:rFonts w:hint="eastAsia"/>
        </w:rPr>
        <w:t xml:space="preserve">　</w:t>
      </w:r>
      <w:r w:rsidRPr="00476B90">
        <w:rPr>
          <w:rFonts w:hint="eastAsia"/>
        </w:rPr>
        <w:t>講座の実施</w:t>
      </w:r>
    </w:p>
    <w:p w14:paraId="788D2663" w14:textId="77777777" w:rsidR="00C738C9" w:rsidRPr="00476B90" w:rsidRDefault="00C738C9" w:rsidP="00F808FD">
      <w:pPr>
        <w:spacing w:line="280" w:lineRule="exact"/>
        <w:ind w:leftChars="200" w:left="420"/>
      </w:pPr>
      <w:r w:rsidRPr="00476B90">
        <w:rPr>
          <w:rFonts w:hint="eastAsia"/>
        </w:rPr>
        <w:t>（ア）講師</w:t>
      </w:r>
    </w:p>
    <w:p w14:paraId="5A06982D" w14:textId="10013C9F" w:rsidR="00C738C9" w:rsidRPr="00476B90" w:rsidRDefault="00C738C9" w:rsidP="00C738C9">
      <w:pPr>
        <w:spacing w:line="280" w:lineRule="exact"/>
        <w:ind w:leftChars="400" w:left="840"/>
      </w:pPr>
      <w:r w:rsidRPr="00476B90">
        <w:rPr>
          <w:rFonts w:hint="eastAsia"/>
        </w:rPr>
        <w:t xml:space="preserve">　講座で扱う事項に応じて、助産師等の専門職</w:t>
      </w:r>
      <w:r w:rsidR="00264049">
        <w:rPr>
          <w:rFonts w:hint="eastAsia"/>
        </w:rPr>
        <w:t>また</w:t>
      </w:r>
      <w:r w:rsidR="000161EB">
        <w:rPr>
          <w:rFonts w:hint="eastAsia"/>
        </w:rPr>
        <w:t>は</w:t>
      </w:r>
      <w:r w:rsidR="00264049" w:rsidRPr="00264049">
        <w:rPr>
          <w:rFonts w:hint="eastAsia"/>
        </w:rPr>
        <w:t>プレコンサポーター養成</w:t>
      </w:r>
      <w:r w:rsidR="00264049">
        <w:rPr>
          <w:rFonts w:hint="eastAsia"/>
        </w:rPr>
        <w:t>講座</w:t>
      </w:r>
      <w:r w:rsidR="00264049" w:rsidRPr="00264049">
        <w:rPr>
          <w:rFonts w:hint="eastAsia"/>
        </w:rPr>
        <w:t>にて</w:t>
      </w:r>
      <w:r w:rsidR="00264049">
        <w:rPr>
          <w:rFonts w:hint="eastAsia"/>
        </w:rPr>
        <w:t>修了</w:t>
      </w:r>
      <w:r w:rsidR="00264049" w:rsidRPr="00264049">
        <w:rPr>
          <w:rFonts w:hint="eastAsia"/>
        </w:rPr>
        <w:t>証を交付された</w:t>
      </w:r>
      <w:r w:rsidR="00264049">
        <w:rPr>
          <w:rFonts w:hint="eastAsia"/>
        </w:rPr>
        <w:t>者</w:t>
      </w:r>
      <w:r w:rsidR="00264049" w:rsidRPr="00264049">
        <w:rPr>
          <w:rFonts w:hint="eastAsia"/>
        </w:rPr>
        <w:t>が</w:t>
      </w:r>
      <w:r w:rsidR="00264049">
        <w:rPr>
          <w:rFonts w:hint="eastAsia"/>
        </w:rPr>
        <w:t>行う。</w:t>
      </w:r>
    </w:p>
    <w:p w14:paraId="4A08EC0F" w14:textId="77777777" w:rsidR="00C738C9" w:rsidRPr="00476B90" w:rsidRDefault="00C738C9" w:rsidP="00F808FD">
      <w:pPr>
        <w:spacing w:line="280" w:lineRule="exact"/>
        <w:ind w:leftChars="200" w:left="420"/>
      </w:pPr>
      <w:r w:rsidRPr="00476B90">
        <w:rPr>
          <w:rFonts w:hint="eastAsia"/>
        </w:rPr>
        <w:t>（イ）実施内容</w:t>
      </w:r>
    </w:p>
    <w:p w14:paraId="5354E300" w14:textId="77777777" w:rsidR="00C738C9" w:rsidRPr="00476B90" w:rsidRDefault="0052525D" w:rsidP="00C738C9">
      <w:pPr>
        <w:spacing w:line="280" w:lineRule="exact"/>
        <w:ind w:leftChars="400" w:left="840"/>
      </w:pPr>
      <w:r w:rsidRPr="00476B90">
        <w:rPr>
          <w:rFonts w:cs="Times New Roman"/>
        </w:rPr>
        <w:t xml:space="preserve">  </w:t>
      </w:r>
      <w:r w:rsidRPr="00476B90">
        <w:rPr>
          <w:rFonts w:hint="eastAsia"/>
        </w:rPr>
        <w:t>受講者の年齢</w:t>
      </w:r>
      <w:r w:rsidR="000F5823" w:rsidRPr="00476B90">
        <w:rPr>
          <w:rFonts w:hint="eastAsia"/>
        </w:rPr>
        <w:t>・</w:t>
      </w:r>
      <w:r w:rsidRPr="00476B90">
        <w:rPr>
          <w:rFonts w:hint="eastAsia"/>
        </w:rPr>
        <w:t>状況</w:t>
      </w:r>
      <w:r w:rsidR="000F5823" w:rsidRPr="00476B90">
        <w:rPr>
          <w:rFonts w:hint="eastAsia"/>
        </w:rPr>
        <w:t>・</w:t>
      </w:r>
      <w:r w:rsidRPr="00476B90">
        <w:rPr>
          <w:rFonts w:hint="eastAsia"/>
        </w:rPr>
        <w:t>環境等に応じ必要性を検討</w:t>
      </w:r>
      <w:r w:rsidR="00F808FD" w:rsidRPr="00476B90">
        <w:rPr>
          <w:rFonts w:hint="eastAsia"/>
        </w:rPr>
        <w:t>し、</w:t>
      </w:r>
      <w:r w:rsidRPr="00476B90">
        <w:rPr>
          <w:rFonts w:hint="eastAsia"/>
        </w:rPr>
        <w:t>以下</w:t>
      </w:r>
      <w:r w:rsidR="00601EB1" w:rsidRPr="00476B90">
        <w:rPr>
          <w:rFonts w:hint="eastAsia"/>
        </w:rPr>
        <w:t>について、講義</w:t>
      </w:r>
      <w:r w:rsidR="000F5823" w:rsidRPr="00476B90">
        <w:rPr>
          <w:rFonts w:hint="eastAsia"/>
        </w:rPr>
        <w:t>・</w:t>
      </w:r>
      <w:r w:rsidR="00601EB1" w:rsidRPr="00476B90">
        <w:rPr>
          <w:rFonts w:hint="eastAsia"/>
        </w:rPr>
        <w:t>ロールプレイ</w:t>
      </w:r>
      <w:r w:rsidR="000F5823" w:rsidRPr="00476B90">
        <w:rPr>
          <w:rFonts w:hint="eastAsia"/>
        </w:rPr>
        <w:t>・</w:t>
      </w:r>
      <w:r w:rsidR="00601EB1" w:rsidRPr="00476B90">
        <w:rPr>
          <w:rFonts w:hint="eastAsia"/>
        </w:rPr>
        <w:t>グループワーク</w:t>
      </w:r>
      <w:r w:rsidR="000F5823" w:rsidRPr="00476B90">
        <w:rPr>
          <w:rFonts w:hint="eastAsia"/>
        </w:rPr>
        <w:t>・</w:t>
      </w:r>
      <w:r w:rsidR="00601EB1" w:rsidRPr="00476B90">
        <w:rPr>
          <w:rFonts w:hint="eastAsia"/>
        </w:rPr>
        <w:t>実技等を用いて</w:t>
      </w:r>
      <w:r w:rsidRPr="00476B90">
        <w:rPr>
          <w:rFonts w:hint="eastAsia"/>
        </w:rPr>
        <w:t>行う。</w:t>
      </w:r>
    </w:p>
    <w:p w14:paraId="7A9551E3" w14:textId="77777777" w:rsidR="0052525D" w:rsidRPr="00476B90" w:rsidRDefault="00C738C9" w:rsidP="00C738C9">
      <w:pPr>
        <w:spacing w:line="280" w:lineRule="exact"/>
        <w:ind w:leftChars="400" w:left="840"/>
      </w:pPr>
      <w:r w:rsidRPr="00476B90">
        <w:rPr>
          <w:rFonts w:hint="eastAsia"/>
        </w:rPr>
        <w:t xml:space="preserve">ａ　</w:t>
      </w:r>
      <w:r w:rsidR="0052525D" w:rsidRPr="00476B90">
        <w:rPr>
          <w:rFonts w:hint="eastAsia"/>
        </w:rPr>
        <w:t>思春期の特性や精神保健に関すること</w:t>
      </w:r>
    </w:p>
    <w:p w14:paraId="4D7357F7" w14:textId="77777777" w:rsidR="0052525D" w:rsidRPr="00476B90" w:rsidRDefault="00C738C9" w:rsidP="00C738C9">
      <w:pPr>
        <w:spacing w:line="280" w:lineRule="exact"/>
        <w:ind w:leftChars="400" w:left="840"/>
        <w:rPr>
          <w:rFonts w:ascii="ＭＳ 明朝" w:cs="Times New Roman"/>
          <w:spacing w:val="2"/>
        </w:rPr>
      </w:pPr>
      <w:r w:rsidRPr="00476B90">
        <w:rPr>
          <w:rFonts w:hint="eastAsia"/>
        </w:rPr>
        <w:t xml:space="preserve">ｂ　</w:t>
      </w:r>
      <w:r w:rsidR="0052525D" w:rsidRPr="00476B90">
        <w:rPr>
          <w:rFonts w:hint="eastAsia"/>
        </w:rPr>
        <w:t>性などに関し、自分と相手を大切にした自己決定能力を育むこと</w:t>
      </w:r>
    </w:p>
    <w:p w14:paraId="5D028B26" w14:textId="77777777" w:rsidR="0052525D" w:rsidRPr="00476B90" w:rsidRDefault="00C738C9" w:rsidP="00C738C9">
      <w:pPr>
        <w:spacing w:line="280" w:lineRule="exact"/>
        <w:ind w:leftChars="400" w:left="840"/>
        <w:rPr>
          <w:rFonts w:ascii="ＭＳ 明朝" w:cs="Times New Roman"/>
          <w:spacing w:val="2"/>
        </w:rPr>
      </w:pPr>
      <w:r w:rsidRPr="00476B90">
        <w:rPr>
          <w:rFonts w:hint="eastAsia"/>
        </w:rPr>
        <w:lastRenderedPageBreak/>
        <w:t xml:space="preserve">ｃ　</w:t>
      </w:r>
      <w:r w:rsidR="0052525D" w:rsidRPr="00476B90">
        <w:rPr>
          <w:rFonts w:hint="eastAsia"/>
        </w:rPr>
        <w:t>妊娠・出産を通した生涯の健康に関すること</w:t>
      </w:r>
    </w:p>
    <w:p w14:paraId="45A12AA3" w14:textId="77777777" w:rsidR="0052525D" w:rsidRPr="00476B90" w:rsidRDefault="00C738C9" w:rsidP="00C738C9">
      <w:pPr>
        <w:spacing w:line="280" w:lineRule="exact"/>
        <w:ind w:leftChars="400" w:left="840"/>
      </w:pPr>
      <w:r w:rsidRPr="00476B90">
        <w:rPr>
          <w:rFonts w:hint="eastAsia"/>
        </w:rPr>
        <w:t xml:space="preserve">ｄ　</w:t>
      </w:r>
      <w:r w:rsidR="0052525D" w:rsidRPr="00476B90">
        <w:rPr>
          <w:rFonts w:hint="eastAsia"/>
        </w:rPr>
        <w:t>コミュニケーションや対人関係技術に関すること</w:t>
      </w:r>
    </w:p>
    <w:p w14:paraId="52ED9664" w14:textId="77777777" w:rsidR="000F5823" w:rsidRPr="00476B90" w:rsidRDefault="00C738C9" w:rsidP="00C738C9">
      <w:pPr>
        <w:spacing w:line="280" w:lineRule="exact"/>
        <w:ind w:leftChars="400" w:left="840"/>
        <w:rPr>
          <w:rFonts w:ascii="ＭＳ 明朝" w:cs="Times New Roman"/>
          <w:spacing w:val="2"/>
        </w:rPr>
      </w:pPr>
      <w:r w:rsidRPr="00476B90">
        <w:rPr>
          <w:rFonts w:ascii="ＭＳ 明朝" w:cs="Times New Roman" w:hint="eastAsia"/>
          <w:spacing w:val="2"/>
        </w:rPr>
        <w:t xml:space="preserve">ｅ　</w:t>
      </w:r>
      <w:r w:rsidR="000F5823" w:rsidRPr="00476B90">
        <w:rPr>
          <w:rFonts w:ascii="ＭＳ 明朝" w:cs="Times New Roman" w:hint="eastAsia"/>
          <w:spacing w:val="2"/>
        </w:rPr>
        <w:t>卵子の老化、不妊及び高齢妊娠のリスクなど妊娠に関する正しい知識の提供</w:t>
      </w:r>
    </w:p>
    <w:p w14:paraId="7FAF58BC" w14:textId="77777777" w:rsidR="000F5823" w:rsidRPr="00476B90" w:rsidRDefault="00C738C9" w:rsidP="00C738C9">
      <w:pPr>
        <w:spacing w:line="280" w:lineRule="exact"/>
        <w:ind w:leftChars="400" w:left="840"/>
        <w:rPr>
          <w:rFonts w:ascii="ＭＳ 明朝" w:cs="Times New Roman"/>
          <w:spacing w:val="2"/>
        </w:rPr>
      </w:pPr>
      <w:r w:rsidRPr="00476B90">
        <w:rPr>
          <w:rFonts w:ascii="ＭＳ 明朝" w:cs="Times New Roman" w:hint="eastAsia"/>
          <w:spacing w:val="2"/>
        </w:rPr>
        <w:t xml:space="preserve">ｆ　</w:t>
      </w:r>
      <w:r w:rsidR="00F808FD" w:rsidRPr="00476B90">
        <w:rPr>
          <w:rFonts w:ascii="ＭＳ 明朝" w:cs="Times New Roman" w:hint="eastAsia"/>
          <w:spacing w:val="2"/>
        </w:rPr>
        <w:t>正</w:t>
      </w:r>
      <w:r w:rsidR="000F5823" w:rsidRPr="00476B90">
        <w:rPr>
          <w:rFonts w:ascii="ＭＳ 明朝" w:cs="Times New Roman" w:hint="eastAsia"/>
          <w:spacing w:val="2"/>
        </w:rPr>
        <w:t>しい知識を知った上でのライフプランを考えること</w:t>
      </w:r>
    </w:p>
    <w:p w14:paraId="04EC1F68" w14:textId="77777777" w:rsidR="0052525D" w:rsidRPr="00476B90" w:rsidRDefault="0052525D" w:rsidP="00F808FD">
      <w:pPr>
        <w:spacing w:line="280" w:lineRule="exact"/>
        <w:ind w:leftChars="200" w:left="420"/>
        <w:rPr>
          <w:rFonts w:ascii="ＭＳ 明朝" w:cs="Times New Roman"/>
          <w:spacing w:val="2"/>
        </w:rPr>
      </w:pPr>
      <w:r w:rsidRPr="00476B90">
        <w:rPr>
          <w:rFonts w:hint="eastAsia"/>
        </w:rPr>
        <w:t>ウ　実施上の留意点</w:t>
      </w:r>
    </w:p>
    <w:p w14:paraId="717D9D0A" w14:textId="2BBF68FD" w:rsidR="0052525D" w:rsidRPr="00476B90" w:rsidRDefault="00CD5D36" w:rsidP="00CD5D36">
      <w:pPr>
        <w:spacing w:line="280" w:lineRule="exact"/>
        <w:ind w:leftChars="300" w:left="1050" w:hangingChars="200" w:hanging="420"/>
        <w:rPr>
          <w:rFonts w:ascii="ＭＳ 明朝" w:cs="Times New Roman"/>
          <w:spacing w:val="2"/>
        </w:rPr>
      </w:pPr>
      <w:r w:rsidRPr="00476B90">
        <w:rPr>
          <w:rFonts w:hint="eastAsia"/>
        </w:rPr>
        <w:t>（ア）</w:t>
      </w:r>
      <w:r w:rsidR="0052525D" w:rsidRPr="00476B90">
        <w:rPr>
          <w:rFonts w:hint="eastAsia"/>
        </w:rPr>
        <w:t>講座の日時及び場所については、受講者の便宜を考慮すること</w:t>
      </w:r>
      <w:r w:rsidR="00141C29">
        <w:rPr>
          <w:rFonts w:hint="eastAsia"/>
        </w:rPr>
        <w:t>。</w:t>
      </w:r>
    </w:p>
    <w:p w14:paraId="7AFE74AD" w14:textId="592C29A3" w:rsidR="00904341" w:rsidRPr="00476B90" w:rsidRDefault="00CD5D36" w:rsidP="00CD5D36">
      <w:pPr>
        <w:tabs>
          <w:tab w:val="left" w:pos="851"/>
        </w:tabs>
        <w:spacing w:line="280" w:lineRule="exact"/>
        <w:ind w:leftChars="300" w:left="1050" w:hangingChars="200" w:hanging="420"/>
      </w:pPr>
      <w:r w:rsidRPr="00476B90">
        <w:rPr>
          <w:rFonts w:hint="eastAsia"/>
        </w:rPr>
        <w:t>（イ）</w:t>
      </w:r>
      <w:r w:rsidR="0052525D" w:rsidRPr="00476B90">
        <w:rPr>
          <w:rFonts w:hint="eastAsia"/>
        </w:rPr>
        <w:t>実施に当たっては、</w:t>
      </w:r>
      <w:r w:rsidRPr="00476B90">
        <w:rPr>
          <w:rFonts w:hint="eastAsia"/>
        </w:rPr>
        <w:t>申込者</w:t>
      </w:r>
      <w:r w:rsidR="0052525D" w:rsidRPr="00476B90">
        <w:rPr>
          <w:rFonts w:hint="eastAsia"/>
        </w:rPr>
        <w:t>と協力して行い、</w:t>
      </w:r>
      <w:r w:rsidRPr="00476B90">
        <w:rPr>
          <w:rFonts w:hint="eastAsia"/>
        </w:rPr>
        <w:t>特に</w:t>
      </w:r>
      <w:r w:rsidR="000F5823" w:rsidRPr="00476B90">
        <w:rPr>
          <w:rFonts w:hint="eastAsia"/>
        </w:rPr>
        <w:t>講演内容については</w:t>
      </w:r>
      <w:r w:rsidRPr="00476B90">
        <w:rPr>
          <w:rFonts w:hint="eastAsia"/>
        </w:rPr>
        <w:t>申込者と十分に協議し、</w:t>
      </w:r>
      <w:r w:rsidR="0052525D" w:rsidRPr="00476B90">
        <w:rPr>
          <w:rFonts w:hint="eastAsia"/>
        </w:rPr>
        <w:t>密に連携を図ること</w:t>
      </w:r>
      <w:r w:rsidR="00141C29">
        <w:rPr>
          <w:rFonts w:hint="eastAsia"/>
        </w:rPr>
        <w:t>。</w:t>
      </w:r>
    </w:p>
    <w:p w14:paraId="0ECF0E5B" w14:textId="77777777" w:rsidR="0052525D" w:rsidRPr="00C738C9" w:rsidRDefault="00F808FD" w:rsidP="00530173">
      <w:pPr>
        <w:spacing w:line="280" w:lineRule="exact"/>
        <w:rPr>
          <w:rFonts w:ascii="ＭＳ 明朝" w:cs="Times New Roman"/>
          <w:spacing w:val="2"/>
        </w:rPr>
      </w:pPr>
      <w:r w:rsidRPr="00C738C9">
        <w:rPr>
          <w:rFonts w:hint="eastAsia"/>
        </w:rPr>
        <w:t>（２）</w:t>
      </w:r>
      <w:r w:rsidR="000F5823" w:rsidRPr="00C738C9">
        <w:rPr>
          <w:rFonts w:hint="eastAsia"/>
        </w:rPr>
        <w:t>プレコンセプションケア</w:t>
      </w:r>
      <w:r w:rsidR="0052525D" w:rsidRPr="00C738C9">
        <w:rPr>
          <w:rFonts w:hint="eastAsia"/>
        </w:rPr>
        <w:t>に関する研究会</w:t>
      </w:r>
      <w:r w:rsidR="005C12E4" w:rsidRPr="00C738C9">
        <w:rPr>
          <w:rFonts w:hint="eastAsia"/>
        </w:rPr>
        <w:t>（２</w:t>
      </w:r>
      <w:r w:rsidR="003F4A9B" w:rsidRPr="00C738C9">
        <w:rPr>
          <w:rFonts w:hint="eastAsia"/>
        </w:rPr>
        <w:t>回程度）</w:t>
      </w:r>
    </w:p>
    <w:p w14:paraId="38667620" w14:textId="46EA40B1" w:rsidR="0052525D" w:rsidRPr="00C738C9" w:rsidRDefault="00F808FD" w:rsidP="00C738C9">
      <w:pPr>
        <w:spacing w:line="280" w:lineRule="exact"/>
        <w:ind w:leftChars="200" w:left="420"/>
        <w:rPr>
          <w:rFonts w:ascii="ＭＳ 明朝" w:cs="Times New Roman"/>
          <w:spacing w:val="2"/>
        </w:rPr>
      </w:pPr>
      <w:r w:rsidRPr="00C738C9">
        <w:rPr>
          <w:rFonts w:cs="Times New Roman" w:hint="eastAsia"/>
        </w:rPr>
        <w:t xml:space="preserve">　</w:t>
      </w:r>
      <w:r w:rsidR="000F5823" w:rsidRPr="00C738C9">
        <w:rPr>
          <w:rFonts w:cs="Times New Roman" w:hint="eastAsia"/>
        </w:rPr>
        <w:t>プレコンセプションケアに関連する</w:t>
      </w:r>
      <w:r w:rsidR="0052525D" w:rsidRPr="00C738C9">
        <w:rPr>
          <w:rFonts w:hint="eastAsia"/>
        </w:rPr>
        <w:t>関係者に対し研究会を実施し、思春期に効果的な健康教育や心身の特徴について理解</w:t>
      </w:r>
      <w:r w:rsidR="00284A52">
        <w:rPr>
          <w:rFonts w:hint="eastAsia"/>
        </w:rPr>
        <w:t>を</w:t>
      </w:r>
      <w:r w:rsidR="00943949">
        <w:rPr>
          <w:rFonts w:hint="eastAsia"/>
        </w:rPr>
        <w:t>深める</w:t>
      </w:r>
      <w:r w:rsidR="0052525D" w:rsidRPr="00C738C9">
        <w:rPr>
          <w:rFonts w:hint="eastAsia"/>
        </w:rPr>
        <w:t>。</w:t>
      </w:r>
    </w:p>
    <w:p w14:paraId="4DCE84E3" w14:textId="77777777" w:rsidR="0052525D" w:rsidRPr="00C738C9" w:rsidRDefault="00CD5D36" w:rsidP="00CD5D36">
      <w:pPr>
        <w:spacing w:line="280" w:lineRule="exact"/>
        <w:ind w:leftChars="200" w:left="420"/>
        <w:rPr>
          <w:rFonts w:ascii="ＭＳ 明朝" w:cs="Times New Roman"/>
          <w:spacing w:val="2"/>
        </w:rPr>
      </w:pPr>
      <w:r w:rsidRPr="00C738C9">
        <w:rPr>
          <w:rFonts w:hint="eastAsia"/>
        </w:rPr>
        <w:t>①</w:t>
      </w:r>
      <w:r w:rsidR="0052525D" w:rsidRPr="00C738C9">
        <w:rPr>
          <w:rFonts w:hint="eastAsia"/>
        </w:rPr>
        <w:t xml:space="preserve">　対象者</w:t>
      </w:r>
    </w:p>
    <w:p w14:paraId="06CCDB73" w14:textId="77777777" w:rsidR="0052525D" w:rsidRPr="00C738C9" w:rsidRDefault="00F808FD" w:rsidP="00F808FD">
      <w:pPr>
        <w:spacing w:line="280" w:lineRule="exact"/>
        <w:ind w:leftChars="200" w:left="420"/>
      </w:pPr>
      <w:r w:rsidRPr="00C738C9">
        <w:rPr>
          <w:rFonts w:hint="eastAsia"/>
        </w:rPr>
        <w:t xml:space="preserve">　</w:t>
      </w:r>
      <w:r w:rsidR="0052525D" w:rsidRPr="00C738C9">
        <w:rPr>
          <w:rFonts w:hint="eastAsia"/>
        </w:rPr>
        <w:t>思春期保健や思春期健康教育に関わる者（</w:t>
      </w:r>
      <w:r w:rsidR="00C30750" w:rsidRPr="00C738C9">
        <w:rPr>
          <w:rFonts w:hint="eastAsia"/>
        </w:rPr>
        <w:t>小・中・高等学校</w:t>
      </w:r>
      <w:r w:rsidR="000F5823" w:rsidRPr="00C738C9">
        <w:rPr>
          <w:rFonts w:hint="eastAsia"/>
        </w:rPr>
        <w:t>の教員</w:t>
      </w:r>
      <w:r w:rsidR="00C30750" w:rsidRPr="00C738C9">
        <w:rPr>
          <w:rFonts w:hint="eastAsia"/>
        </w:rPr>
        <w:t>、保健師、助産師、看護師等</w:t>
      </w:r>
      <w:r w:rsidR="0052525D" w:rsidRPr="00C738C9">
        <w:rPr>
          <w:rFonts w:hint="eastAsia"/>
        </w:rPr>
        <w:t>）</w:t>
      </w:r>
    </w:p>
    <w:p w14:paraId="7C0B7C3A" w14:textId="77777777" w:rsidR="0052525D" w:rsidRPr="00C738C9" w:rsidRDefault="00CD5D36" w:rsidP="00CD5D36">
      <w:pPr>
        <w:spacing w:line="280" w:lineRule="exact"/>
        <w:ind w:leftChars="200" w:left="420"/>
        <w:rPr>
          <w:rFonts w:cs="Times New Roman"/>
        </w:rPr>
      </w:pPr>
      <w:r w:rsidRPr="00C738C9">
        <w:rPr>
          <w:rFonts w:cs="Times New Roman" w:hint="eastAsia"/>
        </w:rPr>
        <w:t xml:space="preserve">②　</w:t>
      </w:r>
      <w:r w:rsidR="0052525D" w:rsidRPr="00C738C9">
        <w:rPr>
          <w:rFonts w:hint="eastAsia"/>
        </w:rPr>
        <w:t>実施方法</w:t>
      </w:r>
    </w:p>
    <w:p w14:paraId="5FA9B8C6" w14:textId="77777777" w:rsidR="0052525D" w:rsidRPr="00C738C9" w:rsidRDefault="00CD5D36" w:rsidP="00F808FD">
      <w:pPr>
        <w:spacing w:line="280" w:lineRule="exact"/>
        <w:ind w:leftChars="200" w:left="420"/>
        <w:rPr>
          <w:rFonts w:ascii="ＭＳ 明朝" w:cs="Times New Roman"/>
          <w:spacing w:val="2"/>
        </w:rPr>
      </w:pPr>
      <w:r w:rsidRPr="00C738C9">
        <w:rPr>
          <w:rFonts w:hint="eastAsia"/>
        </w:rPr>
        <w:t xml:space="preserve">　</w:t>
      </w:r>
      <w:r w:rsidR="0052525D" w:rsidRPr="00C738C9">
        <w:rPr>
          <w:rFonts w:hint="eastAsia"/>
        </w:rPr>
        <w:t>受講者の状況等に応じ、以下についての研究会（講演会）を行う。</w:t>
      </w:r>
    </w:p>
    <w:p w14:paraId="0D227FF0" w14:textId="77777777" w:rsidR="0052525D" w:rsidRPr="00C738C9" w:rsidRDefault="0052525D" w:rsidP="00CD5D36">
      <w:pPr>
        <w:spacing w:line="280" w:lineRule="exact"/>
        <w:ind w:leftChars="300" w:left="630"/>
        <w:rPr>
          <w:rFonts w:ascii="ＭＳ 明朝"/>
        </w:rPr>
      </w:pPr>
      <w:r w:rsidRPr="00C738C9">
        <w:rPr>
          <w:rFonts w:hint="eastAsia"/>
        </w:rPr>
        <w:t>ア</w:t>
      </w:r>
      <w:r w:rsidR="00CD5D36" w:rsidRPr="00C738C9">
        <w:rPr>
          <w:rFonts w:hint="eastAsia"/>
        </w:rPr>
        <w:t xml:space="preserve">　</w:t>
      </w:r>
      <w:r w:rsidR="00823758" w:rsidRPr="00C738C9">
        <w:rPr>
          <w:rFonts w:ascii="ＭＳ 明朝" w:hAnsi="ＭＳ 明朝" w:hint="eastAsia"/>
        </w:rPr>
        <w:t>プレコンセプションケアに関すること</w:t>
      </w:r>
    </w:p>
    <w:p w14:paraId="7F92E543" w14:textId="77777777" w:rsidR="0052525D" w:rsidRPr="00C738C9" w:rsidRDefault="0052525D" w:rsidP="00CD5D36">
      <w:pPr>
        <w:tabs>
          <w:tab w:val="left" w:pos="993"/>
        </w:tabs>
        <w:spacing w:line="280" w:lineRule="exact"/>
        <w:ind w:leftChars="300" w:left="630"/>
        <w:rPr>
          <w:rFonts w:ascii="ＭＳ 明朝" w:cs="Times New Roman"/>
          <w:spacing w:val="2"/>
        </w:rPr>
      </w:pPr>
      <w:r w:rsidRPr="00C738C9">
        <w:rPr>
          <w:rFonts w:hint="eastAsia"/>
        </w:rPr>
        <w:t>イ</w:t>
      </w:r>
      <w:r w:rsidR="00CD5D36" w:rsidRPr="00C738C9">
        <w:rPr>
          <w:rFonts w:hint="eastAsia"/>
        </w:rPr>
        <w:t xml:space="preserve">　</w:t>
      </w:r>
      <w:r w:rsidRPr="00C738C9">
        <w:rPr>
          <w:rFonts w:hint="eastAsia"/>
        </w:rPr>
        <w:t>地域保健と学校保健の連携</w:t>
      </w:r>
    </w:p>
    <w:p w14:paraId="41723BB1" w14:textId="77777777" w:rsidR="0052525D" w:rsidRPr="00C738C9" w:rsidRDefault="0052525D" w:rsidP="00CD5D36">
      <w:pPr>
        <w:tabs>
          <w:tab w:val="left" w:pos="851"/>
          <w:tab w:val="left" w:pos="993"/>
        </w:tabs>
        <w:spacing w:line="280" w:lineRule="exact"/>
        <w:ind w:leftChars="300" w:left="630"/>
        <w:rPr>
          <w:rFonts w:ascii="ＭＳ 明朝" w:cs="Times New Roman"/>
          <w:spacing w:val="2"/>
        </w:rPr>
      </w:pPr>
      <w:r w:rsidRPr="00C738C9">
        <w:rPr>
          <w:rFonts w:hint="eastAsia"/>
        </w:rPr>
        <w:t>ウ</w:t>
      </w:r>
      <w:r w:rsidR="00CD5D36" w:rsidRPr="00C738C9">
        <w:rPr>
          <w:rFonts w:hint="eastAsia"/>
        </w:rPr>
        <w:t xml:space="preserve">　</w:t>
      </w:r>
      <w:r w:rsidRPr="00C738C9">
        <w:rPr>
          <w:rFonts w:hint="eastAsia"/>
        </w:rPr>
        <w:t>その他思春期保健に関すること</w:t>
      </w:r>
    </w:p>
    <w:p w14:paraId="5668D4FC" w14:textId="77777777" w:rsidR="0052525D" w:rsidRPr="00C738C9" w:rsidRDefault="00CD5D36" w:rsidP="00CD5D36">
      <w:pPr>
        <w:tabs>
          <w:tab w:val="left" w:pos="709"/>
          <w:tab w:val="left" w:pos="1134"/>
        </w:tabs>
        <w:spacing w:line="280" w:lineRule="exact"/>
        <w:ind w:leftChars="200" w:left="420"/>
        <w:rPr>
          <w:rFonts w:ascii="ＭＳ 明朝" w:cs="Times New Roman"/>
          <w:spacing w:val="2"/>
        </w:rPr>
      </w:pPr>
      <w:r w:rsidRPr="00C738C9">
        <w:rPr>
          <w:rFonts w:hint="eastAsia"/>
        </w:rPr>
        <w:t>③</w:t>
      </w:r>
      <w:r w:rsidR="0052525D" w:rsidRPr="00C738C9">
        <w:rPr>
          <w:rFonts w:hint="eastAsia"/>
        </w:rPr>
        <w:t xml:space="preserve">　講師</w:t>
      </w:r>
    </w:p>
    <w:p w14:paraId="0EBF9FAA" w14:textId="77777777" w:rsidR="0052525D" w:rsidRPr="00C738C9" w:rsidRDefault="00F808FD" w:rsidP="00F808FD">
      <w:pPr>
        <w:spacing w:line="280" w:lineRule="exact"/>
        <w:ind w:leftChars="200" w:left="420"/>
        <w:rPr>
          <w:rFonts w:ascii="ＭＳ 明朝" w:cs="Times New Roman"/>
          <w:spacing w:val="2"/>
        </w:rPr>
      </w:pPr>
      <w:r w:rsidRPr="00C738C9">
        <w:rPr>
          <w:rFonts w:hint="eastAsia"/>
        </w:rPr>
        <w:t xml:space="preserve">　</w:t>
      </w:r>
      <w:r w:rsidR="0052525D" w:rsidRPr="00C738C9">
        <w:rPr>
          <w:rFonts w:hint="eastAsia"/>
        </w:rPr>
        <w:t>思春期保健に</w:t>
      </w:r>
      <w:r w:rsidR="00C30750" w:rsidRPr="00C738C9">
        <w:rPr>
          <w:rFonts w:hint="eastAsia"/>
        </w:rPr>
        <w:t>精通した</w:t>
      </w:r>
      <w:r w:rsidR="0052525D" w:rsidRPr="00C738C9">
        <w:rPr>
          <w:rFonts w:hint="eastAsia"/>
        </w:rPr>
        <w:t>学識経験者</w:t>
      </w:r>
      <w:r w:rsidR="00E26086" w:rsidRPr="00C738C9">
        <w:rPr>
          <w:rFonts w:hint="eastAsia"/>
        </w:rPr>
        <w:t>等</w:t>
      </w:r>
    </w:p>
    <w:p w14:paraId="685D079C" w14:textId="77777777" w:rsidR="0052525D" w:rsidRPr="00C738C9" w:rsidRDefault="0052525D" w:rsidP="00530173">
      <w:pPr>
        <w:spacing w:line="280" w:lineRule="exact"/>
        <w:rPr>
          <w:rFonts w:ascii="ＭＳ 明朝" w:cs="Times New Roman"/>
          <w:spacing w:val="2"/>
        </w:rPr>
      </w:pPr>
    </w:p>
    <w:p w14:paraId="53F9D71E" w14:textId="77777777" w:rsidR="0052525D" w:rsidRPr="00C738C9" w:rsidRDefault="0052525D" w:rsidP="00530173">
      <w:pPr>
        <w:spacing w:line="280" w:lineRule="exact"/>
        <w:rPr>
          <w:rFonts w:ascii="ＭＳ 明朝" w:cs="Times New Roman"/>
          <w:spacing w:val="2"/>
        </w:rPr>
      </w:pPr>
      <w:r w:rsidRPr="00C738C9">
        <w:rPr>
          <w:rFonts w:hint="eastAsia"/>
        </w:rPr>
        <w:t>４　報告</w:t>
      </w:r>
    </w:p>
    <w:p w14:paraId="32BE85DF" w14:textId="77777777" w:rsidR="00823758" w:rsidRPr="00C738C9" w:rsidRDefault="00F808FD" w:rsidP="00F808FD">
      <w:pPr>
        <w:spacing w:line="280" w:lineRule="exact"/>
        <w:ind w:leftChars="100" w:left="210"/>
      </w:pPr>
      <w:r w:rsidRPr="00C738C9">
        <w:rPr>
          <w:rFonts w:hint="eastAsia"/>
        </w:rPr>
        <w:t xml:space="preserve">　</w:t>
      </w:r>
      <w:r w:rsidR="0052525D" w:rsidRPr="00C738C9">
        <w:rPr>
          <w:rFonts w:hint="eastAsia"/>
        </w:rPr>
        <w:t>受託者は、事業終了後速やかに、別に定める事業報告書にその他参考となる資料を添付</w:t>
      </w:r>
      <w:r w:rsidR="000906F2" w:rsidRPr="00C738C9">
        <w:rPr>
          <w:rFonts w:hint="eastAsia"/>
        </w:rPr>
        <w:t>し</w:t>
      </w:r>
      <w:r w:rsidR="0052525D" w:rsidRPr="00C738C9">
        <w:rPr>
          <w:rFonts w:hint="eastAsia"/>
        </w:rPr>
        <w:t>、委託者に報告すること</w:t>
      </w:r>
      <w:r w:rsidR="00823758" w:rsidRPr="00C738C9">
        <w:rPr>
          <w:rFonts w:hint="eastAsia"/>
        </w:rPr>
        <w:t>。</w:t>
      </w:r>
    </w:p>
    <w:p w14:paraId="52228C09" w14:textId="77777777" w:rsidR="0052525D" w:rsidRDefault="0052525D" w:rsidP="00530173">
      <w:pPr>
        <w:spacing w:line="280" w:lineRule="exact"/>
        <w:rPr>
          <w:rFonts w:ascii="ＭＳ 明朝" w:cs="Times New Roman"/>
          <w:spacing w:val="2"/>
        </w:rPr>
      </w:pPr>
    </w:p>
    <w:p w14:paraId="4D231B06" w14:textId="1E20EDD2" w:rsidR="003C67D2" w:rsidRPr="003C67D2" w:rsidRDefault="003C67D2" w:rsidP="003C67D2">
      <w:pPr>
        <w:spacing w:line="280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５　</w:t>
      </w:r>
      <w:r w:rsidRPr="003C67D2">
        <w:rPr>
          <w:rFonts w:ascii="ＭＳ 明朝" w:cs="Times New Roman" w:hint="eastAsia"/>
          <w:spacing w:val="2"/>
        </w:rPr>
        <w:t>受託者の責務</w:t>
      </w:r>
    </w:p>
    <w:p w14:paraId="56D09623" w14:textId="77777777" w:rsidR="003C67D2" w:rsidRPr="003C67D2" w:rsidRDefault="003C67D2" w:rsidP="003C67D2">
      <w:pPr>
        <w:spacing w:line="280" w:lineRule="exact"/>
        <w:rPr>
          <w:rFonts w:ascii="ＭＳ 明朝" w:cs="Times New Roman"/>
          <w:spacing w:val="2"/>
        </w:rPr>
      </w:pPr>
      <w:r w:rsidRPr="003C67D2">
        <w:rPr>
          <w:rFonts w:ascii="ＭＳ 明朝" w:cs="Times New Roman" w:hint="eastAsia"/>
          <w:spacing w:val="2"/>
        </w:rPr>
        <w:t>（１）受託者は、本仕様書の内容及び関係法令を遵守すること。</w:t>
      </w:r>
    </w:p>
    <w:p w14:paraId="1B1C9834" w14:textId="77777777" w:rsidR="003C67D2" w:rsidRPr="003C67D2" w:rsidRDefault="003C67D2" w:rsidP="003C67D2">
      <w:pPr>
        <w:spacing w:line="280" w:lineRule="exact"/>
        <w:ind w:left="428" w:hangingChars="200" w:hanging="428"/>
        <w:rPr>
          <w:rFonts w:ascii="ＭＳ 明朝" w:cs="Times New Roman"/>
          <w:spacing w:val="2"/>
        </w:rPr>
      </w:pPr>
      <w:r w:rsidRPr="003C67D2">
        <w:rPr>
          <w:rFonts w:ascii="ＭＳ 明朝" w:cs="Times New Roman" w:hint="eastAsia"/>
          <w:spacing w:val="2"/>
        </w:rPr>
        <w:t>（２）受託者は、本委託業務の責任者を選任しなければならない。また、業務責任者は、委託者の委託業務の履行に関する指示等を受けて、次の任に当たるものとする。</w:t>
      </w:r>
    </w:p>
    <w:p w14:paraId="3307D46A" w14:textId="77777777" w:rsidR="003C67D2" w:rsidRPr="003C67D2" w:rsidRDefault="003C67D2" w:rsidP="003C67D2">
      <w:pPr>
        <w:spacing w:line="280" w:lineRule="exact"/>
        <w:ind w:firstLineChars="300" w:firstLine="642"/>
        <w:rPr>
          <w:rFonts w:ascii="ＭＳ 明朝" w:cs="Times New Roman"/>
          <w:spacing w:val="2"/>
        </w:rPr>
      </w:pPr>
      <w:r w:rsidRPr="003C67D2">
        <w:rPr>
          <w:rFonts w:ascii="ＭＳ 明朝" w:cs="Times New Roman" w:hint="eastAsia"/>
          <w:spacing w:val="2"/>
        </w:rPr>
        <w:t>ア 従事者に対する指揮監督と業務処理</w:t>
      </w:r>
    </w:p>
    <w:p w14:paraId="4E6CB1F6" w14:textId="77777777" w:rsidR="003C67D2" w:rsidRPr="003C67D2" w:rsidRDefault="003C67D2" w:rsidP="003C67D2">
      <w:pPr>
        <w:spacing w:line="280" w:lineRule="exact"/>
        <w:ind w:firstLineChars="300" w:firstLine="642"/>
        <w:rPr>
          <w:rFonts w:ascii="ＭＳ 明朝" w:cs="Times New Roman"/>
          <w:spacing w:val="2"/>
        </w:rPr>
      </w:pPr>
      <w:r w:rsidRPr="003C67D2">
        <w:rPr>
          <w:rFonts w:ascii="ＭＳ 明朝" w:cs="Times New Roman" w:hint="eastAsia"/>
          <w:spacing w:val="2"/>
        </w:rPr>
        <w:t>イ 委託業務履行に関する委託者との業務連絡及び調整</w:t>
      </w:r>
    </w:p>
    <w:p w14:paraId="3AF400D6" w14:textId="77777777" w:rsidR="003C67D2" w:rsidRPr="003C67D2" w:rsidRDefault="003C67D2" w:rsidP="003C67D2">
      <w:pPr>
        <w:spacing w:line="280" w:lineRule="exact"/>
        <w:ind w:firstLineChars="300" w:firstLine="642"/>
        <w:rPr>
          <w:rFonts w:ascii="ＭＳ 明朝" w:cs="Times New Roman"/>
          <w:spacing w:val="2"/>
        </w:rPr>
      </w:pPr>
      <w:r w:rsidRPr="003C67D2">
        <w:rPr>
          <w:rFonts w:ascii="ＭＳ 明朝" w:cs="Times New Roman" w:hint="eastAsia"/>
          <w:spacing w:val="2"/>
        </w:rPr>
        <w:t>ウ その他本委託業務の目的達成に必要な事項</w:t>
      </w:r>
    </w:p>
    <w:p w14:paraId="71E792A4" w14:textId="77777777" w:rsidR="003C67D2" w:rsidRPr="003C67D2" w:rsidRDefault="003C67D2" w:rsidP="00530173">
      <w:pPr>
        <w:spacing w:line="280" w:lineRule="exact"/>
        <w:rPr>
          <w:rFonts w:ascii="ＭＳ 明朝" w:cs="Times New Roman"/>
          <w:spacing w:val="2"/>
        </w:rPr>
      </w:pPr>
    </w:p>
    <w:p w14:paraId="12630ED0" w14:textId="72D298F5" w:rsidR="0052525D" w:rsidRPr="00C738C9" w:rsidRDefault="003C67D2" w:rsidP="00530173">
      <w:pPr>
        <w:spacing w:line="280" w:lineRule="exact"/>
        <w:rPr>
          <w:rFonts w:ascii="ＭＳ 明朝" w:cs="Times New Roman"/>
          <w:spacing w:val="2"/>
        </w:rPr>
      </w:pPr>
      <w:r>
        <w:rPr>
          <w:rFonts w:hint="eastAsia"/>
        </w:rPr>
        <w:t>６</w:t>
      </w:r>
      <w:r w:rsidR="0052525D" w:rsidRPr="00C738C9">
        <w:rPr>
          <w:rFonts w:hint="eastAsia"/>
        </w:rPr>
        <w:t xml:space="preserve">　その他</w:t>
      </w:r>
    </w:p>
    <w:p w14:paraId="7D3BF75C" w14:textId="77777777" w:rsidR="0052525D" w:rsidRPr="00C738C9" w:rsidRDefault="00F808FD" w:rsidP="007A680C">
      <w:pPr>
        <w:spacing w:line="280" w:lineRule="exact"/>
        <w:ind w:left="420" w:hangingChars="200" w:hanging="420"/>
        <w:rPr>
          <w:rFonts w:ascii="ＭＳ 明朝" w:cs="Times New Roman"/>
          <w:spacing w:val="2"/>
        </w:rPr>
      </w:pPr>
      <w:r w:rsidRPr="00C738C9">
        <w:rPr>
          <w:rFonts w:hint="eastAsia"/>
        </w:rPr>
        <w:t>（１）</w:t>
      </w:r>
      <w:r w:rsidR="0052525D" w:rsidRPr="00C738C9">
        <w:rPr>
          <w:rFonts w:hint="eastAsia"/>
        </w:rPr>
        <w:t>本事業を通じて取り扱う個人情報については、</w:t>
      </w:r>
      <w:r w:rsidR="001B6634" w:rsidRPr="001B6634">
        <w:rPr>
          <w:rFonts w:hint="eastAsia"/>
        </w:rPr>
        <w:t>個人情報の保護に関する法律（平成１５年法律第５７号）</w:t>
      </w:r>
      <w:r w:rsidR="0052525D" w:rsidRPr="00C738C9">
        <w:rPr>
          <w:rFonts w:hint="eastAsia"/>
        </w:rPr>
        <w:t>の定める手続きを行うものとする。</w:t>
      </w:r>
    </w:p>
    <w:p w14:paraId="008D6E4D" w14:textId="77777777" w:rsidR="0052525D" w:rsidRPr="00C738C9" w:rsidRDefault="00F808FD" w:rsidP="007A680C">
      <w:pPr>
        <w:spacing w:line="280" w:lineRule="exact"/>
        <w:ind w:left="420" w:hangingChars="200" w:hanging="420"/>
      </w:pPr>
      <w:r w:rsidRPr="00C738C9">
        <w:rPr>
          <w:rFonts w:hint="eastAsia"/>
        </w:rPr>
        <w:t>（２）</w:t>
      </w:r>
      <w:r w:rsidR="0052525D" w:rsidRPr="00C738C9">
        <w:rPr>
          <w:rFonts w:hint="eastAsia"/>
        </w:rPr>
        <w:t>本事業の実施にあたり、関係機関との連携を十分に図り、本事業の実施について協力を求めるものとする。</w:t>
      </w:r>
    </w:p>
    <w:p w14:paraId="4CCD2669" w14:textId="77777777" w:rsidR="0052525D" w:rsidRPr="00C738C9" w:rsidRDefault="00F808FD" w:rsidP="007A680C">
      <w:pPr>
        <w:spacing w:line="280" w:lineRule="exact"/>
        <w:ind w:left="420" w:hangingChars="200" w:hanging="420"/>
        <w:rPr>
          <w:rFonts w:ascii="ＭＳ 明朝" w:cs="Times New Roman"/>
          <w:spacing w:val="2"/>
        </w:rPr>
      </w:pPr>
      <w:r w:rsidRPr="00C738C9">
        <w:rPr>
          <w:rFonts w:hint="eastAsia"/>
        </w:rPr>
        <w:t>（３）</w:t>
      </w:r>
      <w:r w:rsidR="0052525D" w:rsidRPr="00C738C9">
        <w:rPr>
          <w:rFonts w:hint="eastAsia"/>
        </w:rPr>
        <w:t>事業に係る関係者の安全に留意すること。</w:t>
      </w:r>
    </w:p>
    <w:p w14:paraId="75476AF3" w14:textId="77777777" w:rsidR="0052525D" w:rsidRDefault="00F808FD" w:rsidP="007A680C">
      <w:pPr>
        <w:spacing w:line="280" w:lineRule="exact"/>
        <w:ind w:left="420" w:hangingChars="200" w:hanging="420"/>
      </w:pPr>
      <w:r w:rsidRPr="00C738C9">
        <w:rPr>
          <w:rFonts w:hint="eastAsia"/>
        </w:rPr>
        <w:t>（４）</w:t>
      </w:r>
      <w:r w:rsidR="0052525D" w:rsidRPr="00C738C9">
        <w:rPr>
          <w:rFonts w:hint="eastAsia"/>
        </w:rPr>
        <w:t>この仕様書に定めのない事項等については、協議の上決定するものとする。</w:t>
      </w:r>
    </w:p>
    <w:p w14:paraId="606CA72F" w14:textId="7521391F" w:rsidR="003C67D2" w:rsidRDefault="003C67D2" w:rsidP="003C67D2">
      <w:pPr>
        <w:spacing w:line="280" w:lineRule="exact"/>
        <w:ind w:left="420" w:hangingChars="200" w:hanging="420"/>
      </w:pPr>
      <w:r>
        <w:rPr>
          <w:rFonts w:hint="eastAsia"/>
        </w:rPr>
        <w:t>（５）受託者は、従事者に対する雇用者及び使用者として、労働基準法、労働安全衛生法その他</w:t>
      </w:r>
    </w:p>
    <w:p w14:paraId="07F504D6" w14:textId="4356A03F" w:rsidR="003C67D2" w:rsidRDefault="003C67D2" w:rsidP="003C67D2">
      <w:pPr>
        <w:spacing w:line="280" w:lineRule="exact"/>
        <w:ind w:leftChars="200" w:left="420"/>
      </w:pPr>
      <w:r>
        <w:rPr>
          <w:rFonts w:hint="eastAsia"/>
        </w:rPr>
        <w:t>法令を遵守すること。</w:t>
      </w:r>
    </w:p>
    <w:p w14:paraId="16E778EE" w14:textId="77777777" w:rsidR="003C67D2" w:rsidRPr="00C738C9" w:rsidRDefault="003C67D2" w:rsidP="007A680C">
      <w:pPr>
        <w:spacing w:line="280" w:lineRule="exact"/>
        <w:ind w:left="420" w:hangingChars="200" w:hanging="420"/>
        <w:rPr>
          <w:rFonts w:ascii="HG丸ｺﾞｼｯｸM-PRO" w:eastAsia="HG丸ｺﾞｼｯｸM-PRO"/>
        </w:rPr>
      </w:pPr>
    </w:p>
    <w:sectPr w:rsidR="003C67D2" w:rsidRPr="00C738C9" w:rsidSect="0052525D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58B3B" w14:textId="77777777" w:rsidR="00E1563F" w:rsidRDefault="00E1563F" w:rsidP="00D71767">
      <w:r>
        <w:separator/>
      </w:r>
    </w:p>
  </w:endnote>
  <w:endnote w:type="continuationSeparator" w:id="0">
    <w:p w14:paraId="6EA17CD4" w14:textId="77777777" w:rsidR="00E1563F" w:rsidRDefault="00E1563F" w:rsidP="00D7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80B81" w14:textId="77777777" w:rsidR="00703F62" w:rsidRDefault="00703F62">
    <w:pPr>
      <w:pStyle w:val="a5"/>
      <w:jc w:val="center"/>
    </w:pPr>
  </w:p>
  <w:p w14:paraId="605E3737" w14:textId="77777777" w:rsidR="00703F62" w:rsidRDefault="00703F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59774" w14:textId="77777777" w:rsidR="00E1563F" w:rsidRDefault="00E1563F" w:rsidP="00D71767">
      <w:r>
        <w:separator/>
      </w:r>
    </w:p>
  </w:footnote>
  <w:footnote w:type="continuationSeparator" w:id="0">
    <w:p w14:paraId="26A632FF" w14:textId="77777777" w:rsidR="00E1563F" w:rsidRDefault="00E1563F" w:rsidP="00D71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F5"/>
    <w:rsid w:val="0001370E"/>
    <w:rsid w:val="000161EB"/>
    <w:rsid w:val="0006402E"/>
    <w:rsid w:val="000906F2"/>
    <w:rsid w:val="000B3E8A"/>
    <w:rsid w:val="000B55D3"/>
    <w:rsid w:val="000B7638"/>
    <w:rsid w:val="000C7F56"/>
    <w:rsid w:val="000F2093"/>
    <w:rsid w:val="000F5823"/>
    <w:rsid w:val="000F591C"/>
    <w:rsid w:val="00121E89"/>
    <w:rsid w:val="00130AD5"/>
    <w:rsid w:val="00141C29"/>
    <w:rsid w:val="00144397"/>
    <w:rsid w:val="00163319"/>
    <w:rsid w:val="00175566"/>
    <w:rsid w:val="0017632F"/>
    <w:rsid w:val="001A6715"/>
    <w:rsid w:val="001B6634"/>
    <w:rsid w:val="001C0438"/>
    <w:rsid w:val="001D4B81"/>
    <w:rsid w:val="001F6962"/>
    <w:rsid w:val="00204CBF"/>
    <w:rsid w:val="00231A27"/>
    <w:rsid w:val="00251790"/>
    <w:rsid w:val="002569E9"/>
    <w:rsid w:val="00264049"/>
    <w:rsid w:val="00284A52"/>
    <w:rsid w:val="0028509C"/>
    <w:rsid w:val="002B77FF"/>
    <w:rsid w:val="003052F7"/>
    <w:rsid w:val="003513AF"/>
    <w:rsid w:val="00370748"/>
    <w:rsid w:val="00386639"/>
    <w:rsid w:val="00394A5A"/>
    <w:rsid w:val="003C67D2"/>
    <w:rsid w:val="003F4A9B"/>
    <w:rsid w:val="00422618"/>
    <w:rsid w:val="00476B90"/>
    <w:rsid w:val="00483020"/>
    <w:rsid w:val="00495259"/>
    <w:rsid w:val="004A63C6"/>
    <w:rsid w:val="0052525D"/>
    <w:rsid w:val="00530173"/>
    <w:rsid w:val="005A4BB4"/>
    <w:rsid w:val="005C11FB"/>
    <w:rsid w:val="005C12E4"/>
    <w:rsid w:val="005E6473"/>
    <w:rsid w:val="005F698C"/>
    <w:rsid w:val="00601EB1"/>
    <w:rsid w:val="0060315E"/>
    <w:rsid w:val="00604ADA"/>
    <w:rsid w:val="0064047F"/>
    <w:rsid w:val="00652500"/>
    <w:rsid w:val="0065492F"/>
    <w:rsid w:val="00677A7D"/>
    <w:rsid w:val="006824B8"/>
    <w:rsid w:val="006A4464"/>
    <w:rsid w:val="006A76DE"/>
    <w:rsid w:val="00703F62"/>
    <w:rsid w:val="007518AF"/>
    <w:rsid w:val="00753A69"/>
    <w:rsid w:val="00757CA9"/>
    <w:rsid w:val="00761F27"/>
    <w:rsid w:val="007747B4"/>
    <w:rsid w:val="00776FB0"/>
    <w:rsid w:val="00784AD0"/>
    <w:rsid w:val="007A680C"/>
    <w:rsid w:val="007B423F"/>
    <w:rsid w:val="007C5695"/>
    <w:rsid w:val="007D0B43"/>
    <w:rsid w:val="007E572D"/>
    <w:rsid w:val="007E738F"/>
    <w:rsid w:val="00823758"/>
    <w:rsid w:val="0084406C"/>
    <w:rsid w:val="00866B71"/>
    <w:rsid w:val="00883454"/>
    <w:rsid w:val="008A47E0"/>
    <w:rsid w:val="008C57BB"/>
    <w:rsid w:val="008E0D40"/>
    <w:rsid w:val="008F023D"/>
    <w:rsid w:val="00904341"/>
    <w:rsid w:val="00917ABB"/>
    <w:rsid w:val="00931B84"/>
    <w:rsid w:val="00943949"/>
    <w:rsid w:val="009B62F5"/>
    <w:rsid w:val="009E2900"/>
    <w:rsid w:val="00A27368"/>
    <w:rsid w:val="00A84C5D"/>
    <w:rsid w:val="00AA5D38"/>
    <w:rsid w:val="00AD0E42"/>
    <w:rsid w:val="00AD1AFD"/>
    <w:rsid w:val="00AE7CC1"/>
    <w:rsid w:val="00B12BD6"/>
    <w:rsid w:val="00B24C04"/>
    <w:rsid w:val="00B27473"/>
    <w:rsid w:val="00B31475"/>
    <w:rsid w:val="00B61321"/>
    <w:rsid w:val="00B63FD5"/>
    <w:rsid w:val="00B640E2"/>
    <w:rsid w:val="00B657F3"/>
    <w:rsid w:val="00B70603"/>
    <w:rsid w:val="00BA1CDD"/>
    <w:rsid w:val="00BC06BB"/>
    <w:rsid w:val="00C30750"/>
    <w:rsid w:val="00C71E1C"/>
    <w:rsid w:val="00C738C9"/>
    <w:rsid w:val="00C755C4"/>
    <w:rsid w:val="00C9304E"/>
    <w:rsid w:val="00CD4684"/>
    <w:rsid w:val="00CD5D36"/>
    <w:rsid w:val="00CE1D32"/>
    <w:rsid w:val="00CF5885"/>
    <w:rsid w:val="00D164C5"/>
    <w:rsid w:val="00D541CE"/>
    <w:rsid w:val="00D71416"/>
    <w:rsid w:val="00D71767"/>
    <w:rsid w:val="00DB2936"/>
    <w:rsid w:val="00DD350C"/>
    <w:rsid w:val="00E0211F"/>
    <w:rsid w:val="00E1563F"/>
    <w:rsid w:val="00E26086"/>
    <w:rsid w:val="00E503E2"/>
    <w:rsid w:val="00E95304"/>
    <w:rsid w:val="00ED463B"/>
    <w:rsid w:val="00EF463A"/>
    <w:rsid w:val="00F275C7"/>
    <w:rsid w:val="00F2797E"/>
    <w:rsid w:val="00F808FD"/>
    <w:rsid w:val="00F81ECA"/>
    <w:rsid w:val="00FA37F5"/>
    <w:rsid w:val="00FB1AFA"/>
    <w:rsid w:val="00FB70B5"/>
    <w:rsid w:val="00FD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5E283"/>
  <w15:docId w15:val="{B1403E13-220A-4CCC-A1B4-4D8F525D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7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1767"/>
  </w:style>
  <w:style w:type="paragraph" w:styleId="a5">
    <w:name w:val="footer"/>
    <w:basedOn w:val="a"/>
    <w:link w:val="a6"/>
    <w:uiPriority w:val="99"/>
    <w:unhideWhenUsed/>
    <w:rsid w:val="00D717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1767"/>
  </w:style>
  <w:style w:type="paragraph" w:styleId="a7">
    <w:name w:val="Balloon Text"/>
    <w:basedOn w:val="a"/>
    <w:link w:val="a8"/>
    <w:uiPriority w:val="99"/>
    <w:semiHidden/>
    <w:unhideWhenUsed/>
    <w:rsid w:val="006A7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76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486F5-DF87-42BD-99ED-A2756C31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kawai mie</dc:creator>
  <cp:lastModifiedBy>小川 凌（健康長寿課）</cp:lastModifiedBy>
  <cp:revision>23</cp:revision>
  <cp:lastPrinted>2026-01-30T00:25:00Z</cp:lastPrinted>
  <dcterms:created xsi:type="dcterms:W3CDTF">2023-03-13T23:26:00Z</dcterms:created>
  <dcterms:modified xsi:type="dcterms:W3CDTF">2026-03-04T00:22:00Z</dcterms:modified>
</cp:coreProperties>
</file>