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3080F" w14:textId="77777777" w:rsidR="003E0054" w:rsidRPr="009440C6" w:rsidRDefault="003E0054" w:rsidP="00D279E5">
      <w:pPr>
        <w:snapToGrid w:val="0"/>
        <w:jc w:val="center"/>
        <w:rPr>
          <w:rFonts w:asciiTheme="majorEastAsia" w:eastAsiaTheme="majorEastAsia" w:hAnsiTheme="majorEastAsia"/>
          <w:b/>
          <w:color w:val="000000"/>
          <w:sz w:val="28"/>
        </w:rPr>
      </w:pPr>
      <w:r w:rsidRPr="009440C6">
        <w:rPr>
          <w:rFonts w:asciiTheme="majorEastAsia" w:eastAsiaTheme="majorEastAsia" w:hAnsiTheme="majorEastAsia" w:hint="eastAsia"/>
          <w:b/>
          <w:color w:val="000000"/>
          <w:sz w:val="28"/>
        </w:rPr>
        <w:t>埼玉県</w:t>
      </w:r>
      <w:r w:rsidR="00E02B44">
        <w:rPr>
          <w:rFonts w:asciiTheme="majorEastAsia" w:eastAsiaTheme="majorEastAsia" w:hAnsiTheme="majorEastAsia" w:hint="eastAsia"/>
          <w:b/>
          <w:color w:val="000000"/>
          <w:sz w:val="28"/>
        </w:rPr>
        <w:t>秩父農林振興センター</w:t>
      </w:r>
    </w:p>
    <w:p w14:paraId="10D91047" w14:textId="77777777" w:rsidR="008C0CB5" w:rsidRPr="009440C6" w:rsidRDefault="008C0CB5" w:rsidP="00D279E5">
      <w:pPr>
        <w:snapToGrid w:val="0"/>
        <w:jc w:val="center"/>
        <w:rPr>
          <w:rFonts w:asciiTheme="majorEastAsia" w:eastAsiaTheme="majorEastAsia" w:hAnsiTheme="majorEastAsia"/>
          <w:b/>
          <w:color w:val="000000"/>
          <w:sz w:val="28"/>
        </w:rPr>
      </w:pPr>
      <w:r w:rsidRPr="009440C6">
        <w:rPr>
          <w:rFonts w:asciiTheme="majorEastAsia" w:eastAsiaTheme="majorEastAsia" w:hAnsiTheme="majorEastAsia" w:hint="eastAsia"/>
          <w:b/>
          <w:color w:val="000000"/>
          <w:sz w:val="28"/>
        </w:rPr>
        <w:t>自動販売機設置</w:t>
      </w:r>
      <w:r w:rsidR="0064502D" w:rsidRPr="009440C6">
        <w:rPr>
          <w:rFonts w:asciiTheme="majorEastAsia" w:eastAsiaTheme="majorEastAsia" w:hAnsiTheme="majorEastAsia" w:hint="eastAsia"/>
          <w:b/>
          <w:color w:val="000000"/>
          <w:sz w:val="28"/>
        </w:rPr>
        <w:t>事業者</w:t>
      </w:r>
      <w:r w:rsidRPr="009440C6">
        <w:rPr>
          <w:rFonts w:asciiTheme="majorEastAsia" w:eastAsiaTheme="majorEastAsia" w:hAnsiTheme="majorEastAsia" w:hint="eastAsia"/>
          <w:b/>
          <w:color w:val="000000"/>
          <w:sz w:val="28"/>
        </w:rPr>
        <w:t>募集要項</w:t>
      </w:r>
    </w:p>
    <w:p w14:paraId="72522BC3" w14:textId="77777777" w:rsidR="00F00436" w:rsidRDefault="00F00436">
      <w:pPr>
        <w:rPr>
          <w:rFonts w:ascii="ＭＳ ゴシック" w:eastAsia="ＭＳ ゴシック" w:hAnsi="ＭＳ ゴシック"/>
          <w:color w:val="000000"/>
          <w:sz w:val="22"/>
          <w:szCs w:val="22"/>
        </w:rPr>
      </w:pPr>
    </w:p>
    <w:p w14:paraId="5565CBFA" w14:textId="77777777" w:rsidR="008C0CB5" w:rsidRPr="0068430C" w:rsidRDefault="00D279E5" w:rsidP="00857656">
      <w:pPr>
        <w:snapToGrid w:val="0"/>
        <w:ind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埼玉</w:t>
      </w:r>
      <w:r w:rsidR="008C0CB5" w:rsidRPr="0068430C">
        <w:rPr>
          <w:rFonts w:asciiTheme="minorEastAsia" w:eastAsiaTheme="minorEastAsia" w:hAnsiTheme="minorEastAsia" w:hint="eastAsia"/>
          <w:sz w:val="22"/>
          <w:szCs w:val="22"/>
        </w:rPr>
        <w:t>県</w:t>
      </w:r>
      <w:r w:rsidR="00670E22" w:rsidRPr="0068430C">
        <w:rPr>
          <w:rFonts w:asciiTheme="minorEastAsia" w:eastAsiaTheme="minorEastAsia" w:hAnsiTheme="minorEastAsia" w:hint="eastAsia"/>
          <w:sz w:val="22"/>
          <w:szCs w:val="22"/>
        </w:rPr>
        <w:t>秩父農林振興センター</w:t>
      </w:r>
      <w:r w:rsidR="008C0CB5" w:rsidRPr="0068430C">
        <w:rPr>
          <w:rFonts w:asciiTheme="minorEastAsia" w:eastAsiaTheme="minorEastAsia" w:hAnsiTheme="minorEastAsia" w:hint="eastAsia"/>
          <w:sz w:val="22"/>
          <w:szCs w:val="22"/>
        </w:rPr>
        <w:t>では、県有施設に</w:t>
      </w:r>
      <w:r w:rsidR="00807EF0" w:rsidRPr="0068430C">
        <w:rPr>
          <w:rFonts w:asciiTheme="minorEastAsia" w:eastAsiaTheme="minorEastAsia" w:hAnsiTheme="minorEastAsia" w:hint="eastAsia"/>
          <w:sz w:val="22"/>
          <w:szCs w:val="22"/>
        </w:rPr>
        <w:t>飲料水等</w:t>
      </w:r>
      <w:r w:rsidR="008C0CB5" w:rsidRPr="0068430C">
        <w:rPr>
          <w:rFonts w:asciiTheme="minorEastAsia" w:eastAsiaTheme="minorEastAsia" w:hAnsiTheme="minorEastAsia" w:hint="eastAsia"/>
          <w:sz w:val="22"/>
          <w:szCs w:val="22"/>
        </w:rPr>
        <w:t>自動販売機</w:t>
      </w:r>
      <w:r w:rsidR="00807EF0" w:rsidRPr="0068430C">
        <w:rPr>
          <w:rFonts w:asciiTheme="minorEastAsia" w:eastAsiaTheme="minorEastAsia" w:hAnsiTheme="minorEastAsia" w:hint="eastAsia"/>
          <w:sz w:val="22"/>
          <w:szCs w:val="22"/>
        </w:rPr>
        <w:t>（以下「自動販売機」という。）</w:t>
      </w:r>
      <w:r w:rsidR="008C0CB5" w:rsidRPr="0068430C">
        <w:rPr>
          <w:rFonts w:asciiTheme="minorEastAsia" w:eastAsiaTheme="minorEastAsia" w:hAnsiTheme="minorEastAsia" w:hint="eastAsia"/>
          <w:sz w:val="22"/>
          <w:szCs w:val="22"/>
        </w:rPr>
        <w:t>を設置する</w:t>
      </w:r>
      <w:r w:rsidR="0064502D" w:rsidRPr="0068430C">
        <w:rPr>
          <w:rFonts w:asciiTheme="minorEastAsia" w:eastAsiaTheme="minorEastAsia" w:hAnsiTheme="minorEastAsia" w:hint="eastAsia"/>
          <w:sz w:val="22"/>
          <w:szCs w:val="22"/>
        </w:rPr>
        <w:t>事業者</w:t>
      </w:r>
      <w:r w:rsidR="008C0CB5" w:rsidRPr="0068430C">
        <w:rPr>
          <w:rFonts w:asciiTheme="minorEastAsia" w:eastAsiaTheme="minorEastAsia" w:hAnsiTheme="minorEastAsia" w:hint="eastAsia"/>
          <w:sz w:val="22"/>
          <w:szCs w:val="22"/>
        </w:rPr>
        <w:t>を募集し、</w:t>
      </w:r>
      <w:r w:rsidR="00D93FBE" w:rsidRPr="0068430C">
        <w:rPr>
          <w:rFonts w:asciiTheme="minorEastAsia" w:eastAsiaTheme="minorEastAsia" w:hAnsiTheme="minorEastAsia" w:hint="eastAsia"/>
          <w:sz w:val="22"/>
          <w:szCs w:val="22"/>
        </w:rPr>
        <w:t>総合</w:t>
      </w:r>
      <w:r w:rsidR="004F6C93" w:rsidRPr="0068430C">
        <w:rPr>
          <w:rFonts w:asciiTheme="minorEastAsia" w:eastAsiaTheme="minorEastAsia" w:hAnsiTheme="minorEastAsia" w:hint="eastAsia"/>
          <w:sz w:val="22"/>
          <w:szCs w:val="22"/>
        </w:rPr>
        <w:t>的</w:t>
      </w:r>
      <w:r w:rsidR="00D93FBE" w:rsidRPr="0068430C">
        <w:rPr>
          <w:rFonts w:asciiTheme="minorEastAsia" w:eastAsiaTheme="minorEastAsia" w:hAnsiTheme="minorEastAsia" w:hint="eastAsia"/>
          <w:sz w:val="22"/>
          <w:szCs w:val="22"/>
        </w:rPr>
        <w:t>評価方式</w:t>
      </w:r>
      <w:r w:rsidR="008C0CB5" w:rsidRPr="0068430C">
        <w:rPr>
          <w:rFonts w:asciiTheme="minorEastAsia" w:eastAsiaTheme="minorEastAsia" w:hAnsiTheme="minorEastAsia" w:hint="eastAsia"/>
          <w:sz w:val="22"/>
          <w:szCs w:val="22"/>
        </w:rPr>
        <w:t>によって</w:t>
      </w:r>
      <w:r w:rsidR="00DE58DC"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DE58DC" w:rsidRPr="0068430C">
        <w:rPr>
          <w:rFonts w:asciiTheme="minorEastAsia" w:eastAsiaTheme="minorEastAsia" w:hAnsiTheme="minorEastAsia" w:hint="eastAsia"/>
          <w:sz w:val="22"/>
          <w:szCs w:val="22"/>
        </w:rPr>
        <w:t>を</w:t>
      </w:r>
      <w:r w:rsidR="008C0CB5" w:rsidRPr="0068430C">
        <w:rPr>
          <w:rFonts w:asciiTheme="minorEastAsia" w:eastAsiaTheme="minorEastAsia" w:hAnsiTheme="minorEastAsia" w:hint="eastAsia"/>
          <w:sz w:val="22"/>
          <w:szCs w:val="22"/>
        </w:rPr>
        <w:t>決定し</w:t>
      </w:r>
      <w:r w:rsidR="00DE58DC" w:rsidRPr="0068430C">
        <w:rPr>
          <w:rFonts w:asciiTheme="minorEastAsia" w:eastAsiaTheme="minorEastAsia" w:hAnsiTheme="minorEastAsia" w:hint="eastAsia"/>
          <w:sz w:val="22"/>
          <w:szCs w:val="22"/>
        </w:rPr>
        <w:t>、当該</w:t>
      </w:r>
      <w:r w:rsidR="0064502D" w:rsidRPr="0068430C">
        <w:rPr>
          <w:rFonts w:asciiTheme="minorEastAsia" w:eastAsiaTheme="minorEastAsia" w:hAnsiTheme="minorEastAsia" w:hint="eastAsia"/>
          <w:sz w:val="22"/>
          <w:szCs w:val="22"/>
        </w:rPr>
        <w:t>事業者</w:t>
      </w:r>
      <w:r w:rsidR="00DE58DC" w:rsidRPr="0068430C">
        <w:rPr>
          <w:rFonts w:asciiTheme="minorEastAsia" w:eastAsiaTheme="minorEastAsia" w:hAnsiTheme="minorEastAsia" w:hint="eastAsia"/>
          <w:sz w:val="22"/>
          <w:szCs w:val="22"/>
        </w:rPr>
        <w:t>と県有財産賃貸借契約を締結し</w:t>
      </w:r>
      <w:r w:rsidR="008C0CB5" w:rsidRPr="0068430C">
        <w:rPr>
          <w:rFonts w:asciiTheme="minorEastAsia" w:eastAsiaTheme="minorEastAsia" w:hAnsiTheme="minorEastAsia" w:hint="eastAsia"/>
          <w:sz w:val="22"/>
          <w:szCs w:val="22"/>
        </w:rPr>
        <w:t>ます。</w:t>
      </w:r>
    </w:p>
    <w:p w14:paraId="3D4F24A4" w14:textId="77777777" w:rsidR="008C0CB5" w:rsidRPr="0068430C" w:rsidRDefault="00D93FBE" w:rsidP="00857656">
      <w:pPr>
        <w:snapToGrid w:val="0"/>
        <w:ind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自動販売機設置</w:t>
      </w:r>
      <w:r w:rsidR="0064502D" w:rsidRPr="0068430C">
        <w:rPr>
          <w:rFonts w:asciiTheme="minorEastAsia" w:eastAsiaTheme="minorEastAsia" w:hAnsiTheme="minorEastAsia" w:hint="eastAsia"/>
          <w:sz w:val="22"/>
          <w:szCs w:val="22"/>
        </w:rPr>
        <w:t>事業者</w:t>
      </w:r>
      <w:r w:rsidRPr="0068430C">
        <w:rPr>
          <w:rFonts w:asciiTheme="minorEastAsia" w:eastAsiaTheme="minorEastAsia" w:hAnsiTheme="minorEastAsia" w:hint="eastAsia"/>
          <w:sz w:val="22"/>
          <w:szCs w:val="22"/>
        </w:rPr>
        <w:t>の募集</w:t>
      </w:r>
      <w:r w:rsidR="00BE52AF" w:rsidRPr="0068430C">
        <w:rPr>
          <w:rFonts w:asciiTheme="minorEastAsia" w:eastAsiaTheme="minorEastAsia" w:hAnsiTheme="minorEastAsia" w:hint="eastAsia"/>
          <w:sz w:val="22"/>
          <w:szCs w:val="22"/>
        </w:rPr>
        <w:t>に参加を希望される方は、本募集要項</w:t>
      </w:r>
      <w:r w:rsidR="008C0CB5" w:rsidRPr="0068430C">
        <w:rPr>
          <w:rFonts w:asciiTheme="minorEastAsia" w:eastAsiaTheme="minorEastAsia" w:hAnsiTheme="minorEastAsia" w:hint="eastAsia"/>
          <w:sz w:val="22"/>
          <w:szCs w:val="22"/>
        </w:rPr>
        <w:t>及び仕様書</w:t>
      </w:r>
      <w:r w:rsidR="00CB69D9" w:rsidRPr="0068430C">
        <w:rPr>
          <w:rFonts w:asciiTheme="minorEastAsia" w:eastAsiaTheme="minorEastAsia" w:hAnsiTheme="minorEastAsia" w:hint="eastAsia"/>
          <w:sz w:val="22"/>
          <w:szCs w:val="22"/>
        </w:rPr>
        <w:t>をよく御確認いただき、内容を御</w:t>
      </w:r>
      <w:r w:rsidR="008C0CB5" w:rsidRPr="0068430C">
        <w:rPr>
          <w:rFonts w:asciiTheme="minorEastAsia" w:eastAsiaTheme="minorEastAsia" w:hAnsiTheme="minorEastAsia" w:hint="eastAsia"/>
          <w:sz w:val="22"/>
          <w:szCs w:val="22"/>
        </w:rPr>
        <w:t>承知</w:t>
      </w:r>
      <w:r w:rsidR="00CB69D9" w:rsidRPr="0068430C">
        <w:rPr>
          <w:rFonts w:asciiTheme="minorEastAsia" w:eastAsiaTheme="minorEastAsia" w:hAnsiTheme="minorEastAsia" w:hint="eastAsia"/>
          <w:sz w:val="22"/>
          <w:szCs w:val="22"/>
        </w:rPr>
        <w:t>の</w:t>
      </w:r>
      <w:r w:rsidR="008C0CB5" w:rsidRPr="0068430C">
        <w:rPr>
          <w:rFonts w:asciiTheme="minorEastAsia" w:eastAsiaTheme="minorEastAsia" w:hAnsiTheme="minorEastAsia" w:hint="eastAsia"/>
          <w:sz w:val="22"/>
          <w:szCs w:val="22"/>
        </w:rPr>
        <w:t>上</w:t>
      </w:r>
      <w:r w:rsidR="00CB69D9" w:rsidRPr="0068430C">
        <w:rPr>
          <w:rFonts w:asciiTheme="minorEastAsia" w:eastAsiaTheme="minorEastAsia" w:hAnsiTheme="minorEastAsia" w:hint="eastAsia"/>
          <w:sz w:val="22"/>
          <w:szCs w:val="22"/>
        </w:rPr>
        <w:t>御</w:t>
      </w:r>
      <w:r w:rsidR="008C0CB5" w:rsidRPr="0068430C">
        <w:rPr>
          <w:rFonts w:asciiTheme="minorEastAsia" w:eastAsiaTheme="minorEastAsia" w:hAnsiTheme="minorEastAsia" w:hint="eastAsia"/>
          <w:sz w:val="22"/>
          <w:szCs w:val="22"/>
        </w:rPr>
        <w:t>参加ください。</w:t>
      </w:r>
    </w:p>
    <w:p w14:paraId="203D73DB" w14:textId="77777777" w:rsidR="00273603" w:rsidRPr="0068430C" w:rsidRDefault="00273603" w:rsidP="008C0CB5">
      <w:pPr>
        <w:snapToGrid w:val="0"/>
        <w:jc w:val="left"/>
        <w:rPr>
          <w:rFonts w:ascii="HG創英角ｺﾞｼｯｸUB" w:eastAsia="HG創英角ｺﾞｼｯｸUB" w:hAnsi="ＭＳ ゴシック"/>
          <w:sz w:val="22"/>
          <w:szCs w:val="22"/>
        </w:rPr>
      </w:pPr>
    </w:p>
    <w:p w14:paraId="70926EF3" w14:textId="77777777" w:rsidR="008C0CB5" w:rsidRPr="0068430C" w:rsidRDefault="008C0CB5" w:rsidP="008C0CB5">
      <w:pPr>
        <w:snapToGrid w:val="0"/>
        <w:jc w:val="left"/>
        <w:rPr>
          <w:rFonts w:asciiTheme="majorEastAsia" w:eastAsiaTheme="majorEastAsia" w:hAnsiTheme="majorEastAsia"/>
          <w:sz w:val="28"/>
          <w:szCs w:val="22"/>
        </w:rPr>
      </w:pPr>
      <w:r w:rsidRPr="0068430C">
        <w:rPr>
          <w:rFonts w:asciiTheme="majorEastAsia" w:eastAsiaTheme="majorEastAsia" w:hAnsiTheme="majorEastAsia" w:hint="eastAsia"/>
          <w:sz w:val="28"/>
          <w:szCs w:val="22"/>
        </w:rPr>
        <w:t>１</w:t>
      </w:r>
      <w:r w:rsidR="00D279E5" w:rsidRPr="0068430C">
        <w:rPr>
          <w:rFonts w:asciiTheme="majorEastAsia" w:eastAsiaTheme="majorEastAsia" w:hAnsiTheme="majorEastAsia" w:hint="eastAsia"/>
          <w:sz w:val="28"/>
          <w:szCs w:val="22"/>
        </w:rPr>
        <w:t xml:space="preserve">　</w:t>
      </w:r>
      <w:r w:rsidRPr="0068430C">
        <w:rPr>
          <w:rFonts w:asciiTheme="majorEastAsia" w:eastAsiaTheme="majorEastAsia" w:hAnsiTheme="majorEastAsia" w:hint="eastAsia"/>
          <w:sz w:val="28"/>
          <w:szCs w:val="22"/>
        </w:rPr>
        <w:t>目的</w:t>
      </w:r>
    </w:p>
    <w:p w14:paraId="3CB74AAD" w14:textId="77777777" w:rsidR="008C0CB5" w:rsidRPr="0068430C" w:rsidRDefault="00552769" w:rsidP="009361FB">
      <w:pPr>
        <w:snapToGrid w:val="0"/>
        <w:ind w:leftChars="100" w:left="210"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県有財産の有効活用を図り、県の自主財源の確保及び設置</w:t>
      </w:r>
      <w:r w:rsidR="0064502D" w:rsidRPr="0068430C">
        <w:rPr>
          <w:rFonts w:asciiTheme="minorEastAsia" w:eastAsiaTheme="minorEastAsia" w:hAnsiTheme="minorEastAsia" w:hint="eastAsia"/>
          <w:sz w:val="22"/>
          <w:szCs w:val="22"/>
        </w:rPr>
        <w:t>事業者</w:t>
      </w:r>
      <w:r w:rsidRPr="0068430C">
        <w:rPr>
          <w:rFonts w:asciiTheme="minorEastAsia" w:eastAsiaTheme="minorEastAsia" w:hAnsiTheme="minorEastAsia" w:hint="eastAsia"/>
          <w:sz w:val="22"/>
          <w:szCs w:val="22"/>
        </w:rPr>
        <w:t>選定</w:t>
      </w:r>
      <w:r w:rsidR="003E6C66" w:rsidRPr="0068430C">
        <w:rPr>
          <w:rFonts w:asciiTheme="minorEastAsia" w:eastAsiaTheme="minorEastAsia" w:hAnsiTheme="minorEastAsia" w:hint="eastAsia"/>
          <w:sz w:val="22"/>
          <w:szCs w:val="22"/>
        </w:rPr>
        <w:t>手続</w:t>
      </w:r>
      <w:r w:rsidRPr="0068430C">
        <w:rPr>
          <w:rFonts w:asciiTheme="minorEastAsia" w:eastAsiaTheme="minorEastAsia" w:hAnsiTheme="minorEastAsia" w:hint="eastAsia"/>
          <w:sz w:val="22"/>
          <w:szCs w:val="22"/>
        </w:rPr>
        <w:t>の公平性や透明性を高める。</w:t>
      </w:r>
    </w:p>
    <w:p w14:paraId="5EB8A5FD" w14:textId="77777777" w:rsidR="00273603" w:rsidRPr="0068430C" w:rsidRDefault="00273603" w:rsidP="00E60238">
      <w:pPr>
        <w:snapToGrid w:val="0"/>
        <w:jc w:val="left"/>
        <w:rPr>
          <w:rFonts w:asciiTheme="majorEastAsia" w:eastAsiaTheme="majorEastAsia" w:hAnsiTheme="majorEastAsia"/>
          <w:sz w:val="28"/>
          <w:szCs w:val="22"/>
        </w:rPr>
      </w:pPr>
    </w:p>
    <w:p w14:paraId="6CC4BE43" w14:textId="77777777" w:rsidR="00E60238" w:rsidRPr="0068430C" w:rsidRDefault="00E60238" w:rsidP="00E60238">
      <w:pPr>
        <w:snapToGrid w:val="0"/>
        <w:jc w:val="left"/>
        <w:rPr>
          <w:rFonts w:asciiTheme="majorEastAsia" w:eastAsiaTheme="majorEastAsia" w:hAnsiTheme="majorEastAsia"/>
          <w:sz w:val="28"/>
          <w:szCs w:val="22"/>
        </w:rPr>
      </w:pPr>
      <w:r w:rsidRPr="0068430C">
        <w:rPr>
          <w:rFonts w:asciiTheme="majorEastAsia" w:eastAsiaTheme="majorEastAsia" w:hAnsiTheme="majorEastAsia" w:hint="eastAsia"/>
          <w:sz w:val="28"/>
          <w:szCs w:val="22"/>
        </w:rPr>
        <w:t>２　応募資格要件</w:t>
      </w:r>
    </w:p>
    <w:p w14:paraId="52C40AFF" w14:textId="547CD02D" w:rsidR="0023258A" w:rsidRPr="0068430C" w:rsidRDefault="00425323" w:rsidP="009440C6">
      <w:pPr>
        <w:snapToGrid w:val="0"/>
        <w:ind w:leftChars="100" w:left="210"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w:t>
      </w:r>
      <w:r w:rsidR="00FD2F3A" w:rsidRPr="0068430C">
        <w:rPr>
          <w:rFonts w:asciiTheme="minorEastAsia" w:eastAsiaTheme="minorEastAsia" w:hAnsiTheme="minorEastAsia" w:hint="eastAsia"/>
          <w:sz w:val="22"/>
          <w:szCs w:val="22"/>
        </w:rPr>
        <w:t>令和</w:t>
      </w:r>
      <w:r w:rsidR="00707BF2">
        <w:rPr>
          <w:rFonts w:asciiTheme="minorEastAsia" w:eastAsiaTheme="minorEastAsia" w:hAnsiTheme="minorEastAsia" w:hint="eastAsia"/>
          <w:sz w:val="22"/>
          <w:szCs w:val="22"/>
        </w:rPr>
        <w:t>７・８</w:t>
      </w:r>
      <w:r w:rsidR="00FD2F3A" w:rsidRPr="0068430C">
        <w:rPr>
          <w:rFonts w:asciiTheme="minorEastAsia" w:eastAsiaTheme="minorEastAsia" w:hAnsiTheme="minorEastAsia" w:hint="eastAsia"/>
          <w:sz w:val="22"/>
          <w:szCs w:val="22"/>
        </w:rPr>
        <w:t>年度</w:t>
      </w:r>
      <w:r w:rsidR="00F0486F" w:rsidRPr="0068430C">
        <w:rPr>
          <w:rFonts w:asciiTheme="minorEastAsia" w:eastAsiaTheme="minorEastAsia" w:hAnsiTheme="minorEastAsia" w:hint="eastAsia"/>
          <w:sz w:val="22"/>
          <w:szCs w:val="22"/>
        </w:rPr>
        <w:t>埼玉県飲料水等自動販売機設置事業者登録名簿」又は「</w:t>
      </w:r>
      <w:r w:rsidR="00FD2F3A" w:rsidRPr="0068430C">
        <w:rPr>
          <w:rFonts w:asciiTheme="minorEastAsia" w:eastAsiaTheme="minorEastAsia" w:hAnsiTheme="minorEastAsia" w:hint="eastAsia"/>
          <w:sz w:val="22"/>
          <w:szCs w:val="22"/>
        </w:rPr>
        <w:t>令和</w:t>
      </w:r>
      <w:r w:rsidR="00707BF2">
        <w:rPr>
          <w:rFonts w:asciiTheme="minorEastAsia" w:eastAsiaTheme="minorEastAsia" w:hAnsiTheme="minorEastAsia" w:hint="eastAsia"/>
          <w:sz w:val="22"/>
          <w:szCs w:val="22"/>
        </w:rPr>
        <w:t>８・９</w:t>
      </w:r>
      <w:r w:rsidRPr="0068430C">
        <w:rPr>
          <w:rFonts w:asciiTheme="minorEastAsia" w:eastAsiaTheme="minorEastAsia" w:hAnsiTheme="minorEastAsia" w:hint="eastAsia"/>
          <w:sz w:val="22"/>
          <w:szCs w:val="22"/>
        </w:rPr>
        <w:t>年度埼玉県飲料水等自動販売機設置事業者登録名簿」に応募者が登載されていること。</w:t>
      </w:r>
    </w:p>
    <w:p w14:paraId="45E6BFD0" w14:textId="77777777" w:rsidR="00E02B44" w:rsidRPr="0068430C" w:rsidRDefault="00E02B44" w:rsidP="009440C6">
      <w:pPr>
        <w:snapToGrid w:val="0"/>
        <w:ind w:leftChars="100" w:left="210"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14:anchorId="453B6779" wp14:editId="12FD58B6">
                <wp:simplePos x="0" y="0"/>
                <wp:positionH relativeFrom="column">
                  <wp:posOffset>-121285</wp:posOffset>
                </wp:positionH>
                <wp:positionV relativeFrom="paragraph">
                  <wp:posOffset>132080</wp:posOffset>
                </wp:positionV>
                <wp:extent cx="5670550" cy="4544290"/>
                <wp:effectExtent l="0" t="0" r="25400" b="27940"/>
                <wp:wrapNone/>
                <wp:docPr id="2" name="四角形: 角を丸くする 2"/>
                <wp:cNvGraphicFramePr/>
                <a:graphic xmlns:a="http://schemas.openxmlformats.org/drawingml/2006/main">
                  <a:graphicData uri="http://schemas.microsoft.com/office/word/2010/wordprocessingShape">
                    <wps:wsp>
                      <wps:cNvSpPr/>
                      <wps:spPr>
                        <a:xfrm>
                          <a:off x="0" y="0"/>
                          <a:ext cx="5670550" cy="454429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D907B" id="四角形: 角を丸くする 2" o:spid="_x0000_s1026" style="position:absolute;left:0;text-align:left;margin-left:-9.55pt;margin-top:10.4pt;width:446.5pt;height:35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" filled="f" strokecolor="black [3213]" strokeweight=".5pt">
                <v:stroke joinstyle="miter"/>
              </v:roundrect>
            </w:pict>
          </mc:Fallback>
        </mc:AlternateContent>
      </w:r>
    </w:p>
    <w:p w14:paraId="40596CF9" w14:textId="77777777" w:rsidR="00E02B44" w:rsidRPr="0068430C" w:rsidRDefault="00E02B44" w:rsidP="009440C6">
      <w:pPr>
        <w:snapToGrid w:val="0"/>
        <w:ind w:leftChars="100" w:left="210" w:firstLineChars="100" w:firstLine="220"/>
        <w:jc w:val="left"/>
        <w:rPr>
          <w:rFonts w:asciiTheme="minorEastAsia" w:eastAsiaTheme="minorEastAsia" w:hAnsiTheme="minorEastAsia"/>
          <w:sz w:val="22"/>
          <w:szCs w:val="22"/>
        </w:rPr>
      </w:pPr>
    </w:p>
    <w:p w14:paraId="41B66133" w14:textId="77777777" w:rsidR="00E02B44" w:rsidRPr="0068430C" w:rsidRDefault="00E96DC3" w:rsidP="00E02B44">
      <w:pPr>
        <w:snapToGrid w:val="0"/>
        <w:ind w:leftChars="100" w:left="210"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w:t>
      </w:r>
      <w:r w:rsidR="00E02B44" w:rsidRPr="0068430C">
        <w:rPr>
          <w:rFonts w:asciiTheme="minorEastAsia" w:eastAsiaTheme="minorEastAsia" w:hAnsiTheme="minorEastAsia" w:hint="eastAsia"/>
          <w:sz w:val="22"/>
          <w:szCs w:val="22"/>
        </w:rPr>
        <w:t>参考）名簿登載申請の資格要件</w:t>
      </w:r>
    </w:p>
    <w:p w14:paraId="0CBBCC14" w14:textId="77777777" w:rsidR="00E02B44" w:rsidRPr="0068430C" w:rsidRDefault="00E02B44" w:rsidP="00E02B44">
      <w:pPr>
        <w:snapToGrid w:val="0"/>
        <w:ind w:leftChars="100" w:left="210"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次の要件をすべて満たす法人又は個人に限り参加することができる。</w:t>
      </w:r>
    </w:p>
    <w:p w14:paraId="1B90D9FC" w14:textId="77777777" w:rsidR="0038515A" w:rsidRPr="0068430C" w:rsidRDefault="0038515A" w:rsidP="00E02B44">
      <w:pPr>
        <w:snapToGrid w:val="0"/>
        <w:ind w:leftChars="100" w:left="210" w:firstLineChars="100" w:firstLine="220"/>
        <w:jc w:val="left"/>
        <w:rPr>
          <w:rFonts w:asciiTheme="minorEastAsia" w:eastAsiaTheme="minorEastAsia" w:hAnsiTheme="minorEastAsia"/>
          <w:sz w:val="22"/>
          <w:szCs w:val="22"/>
        </w:rPr>
      </w:pPr>
    </w:p>
    <w:p w14:paraId="1F074D4C" w14:textId="77777777" w:rsidR="00670E22" w:rsidRPr="0068430C" w:rsidRDefault="00670E22" w:rsidP="00670E22">
      <w:pPr>
        <w:snapToGrid w:val="0"/>
        <w:ind w:left="440" w:hangingChars="200" w:hanging="440"/>
        <w:jc w:val="left"/>
        <w:rPr>
          <w:rFonts w:asciiTheme="minorEastAsia" w:eastAsiaTheme="minorEastAsia" w:hAnsiTheme="minorEastAsia"/>
          <w:sz w:val="22"/>
          <w:szCs w:val="22"/>
        </w:rPr>
      </w:pPr>
      <w:r w:rsidRPr="0068430C">
        <w:rPr>
          <w:rFonts w:asciiTheme="minorEastAsia" w:eastAsiaTheme="minorEastAsia" w:hAnsiTheme="minorEastAsia"/>
          <w:sz w:val="22"/>
          <w:szCs w:val="22"/>
        </w:rPr>
        <w:t>（１）暴力団員による不当な行為の防止等に関する法律（平成３年５月１５日）第３２条第１項各号に掲げるものでないこと。</w:t>
      </w:r>
    </w:p>
    <w:p w14:paraId="762D31A6" w14:textId="77777777" w:rsidR="00670E22" w:rsidRPr="0068430C" w:rsidRDefault="00670E22" w:rsidP="00670E22">
      <w:pPr>
        <w:snapToGrid w:val="0"/>
        <w:ind w:left="440" w:hangingChars="200" w:hanging="440"/>
        <w:jc w:val="left"/>
        <w:rPr>
          <w:rFonts w:asciiTheme="minorEastAsia" w:eastAsiaTheme="minorEastAsia" w:hAnsiTheme="minorEastAsia"/>
          <w:sz w:val="22"/>
          <w:szCs w:val="22"/>
        </w:rPr>
      </w:pPr>
      <w:r w:rsidRPr="0068430C">
        <w:rPr>
          <w:rFonts w:asciiTheme="minorEastAsia" w:eastAsiaTheme="minorEastAsia" w:hAnsiTheme="minorEastAsia"/>
          <w:sz w:val="22"/>
          <w:szCs w:val="22"/>
        </w:rPr>
        <w:t>（２）無差別大量殺人行為を行った団体の規制に関する法律（平成１１年法律第１４７号）に基づく処分の対象となっている団体及びその構成員でないこと。</w:t>
      </w:r>
    </w:p>
    <w:p w14:paraId="3ED6B3BA" w14:textId="77777777" w:rsidR="00670E22" w:rsidRPr="0068430C" w:rsidRDefault="00670E22" w:rsidP="00670E22">
      <w:pPr>
        <w:snapToGrid w:val="0"/>
        <w:ind w:left="440" w:hangingChars="200" w:hanging="440"/>
        <w:jc w:val="left"/>
        <w:rPr>
          <w:rFonts w:asciiTheme="minorEastAsia" w:eastAsiaTheme="minorEastAsia" w:hAnsiTheme="minorEastAsia"/>
          <w:sz w:val="22"/>
          <w:szCs w:val="22"/>
        </w:rPr>
      </w:pPr>
      <w:r w:rsidRPr="0068430C">
        <w:rPr>
          <w:rFonts w:asciiTheme="minorEastAsia" w:eastAsiaTheme="minorEastAsia" w:hAnsiTheme="minorEastAsia"/>
          <w:sz w:val="22"/>
          <w:szCs w:val="22"/>
        </w:rPr>
        <w:t>（３）法人にあっては埼玉県内に本店、支店又は営業所を有し、個人にあっては埼玉県内で事業を営んでいること。</w:t>
      </w:r>
    </w:p>
    <w:p w14:paraId="4DB9BB50" w14:textId="77777777" w:rsidR="00670E22" w:rsidRPr="0068430C" w:rsidRDefault="00670E22" w:rsidP="00670E22">
      <w:pPr>
        <w:snapToGrid w:val="0"/>
        <w:ind w:left="440" w:hangingChars="200" w:hanging="44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（４）自動販売機の設置業務において、管理・運営する3年以上の実績を有していること。</w:t>
      </w:r>
    </w:p>
    <w:p w14:paraId="6953D69C" w14:textId="77777777" w:rsidR="00670E22" w:rsidRPr="0068430C" w:rsidRDefault="00670E22" w:rsidP="00670E22">
      <w:pPr>
        <w:snapToGrid w:val="0"/>
        <w:ind w:left="440" w:hangingChars="200" w:hanging="440"/>
        <w:jc w:val="left"/>
        <w:rPr>
          <w:rFonts w:asciiTheme="minorEastAsia" w:eastAsiaTheme="minorEastAsia" w:hAnsiTheme="minorEastAsia"/>
          <w:sz w:val="22"/>
          <w:szCs w:val="22"/>
        </w:rPr>
      </w:pPr>
      <w:r w:rsidRPr="0068430C">
        <w:rPr>
          <w:rFonts w:asciiTheme="minorEastAsia" w:eastAsiaTheme="minorEastAsia" w:hAnsiTheme="minorEastAsia"/>
          <w:sz w:val="22"/>
          <w:szCs w:val="22"/>
        </w:rPr>
        <w:t>（５）国、地方公共団体又はその他法人との種類及び規模をほぼ同じくする契約等を、過去２年</w:t>
      </w:r>
      <w:r w:rsidRPr="0068430C">
        <w:rPr>
          <w:rFonts w:asciiTheme="minorEastAsia" w:eastAsiaTheme="minorEastAsia" w:hAnsiTheme="minorEastAsia" w:hint="eastAsia"/>
          <w:sz w:val="22"/>
          <w:szCs w:val="22"/>
        </w:rPr>
        <w:t>度</w:t>
      </w:r>
      <w:r w:rsidRPr="0068430C">
        <w:rPr>
          <w:rFonts w:asciiTheme="minorEastAsia" w:eastAsiaTheme="minorEastAsia" w:hAnsiTheme="minorEastAsia"/>
          <w:sz w:val="22"/>
          <w:szCs w:val="22"/>
        </w:rPr>
        <w:t>の間に</w:t>
      </w:r>
      <w:r w:rsidRPr="0068430C">
        <w:rPr>
          <w:rFonts w:asciiTheme="minorEastAsia" w:eastAsiaTheme="minorEastAsia" w:hAnsiTheme="minorEastAsia" w:hint="eastAsia"/>
          <w:sz w:val="22"/>
          <w:szCs w:val="22"/>
        </w:rPr>
        <w:t>２</w:t>
      </w:r>
      <w:r w:rsidRPr="0068430C">
        <w:rPr>
          <w:rFonts w:asciiTheme="minorEastAsia" w:eastAsiaTheme="minorEastAsia" w:hAnsiTheme="minorEastAsia"/>
          <w:sz w:val="22"/>
          <w:szCs w:val="22"/>
        </w:rPr>
        <w:t>回（</w:t>
      </w:r>
      <w:r w:rsidRPr="0068430C">
        <w:rPr>
          <w:rFonts w:asciiTheme="minorEastAsia" w:eastAsiaTheme="minorEastAsia" w:hAnsiTheme="minorEastAsia" w:hint="eastAsia"/>
          <w:sz w:val="22"/>
          <w:szCs w:val="22"/>
        </w:rPr>
        <w:t>２</w:t>
      </w:r>
      <w:r w:rsidRPr="0068430C">
        <w:rPr>
          <w:rFonts w:asciiTheme="minorEastAsia" w:eastAsiaTheme="minorEastAsia" w:hAnsiTheme="minorEastAsia"/>
          <w:sz w:val="22"/>
          <w:szCs w:val="22"/>
        </w:rPr>
        <w:t>か所）以上全て誠実に履行していること。</w:t>
      </w:r>
    </w:p>
    <w:p w14:paraId="505D03C0" w14:textId="77777777" w:rsidR="00670E22" w:rsidRPr="0068430C" w:rsidRDefault="00670E22" w:rsidP="00670E22">
      <w:pPr>
        <w:snapToGrid w:val="0"/>
        <w:ind w:left="440" w:hangingChars="200" w:hanging="440"/>
        <w:jc w:val="left"/>
        <w:rPr>
          <w:rFonts w:asciiTheme="minorEastAsia" w:eastAsiaTheme="minorEastAsia" w:hAnsiTheme="minorEastAsia"/>
          <w:sz w:val="22"/>
          <w:szCs w:val="22"/>
        </w:rPr>
      </w:pPr>
      <w:r w:rsidRPr="0068430C">
        <w:rPr>
          <w:rFonts w:asciiTheme="minorEastAsia" w:eastAsiaTheme="minorEastAsia" w:hAnsiTheme="minorEastAsia"/>
          <w:sz w:val="22"/>
          <w:szCs w:val="22"/>
        </w:rPr>
        <w:t>（６）県税を滞納していないこと。</w:t>
      </w:r>
    </w:p>
    <w:p w14:paraId="1B65B7DE" w14:textId="77777777" w:rsidR="00670E22" w:rsidRPr="0068430C" w:rsidRDefault="00670E22" w:rsidP="00670E22">
      <w:pPr>
        <w:snapToGrid w:val="0"/>
        <w:ind w:left="440" w:hangingChars="200" w:hanging="440"/>
        <w:jc w:val="left"/>
        <w:rPr>
          <w:rFonts w:asciiTheme="minorEastAsia" w:eastAsiaTheme="minorEastAsia" w:hAnsiTheme="minorEastAsia"/>
          <w:sz w:val="22"/>
          <w:szCs w:val="22"/>
        </w:rPr>
      </w:pPr>
      <w:r w:rsidRPr="0068430C">
        <w:rPr>
          <w:rFonts w:asciiTheme="minorEastAsia" w:eastAsiaTheme="minorEastAsia" w:hAnsiTheme="minorEastAsia"/>
          <w:sz w:val="22"/>
          <w:szCs w:val="22"/>
        </w:rPr>
        <w:t xml:space="preserve">（７）地方自治法施行令（昭和２２年政令第１６号）第１６７条の４の規定に該当しない者であること及び埼玉県財務規則（昭和３９年埼玉県規則第１８号）第９１条の規定により埼玉県の一般競争入札に参加させないこととされた者でないこと。 </w:t>
      </w:r>
    </w:p>
    <w:p w14:paraId="284B6E55" w14:textId="77777777" w:rsidR="00670E22" w:rsidRPr="0068430C" w:rsidRDefault="00670E22" w:rsidP="00670E22">
      <w:pPr>
        <w:snapToGrid w:val="0"/>
        <w:ind w:left="440" w:hangingChars="200" w:hanging="440"/>
        <w:jc w:val="left"/>
        <w:rPr>
          <w:rFonts w:asciiTheme="minorEastAsia" w:eastAsiaTheme="minorEastAsia" w:hAnsiTheme="minorEastAsia"/>
          <w:sz w:val="22"/>
          <w:szCs w:val="22"/>
        </w:rPr>
      </w:pPr>
      <w:r w:rsidRPr="0068430C">
        <w:rPr>
          <w:rFonts w:asciiTheme="minorEastAsia" w:eastAsiaTheme="minorEastAsia" w:hAnsiTheme="minorEastAsia"/>
          <w:sz w:val="22"/>
          <w:szCs w:val="22"/>
        </w:rPr>
        <w:t>（８）会社更生法（平成１４年法律第１５４号）に基づき更生手続開始の申立てをしていない者であること及び民事再生法（平成１１年法律第２２５号）に基づき再生手続開始の申立てをしていない者であること。</w:t>
      </w:r>
    </w:p>
    <w:p w14:paraId="70D46C92" w14:textId="77777777" w:rsidR="00E02B44" w:rsidRPr="0068430C" w:rsidRDefault="00E02B44" w:rsidP="009440C6">
      <w:pPr>
        <w:snapToGrid w:val="0"/>
        <w:ind w:leftChars="100" w:left="210" w:firstLineChars="100" w:firstLine="220"/>
        <w:jc w:val="left"/>
        <w:rPr>
          <w:rFonts w:asciiTheme="minorEastAsia" w:eastAsiaTheme="minorEastAsia" w:hAnsiTheme="minorEastAsia"/>
          <w:sz w:val="22"/>
          <w:szCs w:val="22"/>
        </w:rPr>
      </w:pPr>
    </w:p>
    <w:p w14:paraId="20561800" w14:textId="77777777" w:rsidR="00E02B44" w:rsidRPr="0068430C" w:rsidRDefault="00E02B44" w:rsidP="009440C6">
      <w:pPr>
        <w:snapToGrid w:val="0"/>
        <w:ind w:leftChars="100" w:left="210" w:firstLineChars="100" w:firstLine="220"/>
        <w:jc w:val="left"/>
        <w:rPr>
          <w:rFonts w:asciiTheme="minorEastAsia" w:eastAsiaTheme="minorEastAsia" w:hAnsiTheme="minorEastAsia"/>
          <w:sz w:val="22"/>
          <w:szCs w:val="22"/>
        </w:rPr>
      </w:pPr>
    </w:p>
    <w:p w14:paraId="21E36E53" w14:textId="77777777" w:rsidR="00E02B44" w:rsidRPr="0068430C" w:rsidRDefault="00E02B44" w:rsidP="009440C6">
      <w:pPr>
        <w:snapToGrid w:val="0"/>
        <w:ind w:leftChars="100" w:left="210" w:firstLineChars="100" w:firstLine="220"/>
        <w:jc w:val="left"/>
        <w:rPr>
          <w:rFonts w:asciiTheme="minorEastAsia" w:eastAsiaTheme="minorEastAsia" w:hAnsiTheme="minorEastAsia"/>
          <w:sz w:val="22"/>
          <w:szCs w:val="22"/>
        </w:rPr>
      </w:pPr>
    </w:p>
    <w:p w14:paraId="2D0C3414" w14:textId="77777777" w:rsidR="00E02B44" w:rsidRPr="0068430C" w:rsidRDefault="00E02B44" w:rsidP="009440C6">
      <w:pPr>
        <w:snapToGrid w:val="0"/>
        <w:ind w:leftChars="100" w:left="210" w:firstLineChars="100" w:firstLine="220"/>
        <w:jc w:val="left"/>
        <w:rPr>
          <w:rFonts w:asciiTheme="minorEastAsia" w:eastAsiaTheme="minorEastAsia" w:hAnsiTheme="minorEastAsia"/>
          <w:sz w:val="22"/>
          <w:szCs w:val="22"/>
        </w:rPr>
      </w:pPr>
    </w:p>
    <w:p w14:paraId="4836B982" w14:textId="77777777" w:rsidR="008C0CB5" w:rsidRPr="0068430C" w:rsidRDefault="008C0CB5" w:rsidP="008C0CB5">
      <w:pPr>
        <w:snapToGrid w:val="0"/>
        <w:jc w:val="left"/>
        <w:rPr>
          <w:rFonts w:asciiTheme="majorEastAsia" w:eastAsiaTheme="majorEastAsia" w:hAnsiTheme="majorEastAsia"/>
          <w:sz w:val="28"/>
          <w:szCs w:val="22"/>
        </w:rPr>
      </w:pPr>
      <w:r w:rsidRPr="0068430C">
        <w:rPr>
          <w:rFonts w:asciiTheme="majorEastAsia" w:eastAsiaTheme="majorEastAsia" w:hAnsiTheme="majorEastAsia" w:hint="eastAsia"/>
          <w:sz w:val="28"/>
          <w:szCs w:val="22"/>
        </w:rPr>
        <w:t>３</w:t>
      </w:r>
      <w:r w:rsidR="00D279E5" w:rsidRPr="0068430C">
        <w:rPr>
          <w:rFonts w:asciiTheme="majorEastAsia" w:eastAsiaTheme="majorEastAsia" w:hAnsiTheme="majorEastAsia" w:hint="eastAsia"/>
          <w:sz w:val="28"/>
          <w:szCs w:val="22"/>
        </w:rPr>
        <w:t xml:space="preserve">　</w:t>
      </w:r>
      <w:r w:rsidR="00E60238" w:rsidRPr="0068430C">
        <w:rPr>
          <w:rFonts w:asciiTheme="majorEastAsia" w:eastAsiaTheme="majorEastAsia" w:hAnsiTheme="majorEastAsia" w:hint="eastAsia"/>
          <w:sz w:val="28"/>
          <w:szCs w:val="22"/>
        </w:rPr>
        <w:t>募集</w:t>
      </w:r>
      <w:r w:rsidRPr="0068430C">
        <w:rPr>
          <w:rFonts w:asciiTheme="majorEastAsia" w:eastAsiaTheme="majorEastAsia" w:hAnsiTheme="majorEastAsia" w:hint="eastAsia"/>
          <w:sz w:val="28"/>
          <w:szCs w:val="22"/>
        </w:rPr>
        <w:t>事項等</w:t>
      </w:r>
    </w:p>
    <w:p w14:paraId="76778CAF" w14:textId="77777777" w:rsidR="00670E22" w:rsidRPr="0068430C" w:rsidRDefault="00625195" w:rsidP="009440C6">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（１）</w:t>
      </w:r>
      <w:r w:rsidR="00670E22" w:rsidRPr="0068430C">
        <w:rPr>
          <w:rFonts w:asciiTheme="minorEastAsia" w:eastAsiaTheme="minorEastAsia" w:hAnsiTheme="minorEastAsia" w:hint="eastAsia"/>
          <w:sz w:val="22"/>
          <w:szCs w:val="22"/>
        </w:rPr>
        <w:t>貸付契約の内容</w:t>
      </w:r>
    </w:p>
    <w:p w14:paraId="635D1B52" w14:textId="77777777" w:rsidR="009440C6" w:rsidRPr="0068430C" w:rsidRDefault="00670E22" w:rsidP="009440C6">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8C0CB5" w:rsidRPr="0068430C">
        <w:rPr>
          <w:rFonts w:asciiTheme="minorEastAsia" w:eastAsiaTheme="minorEastAsia" w:hAnsiTheme="minorEastAsia" w:hint="eastAsia"/>
          <w:sz w:val="22"/>
          <w:szCs w:val="22"/>
        </w:rPr>
        <w:t>自動販売機を設置するための県有財産の賃貸借</w:t>
      </w:r>
    </w:p>
    <w:p w14:paraId="05EDFB79" w14:textId="77777777" w:rsidR="008C0CB5" w:rsidRPr="0068430C" w:rsidRDefault="008C0CB5" w:rsidP="008C0CB5">
      <w:pPr>
        <w:snapToGrid w:val="0"/>
        <w:jc w:val="left"/>
        <w:rPr>
          <w:rFonts w:asciiTheme="minorEastAsia" w:eastAsiaTheme="minorEastAsia" w:hAnsiTheme="minorEastAsia"/>
          <w:sz w:val="22"/>
          <w:szCs w:val="22"/>
        </w:rPr>
      </w:pPr>
    </w:p>
    <w:p w14:paraId="15D50CE7" w14:textId="77777777" w:rsidR="008C0CB5" w:rsidRPr="0068430C" w:rsidRDefault="00625195" w:rsidP="00D279E5">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（２）</w:t>
      </w:r>
      <w:r w:rsidR="008C0CB5" w:rsidRPr="0068430C">
        <w:rPr>
          <w:rFonts w:asciiTheme="minorEastAsia" w:eastAsiaTheme="minorEastAsia" w:hAnsiTheme="minorEastAsia" w:hint="eastAsia"/>
          <w:sz w:val="22"/>
          <w:szCs w:val="22"/>
        </w:rPr>
        <w:t>貸付場所及び面積(設置台数)</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8"/>
        <w:gridCol w:w="1701"/>
        <w:gridCol w:w="1947"/>
        <w:gridCol w:w="1559"/>
        <w:gridCol w:w="1560"/>
        <w:gridCol w:w="708"/>
      </w:tblGrid>
      <w:tr w:rsidR="0068430C" w:rsidRPr="0068430C" w14:paraId="2158A577" w14:textId="77777777" w:rsidTr="008E4416">
        <w:trPr>
          <w:trHeight w:val="636"/>
        </w:trPr>
        <w:tc>
          <w:tcPr>
            <w:tcW w:w="888" w:type="dxa"/>
            <w:tcBorders>
              <w:right w:val="single" w:sz="4" w:space="0" w:color="auto"/>
            </w:tcBorders>
            <w:vAlign w:val="center"/>
          </w:tcPr>
          <w:p w14:paraId="295CB962" w14:textId="77777777" w:rsidR="0038515A" w:rsidRPr="0068430C" w:rsidRDefault="00E60238" w:rsidP="0038515A">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物件</w:t>
            </w:r>
          </w:p>
          <w:p w14:paraId="6540B8AB" w14:textId="77777777" w:rsidR="00E60238" w:rsidRPr="0068430C" w:rsidRDefault="00E60238" w:rsidP="0038515A">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番号</w:t>
            </w:r>
          </w:p>
        </w:tc>
        <w:tc>
          <w:tcPr>
            <w:tcW w:w="1701" w:type="dxa"/>
            <w:tcBorders>
              <w:top w:val="single" w:sz="6" w:space="0" w:color="auto"/>
              <w:left w:val="single" w:sz="4" w:space="0" w:color="auto"/>
              <w:bottom w:val="single" w:sz="4" w:space="0" w:color="auto"/>
              <w:right w:val="single" w:sz="3" w:space="0" w:color="auto"/>
            </w:tcBorders>
            <w:vAlign w:val="center"/>
          </w:tcPr>
          <w:p w14:paraId="7EF970AD" w14:textId="77777777" w:rsidR="00E60238" w:rsidRPr="0068430C" w:rsidRDefault="00E60238" w:rsidP="00E60238">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財産名称</w:t>
            </w:r>
          </w:p>
        </w:tc>
        <w:tc>
          <w:tcPr>
            <w:tcW w:w="1947" w:type="dxa"/>
            <w:tcBorders>
              <w:top w:val="single" w:sz="6" w:space="0" w:color="auto"/>
              <w:left w:val="single" w:sz="3" w:space="0" w:color="auto"/>
              <w:bottom w:val="single" w:sz="4" w:space="0" w:color="auto"/>
              <w:right w:val="single" w:sz="3" w:space="0" w:color="auto"/>
            </w:tcBorders>
            <w:vAlign w:val="center"/>
          </w:tcPr>
          <w:p w14:paraId="4264A704" w14:textId="77777777" w:rsidR="00E60238" w:rsidRPr="0068430C" w:rsidRDefault="00E60238" w:rsidP="00E60238">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所　在　地</w:t>
            </w:r>
          </w:p>
        </w:tc>
        <w:tc>
          <w:tcPr>
            <w:tcW w:w="1559" w:type="dxa"/>
            <w:tcBorders>
              <w:top w:val="single" w:sz="6" w:space="0" w:color="auto"/>
              <w:left w:val="single" w:sz="3" w:space="0" w:color="auto"/>
              <w:bottom w:val="single" w:sz="4" w:space="0" w:color="auto"/>
              <w:right w:val="single" w:sz="3" w:space="0" w:color="auto"/>
            </w:tcBorders>
            <w:vAlign w:val="center"/>
          </w:tcPr>
          <w:p w14:paraId="2A681C32" w14:textId="77777777" w:rsidR="00E60238" w:rsidRPr="0068430C" w:rsidRDefault="00E60238" w:rsidP="00E60238">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貸付箇所</w:t>
            </w:r>
          </w:p>
        </w:tc>
        <w:tc>
          <w:tcPr>
            <w:tcW w:w="1560" w:type="dxa"/>
            <w:tcBorders>
              <w:top w:val="single" w:sz="6" w:space="0" w:color="auto"/>
              <w:left w:val="single" w:sz="3" w:space="0" w:color="auto"/>
              <w:bottom w:val="single" w:sz="4" w:space="0" w:color="auto"/>
              <w:right w:val="single" w:sz="3" w:space="0" w:color="auto"/>
            </w:tcBorders>
            <w:vAlign w:val="center"/>
          </w:tcPr>
          <w:p w14:paraId="770E7889" w14:textId="77777777" w:rsidR="00E60238" w:rsidRPr="0068430C" w:rsidRDefault="00E60238" w:rsidP="00E60238">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貸付面積</w:t>
            </w:r>
          </w:p>
        </w:tc>
        <w:tc>
          <w:tcPr>
            <w:tcW w:w="708" w:type="dxa"/>
            <w:tcBorders>
              <w:top w:val="single" w:sz="6" w:space="0" w:color="auto"/>
              <w:left w:val="single" w:sz="3" w:space="0" w:color="auto"/>
              <w:bottom w:val="single" w:sz="4" w:space="0" w:color="auto"/>
              <w:right w:val="single" w:sz="3" w:space="0" w:color="auto"/>
            </w:tcBorders>
            <w:vAlign w:val="center"/>
          </w:tcPr>
          <w:p w14:paraId="01331FD3" w14:textId="77777777" w:rsidR="00E60238" w:rsidRPr="0068430C" w:rsidRDefault="00E60238" w:rsidP="00E60238">
            <w:pPr>
              <w:snapToGrid w:val="0"/>
              <w:jc w:val="left"/>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台数</w:t>
            </w:r>
          </w:p>
        </w:tc>
      </w:tr>
      <w:tr w:rsidR="0068430C" w:rsidRPr="0068430C" w14:paraId="6D7A770B" w14:textId="77777777" w:rsidTr="008E4416">
        <w:trPr>
          <w:trHeight w:val="607"/>
        </w:trPr>
        <w:tc>
          <w:tcPr>
            <w:tcW w:w="888" w:type="dxa"/>
            <w:tcBorders>
              <w:right w:val="single" w:sz="4" w:space="0" w:color="auto"/>
            </w:tcBorders>
            <w:vAlign w:val="center"/>
          </w:tcPr>
          <w:p w14:paraId="60D08877" w14:textId="77777777" w:rsidR="00E60238" w:rsidRPr="0068430C" w:rsidRDefault="00E60238" w:rsidP="00E60238">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１</w:t>
            </w:r>
          </w:p>
        </w:tc>
        <w:tc>
          <w:tcPr>
            <w:tcW w:w="1701" w:type="dxa"/>
            <w:tcBorders>
              <w:top w:val="single" w:sz="4" w:space="0" w:color="auto"/>
              <w:left w:val="single" w:sz="4" w:space="0" w:color="auto"/>
              <w:bottom w:val="single" w:sz="4" w:space="0" w:color="auto"/>
              <w:right w:val="single" w:sz="3" w:space="0" w:color="auto"/>
            </w:tcBorders>
            <w:vAlign w:val="center"/>
          </w:tcPr>
          <w:p w14:paraId="3E6252B9" w14:textId="77777777" w:rsidR="008E4416" w:rsidRDefault="0038515A" w:rsidP="008E4416">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埼玉県秩父農林</w:t>
            </w:r>
          </w:p>
          <w:p w14:paraId="3B103873" w14:textId="241E6DAD" w:rsidR="00E60238" w:rsidRPr="0068430C" w:rsidRDefault="0038515A" w:rsidP="008E4416">
            <w:pPr>
              <w:snapToGrid w:val="0"/>
              <w:ind w:firstLineChars="50" w:firstLine="100"/>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振興センター</w:t>
            </w:r>
          </w:p>
        </w:tc>
        <w:tc>
          <w:tcPr>
            <w:tcW w:w="1947" w:type="dxa"/>
            <w:tcBorders>
              <w:top w:val="single" w:sz="4" w:space="0" w:color="auto"/>
              <w:left w:val="single" w:sz="3" w:space="0" w:color="auto"/>
              <w:bottom w:val="single" w:sz="4" w:space="0" w:color="auto"/>
              <w:right w:val="single" w:sz="3" w:space="0" w:color="auto"/>
            </w:tcBorders>
            <w:vAlign w:val="center"/>
          </w:tcPr>
          <w:p w14:paraId="785275A1" w14:textId="77777777" w:rsidR="0038515A" w:rsidRPr="0068430C" w:rsidRDefault="0038515A" w:rsidP="0038515A">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秩父市日野田町</w:t>
            </w:r>
          </w:p>
          <w:p w14:paraId="0E77AA3C" w14:textId="77777777" w:rsidR="00E60238" w:rsidRPr="0068430C" w:rsidRDefault="0038515A" w:rsidP="0038515A">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１－１－４４</w:t>
            </w:r>
          </w:p>
        </w:tc>
        <w:tc>
          <w:tcPr>
            <w:tcW w:w="1559" w:type="dxa"/>
            <w:tcBorders>
              <w:top w:val="single" w:sz="4" w:space="0" w:color="auto"/>
              <w:left w:val="single" w:sz="3" w:space="0" w:color="auto"/>
              <w:bottom w:val="single" w:sz="4" w:space="0" w:color="auto"/>
              <w:right w:val="single" w:sz="3" w:space="0" w:color="auto"/>
            </w:tcBorders>
            <w:vAlign w:val="center"/>
          </w:tcPr>
          <w:p w14:paraId="1FCA864F" w14:textId="77777777" w:rsidR="0038515A" w:rsidRPr="0068430C" w:rsidRDefault="0038515A" w:rsidP="00E60238">
            <w:pPr>
              <w:snapToGrid w:val="0"/>
              <w:ind w:left="111"/>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１</w:t>
            </w:r>
            <w:r w:rsidR="00E60238" w:rsidRPr="0068430C">
              <w:rPr>
                <w:rFonts w:asciiTheme="minorEastAsia" w:eastAsiaTheme="minorEastAsia" w:hAnsiTheme="minorEastAsia" w:hint="eastAsia"/>
                <w:sz w:val="20"/>
                <w:szCs w:val="20"/>
              </w:rPr>
              <w:t>階</w:t>
            </w:r>
          </w:p>
          <w:p w14:paraId="378F3541" w14:textId="77777777" w:rsidR="00E60238" w:rsidRPr="0068430C" w:rsidRDefault="0038515A" w:rsidP="00E60238">
            <w:pPr>
              <w:snapToGrid w:val="0"/>
              <w:ind w:left="111"/>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玄関ホール</w:t>
            </w:r>
          </w:p>
          <w:p w14:paraId="0BFACD11" w14:textId="77777777" w:rsidR="00E60238" w:rsidRPr="0068430C" w:rsidRDefault="00E60238" w:rsidP="00E60238">
            <w:pPr>
              <w:snapToGrid w:val="0"/>
              <w:ind w:left="111"/>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（配置図）</w:t>
            </w:r>
          </w:p>
        </w:tc>
        <w:tc>
          <w:tcPr>
            <w:tcW w:w="1560" w:type="dxa"/>
            <w:tcBorders>
              <w:top w:val="single" w:sz="4" w:space="0" w:color="auto"/>
              <w:left w:val="single" w:sz="3" w:space="0" w:color="auto"/>
              <w:bottom w:val="single" w:sz="4" w:space="0" w:color="auto"/>
              <w:right w:val="single" w:sz="3" w:space="0" w:color="auto"/>
            </w:tcBorders>
            <w:vAlign w:val="center"/>
          </w:tcPr>
          <w:p w14:paraId="2F99BF79" w14:textId="24704E1D" w:rsidR="00E60238" w:rsidRPr="0068430C" w:rsidRDefault="00E60238" w:rsidP="00E60238">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1</w:t>
            </w:r>
            <w:r w:rsidRPr="0068430C">
              <w:rPr>
                <w:rFonts w:asciiTheme="minorEastAsia" w:eastAsiaTheme="minorEastAsia" w:hAnsiTheme="minorEastAsia"/>
                <w:sz w:val="20"/>
                <w:szCs w:val="20"/>
              </w:rPr>
              <w:t>.</w:t>
            </w:r>
            <w:r w:rsidR="0038515A" w:rsidRPr="0068430C">
              <w:rPr>
                <w:rFonts w:asciiTheme="minorEastAsia" w:eastAsiaTheme="minorEastAsia" w:hAnsiTheme="minorEastAsia" w:hint="eastAsia"/>
                <w:sz w:val="20"/>
                <w:szCs w:val="20"/>
              </w:rPr>
              <w:t>1</w:t>
            </w:r>
            <w:r w:rsidRPr="0068430C">
              <w:rPr>
                <w:rFonts w:asciiTheme="minorEastAsia" w:eastAsiaTheme="minorEastAsia" w:hAnsiTheme="minorEastAsia"/>
                <w:sz w:val="20"/>
                <w:szCs w:val="20"/>
              </w:rPr>
              <w:t>m</w:t>
            </w:r>
            <w:r w:rsidR="00E551A0">
              <w:rPr>
                <w:rFonts w:asciiTheme="minorEastAsia" w:eastAsiaTheme="minorEastAsia" w:hAnsiTheme="minorEastAsia" w:hint="eastAsia"/>
                <w:sz w:val="20"/>
                <w:szCs w:val="20"/>
              </w:rPr>
              <w:t>×</w:t>
            </w:r>
            <w:r w:rsidRPr="0068430C">
              <w:rPr>
                <w:rFonts w:asciiTheme="minorEastAsia" w:eastAsiaTheme="minorEastAsia" w:hAnsiTheme="minorEastAsia"/>
                <w:sz w:val="20"/>
                <w:szCs w:val="20"/>
              </w:rPr>
              <w:t>1.</w:t>
            </w:r>
            <w:r w:rsidR="0068430C" w:rsidRPr="0068430C">
              <w:rPr>
                <w:rFonts w:asciiTheme="minorEastAsia" w:eastAsiaTheme="minorEastAsia" w:hAnsiTheme="minorEastAsia" w:hint="eastAsia"/>
                <w:sz w:val="20"/>
                <w:szCs w:val="20"/>
              </w:rPr>
              <w:t>9</w:t>
            </w:r>
            <w:r w:rsidRPr="0068430C">
              <w:rPr>
                <w:rFonts w:asciiTheme="minorEastAsia" w:eastAsiaTheme="minorEastAsia" w:hAnsiTheme="minorEastAsia"/>
                <w:sz w:val="20"/>
                <w:szCs w:val="20"/>
              </w:rPr>
              <w:t>m</w:t>
            </w:r>
            <w:r w:rsidRPr="0068430C">
              <w:rPr>
                <w:rFonts w:asciiTheme="minorEastAsia" w:eastAsiaTheme="minorEastAsia" w:hAnsiTheme="minorEastAsia" w:hint="eastAsia"/>
                <w:sz w:val="20"/>
                <w:szCs w:val="20"/>
              </w:rPr>
              <w:t xml:space="preserve">　</w:t>
            </w:r>
            <w:r w:rsidR="0068430C" w:rsidRPr="0068430C">
              <w:rPr>
                <w:rFonts w:asciiTheme="minorEastAsia" w:eastAsiaTheme="minorEastAsia" w:hAnsiTheme="minorEastAsia" w:hint="eastAsia"/>
                <w:sz w:val="20"/>
                <w:szCs w:val="20"/>
              </w:rPr>
              <w:t>2.09</w:t>
            </w:r>
            <w:r w:rsidRPr="0068430C">
              <w:rPr>
                <w:rFonts w:asciiTheme="minorEastAsia" w:eastAsiaTheme="minorEastAsia" w:hAnsiTheme="minorEastAsia" w:hint="eastAsia"/>
                <w:sz w:val="20"/>
                <w:szCs w:val="20"/>
              </w:rPr>
              <w:t>㎡</w:t>
            </w:r>
          </w:p>
        </w:tc>
        <w:tc>
          <w:tcPr>
            <w:tcW w:w="708" w:type="dxa"/>
            <w:tcBorders>
              <w:top w:val="single" w:sz="4" w:space="0" w:color="auto"/>
              <w:left w:val="single" w:sz="3" w:space="0" w:color="auto"/>
              <w:bottom w:val="single" w:sz="4" w:space="0" w:color="auto"/>
              <w:right w:val="single" w:sz="3" w:space="0" w:color="auto"/>
            </w:tcBorders>
            <w:vAlign w:val="center"/>
          </w:tcPr>
          <w:p w14:paraId="38534492" w14:textId="77777777" w:rsidR="00E60238" w:rsidRPr="0068430C" w:rsidRDefault="00E60238" w:rsidP="0038515A">
            <w:pPr>
              <w:snapToGrid w:val="0"/>
              <w:jc w:val="center"/>
              <w:rPr>
                <w:rFonts w:asciiTheme="minorEastAsia" w:eastAsiaTheme="minorEastAsia" w:hAnsiTheme="minorEastAsia"/>
                <w:sz w:val="20"/>
                <w:szCs w:val="20"/>
              </w:rPr>
            </w:pPr>
            <w:r w:rsidRPr="0068430C">
              <w:rPr>
                <w:rFonts w:asciiTheme="minorEastAsia" w:eastAsiaTheme="minorEastAsia" w:hAnsiTheme="minorEastAsia" w:hint="eastAsia"/>
                <w:sz w:val="20"/>
                <w:szCs w:val="20"/>
              </w:rPr>
              <w:t>１台</w:t>
            </w:r>
          </w:p>
        </w:tc>
      </w:tr>
    </w:tbl>
    <w:p w14:paraId="0E35D151" w14:textId="77777777" w:rsidR="008C0CB5" w:rsidRPr="0068430C" w:rsidRDefault="008C0CB5" w:rsidP="00625195">
      <w:pPr>
        <w:snapToGrid w:val="0"/>
        <w:ind w:leftChars="270" w:left="567"/>
        <w:jc w:val="left"/>
        <w:rPr>
          <w:rFonts w:asciiTheme="minorEastAsia" w:eastAsiaTheme="minorEastAsia" w:hAnsiTheme="minorEastAsia"/>
          <w:sz w:val="20"/>
        </w:rPr>
      </w:pPr>
      <w:r w:rsidRPr="0068430C">
        <w:rPr>
          <w:rFonts w:asciiTheme="minorEastAsia" w:eastAsiaTheme="minorEastAsia" w:hAnsiTheme="minorEastAsia" w:hint="eastAsia"/>
          <w:sz w:val="20"/>
        </w:rPr>
        <w:t>※</w:t>
      </w:r>
      <w:r w:rsidR="006E60AD" w:rsidRPr="0068430C">
        <w:rPr>
          <w:rFonts w:asciiTheme="minorEastAsia" w:eastAsiaTheme="minorEastAsia" w:hAnsiTheme="minorEastAsia" w:hint="eastAsia"/>
          <w:sz w:val="20"/>
        </w:rPr>
        <w:t xml:space="preserve">　</w:t>
      </w:r>
      <w:r w:rsidRPr="0068430C">
        <w:rPr>
          <w:rFonts w:asciiTheme="minorEastAsia" w:eastAsiaTheme="minorEastAsia" w:hAnsiTheme="minorEastAsia" w:hint="eastAsia"/>
          <w:sz w:val="20"/>
        </w:rPr>
        <w:t>貸付面積には放熱余地・回収ボックス設置部分を含む。</w:t>
      </w:r>
    </w:p>
    <w:p w14:paraId="41ABCEB1" w14:textId="77777777" w:rsidR="008C0CB5" w:rsidRPr="0068430C" w:rsidRDefault="008C0CB5" w:rsidP="00625195">
      <w:pPr>
        <w:snapToGrid w:val="0"/>
        <w:ind w:leftChars="270" w:left="567"/>
        <w:jc w:val="left"/>
        <w:rPr>
          <w:rFonts w:asciiTheme="minorEastAsia" w:eastAsiaTheme="minorEastAsia" w:hAnsiTheme="minorEastAsia"/>
          <w:sz w:val="20"/>
        </w:rPr>
      </w:pPr>
      <w:r w:rsidRPr="0068430C">
        <w:rPr>
          <w:rFonts w:asciiTheme="minorEastAsia" w:eastAsiaTheme="minorEastAsia" w:hAnsiTheme="minorEastAsia" w:hint="eastAsia"/>
          <w:sz w:val="20"/>
        </w:rPr>
        <w:t>※</w:t>
      </w:r>
      <w:r w:rsidR="006E60AD" w:rsidRPr="0068430C">
        <w:rPr>
          <w:rFonts w:asciiTheme="minorEastAsia" w:eastAsiaTheme="minorEastAsia" w:hAnsiTheme="minorEastAsia" w:hint="eastAsia"/>
          <w:sz w:val="20"/>
        </w:rPr>
        <w:t xml:space="preserve">　</w:t>
      </w:r>
      <w:r w:rsidRPr="0068430C">
        <w:rPr>
          <w:rFonts w:asciiTheme="minorEastAsia" w:eastAsiaTheme="minorEastAsia" w:hAnsiTheme="minorEastAsia" w:hint="eastAsia"/>
          <w:sz w:val="20"/>
        </w:rPr>
        <w:t>管理上・美観上等の都合により、自動販売機の周囲に壁等を設置することがある。</w:t>
      </w:r>
    </w:p>
    <w:p w14:paraId="772533F7" w14:textId="77777777" w:rsidR="009440C6" w:rsidRPr="0068430C" w:rsidRDefault="009440C6" w:rsidP="00625195">
      <w:pPr>
        <w:snapToGrid w:val="0"/>
        <w:ind w:leftChars="270" w:left="567"/>
        <w:jc w:val="left"/>
        <w:rPr>
          <w:rFonts w:asciiTheme="minorEastAsia" w:eastAsiaTheme="minorEastAsia" w:hAnsiTheme="minorEastAsia"/>
          <w:sz w:val="20"/>
        </w:rPr>
      </w:pPr>
    </w:p>
    <w:p w14:paraId="69477880" w14:textId="77777777" w:rsidR="008C0CB5" w:rsidRPr="0068430C" w:rsidRDefault="00625195" w:rsidP="008C0CB5">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（３）</w:t>
      </w:r>
      <w:r w:rsidR="008C0CB5" w:rsidRPr="0068430C">
        <w:rPr>
          <w:rFonts w:asciiTheme="minorEastAsia" w:eastAsiaTheme="minorEastAsia" w:hAnsiTheme="minorEastAsia" w:hint="eastAsia"/>
          <w:sz w:val="22"/>
          <w:szCs w:val="22"/>
        </w:rPr>
        <w:t>貸付期間</w:t>
      </w:r>
    </w:p>
    <w:p w14:paraId="75E6A462" w14:textId="72CA5F7E" w:rsidR="00273603" w:rsidRPr="0068430C" w:rsidRDefault="00FD2F3A" w:rsidP="006E60AD">
      <w:pPr>
        <w:snapToGrid w:val="0"/>
        <w:ind w:leftChars="200" w:left="420"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令和</w:t>
      </w:r>
      <w:r w:rsidR="00707BF2">
        <w:rPr>
          <w:rFonts w:asciiTheme="minorEastAsia" w:eastAsiaTheme="minorEastAsia" w:hAnsiTheme="minorEastAsia" w:hint="eastAsia"/>
          <w:sz w:val="22"/>
          <w:szCs w:val="22"/>
        </w:rPr>
        <w:t>８</w:t>
      </w:r>
      <w:r w:rsidR="008C0CB5" w:rsidRPr="0068430C">
        <w:rPr>
          <w:rFonts w:asciiTheme="minorEastAsia" w:eastAsiaTheme="minorEastAsia" w:hAnsiTheme="minorEastAsia" w:hint="eastAsia"/>
          <w:sz w:val="22"/>
          <w:szCs w:val="22"/>
        </w:rPr>
        <w:t>年</w:t>
      </w:r>
      <w:r w:rsidR="005B61A1" w:rsidRPr="0068430C">
        <w:rPr>
          <w:rFonts w:asciiTheme="minorEastAsia" w:eastAsiaTheme="minorEastAsia" w:hAnsiTheme="minorEastAsia" w:hint="eastAsia"/>
          <w:sz w:val="22"/>
          <w:szCs w:val="22"/>
        </w:rPr>
        <w:t>４</w:t>
      </w:r>
      <w:r w:rsidR="00F0486F" w:rsidRPr="0068430C">
        <w:rPr>
          <w:rFonts w:asciiTheme="minorEastAsia" w:eastAsiaTheme="minorEastAsia" w:hAnsiTheme="minorEastAsia" w:hint="eastAsia"/>
          <w:sz w:val="22"/>
          <w:szCs w:val="22"/>
        </w:rPr>
        <w:t>月１日から</w:t>
      </w:r>
      <w:r w:rsidRPr="0068430C">
        <w:rPr>
          <w:rFonts w:asciiTheme="minorEastAsia" w:eastAsiaTheme="minorEastAsia" w:hAnsiTheme="minorEastAsia" w:hint="eastAsia"/>
          <w:sz w:val="22"/>
          <w:szCs w:val="22"/>
        </w:rPr>
        <w:t>令和</w:t>
      </w:r>
      <w:r w:rsidR="00F85C3B" w:rsidRPr="0068430C">
        <w:rPr>
          <w:rFonts w:asciiTheme="minorEastAsia" w:eastAsiaTheme="minorEastAsia" w:hAnsiTheme="minorEastAsia" w:hint="eastAsia"/>
          <w:sz w:val="22"/>
          <w:szCs w:val="22"/>
        </w:rPr>
        <w:t>１</w:t>
      </w:r>
      <w:r w:rsidR="00707BF2">
        <w:rPr>
          <w:rFonts w:asciiTheme="minorEastAsia" w:eastAsiaTheme="minorEastAsia" w:hAnsiTheme="minorEastAsia" w:hint="eastAsia"/>
          <w:sz w:val="22"/>
          <w:szCs w:val="22"/>
        </w:rPr>
        <w:t>３</w:t>
      </w:r>
      <w:r w:rsidR="008C0CB5" w:rsidRPr="0068430C">
        <w:rPr>
          <w:rFonts w:asciiTheme="minorEastAsia" w:eastAsiaTheme="minorEastAsia" w:hAnsiTheme="minorEastAsia" w:hint="eastAsia"/>
          <w:sz w:val="22"/>
          <w:szCs w:val="22"/>
        </w:rPr>
        <w:t>年３月３１日まで(更新なし)</w:t>
      </w:r>
      <w:r w:rsidR="00425323" w:rsidRPr="0068430C">
        <w:rPr>
          <w:rFonts w:asciiTheme="minorEastAsia" w:eastAsiaTheme="minorEastAsia" w:hAnsiTheme="minorEastAsia" w:hint="eastAsia"/>
          <w:sz w:val="22"/>
          <w:szCs w:val="22"/>
        </w:rPr>
        <w:t>。</w:t>
      </w:r>
    </w:p>
    <w:p w14:paraId="2C3D344C" w14:textId="202BDEDF" w:rsidR="00AC2898" w:rsidRPr="0068430C" w:rsidRDefault="00AC2898" w:rsidP="006E60AD">
      <w:pPr>
        <w:snapToGrid w:val="0"/>
        <w:ind w:leftChars="200" w:left="420"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本公募要項において設置が決定し</w:t>
      </w:r>
      <w:r w:rsidR="00A31BBF">
        <w:rPr>
          <w:rFonts w:asciiTheme="minorEastAsia" w:eastAsiaTheme="minorEastAsia" w:hAnsiTheme="minorEastAsia" w:hint="eastAsia"/>
          <w:sz w:val="22"/>
          <w:szCs w:val="22"/>
        </w:rPr>
        <w:t>、</w:t>
      </w:r>
      <w:r w:rsidRPr="0068430C">
        <w:rPr>
          <w:rFonts w:asciiTheme="minorEastAsia" w:eastAsiaTheme="minorEastAsia" w:hAnsiTheme="minorEastAsia" w:hint="eastAsia"/>
          <w:sz w:val="22"/>
          <w:szCs w:val="22"/>
        </w:rPr>
        <w:t>契約した</w:t>
      </w:r>
      <w:r w:rsidR="0064502D" w:rsidRPr="0068430C">
        <w:rPr>
          <w:rFonts w:asciiTheme="minorEastAsia" w:eastAsiaTheme="minorEastAsia" w:hAnsiTheme="minorEastAsia" w:hint="eastAsia"/>
          <w:sz w:val="22"/>
          <w:szCs w:val="22"/>
        </w:rPr>
        <w:t>事業者</w:t>
      </w:r>
      <w:r w:rsidR="00F0486F" w:rsidRPr="0068430C">
        <w:rPr>
          <w:rFonts w:asciiTheme="minorEastAsia" w:eastAsiaTheme="minorEastAsia" w:hAnsiTheme="minorEastAsia" w:hint="eastAsia"/>
          <w:sz w:val="22"/>
          <w:szCs w:val="22"/>
        </w:rPr>
        <w:t>は、埼玉県</w:t>
      </w:r>
      <w:r w:rsidR="00670E22" w:rsidRPr="0068430C">
        <w:rPr>
          <w:rFonts w:asciiTheme="minorEastAsia" w:eastAsiaTheme="minorEastAsia" w:hAnsiTheme="minorEastAsia" w:hint="eastAsia"/>
          <w:sz w:val="22"/>
          <w:szCs w:val="22"/>
        </w:rPr>
        <w:t>秩父農林振興センター</w:t>
      </w:r>
      <w:r w:rsidR="00F0486F" w:rsidRPr="0068430C">
        <w:rPr>
          <w:rFonts w:asciiTheme="minorEastAsia" w:eastAsiaTheme="minorEastAsia" w:hAnsiTheme="minorEastAsia" w:hint="eastAsia"/>
          <w:sz w:val="22"/>
          <w:szCs w:val="22"/>
        </w:rPr>
        <w:t>と協議の上、原則として</w:t>
      </w:r>
      <w:r w:rsidR="00FD2F3A" w:rsidRPr="0068430C">
        <w:rPr>
          <w:rFonts w:asciiTheme="minorEastAsia" w:eastAsiaTheme="minorEastAsia" w:hAnsiTheme="minorEastAsia" w:hint="eastAsia"/>
          <w:sz w:val="22"/>
          <w:szCs w:val="22"/>
        </w:rPr>
        <w:t>令和</w:t>
      </w:r>
      <w:r w:rsidR="00707BF2">
        <w:rPr>
          <w:rFonts w:asciiTheme="minorEastAsia" w:eastAsiaTheme="minorEastAsia" w:hAnsiTheme="minorEastAsia" w:hint="eastAsia"/>
          <w:sz w:val="22"/>
          <w:szCs w:val="22"/>
        </w:rPr>
        <w:t>８</w:t>
      </w:r>
      <w:r w:rsidRPr="0068430C">
        <w:rPr>
          <w:rFonts w:asciiTheme="minorEastAsia" w:eastAsiaTheme="minorEastAsia" w:hAnsiTheme="minorEastAsia" w:hint="eastAsia"/>
          <w:sz w:val="22"/>
          <w:szCs w:val="22"/>
        </w:rPr>
        <w:t>年４月</w:t>
      </w:r>
      <w:r w:rsidR="006D7469">
        <w:rPr>
          <w:rFonts w:asciiTheme="minorEastAsia" w:eastAsiaTheme="minorEastAsia" w:hAnsiTheme="minorEastAsia" w:hint="eastAsia"/>
          <w:sz w:val="22"/>
          <w:szCs w:val="22"/>
        </w:rPr>
        <w:t>１</w:t>
      </w:r>
      <w:r w:rsidRPr="0068430C">
        <w:rPr>
          <w:rFonts w:asciiTheme="minorEastAsia" w:eastAsiaTheme="minorEastAsia" w:hAnsiTheme="minorEastAsia" w:hint="eastAsia"/>
          <w:sz w:val="22"/>
          <w:szCs w:val="22"/>
        </w:rPr>
        <w:t>日（</w:t>
      </w:r>
      <w:r w:rsidR="006D7469">
        <w:rPr>
          <w:rFonts w:asciiTheme="minorEastAsia" w:eastAsiaTheme="minorEastAsia" w:hAnsiTheme="minorEastAsia" w:hint="eastAsia"/>
          <w:sz w:val="22"/>
          <w:szCs w:val="22"/>
        </w:rPr>
        <w:t>水</w:t>
      </w:r>
      <w:r w:rsidRPr="0068430C">
        <w:rPr>
          <w:rFonts w:asciiTheme="minorEastAsia" w:eastAsiaTheme="minorEastAsia" w:hAnsiTheme="minorEastAsia" w:hint="eastAsia"/>
          <w:sz w:val="22"/>
          <w:szCs w:val="22"/>
        </w:rPr>
        <w:t>）</w:t>
      </w:r>
      <w:r w:rsidR="00FD2F3A" w:rsidRPr="0068430C">
        <w:rPr>
          <w:rFonts w:asciiTheme="minorEastAsia" w:eastAsiaTheme="minorEastAsia" w:hAnsiTheme="minorEastAsia" w:hint="eastAsia"/>
          <w:sz w:val="22"/>
          <w:szCs w:val="22"/>
        </w:rPr>
        <w:t>から令和</w:t>
      </w:r>
      <w:r w:rsidR="00707BF2">
        <w:rPr>
          <w:rFonts w:asciiTheme="minorEastAsia" w:eastAsiaTheme="minorEastAsia" w:hAnsiTheme="minorEastAsia" w:hint="eastAsia"/>
          <w:sz w:val="22"/>
          <w:szCs w:val="22"/>
        </w:rPr>
        <w:t>８</w:t>
      </w:r>
      <w:r w:rsidR="00FD2F3A" w:rsidRPr="0068430C">
        <w:rPr>
          <w:rFonts w:asciiTheme="minorEastAsia" w:eastAsiaTheme="minorEastAsia" w:hAnsiTheme="minorEastAsia" w:hint="eastAsia"/>
          <w:sz w:val="22"/>
          <w:szCs w:val="22"/>
        </w:rPr>
        <w:t>年４月</w:t>
      </w:r>
      <w:r w:rsidR="00E565C9">
        <w:rPr>
          <w:rFonts w:asciiTheme="minorEastAsia" w:eastAsiaTheme="minorEastAsia" w:hAnsiTheme="minorEastAsia" w:hint="eastAsia"/>
          <w:sz w:val="22"/>
          <w:szCs w:val="22"/>
        </w:rPr>
        <w:t>１４</w:t>
      </w:r>
      <w:r w:rsidRPr="0068430C">
        <w:rPr>
          <w:rFonts w:asciiTheme="minorEastAsia" w:eastAsiaTheme="minorEastAsia" w:hAnsiTheme="minorEastAsia" w:hint="eastAsia"/>
          <w:sz w:val="22"/>
          <w:szCs w:val="22"/>
        </w:rPr>
        <w:t>日（</w:t>
      </w:r>
      <w:r w:rsidR="00E565C9">
        <w:rPr>
          <w:rFonts w:asciiTheme="minorEastAsia" w:eastAsiaTheme="minorEastAsia" w:hAnsiTheme="minorEastAsia" w:hint="eastAsia"/>
          <w:sz w:val="22"/>
          <w:szCs w:val="22"/>
        </w:rPr>
        <w:t>火</w:t>
      </w:r>
      <w:r w:rsidRPr="0068430C">
        <w:rPr>
          <w:rFonts w:asciiTheme="minorEastAsia" w:eastAsiaTheme="minorEastAsia" w:hAnsiTheme="minorEastAsia" w:hint="eastAsia"/>
          <w:sz w:val="22"/>
          <w:szCs w:val="22"/>
        </w:rPr>
        <w:t>）（土曜日、日曜日を除く）</w:t>
      </w:r>
      <w:r w:rsidR="00FD2F3A" w:rsidRPr="0068430C">
        <w:rPr>
          <w:rFonts w:asciiTheme="minorEastAsia" w:eastAsiaTheme="minorEastAsia" w:hAnsiTheme="minorEastAsia" w:hint="eastAsia"/>
          <w:sz w:val="22"/>
          <w:szCs w:val="22"/>
        </w:rPr>
        <w:t>まで</w:t>
      </w:r>
      <w:r w:rsidRPr="0068430C">
        <w:rPr>
          <w:rFonts w:asciiTheme="minorEastAsia" w:eastAsiaTheme="minorEastAsia" w:hAnsiTheme="minorEastAsia" w:hint="eastAsia"/>
          <w:sz w:val="22"/>
          <w:szCs w:val="22"/>
        </w:rPr>
        <w:t>の間に自動販売機を設置する。</w:t>
      </w:r>
    </w:p>
    <w:p w14:paraId="430C0247" w14:textId="77777777" w:rsidR="009440C6" w:rsidRPr="0068430C" w:rsidRDefault="009440C6" w:rsidP="006E60AD">
      <w:pPr>
        <w:snapToGrid w:val="0"/>
        <w:ind w:leftChars="200" w:left="420" w:firstLineChars="100" w:firstLine="220"/>
        <w:jc w:val="left"/>
        <w:rPr>
          <w:rFonts w:asciiTheme="minorEastAsia" w:eastAsiaTheme="minorEastAsia" w:hAnsiTheme="minorEastAsia"/>
          <w:sz w:val="22"/>
          <w:szCs w:val="22"/>
        </w:rPr>
      </w:pPr>
    </w:p>
    <w:p w14:paraId="3EC04040" w14:textId="77777777" w:rsidR="006D4E5E" w:rsidRPr="0068430C" w:rsidRDefault="00625195" w:rsidP="006D4E5E">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（４）</w:t>
      </w:r>
      <w:r w:rsidR="006D4E5E" w:rsidRPr="0068430C">
        <w:rPr>
          <w:rFonts w:asciiTheme="minorEastAsia" w:eastAsiaTheme="minorEastAsia" w:hAnsiTheme="minorEastAsia" w:hint="eastAsia"/>
          <w:sz w:val="22"/>
          <w:szCs w:val="22"/>
        </w:rPr>
        <w:t>貸付条件等</w:t>
      </w:r>
    </w:p>
    <w:p w14:paraId="706DA4A6" w14:textId="77777777" w:rsidR="00807EF0" w:rsidRPr="0068430C" w:rsidRDefault="008A2350" w:rsidP="008A2350">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6D4E5E" w:rsidRPr="0068430C">
        <w:rPr>
          <w:rFonts w:asciiTheme="minorEastAsia" w:eastAsiaTheme="minorEastAsia" w:hAnsiTheme="minorEastAsia" w:hint="eastAsia"/>
          <w:sz w:val="22"/>
          <w:szCs w:val="22"/>
        </w:rPr>
        <w:t>別添仕様書による。</w:t>
      </w:r>
    </w:p>
    <w:p w14:paraId="3952667F" w14:textId="77777777" w:rsidR="009440C6" w:rsidRPr="0068430C" w:rsidRDefault="009440C6" w:rsidP="008C0CB5">
      <w:pPr>
        <w:snapToGrid w:val="0"/>
        <w:jc w:val="left"/>
        <w:rPr>
          <w:rFonts w:asciiTheme="minorEastAsia" w:eastAsiaTheme="minorEastAsia" w:hAnsiTheme="minorEastAsia"/>
          <w:sz w:val="22"/>
          <w:szCs w:val="22"/>
        </w:rPr>
      </w:pPr>
    </w:p>
    <w:p w14:paraId="2932E916" w14:textId="77777777" w:rsidR="00807EF0" w:rsidRPr="0068430C" w:rsidRDefault="00625195" w:rsidP="008C0CB5">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w:t>
      </w:r>
      <w:r w:rsidR="009E381E" w:rsidRPr="0068430C">
        <w:rPr>
          <w:rFonts w:asciiTheme="minorEastAsia" w:eastAsiaTheme="minorEastAsia" w:hAnsiTheme="minorEastAsia" w:hint="eastAsia"/>
          <w:sz w:val="22"/>
          <w:szCs w:val="22"/>
        </w:rPr>
        <w:t>５</w:t>
      </w:r>
      <w:r w:rsidRPr="0068430C">
        <w:rPr>
          <w:rFonts w:asciiTheme="minorEastAsia" w:eastAsiaTheme="minorEastAsia" w:hAnsiTheme="minorEastAsia" w:hint="eastAsia"/>
          <w:sz w:val="22"/>
          <w:szCs w:val="22"/>
        </w:rPr>
        <w:t>）</w:t>
      </w:r>
      <w:r w:rsidR="00807EF0" w:rsidRPr="0068430C">
        <w:rPr>
          <w:rFonts w:asciiTheme="minorEastAsia" w:eastAsiaTheme="minorEastAsia" w:hAnsiTheme="minorEastAsia" w:hint="eastAsia"/>
          <w:sz w:val="22"/>
          <w:szCs w:val="22"/>
        </w:rPr>
        <w:t>注意事項</w:t>
      </w:r>
    </w:p>
    <w:p w14:paraId="2124A764" w14:textId="77777777" w:rsidR="00807EF0" w:rsidRPr="0068430C" w:rsidRDefault="006E60AD" w:rsidP="009440C6">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ア　</w:t>
      </w:r>
      <w:r w:rsidR="00807EF0" w:rsidRPr="0068430C">
        <w:rPr>
          <w:rFonts w:asciiTheme="minorEastAsia" w:eastAsiaTheme="minorEastAsia" w:hAnsiTheme="minorEastAsia" w:hint="eastAsia"/>
          <w:sz w:val="22"/>
          <w:szCs w:val="22"/>
        </w:rPr>
        <w:t>参考データ</w:t>
      </w:r>
    </w:p>
    <w:p w14:paraId="16367C3A" w14:textId="14AE9E54" w:rsidR="005B61A1" w:rsidRPr="0068430C" w:rsidRDefault="008A2350" w:rsidP="008A2350">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6F6BA0" w:rsidRPr="0068430C">
        <w:rPr>
          <w:rFonts w:asciiTheme="minorEastAsia" w:eastAsiaTheme="minorEastAsia" w:hAnsiTheme="minorEastAsia" w:hint="eastAsia"/>
          <w:sz w:val="22"/>
          <w:szCs w:val="22"/>
        </w:rPr>
        <w:t>自動販売機</w:t>
      </w:r>
      <w:r w:rsidR="00A31BBF">
        <w:rPr>
          <w:rFonts w:asciiTheme="minorEastAsia" w:eastAsiaTheme="minorEastAsia" w:hAnsiTheme="minorEastAsia" w:hint="eastAsia"/>
          <w:sz w:val="22"/>
          <w:szCs w:val="22"/>
        </w:rPr>
        <w:t>を</w:t>
      </w:r>
      <w:r w:rsidR="006F6BA0" w:rsidRPr="0068430C">
        <w:rPr>
          <w:rFonts w:asciiTheme="minorEastAsia" w:eastAsiaTheme="minorEastAsia" w:hAnsiTheme="minorEastAsia" w:hint="eastAsia"/>
          <w:sz w:val="22"/>
          <w:szCs w:val="22"/>
        </w:rPr>
        <w:t>設置</w:t>
      </w:r>
      <w:r w:rsidR="00A57736" w:rsidRPr="0068430C">
        <w:rPr>
          <w:rFonts w:asciiTheme="minorEastAsia" w:eastAsiaTheme="minorEastAsia" w:hAnsiTheme="minorEastAsia" w:hint="eastAsia"/>
          <w:sz w:val="22"/>
          <w:szCs w:val="22"/>
        </w:rPr>
        <w:t>した</w:t>
      </w:r>
      <w:r w:rsidR="006F6BA0" w:rsidRPr="0068430C">
        <w:rPr>
          <w:rFonts w:asciiTheme="minorEastAsia" w:eastAsiaTheme="minorEastAsia" w:hAnsiTheme="minorEastAsia" w:hint="eastAsia"/>
          <w:sz w:val="22"/>
          <w:szCs w:val="22"/>
        </w:rPr>
        <w:t>場所の</w:t>
      </w:r>
      <w:r w:rsidR="00D50663">
        <w:rPr>
          <w:rFonts w:asciiTheme="minorEastAsia" w:eastAsiaTheme="minorEastAsia" w:hAnsiTheme="minorEastAsia" w:hint="eastAsia"/>
          <w:sz w:val="22"/>
          <w:szCs w:val="22"/>
        </w:rPr>
        <w:t>売り上げ</w:t>
      </w:r>
      <w:r w:rsidR="006F6BA0" w:rsidRPr="0068430C">
        <w:rPr>
          <w:rFonts w:asciiTheme="minorEastAsia" w:eastAsiaTheme="minorEastAsia" w:hAnsiTheme="minorEastAsia" w:hint="eastAsia"/>
          <w:sz w:val="22"/>
          <w:szCs w:val="22"/>
        </w:rPr>
        <w:t>本数</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1423"/>
        <w:gridCol w:w="1512"/>
        <w:gridCol w:w="1517"/>
        <w:gridCol w:w="1560"/>
        <w:gridCol w:w="1559"/>
      </w:tblGrid>
      <w:tr w:rsidR="007A2A91" w:rsidRPr="0068430C" w14:paraId="0B00DFE7" w14:textId="77777777" w:rsidTr="007A2A91">
        <w:trPr>
          <w:jc w:val="center"/>
        </w:trPr>
        <w:tc>
          <w:tcPr>
            <w:tcW w:w="646" w:type="dxa"/>
            <w:vAlign w:val="center"/>
          </w:tcPr>
          <w:p w14:paraId="434868D4" w14:textId="77777777" w:rsidR="007A2A91" w:rsidRPr="0068430C" w:rsidRDefault="007A2A91" w:rsidP="008A2350">
            <w:pPr>
              <w:snapToGrid w:val="0"/>
              <w:jc w:val="center"/>
              <w:rPr>
                <w:rFonts w:asciiTheme="minorEastAsia" w:eastAsiaTheme="minorEastAsia" w:hAnsiTheme="minorEastAsia"/>
                <w:sz w:val="18"/>
                <w:szCs w:val="16"/>
              </w:rPr>
            </w:pPr>
            <w:r w:rsidRPr="0068430C">
              <w:rPr>
                <w:rFonts w:asciiTheme="minorEastAsia" w:eastAsiaTheme="minorEastAsia" w:hAnsiTheme="minorEastAsia" w:hint="eastAsia"/>
                <w:sz w:val="18"/>
                <w:szCs w:val="16"/>
              </w:rPr>
              <w:t>物件番号</w:t>
            </w:r>
          </w:p>
        </w:tc>
        <w:tc>
          <w:tcPr>
            <w:tcW w:w="1423" w:type="dxa"/>
            <w:tcBorders>
              <w:right w:val="single" w:sz="4" w:space="0" w:color="auto"/>
            </w:tcBorders>
            <w:vAlign w:val="center"/>
          </w:tcPr>
          <w:p w14:paraId="4BEA69DA" w14:textId="77777777" w:rsidR="007A2A91" w:rsidRPr="0068430C" w:rsidRDefault="007A2A91" w:rsidP="008A2350">
            <w:pPr>
              <w:snapToGrid w:val="0"/>
              <w:jc w:val="center"/>
              <w:rPr>
                <w:rFonts w:asciiTheme="minorEastAsia" w:eastAsiaTheme="minorEastAsia" w:hAnsiTheme="minorEastAsia"/>
                <w:sz w:val="18"/>
                <w:szCs w:val="16"/>
              </w:rPr>
            </w:pPr>
            <w:r w:rsidRPr="0068430C">
              <w:rPr>
                <w:rFonts w:asciiTheme="minorEastAsia" w:eastAsiaTheme="minorEastAsia" w:hAnsiTheme="minorEastAsia" w:hint="eastAsia"/>
                <w:sz w:val="18"/>
                <w:szCs w:val="16"/>
              </w:rPr>
              <w:t>設置場所</w:t>
            </w:r>
          </w:p>
        </w:tc>
        <w:tc>
          <w:tcPr>
            <w:tcW w:w="1512" w:type="dxa"/>
            <w:tcBorders>
              <w:left w:val="single" w:sz="4" w:space="0" w:color="auto"/>
            </w:tcBorders>
            <w:vAlign w:val="center"/>
          </w:tcPr>
          <w:p w14:paraId="7AEBAC0E" w14:textId="77777777" w:rsidR="007A2A91" w:rsidRPr="0068430C" w:rsidRDefault="007A2A91" w:rsidP="008A2350">
            <w:pPr>
              <w:snapToGrid w:val="0"/>
              <w:jc w:val="center"/>
              <w:rPr>
                <w:rFonts w:asciiTheme="minorEastAsia" w:eastAsiaTheme="minorEastAsia" w:hAnsiTheme="minorEastAsia"/>
                <w:sz w:val="18"/>
                <w:szCs w:val="16"/>
              </w:rPr>
            </w:pPr>
            <w:r w:rsidRPr="0068430C">
              <w:rPr>
                <w:rFonts w:asciiTheme="minorEastAsia" w:eastAsiaTheme="minorEastAsia" w:hAnsiTheme="minorEastAsia" w:hint="eastAsia"/>
                <w:sz w:val="18"/>
                <w:szCs w:val="16"/>
              </w:rPr>
              <w:t>種　　別</w:t>
            </w:r>
          </w:p>
        </w:tc>
        <w:tc>
          <w:tcPr>
            <w:tcW w:w="1517" w:type="dxa"/>
          </w:tcPr>
          <w:p w14:paraId="0EEFB76F" w14:textId="64AA5F22" w:rsidR="007A2A91" w:rsidRPr="00D7735C" w:rsidRDefault="00E2160E" w:rsidP="007A2A91">
            <w:pPr>
              <w:snapToGrid w:val="0"/>
              <w:jc w:val="center"/>
              <w:rPr>
                <w:rFonts w:asciiTheme="minorEastAsia" w:eastAsiaTheme="minorEastAsia" w:hAnsiTheme="minorEastAsia"/>
                <w:color w:val="000000"/>
                <w:sz w:val="18"/>
                <w:szCs w:val="16"/>
              </w:rPr>
            </w:pPr>
            <w:r>
              <w:rPr>
                <w:rFonts w:asciiTheme="minorEastAsia" w:eastAsiaTheme="minorEastAsia" w:hAnsiTheme="minorEastAsia" w:hint="eastAsia"/>
                <w:color w:val="000000"/>
                <w:sz w:val="18"/>
                <w:szCs w:val="16"/>
              </w:rPr>
              <w:t>R6年度上半期</w:t>
            </w:r>
            <w:r w:rsidR="007A2A91" w:rsidRPr="00D7735C">
              <w:rPr>
                <w:rFonts w:asciiTheme="minorEastAsia" w:eastAsiaTheme="minorEastAsia" w:hAnsiTheme="minorEastAsia" w:hint="eastAsia"/>
                <w:color w:val="000000"/>
                <w:sz w:val="18"/>
                <w:szCs w:val="16"/>
              </w:rPr>
              <w:t>売上本数</w:t>
            </w:r>
          </w:p>
          <w:p w14:paraId="2739EBEF" w14:textId="056C1445" w:rsidR="007A2A91" w:rsidRPr="007A2A91" w:rsidRDefault="007A2A91" w:rsidP="007A2A91">
            <w:pPr>
              <w:snapToGrid w:val="0"/>
              <w:jc w:val="center"/>
              <w:rPr>
                <w:rFonts w:asciiTheme="minorEastAsia" w:eastAsiaTheme="minorEastAsia" w:hAnsiTheme="minorEastAsia"/>
                <w:sz w:val="18"/>
                <w:szCs w:val="16"/>
              </w:rPr>
            </w:pPr>
            <w:r w:rsidRPr="007A2A91">
              <w:rPr>
                <w:rFonts w:asciiTheme="minorEastAsia" w:eastAsiaTheme="minorEastAsia" w:hAnsiTheme="minorEastAsia" w:hint="eastAsia"/>
                <w:color w:val="000000"/>
                <w:sz w:val="18"/>
                <w:szCs w:val="16"/>
              </w:rPr>
              <w:t>（R</w:t>
            </w:r>
            <w:r w:rsidR="006B7173">
              <w:rPr>
                <w:rFonts w:asciiTheme="minorEastAsia" w:eastAsiaTheme="minorEastAsia" w:hAnsiTheme="minorEastAsia" w:hint="eastAsia"/>
                <w:color w:val="000000"/>
                <w:sz w:val="18"/>
                <w:szCs w:val="16"/>
              </w:rPr>
              <w:t>6</w:t>
            </w:r>
            <w:r w:rsidRPr="007A2A91">
              <w:rPr>
                <w:rFonts w:asciiTheme="minorEastAsia" w:eastAsiaTheme="minorEastAsia" w:hAnsiTheme="minorEastAsia" w:hint="eastAsia"/>
                <w:color w:val="000000"/>
                <w:sz w:val="18"/>
                <w:szCs w:val="16"/>
              </w:rPr>
              <w:t>.4～R</w:t>
            </w:r>
            <w:r w:rsidR="006B7173">
              <w:rPr>
                <w:rFonts w:asciiTheme="minorEastAsia" w:eastAsiaTheme="minorEastAsia" w:hAnsiTheme="minorEastAsia" w:hint="eastAsia"/>
                <w:color w:val="000000"/>
                <w:sz w:val="18"/>
                <w:szCs w:val="16"/>
              </w:rPr>
              <w:t>6</w:t>
            </w:r>
            <w:r w:rsidRPr="007A2A91">
              <w:rPr>
                <w:rFonts w:asciiTheme="minorEastAsia" w:eastAsiaTheme="minorEastAsia" w:hAnsiTheme="minorEastAsia" w:hint="eastAsia"/>
                <w:color w:val="000000"/>
                <w:sz w:val="18"/>
                <w:szCs w:val="16"/>
              </w:rPr>
              <w:t>.</w:t>
            </w:r>
            <w:r w:rsidR="006B7173">
              <w:rPr>
                <w:rFonts w:asciiTheme="minorEastAsia" w:eastAsiaTheme="minorEastAsia" w:hAnsiTheme="minorEastAsia" w:hint="eastAsia"/>
                <w:color w:val="000000"/>
                <w:sz w:val="18"/>
                <w:szCs w:val="16"/>
              </w:rPr>
              <w:t>9</w:t>
            </w:r>
            <w:r w:rsidRPr="007A2A91">
              <w:rPr>
                <w:rFonts w:asciiTheme="minorEastAsia" w:eastAsiaTheme="minorEastAsia" w:hAnsiTheme="minorEastAsia" w:hint="eastAsia"/>
                <w:color w:val="000000"/>
                <w:sz w:val="18"/>
                <w:szCs w:val="16"/>
              </w:rPr>
              <w:t>）</w:t>
            </w:r>
          </w:p>
        </w:tc>
        <w:tc>
          <w:tcPr>
            <w:tcW w:w="1560" w:type="dxa"/>
            <w:vAlign w:val="center"/>
          </w:tcPr>
          <w:p w14:paraId="6FDA4E5C" w14:textId="77777777" w:rsidR="00E2160E" w:rsidRDefault="00E2160E" w:rsidP="007A2A91">
            <w:pPr>
              <w:snapToGrid w:val="0"/>
              <w:jc w:val="center"/>
              <w:rPr>
                <w:rFonts w:asciiTheme="minorEastAsia" w:eastAsiaTheme="minorEastAsia" w:hAnsiTheme="minorEastAsia"/>
                <w:color w:val="000000"/>
                <w:sz w:val="18"/>
                <w:szCs w:val="16"/>
              </w:rPr>
            </w:pPr>
            <w:r>
              <w:rPr>
                <w:rFonts w:asciiTheme="minorEastAsia" w:eastAsiaTheme="minorEastAsia" w:hAnsiTheme="minorEastAsia" w:hint="eastAsia"/>
                <w:color w:val="000000"/>
                <w:sz w:val="18"/>
                <w:szCs w:val="16"/>
              </w:rPr>
              <w:t>R6年度下半期</w:t>
            </w:r>
          </w:p>
          <w:p w14:paraId="77586E4F" w14:textId="6BD89BB5" w:rsidR="007A2A91" w:rsidRPr="007A2A91" w:rsidRDefault="007A2A91" w:rsidP="007A2A91">
            <w:pPr>
              <w:snapToGrid w:val="0"/>
              <w:jc w:val="center"/>
              <w:rPr>
                <w:rFonts w:asciiTheme="minorEastAsia" w:eastAsiaTheme="minorEastAsia" w:hAnsiTheme="minorEastAsia"/>
                <w:color w:val="000000"/>
                <w:sz w:val="18"/>
                <w:szCs w:val="16"/>
              </w:rPr>
            </w:pPr>
            <w:r w:rsidRPr="007A2A91">
              <w:rPr>
                <w:rFonts w:asciiTheme="minorEastAsia" w:eastAsiaTheme="minorEastAsia" w:hAnsiTheme="minorEastAsia" w:hint="eastAsia"/>
                <w:color w:val="000000"/>
                <w:sz w:val="18"/>
                <w:szCs w:val="16"/>
              </w:rPr>
              <w:t>売上本数</w:t>
            </w:r>
          </w:p>
          <w:p w14:paraId="0089DE11" w14:textId="7061E0AA" w:rsidR="007A2A91" w:rsidRPr="007A2A91" w:rsidRDefault="007A2A91" w:rsidP="006B7173">
            <w:pPr>
              <w:snapToGrid w:val="0"/>
              <w:rPr>
                <w:rFonts w:asciiTheme="minorEastAsia" w:eastAsiaTheme="minorEastAsia" w:hAnsiTheme="minorEastAsia"/>
                <w:sz w:val="18"/>
                <w:szCs w:val="16"/>
              </w:rPr>
            </w:pPr>
            <w:r w:rsidRPr="007A2A91">
              <w:rPr>
                <w:rFonts w:asciiTheme="minorEastAsia" w:eastAsiaTheme="minorEastAsia" w:hAnsiTheme="minorEastAsia" w:hint="eastAsia"/>
                <w:color w:val="000000"/>
                <w:sz w:val="18"/>
                <w:szCs w:val="16"/>
              </w:rPr>
              <w:t>（R</w:t>
            </w:r>
            <w:r w:rsidR="006B7173">
              <w:rPr>
                <w:rFonts w:asciiTheme="minorEastAsia" w:eastAsiaTheme="minorEastAsia" w:hAnsiTheme="minorEastAsia" w:hint="eastAsia"/>
                <w:color w:val="000000"/>
                <w:sz w:val="18"/>
                <w:szCs w:val="16"/>
              </w:rPr>
              <w:t>6</w:t>
            </w:r>
            <w:r w:rsidRPr="007A2A91">
              <w:rPr>
                <w:rFonts w:asciiTheme="minorEastAsia" w:eastAsiaTheme="minorEastAsia" w:hAnsiTheme="minorEastAsia" w:hint="eastAsia"/>
                <w:color w:val="000000"/>
                <w:sz w:val="18"/>
                <w:szCs w:val="16"/>
              </w:rPr>
              <w:t>.</w:t>
            </w:r>
            <w:r w:rsidR="006B7173">
              <w:rPr>
                <w:rFonts w:asciiTheme="minorEastAsia" w:eastAsiaTheme="minorEastAsia" w:hAnsiTheme="minorEastAsia" w:hint="eastAsia"/>
                <w:color w:val="000000"/>
                <w:sz w:val="18"/>
                <w:szCs w:val="16"/>
              </w:rPr>
              <w:t>10</w:t>
            </w:r>
            <w:r w:rsidRPr="007A2A91">
              <w:rPr>
                <w:rFonts w:asciiTheme="minorEastAsia" w:eastAsiaTheme="minorEastAsia" w:hAnsiTheme="minorEastAsia" w:hint="eastAsia"/>
                <w:color w:val="000000"/>
                <w:sz w:val="18"/>
                <w:szCs w:val="16"/>
              </w:rPr>
              <w:t>～R</w:t>
            </w:r>
            <w:r w:rsidR="006B7173">
              <w:rPr>
                <w:rFonts w:asciiTheme="minorEastAsia" w:eastAsiaTheme="minorEastAsia" w:hAnsiTheme="minorEastAsia" w:hint="eastAsia"/>
                <w:color w:val="000000"/>
                <w:sz w:val="18"/>
                <w:szCs w:val="16"/>
              </w:rPr>
              <w:t>7</w:t>
            </w:r>
            <w:r w:rsidRPr="007A2A91">
              <w:rPr>
                <w:rFonts w:asciiTheme="minorEastAsia" w:eastAsiaTheme="minorEastAsia" w:hAnsiTheme="minorEastAsia" w:hint="eastAsia"/>
                <w:color w:val="000000"/>
                <w:sz w:val="18"/>
                <w:szCs w:val="16"/>
              </w:rPr>
              <w:t>.</w:t>
            </w:r>
            <w:r w:rsidR="006B7173">
              <w:rPr>
                <w:rFonts w:asciiTheme="minorEastAsia" w:eastAsiaTheme="minorEastAsia" w:hAnsiTheme="minorEastAsia" w:hint="eastAsia"/>
                <w:color w:val="000000"/>
                <w:sz w:val="18"/>
                <w:szCs w:val="16"/>
              </w:rPr>
              <w:t>3</w:t>
            </w:r>
            <w:r w:rsidRPr="007A2A91">
              <w:rPr>
                <w:rFonts w:asciiTheme="minorEastAsia" w:eastAsiaTheme="minorEastAsia" w:hAnsiTheme="minorEastAsia" w:hint="eastAsia"/>
                <w:color w:val="000000"/>
                <w:sz w:val="18"/>
                <w:szCs w:val="16"/>
              </w:rPr>
              <w:t>）</w:t>
            </w:r>
          </w:p>
        </w:tc>
        <w:tc>
          <w:tcPr>
            <w:tcW w:w="1559" w:type="dxa"/>
            <w:vAlign w:val="center"/>
          </w:tcPr>
          <w:p w14:paraId="23F43D19" w14:textId="77777777" w:rsidR="00E2160E" w:rsidRDefault="00E2160E" w:rsidP="006B7173">
            <w:pPr>
              <w:snapToGrid w:val="0"/>
              <w:jc w:val="center"/>
              <w:rPr>
                <w:rFonts w:asciiTheme="minorEastAsia" w:eastAsiaTheme="minorEastAsia" w:hAnsiTheme="minorEastAsia"/>
                <w:color w:val="000000"/>
                <w:sz w:val="18"/>
                <w:szCs w:val="16"/>
              </w:rPr>
            </w:pPr>
            <w:r>
              <w:rPr>
                <w:rFonts w:asciiTheme="minorEastAsia" w:eastAsiaTheme="minorEastAsia" w:hAnsiTheme="minorEastAsia" w:hint="eastAsia"/>
                <w:color w:val="000000"/>
                <w:sz w:val="18"/>
                <w:szCs w:val="16"/>
              </w:rPr>
              <w:t>R7年度上半期</w:t>
            </w:r>
          </w:p>
          <w:p w14:paraId="54597856" w14:textId="547191D3" w:rsidR="006B7173" w:rsidRPr="007A2A91" w:rsidRDefault="006B7173" w:rsidP="006B7173">
            <w:pPr>
              <w:snapToGrid w:val="0"/>
              <w:jc w:val="center"/>
              <w:rPr>
                <w:rFonts w:asciiTheme="minorEastAsia" w:eastAsiaTheme="minorEastAsia" w:hAnsiTheme="minorEastAsia"/>
                <w:color w:val="000000"/>
                <w:sz w:val="18"/>
                <w:szCs w:val="16"/>
              </w:rPr>
            </w:pPr>
            <w:r w:rsidRPr="007A2A91">
              <w:rPr>
                <w:rFonts w:asciiTheme="minorEastAsia" w:eastAsiaTheme="minorEastAsia" w:hAnsiTheme="minorEastAsia" w:hint="eastAsia"/>
                <w:color w:val="000000"/>
                <w:sz w:val="18"/>
                <w:szCs w:val="16"/>
              </w:rPr>
              <w:t>売上本数</w:t>
            </w:r>
          </w:p>
          <w:p w14:paraId="4418EB1F" w14:textId="076A50AA" w:rsidR="007A2A91" w:rsidRPr="0068430C" w:rsidRDefault="006B7173" w:rsidP="006B7173">
            <w:pPr>
              <w:snapToGrid w:val="0"/>
              <w:jc w:val="center"/>
              <w:rPr>
                <w:rFonts w:asciiTheme="minorEastAsia" w:eastAsiaTheme="minorEastAsia" w:hAnsiTheme="minorEastAsia"/>
                <w:sz w:val="18"/>
                <w:szCs w:val="16"/>
              </w:rPr>
            </w:pPr>
            <w:r w:rsidRPr="007A2A91">
              <w:rPr>
                <w:rFonts w:asciiTheme="minorEastAsia" w:eastAsiaTheme="minorEastAsia" w:hAnsiTheme="minorEastAsia" w:hint="eastAsia"/>
                <w:color w:val="000000"/>
                <w:sz w:val="18"/>
                <w:szCs w:val="16"/>
              </w:rPr>
              <w:t>（R</w:t>
            </w:r>
            <w:r>
              <w:rPr>
                <w:rFonts w:asciiTheme="minorEastAsia" w:eastAsiaTheme="minorEastAsia" w:hAnsiTheme="minorEastAsia" w:hint="eastAsia"/>
                <w:color w:val="000000"/>
                <w:sz w:val="18"/>
                <w:szCs w:val="16"/>
              </w:rPr>
              <w:t>7</w:t>
            </w:r>
            <w:r w:rsidRPr="007A2A91">
              <w:rPr>
                <w:rFonts w:asciiTheme="minorEastAsia" w:eastAsiaTheme="minorEastAsia" w:hAnsiTheme="minorEastAsia" w:hint="eastAsia"/>
                <w:color w:val="000000"/>
                <w:sz w:val="18"/>
                <w:szCs w:val="16"/>
              </w:rPr>
              <w:t>.4～R</w:t>
            </w:r>
            <w:r>
              <w:rPr>
                <w:rFonts w:asciiTheme="minorEastAsia" w:eastAsiaTheme="minorEastAsia" w:hAnsiTheme="minorEastAsia" w:hint="eastAsia"/>
                <w:color w:val="000000"/>
                <w:sz w:val="18"/>
                <w:szCs w:val="16"/>
              </w:rPr>
              <w:t>7</w:t>
            </w:r>
            <w:r w:rsidRPr="007A2A91">
              <w:rPr>
                <w:rFonts w:asciiTheme="minorEastAsia" w:eastAsiaTheme="minorEastAsia" w:hAnsiTheme="minorEastAsia" w:hint="eastAsia"/>
                <w:color w:val="000000"/>
                <w:sz w:val="18"/>
                <w:szCs w:val="16"/>
              </w:rPr>
              <w:t>.9）</w:t>
            </w:r>
          </w:p>
        </w:tc>
      </w:tr>
      <w:tr w:rsidR="007A2A91" w:rsidRPr="0068430C" w14:paraId="172006E7" w14:textId="77777777" w:rsidTr="007A2A91">
        <w:trPr>
          <w:trHeight w:val="511"/>
          <w:jc w:val="center"/>
        </w:trPr>
        <w:tc>
          <w:tcPr>
            <w:tcW w:w="646" w:type="dxa"/>
            <w:vAlign w:val="center"/>
          </w:tcPr>
          <w:p w14:paraId="3B9A657A" w14:textId="77777777" w:rsidR="007A2A91" w:rsidRPr="0068430C" w:rsidRDefault="007A2A91" w:rsidP="00D7735C">
            <w:pPr>
              <w:snapToGrid w:val="0"/>
              <w:jc w:val="center"/>
              <w:rPr>
                <w:rFonts w:asciiTheme="minorEastAsia" w:eastAsiaTheme="minorEastAsia" w:hAnsiTheme="minorEastAsia"/>
                <w:sz w:val="20"/>
                <w:szCs w:val="18"/>
              </w:rPr>
            </w:pPr>
            <w:r w:rsidRPr="0068430C">
              <w:rPr>
                <w:rFonts w:asciiTheme="minorEastAsia" w:eastAsiaTheme="minorEastAsia" w:hAnsiTheme="minorEastAsia" w:hint="eastAsia"/>
                <w:sz w:val="20"/>
                <w:szCs w:val="18"/>
              </w:rPr>
              <w:t>１</w:t>
            </w:r>
          </w:p>
        </w:tc>
        <w:tc>
          <w:tcPr>
            <w:tcW w:w="1423" w:type="dxa"/>
            <w:tcBorders>
              <w:right w:val="single" w:sz="4" w:space="0" w:color="auto"/>
            </w:tcBorders>
            <w:vAlign w:val="center"/>
          </w:tcPr>
          <w:p w14:paraId="2D33DAE1" w14:textId="77777777" w:rsidR="007A2A91" w:rsidRPr="0068430C" w:rsidRDefault="007A2A91" w:rsidP="00D7735C">
            <w:pPr>
              <w:snapToGrid w:val="0"/>
              <w:jc w:val="center"/>
              <w:rPr>
                <w:rFonts w:asciiTheme="minorEastAsia" w:eastAsiaTheme="minorEastAsia" w:hAnsiTheme="minorEastAsia"/>
                <w:sz w:val="20"/>
                <w:szCs w:val="18"/>
              </w:rPr>
            </w:pPr>
            <w:r w:rsidRPr="0068430C">
              <w:rPr>
                <w:rFonts w:asciiTheme="minorEastAsia" w:eastAsiaTheme="minorEastAsia" w:hAnsiTheme="minorEastAsia" w:hint="eastAsia"/>
                <w:sz w:val="20"/>
                <w:szCs w:val="18"/>
              </w:rPr>
              <w:t>秩父農林振興</w:t>
            </w:r>
          </w:p>
          <w:p w14:paraId="3960B03F" w14:textId="77777777" w:rsidR="007A2A91" w:rsidRPr="0068430C" w:rsidRDefault="007A2A91" w:rsidP="00D7735C">
            <w:pPr>
              <w:snapToGrid w:val="0"/>
              <w:jc w:val="center"/>
              <w:rPr>
                <w:rFonts w:asciiTheme="minorEastAsia" w:eastAsiaTheme="minorEastAsia" w:hAnsiTheme="minorEastAsia"/>
                <w:sz w:val="20"/>
                <w:szCs w:val="18"/>
              </w:rPr>
            </w:pPr>
            <w:r w:rsidRPr="0068430C">
              <w:rPr>
                <w:rFonts w:asciiTheme="minorEastAsia" w:eastAsiaTheme="minorEastAsia" w:hAnsiTheme="minorEastAsia" w:hint="eastAsia"/>
                <w:sz w:val="20"/>
                <w:szCs w:val="18"/>
              </w:rPr>
              <w:t>センター</w:t>
            </w:r>
          </w:p>
        </w:tc>
        <w:tc>
          <w:tcPr>
            <w:tcW w:w="1512" w:type="dxa"/>
            <w:tcBorders>
              <w:left w:val="single" w:sz="4" w:space="0" w:color="auto"/>
            </w:tcBorders>
            <w:vAlign w:val="center"/>
          </w:tcPr>
          <w:p w14:paraId="4D5637CE" w14:textId="77777777" w:rsidR="007A2A91" w:rsidRPr="0068430C" w:rsidRDefault="007A2A91" w:rsidP="00D7735C">
            <w:pPr>
              <w:snapToGrid w:val="0"/>
              <w:jc w:val="center"/>
              <w:rPr>
                <w:rFonts w:asciiTheme="minorEastAsia" w:eastAsiaTheme="minorEastAsia" w:hAnsiTheme="minorEastAsia"/>
                <w:sz w:val="20"/>
                <w:szCs w:val="18"/>
              </w:rPr>
            </w:pPr>
            <w:r w:rsidRPr="0068430C">
              <w:rPr>
                <w:rFonts w:asciiTheme="minorEastAsia" w:eastAsiaTheme="minorEastAsia" w:hAnsiTheme="minorEastAsia" w:hint="eastAsia"/>
                <w:sz w:val="20"/>
                <w:szCs w:val="18"/>
              </w:rPr>
              <w:t>飲料水（缶・ペットボトル）</w:t>
            </w:r>
          </w:p>
        </w:tc>
        <w:tc>
          <w:tcPr>
            <w:tcW w:w="1517" w:type="dxa"/>
          </w:tcPr>
          <w:p w14:paraId="745FDC49" w14:textId="77777777" w:rsidR="007A2A91" w:rsidRDefault="007A2A91" w:rsidP="00D7735C">
            <w:pPr>
              <w:snapToGrid w:val="0"/>
              <w:jc w:val="center"/>
              <w:rPr>
                <w:rFonts w:asciiTheme="minorEastAsia" w:eastAsiaTheme="minorEastAsia" w:hAnsiTheme="minorEastAsia"/>
                <w:sz w:val="20"/>
                <w:szCs w:val="18"/>
              </w:rPr>
            </w:pPr>
          </w:p>
          <w:p w14:paraId="15D2756B" w14:textId="4CFC9273" w:rsidR="007A2A91" w:rsidRPr="0068430C" w:rsidRDefault="006B7173" w:rsidP="00D7735C">
            <w:pPr>
              <w:snapToGrid w:val="0"/>
              <w:jc w:val="center"/>
              <w:rPr>
                <w:rFonts w:asciiTheme="minorEastAsia" w:eastAsiaTheme="minorEastAsia" w:hAnsiTheme="minorEastAsia"/>
                <w:sz w:val="20"/>
                <w:szCs w:val="18"/>
              </w:rPr>
            </w:pPr>
            <w:r>
              <w:rPr>
                <w:rFonts w:asciiTheme="minorEastAsia" w:eastAsiaTheme="minorEastAsia" w:hAnsiTheme="minorEastAsia" w:hint="eastAsia"/>
                <w:sz w:val="20"/>
                <w:szCs w:val="18"/>
              </w:rPr>
              <w:t>1,261</w:t>
            </w:r>
            <w:r w:rsidRPr="0068430C">
              <w:rPr>
                <w:rFonts w:asciiTheme="minorEastAsia" w:eastAsiaTheme="minorEastAsia" w:hAnsiTheme="minorEastAsia" w:hint="eastAsia"/>
                <w:sz w:val="20"/>
                <w:szCs w:val="18"/>
              </w:rPr>
              <w:t>本</w:t>
            </w:r>
          </w:p>
        </w:tc>
        <w:tc>
          <w:tcPr>
            <w:tcW w:w="1560" w:type="dxa"/>
            <w:vAlign w:val="center"/>
          </w:tcPr>
          <w:p w14:paraId="7FA7A848" w14:textId="6801A036" w:rsidR="007A2A91" w:rsidRPr="0068430C" w:rsidRDefault="00CD6287" w:rsidP="00D7735C">
            <w:pPr>
              <w:snapToGrid w:val="0"/>
              <w:jc w:val="center"/>
              <w:rPr>
                <w:rFonts w:asciiTheme="minorEastAsia" w:eastAsiaTheme="minorEastAsia" w:hAnsiTheme="minorEastAsia"/>
                <w:sz w:val="20"/>
                <w:szCs w:val="18"/>
              </w:rPr>
            </w:pPr>
            <w:r>
              <w:rPr>
                <w:rFonts w:asciiTheme="minorEastAsia" w:eastAsiaTheme="minorEastAsia" w:hAnsiTheme="minorEastAsia" w:hint="eastAsia"/>
                <w:sz w:val="20"/>
                <w:szCs w:val="18"/>
              </w:rPr>
              <w:t>1,102本</w:t>
            </w:r>
          </w:p>
        </w:tc>
        <w:tc>
          <w:tcPr>
            <w:tcW w:w="1559" w:type="dxa"/>
            <w:vAlign w:val="center"/>
          </w:tcPr>
          <w:p w14:paraId="556B7979" w14:textId="752D169B" w:rsidR="007A2A91" w:rsidRPr="0068430C" w:rsidRDefault="00CD6287" w:rsidP="00CD6287">
            <w:pPr>
              <w:snapToGrid w:val="0"/>
              <w:jc w:val="center"/>
              <w:rPr>
                <w:rFonts w:asciiTheme="minorEastAsia" w:eastAsiaTheme="minorEastAsia" w:hAnsiTheme="minorEastAsia"/>
                <w:sz w:val="20"/>
                <w:szCs w:val="18"/>
              </w:rPr>
            </w:pPr>
            <w:r>
              <w:rPr>
                <w:rFonts w:asciiTheme="minorEastAsia" w:eastAsiaTheme="minorEastAsia" w:hAnsiTheme="minorEastAsia" w:hint="eastAsia"/>
                <w:sz w:val="20"/>
                <w:szCs w:val="18"/>
              </w:rPr>
              <w:t>1,340本</w:t>
            </w:r>
          </w:p>
        </w:tc>
      </w:tr>
    </w:tbl>
    <w:p w14:paraId="42B58DA1" w14:textId="77777777" w:rsidR="000A39E0" w:rsidRPr="0068430C" w:rsidRDefault="000A39E0" w:rsidP="000A39E0">
      <w:pPr>
        <w:snapToGrid w:val="0"/>
        <w:ind w:leftChars="300" w:left="630"/>
        <w:jc w:val="left"/>
        <w:rPr>
          <w:rFonts w:asciiTheme="minorEastAsia" w:eastAsiaTheme="minorEastAsia" w:hAnsiTheme="minorEastAsia"/>
          <w:sz w:val="22"/>
          <w:szCs w:val="22"/>
          <w:u w:val="single"/>
        </w:rPr>
      </w:pPr>
    </w:p>
    <w:p w14:paraId="4A073ECB" w14:textId="14A35BB8" w:rsidR="00A57736" w:rsidRPr="0068430C" w:rsidRDefault="00E679F5" w:rsidP="009440C6">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イ</w:t>
      </w:r>
      <w:r w:rsidR="009D5A4C" w:rsidRPr="0068430C">
        <w:rPr>
          <w:rFonts w:asciiTheme="minorEastAsia" w:eastAsiaTheme="minorEastAsia" w:hAnsiTheme="minorEastAsia" w:hint="eastAsia"/>
          <w:sz w:val="22"/>
          <w:szCs w:val="22"/>
        </w:rPr>
        <w:t xml:space="preserve">　</w:t>
      </w:r>
      <w:r w:rsidR="00A57736" w:rsidRPr="0068430C">
        <w:rPr>
          <w:rFonts w:asciiTheme="minorEastAsia" w:eastAsiaTheme="minorEastAsia" w:hAnsiTheme="minorEastAsia" w:hint="eastAsia"/>
          <w:sz w:val="22"/>
          <w:szCs w:val="22"/>
        </w:rPr>
        <w:t>職員数（令和</w:t>
      </w:r>
      <w:r w:rsidR="00E2160E">
        <w:rPr>
          <w:rFonts w:asciiTheme="minorEastAsia" w:eastAsiaTheme="minorEastAsia" w:hAnsiTheme="minorEastAsia" w:hint="eastAsia"/>
          <w:sz w:val="22"/>
          <w:szCs w:val="22"/>
        </w:rPr>
        <w:t>８</w:t>
      </w:r>
      <w:r w:rsidR="00A57736" w:rsidRPr="0068430C">
        <w:rPr>
          <w:rFonts w:asciiTheme="minorEastAsia" w:eastAsiaTheme="minorEastAsia" w:hAnsiTheme="minorEastAsia" w:hint="eastAsia"/>
          <w:sz w:val="22"/>
          <w:szCs w:val="22"/>
        </w:rPr>
        <w:t>年</w:t>
      </w:r>
      <w:r w:rsidR="008E4416">
        <w:rPr>
          <w:rFonts w:asciiTheme="minorEastAsia" w:eastAsiaTheme="minorEastAsia" w:hAnsiTheme="minorEastAsia" w:hint="eastAsia"/>
          <w:sz w:val="22"/>
          <w:szCs w:val="22"/>
        </w:rPr>
        <w:t>１</w:t>
      </w:r>
      <w:r w:rsidR="00A57736" w:rsidRPr="0068430C">
        <w:rPr>
          <w:rFonts w:asciiTheme="minorEastAsia" w:eastAsiaTheme="minorEastAsia" w:hAnsiTheme="minorEastAsia" w:hint="eastAsia"/>
          <w:sz w:val="22"/>
          <w:szCs w:val="22"/>
        </w:rPr>
        <w:t>月１日時点）　　６</w:t>
      </w:r>
      <w:r w:rsidR="00E2160E">
        <w:rPr>
          <w:rFonts w:asciiTheme="minorEastAsia" w:eastAsiaTheme="minorEastAsia" w:hAnsiTheme="minorEastAsia" w:hint="eastAsia"/>
          <w:sz w:val="22"/>
          <w:szCs w:val="22"/>
        </w:rPr>
        <w:t>５</w:t>
      </w:r>
      <w:r w:rsidR="00A57736" w:rsidRPr="0068430C">
        <w:rPr>
          <w:rFonts w:asciiTheme="minorEastAsia" w:eastAsiaTheme="minorEastAsia" w:hAnsiTheme="minorEastAsia" w:hint="eastAsia"/>
          <w:sz w:val="22"/>
          <w:szCs w:val="22"/>
        </w:rPr>
        <w:t>名</w:t>
      </w:r>
    </w:p>
    <w:p w14:paraId="1300BB67" w14:textId="77777777" w:rsidR="009977C7" w:rsidRPr="00E2160E" w:rsidRDefault="009977C7" w:rsidP="008C0CB5">
      <w:pPr>
        <w:snapToGrid w:val="0"/>
        <w:jc w:val="left"/>
        <w:rPr>
          <w:rFonts w:ascii="ＭＳ ゴシック" w:eastAsia="ＭＳ ゴシック" w:hAnsi="ＭＳ ゴシック"/>
          <w:sz w:val="22"/>
          <w:szCs w:val="22"/>
        </w:rPr>
      </w:pPr>
    </w:p>
    <w:p w14:paraId="1E22271A" w14:textId="77777777" w:rsidR="008C0CB5" w:rsidRPr="0068430C" w:rsidRDefault="008C0CB5" w:rsidP="008C0CB5">
      <w:pPr>
        <w:snapToGrid w:val="0"/>
        <w:jc w:val="left"/>
        <w:rPr>
          <w:rFonts w:asciiTheme="majorEastAsia" w:eastAsiaTheme="majorEastAsia" w:hAnsiTheme="majorEastAsia"/>
          <w:sz w:val="28"/>
          <w:szCs w:val="22"/>
        </w:rPr>
      </w:pPr>
      <w:r w:rsidRPr="0068430C">
        <w:rPr>
          <w:rFonts w:asciiTheme="majorEastAsia" w:eastAsiaTheme="majorEastAsia" w:hAnsiTheme="majorEastAsia" w:hint="eastAsia"/>
          <w:sz w:val="28"/>
          <w:szCs w:val="22"/>
        </w:rPr>
        <w:t xml:space="preserve">４　</w:t>
      </w:r>
      <w:r w:rsidR="00682FED" w:rsidRPr="0068430C">
        <w:rPr>
          <w:rFonts w:asciiTheme="majorEastAsia" w:eastAsiaTheme="majorEastAsia" w:hAnsiTheme="majorEastAsia" w:hint="eastAsia"/>
          <w:sz w:val="28"/>
          <w:szCs w:val="22"/>
        </w:rPr>
        <w:t>応募手続</w:t>
      </w:r>
    </w:p>
    <w:p w14:paraId="1F42CB44" w14:textId="77777777" w:rsidR="00D7735C" w:rsidRPr="0068430C" w:rsidRDefault="00201E16" w:rsidP="00D7735C">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（１）</w:t>
      </w:r>
      <w:r w:rsidR="0028489E" w:rsidRPr="0068430C">
        <w:rPr>
          <w:rFonts w:asciiTheme="minorEastAsia" w:eastAsiaTheme="minorEastAsia" w:hAnsiTheme="minorEastAsia"/>
          <w:sz w:val="22"/>
          <w:szCs w:val="22"/>
        </w:rPr>
        <w:t>設置事業者登録名簿</w:t>
      </w:r>
      <w:r w:rsidR="0028489E" w:rsidRPr="0068430C">
        <w:rPr>
          <w:rFonts w:asciiTheme="minorEastAsia" w:eastAsiaTheme="minorEastAsia" w:hAnsiTheme="minorEastAsia" w:hint="eastAsia"/>
          <w:sz w:val="22"/>
          <w:szCs w:val="22"/>
        </w:rPr>
        <w:t>への</w:t>
      </w:r>
      <w:r w:rsidR="0024343B" w:rsidRPr="0068430C">
        <w:rPr>
          <w:rFonts w:asciiTheme="minorEastAsia" w:eastAsiaTheme="minorEastAsia" w:hAnsiTheme="minorEastAsia" w:hint="eastAsia"/>
          <w:sz w:val="22"/>
          <w:szCs w:val="22"/>
        </w:rPr>
        <w:t>登載</w:t>
      </w:r>
      <w:r w:rsidR="00805A53" w:rsidRPr="0068430C">
        <w:rPr>
          <w:rFonts w:asciiTheme="minorEastAsia" w:eastAsiaTheme="minorEastAsia" w:hAnsiTheme="minorEastAsia" w:hint="eastAsia"/>
          <w:sz w:val="22"/>
          <w:szCs w:val="22"/>
        </w:rPr>
        <w:t>（参加資格審査）</w:t>
      </w:r>
    </w:p>
    <w:p w14:paraId="607CB9BB" w14:textId="3A5898A5" w:rsidR="00F0486F" w:rsidRPr="0068430C" w:rsidRDefault="00D7735C" w:rsidP="00D7735C">
      <w:pPr>
        <w:snapToGrid w:val="0"/>
        <w:ind w:leftChars="200" w:left="420"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この募集に参加を希望する者は、県管財課が作成している「令和</w:t>
      </w:r>
      <w:r w:rsidR="00E2160E">
        <w:rPr>
          <w:rFonts w:asciiTheme="minorEastAsia" w:eastAsiaTheme="minorEastAsia" w:hAnsiTheme="minorEastAsia" w:hint="eastAsia"/>
          <w:sz w:val="22"/>
          <w:szCs w:val="22"/>
        </w:rPr>
        <w:t>７</w:t>
      </w:r>
      <w:r w:rsidRPr="0068430C">
        <w:rPr>
          <w:rFonts w:asciiTheme="minorEastAsia" w:eastAsiaTheme="minorEastAsia" w:hAnsiTheme="minorEastAsia" w:hint="eastAsia"/>
          <w:sz w:val="22"/>
          <w:szCs w:val="22"/>
        </w:rPr>
        <w:t>・</w:t>
      </w:r>
      <w:r w:rsidR="00E2160E">
        <w:rPr>
          <w:rFonts w:asciiTheme="minorEastAsia" w:eastAsiaTheme="minorEastAsia" w:hAnsiTheme="minorEastAsia" w:hint="eastAsia"/>
          <w:sz w:val="22"/>
          <w:szCs w:val="22"/>
        </w:rPr>
        <w:t>８</w:t>
      </w:r>
      <w:r w:rsidRPr="0068430C">
        <w:rPr>
          <w:rFonts w:asciiTheme="minorEastAsia" w:eastAsiaTheme="minorEastAsia" w:hAnsiTheme="minorEastAsia" w:hint="eastAsia"/>
          <w:sz w:val="22"/>
          <w:szCs w:val="22"/>
        </w:rPr>
        <w:t>年度埼玉県飲料水等自動販売機設置事業者登録名簿」又は「令和</w:t>
      </w:r>
      <w:r w:rsidR="00E2160E">
        <w:rPr>
          <w:rFonts w:asciiTheme="minorEastAsia" w:eastAsiaTheme="minorEastAsia" w:hAnsiTheme="minorEastAsia" w:hint="eastAsia"/>
          <w:sz w:val="22"/>
          <w:szCs w:val="22"/>
        </w:rPr>
        <w:t>８</w:t>
      </w:r>
      <w:r w:rsidRPr="0068430C">
        <w:rPr>
          <w:rFonts w:asciiTheme="minorEastAsia" w:eastAsiaTheme="minorEastAsia" w:hAnsiTheme="minorEastAsia" w:hint="eastAsia"/>
          <w:sz w:val="22"/>
          <w:szCs w:val="22"/>
        </w:rPr>
        <w:t>・</w:t>
      </w:r>
      <w:r w:rsidR="00E2160E">
        <w:rPr>
          <w:rFonts w:asciiTheme="minorEastAsia" w:eastAsiaTheme="minorEastAsia" w:hAnsiTheme="minorEastAsia" w:hint="eastAsia"/>
          <w:sz w:val="22"/>
          <w:szCs w:val="22"/>
        </w:rPr>
        <w:t>9</w:t>
      </w:r>
      <w:r w:rsidRPr="0068430C">
        <w:rPr>
          <w:rFonts w:asciiTheme="minorEastAsia" w:eastAsiaTheme="minorEastAsia" w:hAnsiTheme="minorEastAsia" w:hint="eastAsia"/>
          <w:sz w:val="22"/>
          <w:szCs w:val="22"/>
        </w:rPr>
        <w:t>年度埼玉県飲料水等自動販売機設置事業者登録名簿」に登載されている必要があること。</w:t>
      </w:r>
    </w:p>
    <w:p w14:paraId="2BEE2675" w14:textId="77777777" w:rsidR="009440C6" w:rsidRPr="0068430C" w:rsidRDefault="009440C6" w:rsidP="00D7735C">
      <w:pPr>
        <w:ind w:leftChars="300" w:left="630"/>
        <w:jc w:val="left"/>
        <w:rPr>
          <w:rFonts w:asciiTheme="minorEastAsia" w:eastAsiaTheme="minorEastAsia" w:hAnsiTheme="minorEastAsia"/>
          <w:sz w:val="22"/>
          <w:szCs w:val="22"/>
        </w:rPr>
      </w:pPr>
    </w:p>
    <w:p w14:paraId="6A462314" w14:textId="77777777" w:rsidR="00201E16" w:rsidRPr="0068430C" w:rsidRDefault="00201E16" w:rsidP="008C0CB5">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w:t>
      </w:r>
      <w:r w:rsidR="007D4500" w:rsidRPr="0068430C">
        <w:rPr>
          <w:rFonts w:asciiTheme="minorEastAsia" w:eastAsiaTheme="minorEastAsia" w:hAnsiTheme="minorEastAsia" w:hint="eastAsia"/>
          <w:sz w:val="22"/>
          <w:szCs w:val="22"/>
        </w:rPr>
        <w:t>２</w:t>
      </w:r>
      <w:r w:rsidRPr="0068430C">
        <w:rPr>
          <w:rFonts w:asciiTheme="minorEastAsia" w:eastAsiaTheme="minorEastAsia" w:hAnsiTheme="minorEastAsia" w:hint="eastAsia"/>
          <w:sz w:val="22"/>
          <w:szCs w:val="22"/>
        </w:rPr>
        <w:t>）</w:t>
      </w:r>
      <w:r w:rsidR="00805A53" w:rsidRPr="0068430C">
        <w:rPr>
          <w:rFonts w:asciiTheme="minorEastAsia" w:eastAsiaTheme="minorEastAsia" w:hAnsiTheme="minorEastAsia" w:hint="eastAsia"/>
          <w:sz w:val="22"/>
          <w:szCs w:val="22"/>
        </w:rPr>
        <w:t>参加申込み</w:t>
      </w:r>
    </w:p>
    <w:p w14:paraId="1FBCA889" w14:textId="77777777" w:rsidR="00AC2898" w:rsidRDefault="008C0CB5" w:rsidP="00D7735C">
      <w:pPr>
        <w:snapToGrid w:val="0"/>
        <w:ind w:leftChars="227" w:left="477"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参加を希望する者は、参加</w:t>
      </w:r>
      <w:r w:rsidR="00670F2A" w:rsidRPr="0068430C">
        <w:rPr>
          <w:rFonts w:asciiTheme="minorEastAsia" w:eastAsiaTheme="minorEastAsia" w:hAnsiTheme="minorEastAsia" w:hint="eastAsia"/>
          <w:sz w:val="22"/>
          <w:szCs w:val="22"/>
        </w:rPr>
        <w:t>申込</w:t>
      </w:r>
      <w:r w:rsidRPr="0068430C">
        <w:rPr>
          <w:rFonts w:asciiTheme="minorEastAsia" w:eastAsiaTheme="minorEastAsia" w:hAnsiTheme="minorEastAsia" w:hint="eastAsia"/>
          <w:sz w:val="22"/>
          <w:szCs w:val="22"/>
        </w:rPr>
        <w:t>書</w:t>
      </w:r>
      <w:r w:rsidR="00AC2898" w:rsidRPr="0068430C">
        <w:rPr>
          <w:rFonts w:asciiTheme="minorEastAsia" w:eastAsiaTheme="minorEastAsia" w:hAnsiTheme="minorEastAsia" w:hint="eastAsia"/>
          <w:sz w:val="22"/>
          <w:szCs w:val="22"/>
        </w:rPr>
        <w:t>等</w:t>
      </w:r>
      <w:r w:rsidR="001E0BC9" w:rsidRPr="0068430C">
        <w:rPr>
          <w:rFonts w:asciiTheme="minorEastAsia" w:eastAsiaTheme="minorEastAsia" w:hAnsiTheme="minorEastAsia" w:hint="eastAsia"/>
          <w:sz w:val="22"/>
          <w:szCs w:val="22"/>
        </w:rPr>
        <w:t>（</w:t>
      </w:r>
      <w:r w:rsidR="00670E22" w:rsidRPr="0068430C">
        <w:rPr>
          <w:rFonts w:asciiTheme="minorEastAsia" w:eastAsiaTheme="minorEastAsia" w:hAnsiTheme="minorEastAsia" w:hint="eastAsia"/>
          <w:sz w:val="22"/>
          <w:szCs w:val="22"/>
        </w:rPr>
        <w:t>次の</w:t>
      </w:r>
      <w:r w:rsidR="00AC2898" w:rsidRPr="0068430C">
        <w:rPr>
          <w:rFonts w:asciiTheme="minorEastAsia" w:eastAsiaTheme="minorEastAsia" w:hAnsiTheme="minorEastAsia" w:hint="eastAsia"/>
          <w:sz w:val="22"/>
          <w:szCs w:val="22"/>
        </w:rPr>
        <w:t>ウに掲げる書類</w:t>
      </w:r>
      <w:r w:rsidR="001E0BC9" w:rsidRPr="0068430C">
        <w:rPr>
          <w:rFonts w:asciiTheme="minorEastAsia" w:eastAsiaTheme="minorEastAsia" w:hAnsiTheme="minorEastAsia" w:hint="eastAsia"/>
          <w:sz w:val="22"/>
          <w:szCs w:val="22"/>
        </w:rPr>
        <w:t>）</w:t>
      </w:r>
      <w:r w:rsidRPr="0068430C">
        <w:rPr>
          <w:rFonts w:asciiTheme="minorEastAsia" w:eastAsiaTheme="minorEastAsia" w:hAnsiTheme="minorEastAsia" w:hint="eastAsia"/>
          <w:sz w:val="22"/>
          <w:szCs w:val="22"/>
        </w:rPr>
        <w:t>を提出しなければならない。</w:t>
      </w:r>
      <w:r w:rsidR="00AC2898" w:rsidRPr="0068430C">
        <w:rPr>
          <w:rFonts w:asciiTheme="minorEastAsia" w:eastAsiaTheme="minorEastAsia" w:hAnsiTheme="minorEastAsia" w:hint="eastAsia"/>
          <w:sz w:val="22"/>
          <w:szCs w:val="22"/>
        </w:rPr>
        <w:t>なお、提出された書類は返却しない。</w:t>
      </w:r>
    </w:p>
    <w:p w14:paraId="16CD4B73" w14:textId="77777777" w:rsidR="00284F39" w:rsidRPr="0068430C" w:rsidRDefault="00284F39" w:rsidP="00D7735C">
      <w:pPr>
        <w:snapToGrid w:val="0"/>
        <w:ind w:leftChars="227" w:left="477" w:firstLineChars="100" w:firstLine="220"/>
        <w:jc w:val="left"/>
        <w:rPr>
          <w:rFonts w:asciiTheme="minorEastAsia" w:eastAsiaTheme="minorEastAsia" w:hAnsiTheme="minorEastAsia"/>
          <w:sz w:val="22"/>
          <w:szCs w:val="22"/>
        </w:rPr>
      </w:pPr>
    </w:p>
    <w:p w14:paraId="62BA30A9" w14:textId="77777777" w:rsidR="00284F39" w:rsidRPr="0068430C" w:rsidRDefault="00284F39" w:rsidP="00284F39">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ア　提出期間</w:t>
      </w:r>
    </w:p>
    <w:p w14:paraId="718BACEF" w14:textId="32DB72C2" w:rsidR="00284F39" w:rsidRDefault="00284F39" w:rsidP="00284F39">
      <w:pPr>
        <w:ind w:leftChars="400" w:left="2160" w:hangingChars="600" w:hanging="1320"/>
        <w:rPr>
          <w:rFonts w:asciiTheme="minorEastAsia" w:eastAsiaTheme="minorEastAsia" w:hAnsiTheme="minorEastAsia"/>
          <w:sz w:val="22"/>
          <w:szCs w:val="22"/>
        </w:rPr>
      </w:pPr>
      <w:r w:rsidRPr="0068430C">
        <w:rPr>
          <w:rFonts w:asciiTheme="minorEastAsia" w:eastAsiaTheme="minorEastAsia" w:hAnsiTheme="minorEastAsia" w:hint="eastAsia"/>
          <w:kern w:val="0"/>
          <w:sz w:val="22"/>
          <w:szCs w:val="22"/>
        </w:rPr>
        <w:t>持参の場合</w:t>
      </w:r>
      <w:r w:rsidRPr="0068430C">
        <w:rPr>
          <w:rFonts w:asciiTheme="minorEastAsia" w:eastAsiaTheme="minorEastAsia" w:hAnsiTheme="minorEastAsia" w:hint="eastAsia"/>
          <w:sz w:val="22"/>
          <w:szCs w:val="22"/>
        </w:rPr>
        <w:t>：令和</w:t>
      </w:r>
      <w:r w:rsidR="00E2160E">
        <w:rPr>
          <w:rFonts w:asciiTheme="minorEastAsia" w:eastAsiaTheme="minorEastAsia" w:hAnsiTheme="minorEastAsia" w:hint="eastAsia"/>
          <w:sz w:val="22"/>
          <w:szCs w:val="22"/>
        </w:rPr>
        <w:t>８</w:t>
      </w:r>
      <w:r w:rsidRPr="0068430C">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２</w:t>
      </w:r>
      <w:r w:rsidRPr="0068430C">
        <w:rPr>
          <w:rFonts w:asciiTheme="minorEastAsia" w:eastAsiaTheme="minorEastAsia" w:hAnsiTheme="minorEastAsia" w:hint="eastAsia"/>
          <w:sz w:val="22"/>
          <w:szCs w:val="22"/>
        </w:rPr>
        <w:t>月</w:t>
      </w:r>
      <w:r w:rsidR="00D81A49">
        <w:rPr>
          <w:rFonts w:asciiTheme="minorEastAsia" w:eastAsiaTheme="minorEastAsia" w:hAnsiTheme="minorEastAsia" w:hint="eastAsia"/>
          <w:sz w:val="22"/>
          <w:szCs w:val="22"/>
        </w:rPr>
        <w:t>１６</w:t>
      </w:r>
      <w:r w:rsidRPr="0068430C">
        <w:rPr>
          <w:rFonts w:asciiTheme="minorEastAsia" w:eastAsiaTheme="minorEastAsia" w:hAnsiTheme="minorEastAsia" w:hint="eastAsia"/>
          <w:sz w:val="22"/>
          <w:szCs w:val="22"/>
        </w:rPr>
        <w:t>日（</w:t>
      </w:r>
      <w:r w:rsidR="00D81A49">
        <w:rPr>
          <w:rFonts w:asciiTheme="minorEastAsia" w:eastAsiaTheme="minorEastAsia" w:hAnsiTheme="minorEastAsia" w:hint="eastAsia"/>
          <w:sz w:val="22"/>
          <w:szCs w:val="22"/>
        </w:rPr>
        <w:t>月</w:t>
      </w:r>
      <w:r w:rsidRPr="0068430C">
        <w:rPr>
          <w:rFonts w:asciiTheme="minorEastAsia" w:eastAsiaTheme="minorEastAsia" w:hAnsiTheme="minorEastAsia" w:hint="eastAsia"/>
          <w:sz w:val="22"/>
          <w:szCs w:val="22"/>
        </w:rPr>
        <w:t>）から令和</w:t>
      </w:r>
      <w:r w:rsidR="00D81A49">
        <w:rPr>
          <w:rFonts w:asciiTheme="minorEastAsia" w:eastAsiaTheme="minorEastAsia" w:hAnsiTheme="minorEastAsia" w:hint="eastAsia"/>
          <w:sz w:val="22"/>
          <w:szCs w:val="22"/>
        </w:rPr>
        <w:t>８</w:t>
      </w:r>
      <w:r w:rsidRPr="0068430C">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２</w:t>
      </w:r>
      <w:r w:rsidRPr="0068430C">
        <w:rPr>
          <w:rFonts w:asciiTheme="minorEastAsia" w:eastAsiaTheme="minorEastAsia" w:hAnsiTheme="minorEastAsia" w:hint="eastAsia"/>
          <w:sz w:val="22"/>
          <w:szCs w:val="22"/>
        </w:rPr>
        <w:t>月</w:t>
      </w:r>
      <w:r w:rsidR="00D81A49">
        <w:rPr>
          <w:rFonts w:asciiTheme="minorEastAsia" w:eastAsiaTheme="minorEastAsia" w:hAnsiTheme="minorEastAsia" w:hint="eastAsia"/>
          <w:sz w:val="22"/>
          <w:szCs w:val="22"/>
        </w:rPr>
        <w:t>２</w:t>
      </w:r>
      <w:r w:rsidR="00B35FFD">
        <w:rPr>
          <w:rFonts w:asciiTheme="minorEastAsia" w:eastAsiaTheme="minorEastAsia" w:hAnsiTheme="minorEastAsia" w:hint="eastAsia"/>
          <w:sz w:val="22"/>
          <w:szCs w:val="22"/>
        </w:rPr>
        <w:t>０</w:t>
      </w:r>
      <w:r w:rsidRPr="0068430C">
        <w:rPr>
          <w:rFonts w:asciiTheme="minorEastAsia" w:eastAsiaTheme="minorEastAsia" w:hAnsiTheme="minorEastAsia" w:hint="eastAsia"/>
          <w:sz w:val="22"/>
          <w:szCs w:val="22"/>
        </w:rPr>
        <w:t>日（</w:t>
      </w:r>
      <w:r w:rsidR="00B35FFD">
        <w:rPr>
          <w:rFonts w:asciiTheme="minorEastAsia" w:eastAsiaTheme="minorEastAsia" w:hAnsiTheme="minorEastAsia" w:hint="eastAsia"/>
          <w:sz w:val="22"/>
          <w:szCs w:val="22"/>
        </w:rPr>
        <w:t>金</w:t>
      </w:r>
      <w:r w:rsidRPr="0068430C">
        <w:rPr>
          <w:rFonts w:asciiTheme="minorEastAsia" w:eastAsiaTheme="minorEastAsia" w:hAnsiTheme="minorEastAsia" w:hint="eastAsia"/>
          <w:sz w:val="22"/>
          <w:szCs w:val="22"/>
        </w:rPr>
        <w:t>）までの</w:t>
      </w:r>
    </w:p>
    <w:p w14:paraId="1BE99BAA" w14:textId="27CE5B6A" w:rsidR="00284F39" w:rsidRDefault="00284F39" w:rsidP="00284F39">
      <w:pPr>
        <w:ind w:leftChars="1000" w:left="210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午前９時から午後５時までの間</w:t>
      </w:r>
    </w:p>
    <w:p w14:paraId="53A8DDA7" w14:textId="77777777" w:rsidR="00284F39" w:rsidRPr="0068430C" w:rsidRDefault="00284F39" w:rsidP="00284F39">
      <w:pPr>
        <w:jc w:val="left"/>
        <w:rPr>
          <w:rFonts w:asciiTheme="minorEastAsia" w:eastAsiaTheme="minorEastAsia" w:hAnsiTheme="minorEastAsia"/>
          <w:sz w:val="22"/>
          <w:szCs w:val="22"/>
        </w:rPr>
      </w:pPr>
    </w:p>
    <w:p w14:paraId="7AF909FA" w14:textId="696493E2" w:rsidR="00284F39" w:rsidRDefault="00284F39" w:rsidP="00284F39">
      <w:pPr>
        <w:ind w:leftChars="400" w:left="2160" w:hangingChars="600" w:hanging="1320"/>
        <w:rPr>
          <w:rFonts w:asciiTheme="minorEastAsia" w:eastAsiaTheme="minorEastAsia" w:hAnsiTheme="minorEastAsia"/>
          <w:sz w:val="22"/>
          <w:szCs w:val="22"/>
        </w:rPr>
      </w:pPr>
      <w:r w:rsidRPr="0068430C">
        <w:rPr>
          <w:rFonts w:asciiTheme="minorEastAsia" w:eastAsiaTheme="minorEastAsia" w:hAnsiTheme="minorEastAsia" w:hint="eastAsia"/>
          <w:kern w:val="0"/>
          <w:sz w:val="22"/>
          <w:szCs w:val="22"/>
        </w:rPr>
        <w:t>郵送の場合</w:t>
      </w:r>
      <w:r w:rsidRPr="0068430C">
        <w:rPr>
          <w:rFonts w:asciiTheme="minorEastAsia" w:eastAsiaTheme="minorEastAsia" w:hAnsiTheme="minorEastAsia" w:hint="eastAsia"/>
          <w:sz w:val="22"/>
          <w:szCs w:val="22"/>
        </w:rPr>
        <w:t>：令和</w:t>
      </w:r>
      <w:r w:rsidR="00D81A49">
        <w:rPr>
          <w:rFonts w:asciiTheme="minorEastAsia" w:eastAsiaTheme="minorEastAsia" w:hAnsiTheme="minorEastAsia" w:hint="eastAsia"/>
          <w:sz w:val="22"/>
          <w:szCs w:val="22"/>
        </w:rPr>
        <w:t>８</w:t>
      </w:r>
      <w:r w:rsidRPr="0068430C">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２</w:t>
      </w:r>
      <w:r w:rsidRPr="0068430C">
        <w:rPr>
          <w:rFonts w:asciiTheme="minorEastAsia" w:eastAsiaTheme="minorEastAsia" w:hAnsiTheme="minorEastAsia" w:hint="eastAsia"/>
          <w:sz w:val="22"/>
          <w:szCs w:val="22"/>
        </w:rPr>
        <w:t>月</w:t>
      </w:r>
      <w:r w:rsidR="00D81A49">
        <w:rPr>
          <w:rFonts w:asciiTheme="minorEastAsia" w:eastAsiaTheme="minorEastAsia" w:hAnsiTheme="minorEastAsia" w:hint="eastAsia"/>
          <w:sz w:val="22"/>
          <w:szCs w:val="22"/>
        </w:rPr>
        <w:t>１６</w:t>
      </w:r>
      <w:r w:rsidRPr="0068430C">
        <w:rPr>
          <w:rFonts w:asciiTheme="minorEastAsia" w:eastAsiaTheme="minorEastAsia" w:hAnsiTheme="minorEastAsia" w:hint="eastAsia"/>
          <w:sz w:val="22"/>
          <w:szCs w:val="22"/>
        </w:rPr>
        <w:t>日（</w:t>
      </w:r>
      <w:r w:rsidR="00D81A49">
        <w:rPr>
          <w:rFonts w:asciiTheme="minorEastAsia" w:eastAsiaTheme="minorEastAsia" w:hAnsiTheme="minorEastAsia" w:hint="eastAsia"/>
          <w:sz w:val="22"/>
          <w:szCs w:val="22"/>
        </w:rPr>
        <w:t>月</w:t>
      </w:r>
      <w:r w:rsidRPr="0068430C">
        <w:rPr>
          <w:rFonts w:asciiTheme="minorEastAsia" w:eastAsiaTheme="minorEastAsia" w:hAnsiTheme="minorEastAsia" w:hint="eastAsia"/>
          <w:sz w:val="22"/>
          <w:szCs w:val="22"/>
        </w:rPr>
        <w:t>）から令和</w:t>
      </w:r>
      <w:r w:rsidR="00D81A49">
        <w:rPr>
          <w:rFonts w:asciiTheme="minorEastAsia" w:eastAsiaTheme="minorEastAsia" w:hAnsiTheme="minorEastAsia" w:hint="eastAsia"/>
          <w:sz w:val="22"/>
          <w:szCs w:val="22"/>
        </w:rPr>
        <w:t>８</w:t>
      </w:r>
      <w:r w:rsidRPr="0068430C">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２</w:t>
      </w:r>
      <w:r w:rsidRPr="0068430C">
        <w:rPr>
          <w:rFonts w:asciiTheme="minorEastAsia" w:eastAsiaTheme="minorEastAsia" w:hAnsiTheme="minorEastAsia" w:hint="eastAsia"/>
          <w:sz w:val="22"/>
          <w:szCs w:val="22"/>
        </w:rPr>
        <w:t>月</w:t>
      </w:r>
      <w:r w:rsidR="00D81A49">
        <w:rPr>
          <w:rFonts w:asciiTheme="minorEastAsia" w:eastAsiaTheme="minorEastAsia" w:hAnsiTheme="minorEastAsia" w:hint="eastAsia"/>
          <w:sz w:val="22"/>
          <w:szCs w:val="22"/>
        </w:rPr>
        <w:t>２</w:t>
      </w:r>
      <w:r w:rsidR="00B35FFD">
        <w:rPr>
          <w:rFonts w:asciiTheme="minorEastAsia" w:eastAsiaTheme="minorEastAsia" w:hAnsiTheme="minorEastAsia" w:hint="eastAsia"/>
          <w:sz w:val="22"/>
          <w:szCs w:val="22"/>
        </w:rPr>
        <w:t>０</w:t>
      </w:r>
      <w:r w:rsidRPr="0068430C">
        <w:rPr>
          <w:rFonts w:asciiTheme="minorEastAsia" w:eastAsiaTheme="minorEastAsia" w:hAnsiTheme="minorEastAsia" w:hint="eastAsia"/>
          <w:sz w:val="22"/>
          <w:szCs w:val="22"/>
        </w:rPr>
        <w:t>日（</w:t>
      </w:r>
      <w:r w:rsidR="00B35FFD">
        <w:rPr>
          <w:rFonts w:asciiTheme="minorEastAsia" w:eastAsiaTheme="minorEastAsia" w:hAnsiTheme="minorEastAsia" w:hint="eastAsia"/>
          <w:sz w:val="22"/>
          <w:szCs w:val="22"/>
        </w:rPr>
        <w:t>金</w:t>
      </w:r>
      <w:r w:rsidRPr="0068430C">
        <w:rPr>
          <w:rFonts w:asciiTheme="minorEastAsia" w:eastAsiaTheme="minorEastAsia" w:hAnsiTheme="minorEastAsia" w:hint="eastAsia"/>
          <w:sz w:val="22"/>
          <w:szCs w:val="22"/>
        </w:rPr>
        <w:t>）まで</w:t>
      </w:r>
    </w:p>
    <w:p w14:paraId="6C057B2F" w14:textId="4220AF7C" w:rsidR="00284F39" w:rsidRPr="0068430C" w:rsidRDefault="00284F39" w:rsidP="00284F39">
      <w:pPr>
        <w:ind w:leftChars="400" w:left="2160" w:hangingChars="600" w:hanging="13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（最終日の消印有効とする。）</w:t>
      </w:r>
    </w:p>
    <w:p w14:paraId="385A253F" w14:textId="77777777" w:rsidR="00D7735C" w:rsidRPr="0068430C" w:rsidRDefault="00D7735C" w:rsidP="00284F39">
      <w:pPr>
        <w:rPr>
          <w:rFonts w:asciiTheme="minorEastAsia" w:eastAsiaTheme="minorEastAsia" w:hAnsiTheme="minorEastAsia"/>
          <w:sz w:val="22"/>
          <w:szCs w:val="22"/>
        </w:rPr>
      </w:pPr>
      <w:bookmarkStart w:id="0" w:name="JUMP_SEQ_0"/>
      <w:bookmarkStart w:id="1" w:name="MOKUJI_1"/>
      <w:bookmarkEnd w:id="0"/>
      <w:bookmarkEnd w:id="1"/>
    </w:p>
    <w:p w14:paraId="7553A817" w14:textId="45BC1FD8" w:rsidR="008C0CB5" w:rsidRPr="0068430C" w:rsidRDefault="00933B76" w:rsidP="00F0486F">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イ　</w:t>
      </w:r>
      <w:r w:rsidR="008C0CB5" w:rsidRPr="0068430C">
        <w:rPr>
          <w:rFonts w:asciiTheme="minorEastAsia" w:eastAsiaTheme="minorEastAsia" w:hAnsiTheme="minorEastAsia" w:hint="eastAsia"/>
          <w:sz w:val="22"/>
          <w:szCs w:val="22"/>
        </w:rPr>
        <w:t>提出</w:t>
      </w:r>
      <w:r w:rsidR="00D20995">
        <w:rPr>
          <w:rFonts w:asciiTheme="minorEastAsia" w:eastAsiaTheme="minorEastAsia" w:hAnsiTheme="minorEastAsia" w:hint="eastAsia"/>
          <w:sz w:val="22"/>
          <w:szCs w:val="22"/>
        </w:rPr>
        <w:t>先</w:t>
      </w:r>
    </w:p>
    <w:p w14:paraId="0EA84853" w14:textId="77777777" w:rsidR="00D20995" w:rsidRDefault="009E381E" w:rsidP="004B0BE6">
      <w:pPr>
        <w:snapToGrid w:val="0"/>
        <w:ind w:leftChars="400" w:left="84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埼玉県秩父農林振興センター　</w:t>
      </w:r>
      <w:r w:rsidR="00D20995">
        <w:rPr>
          <w:rFonts w:asciiTheme="minorEastAsia" w:eastAsiaTheme="minorEastAsia" w:hAnsiTheme="minorEastAsia" w:hint="eastAsia"/>
          <w:sz w:val="22"/>
          <w:szCs w:val="22"/>
        </w:rPr>
        <w:t>総務担当</w:t>
      </w:r>
    </w:p>
    <w:p w14:paraId="25648221" w14:textId="7CE69D0F" w:rsidR="008C0CB5" w:rsidRPr="0068430C" w:rsidRDefault="00D20995" w:rsidP="004B0BE6">
      <w:pPr>
        <w:snapToGrid w:val="0"/>
        <w:ind w:leftChars="400" w:left="8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住所：秩父</w:t>
      </w:r>
      <w:r w:rsidR="009E381E" w:rsidRPr="0068430C">
        <w:rPr>
          <w:rFonts w:asciiTheme="minorEastAsia" w:eastAsiaTheme="minorEastAsia" w:hAnsiTheme="minorEastAsia" w:hint="eastAsia"/>
          <w:sz w:val="22"/>
          <w:szCs w:val="22"/>
        </w:rPr>
        <w:t>市日野田町１－１－４４</w:t>
      </w:r>
    </w:p>
    <w:p w14:paraId="1DAD211C" w14:textId="77777777" w:rsidR="009440C6" w:rsidRPr="0068430C" w:rsidRDefault="008C0CB5" w:rsidP="009440C6">
      <w:pPr>
        <w:snapToGrid w:val="0"/>
        <w:ind w:leftChars="400" w:left="84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電話：</w:t>
      </w:r>
      <w:r w:rsidR="009E381E" w:rsidRPr="0068430C">
        <w:rPr>
          <w:rFonts w:asciiTheme="minorEastAsia" w:eastAsiaTheme="minorEastAsia" w:hAnsiTheme="minorEastAsia" w:hint="eastAsia"/>
          <w:sz w:val="22"/>
          <w:szCs w:val="22"/>
        </w:rPr>
        <w:t>０４９４－２４－７２１１</w:t>
      </w:r>
    </w:p>
    <w:p w14:paraId="15DBFCE0" w14:textId="77777777" w:rsidR="00D7735C" w:rsidRPr="0068430C" w:rsidRDefault="00D7735C" w:rsidP="009440C6">
      <w:pPr>
        <w:snapToGrid w:val="0"/>
        <w:ind w:leftChars="400" w:left="84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メール：</w:t>
      </w:r>
      <w:bookmarkStart w:id="2" w:name="_Hlk152340833"/>
      <w:r w:rsidR="009E381E" w:rsidRPr="0068430C">
        <w:rPr>
          <w:rFonts w:asciiTheme="minorEastAsia" w:eastAsiaTheme="minorEastAsia" w:hAnsiTheme="minorEastAsia" w:hint="eastAsia"/>
          <w:sz w:val="22"/>
          <w:szCs w:val="22"/>
        </w:rPr>
        <w:t>t</w:t>
      </w:r>
      <w:r w:rsidR="009E381E" w:rsidRPr="0068430C">
        <w:rPr>
          <w:rFonts w:asciiTheme="minorEastAsia" w:eastAsiaTheme="minorEastAsia" w:hAnsiTheme="minorEastAsia"/>
          <w:sz w:val="22"/>
          <w:szCs w:val="22"/>
        </w:rPr>
        <w:t>247211</w:t>
      </w:r>
      <w:r w:rsidRPr="0068430C">
        <w:rPr>
          <w:rFonts w:asciiTheme="minorEastAsia" w:eastAsiaTheme="minorEastAsia" w:hAnsiTheme="minorEastAsia" w:hint="eastAsia"/>
          <w:sz w:val="22"/>
          <w:szCs w:val="22"/>
        </w:rPr>
        <w:t>@pref</w:t>
      </w:r>
      <w:r w:rsidR="00340DBD" w:rsidRPr="0068430C">
        <w:rPr>
          <w:rFonts w:asciiTheme="minorEastAsia" w:eastAsiaTheme="minorEastAsia" w:hAnsiTheme="minorEastAsia"/>
          <w:sz w:val="22"/>
          <w:szCs w:val="22"/>
        </w:rPr>
        <w:t>.</w:t>
      </w:r>
      <w:r w:rsidRPr="0068430C">
        <w:rPr>
          <w:rFonts w:asciiTheme="minorEastAsia" w:eastAsiaTheme="minorEastAsia" w:hAnsiTheme="minorEastAsia" w:hint="eastAsia"/>
          <w:sz w:val="22"/>
          <w:szCs w:val="22"/>
        </w:rPr>
        <w:t>saitama</w:t>
      </w:r>
      <w:r w:rsidR="00340DBD" w:rsidRPr="0068430C">
        <w:rPr>
          <w:rFonts w:asciiTheme="minorEastAsia" w:eastAsiaTheme="minorEastAsia" w:hAnsiTheme="minorEastAsia"/>
          <w:sz w:val="22"/>
          <w:szCs w:val="22"/>
        </w:rPr>
        <w:t>.</w:t>
      </w:r>
      <w:r w:rsidRPr="0068430C">
        <w:rPr>
          <w:rFonts w:asciiTheme="minorEastAsia" w:eastAsiaTheme="minorEastAsia" w:hAnsiTheme="minorEastAsia" w:hint="eastAsia"/>
          <w:sz w:val="22"/>
          <w:szCs w:val="22"/>
        </w:rPr>
        <w:t>lg</w:t>
      </w:r>
      <w:r w:rsidR="00340DBD" w:rsidRPr="0068430C">
        <w:rPr>
          <w:rFonts w:asciiTheme="minorEastAsia" w:eastAsiaTheme="minorEastAsia" w:hAnsiTheme="minorEastAsia"/>
          <w:sz w:val="22"/>
          <w:szCs w:val="22"/>
        </w:rPr>
        <w:t>.</w:t>
      </w:r>
      <w:r w:rsidRPr="0068430C">
        <w:rPr>
          <w:rFonts w:asciiTheme="minorEastAsia" w:eastAsiaTheme="minorEastAsia" w:hAnsiTheme="minorEastAsia" w:hint="eastAsia"/>
          <w:sz w:val="22"/>
          <w:szCs w:val="22"/>
        </w:rPr>
        <w:t>jp</w:t>
      </w:r>
    </w:p>
    <w:bookmarkEnd w:id="2"/>
    <w:p w14:paraId="3380DEB7" w14:textId="77777777" w:rsidR="001C2A77" w:rsidRPr="0068430C" w:rsidRDefault="001C2A77" w:rsidP="009440C6">
      <w:pPr>
        <w:snapToGrid w:val="0"/>
        <w:ind w:leftChars="200" w:left="420"/>
        <w:jc w:val="left"/>
        <w:rPr>
          <w:rFonts w:asciiTheme="minorEastAsia" w:eastAsiaTheme="minorEastAsia" w:hAnsiTheme="minorEastAsia"/>
          <w:sz w:val="22"/>
          <w:szCs w:val="22"/>
        </w:rPr>
      </w:pPr>
    </w:p>
    <w:p w14:paraId="71ECD4F0" w14:textId="77777777" w:rsidR="00806176" w:rsidRPr="0068430C" w:rsidRDefault="00806176" w:rsidP="009440C6">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ウ　提出書類</w:t>
      </w:r>
    </w:p>
    <w:tbl>
      <w:tblPr>
        <w:tblW w:w="7525"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4678"/>
        <w:gridCol w:w="2280"/>
      </w:tblGrid>
      <w:tr w:rsidR="0068430C" w:rsidRPr="0068430C" w14:paraId="219C944D" w14:textId="77777777" w:rsidTr="00670E22">
        <w:trPr>
          <w:trHeight w:val="419"/>
        </w:trPr>
        <w:tc>
          <w:tcPr>
            <w:tcW w:w="567" w:type="dxa"/>
            <w:tcBorders>
              <w:top w:val="single" w:sz="6" w:space="0" w:color="auto"/>
              <w:left w:val="single" w:sz="6" w:space="0" w:color="auto"/>
              <w:bottom w:val="single" w:sz="6" w:space="0" w:color="auto"/>
              <w:right w:val="single" w:sz="3" w:space="0" w:color="auto"/>
            </w:tcBorders>
            <w:vAlign w:val="center"/>
          </w:tcPr>
          <w:p w14:paraId="25B1FFD0" w14:textId="77777777" w:rsidR="000B2F0B" w:rsidRPr="0068430C" w:rsidRDefault="000B2F0B" w:rsidP="009C1A01">
            <w:pPr>
              <w:snapToGrid w:val="0"/>
              <w:jc w:val="center"/>
              <w:rPr>
                <w:rFonts w:asciiTheme="minorEastAsia" w:eastAsiaTheme="minorEastAsia" w:hAnsiTheme="minorEastAsia"/>
                <w:sz w:val="22"/>
                <w:szCs w:val="22"/>
              </w:rPr>
            </w:pPr>
          </w:p>
        </w:tc>
        <w:tc>
          <w:tcPr>
            <w:tcW w:w="4678" w:type="dxa"/>
            <w:tcBorders>
              <w:top w:val="single" w:sz="4" w:space="0" w:color="auto"/>
              <w:left w:val="single" w:sz="3" w:space="0" w:color="auto"/>
              <w:bottom w:val="single" w:sz="6" w:space="0" w:color="auto"/>
              <w:right w:val="single" w:sz="3" w:space="0" w:color="auto"/>
            </w:tcBorders>
            <w:vAlign w:val="center"/>
          </w:tcPr>
          <w:p w14:paraId="38AF9585" w14:textId="77777777" w:rsidR="000B2F0B" w:rsidRPr="0068430C" w:rsidRDefault="000B2F0B" w:rsidP="000B2F0B">
            <w:pPr>
              <w:snapToGrid w:val="0"/>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提出書類</w:t>
            </w:r>
          </w:p>
        </w:tc>
        <w:tc>
          <w:tcPr>
            <w:tcW w:w="2280" w:type="dxa"/>
            <w:tcBorders>
              <w:top w:val="single" w:sz="6" w:space="0" w:color="auto"/>
              <w:left w:val="single" w:sz="3" w:space="0" w:color="auto"/>
              <w:bottom w:val="single" w:sz="6" w:space="0" w:color="auto"/>
              <w:right w:val="single" w:sz="3" w:space="0" w:color="auto"/>
            </w:tcBorders>
            <w:vAlign w:val="center"/>
          </w:tcPr>
          <w:p w14:paraId="4307E9AE" w14:textId="77777777" w:rsidR="000B2F0B" w:rsidRPr="0068430C" w:rsidRDefault="000B2F0B" w:rsidP="007E2235">
            <w:pPr>
              <w:snapToGrid w:val="0"/>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提出部数</w:t>
            </w:r>
          </w:p>
        </w:tc>
      </w:tr>
      <w:tr w:rsidR="0068430C" w:rsidRPr="0068430C" w14:paraId="56E40388" w14:textId="77777777" w:rsidTr="003E229F">
        <w:trPr>
          <w:trHeight w:val="441"/>
        </w:trPr>
        <w:tc>
          <w:tcPr>
            <w:tcW w:w="567" w:type="dxa"/>
            <w:tcBorders>
              <w:top w:val="single" w:sz="7" w:space="0" w:color="auto"/>
              <w:left w:val="single" w:sz="6" w:space="0" w:color="auto"/>
              <w:bottom w:val="single" w:sz="7" w:space="0" w:color="auto"/>
              <w:right w:val="single" w:sz="3" w:space="0" w:color="auto"/>
            </w:tcBorders>
            <w:vAlign w:val="center"/>
          </w:tcPr>
          <w:p w14:paraId="0EF20A85" w14:textId="77777777" w:rsidR="009E381E" w:rsidRPr="0068430C" w:rsidRDefault="009E381E" w:rsidP="009C1A01">
            <w:pPr>
              <w:snapToGrid w:val="0"/>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①</w:t>
            </w:r>
          </w:p>
        </w:tc>
        <w:tc>
          <w:tcPr>
            <w:tcW w:w="4678" w:type="dxa"/>
            <w:tcBorders>
              <w:top w:val="single" w:sz="7" w:space="0" w:color="auto"/>
              <w:left w:val="single" w:sz="3" w:space="0" w:color="auto"/>
              <w:bottom w:val="single" w:sz="7" w:space="0" w:color="auto"/>
              <w:right w:val="single" w:sz="3" w:space="0" w:color="auto"/>
            </w:tcBorders>
            <w:vAlign w:val="center"/>
          </w:tcPr>
          <w:p w14:paraId="768A3ACC" w14:textId="77777777" w:rsidR="009E381E" w:rsidRPr="0068430C" w:rsidRDefault="009E381E" w:rsidP="009C1A01">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参加申込書（様式第１号）</w:t>
            </w:r>
          </w:p>
        </w:tc>
        <w:tc>
          <w:tcPr>
            <w:tcW w:w="2280" w:type="dxa"/>
            <w:vMerge w:val="restart"/>
            <w:tcBorders>
              <w:top w:val="single" w:sz="7" w:space="0" w:color="auto"/>
              <w:left w:val="single" w:sz="3" w:space="0" w:color="auto"/>
              <w:right w:val="single" w:sz="3" w:space="0" w:color="auto"/>
            </w:tcBorders>
            <w:vAlign w:val="center"/>
          </w:tcPr>
          <w:p w14:paraId="2FFEA3F0" w14:textId="77777777" w:rsidR="009E381E" w:rsidRPr="0068430C" w:rsidRDefault="009E381E" w:rsidP="009E381E">
            <w:pPr>
              <w:snapToGrid w:val="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各１部</w:t>
            </w:r>
          </w:p>
        </w:tc>
      </w:tr>
      <w:tr w:rsidR="0068430C" w:rsidRPr="0068430C" w14:paraId="6E673345" w14:textId="77777777" w:rsidTr="003E229F">
        <w:trPr>
          <w:trHeight w:val="426"/>
        </w:trPr>
        <w:tc>
          <w:tcPr>
            <w:tcW w:w="567" w:type="dxa"/>
            <w:tcBorders>
              <w:top w:val="single" w:sz="3" w:space="0" w:color="auto"/>
              <w:left w:val="single" w:sz="6" w:space="0" w:color="auto"/>
              <w:bottom w:val="single" w:sz="3" w:space="0" w:color="auto"/>
              <w:right w:val="single" w:sz="3" w:space="0" w:color="auto"/>
            </w:tcBorders>
            <w:vAlign w:val="center"/>
          </w:tcPr>
          <w:p w14:paraId="04684DFA" w14:textId="77777777" w:rsidR="009E381E" w:rsidRPr="0068430C" w:rsidRDefault="009E381E" w:rsidP="009C1A01">
            <w:pPr>
              <w:snapToGrid w:val="0"/>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②</w:t>
            </w:r>
          </w:p>
        </w:tc>
        <w:tc>
          <w:tcPr>
            <w:tcW w:w="4678" w:type="dxa"/>
            <w:tcBorders>
              <w:top w:val="single" w:sz="3" w:space="0" w:color="auto"/>
              <w:left w:val="single" w:sz="3" w:space="0" w:color="auto"/>
              <w:bottom w:val="single" w:sz="3" w:space="0" w:color="auto"/>
              <w:right w:val="single" w:sz="3" w:space="0" w:color="auto"/>
            </w:tcBorders>
            <w:vAlign w:val="center"/>
          </w:tcPr>
          <w:p w14:paraId="308433EE" w14:textId="77777777" w:rsidR="009E381E" w:rsidRPr="0068430C" w:rsidRDefault="009E381E" w:rsidP="009C1A01">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賃貸借料提案書（様式第２号）</w:t>
            </w:r>
          </w:p>
        </w:tc>
        <w:tc>
          <w:tcPr>
            <w:tcW w:w="2280" w:type="dxa"/>
            <w:vMerge/>
            <w:tcBorders>
              <w:left w:val="single" w:sz="3" w:space="0" w:color="auto"/>
              <w:right w:val="single" w:sz="3" w:space="0" w:color="auto"/>
            </w:tcBorders>
            <w:vAlign w:val="center"/>
          </w:tcPr>
          <w:p w14:paraId="5AC90F92" w14:textId="77777777" w:rsidR="009E381E" w:rsidRPr="0068430C" w:rsidRDefault="009E381E" w:rsidP="000B2F0B">
            <w:pPr>
              <w:snapToGrid w:val="0"/>
              <w:rPr>
                <w:rFonts w:asciiTheme="minorEastAsia" w:eastAsiaTheme="minorEastAsia" w:hAnsiTheme="minorEastAsia"/>
                <w:sz w:val="22"/>
                <w:szCs w:val="22"/>
              </w:rPr>
            </w:pPr>
          </w:p>
        </w:tc>
      </w:tr>
      <w:tr w:rsidR="0068430C" w:rsidRPr="0068430C" w14:paraId="446FB0BD" w14:textId="77777777" w:rsidTr="003E229F">
        <w:trPr>
          <w:trHeight w:val="441"/>
        </w:trPr>
        <w:tc>
          <w:tcPr>
            <w:tcW w:w="567" w:type="dxa"/>
            <w:tcBorders>
              <w:top w:val="single" w:sz="3" w:space="0" w:color="auto"/>
              <w:left w:val="single" w:sz="6" w:space="0" w:color="auto"/>
              <w:bottom w:val="single" w:sz="3" w:space="0" w:color="auto"/>
              <w:right w:val="single" w:sz="3" w:space="0" w:color="auto"/>
            </w:tcBorders>
            <w:vAlign w:val="center"/>
          </w:tcPr>
          <w:p w14:paraId="0826D91A" w14:textId="77777777" w:rsidR="009E381E" w:rsidRPr="0068430C" w:rsidRDefault="009E381E" w:rsidP="009C1A01">
            <w:pPr>
              <w:snapToGrid w:val="0"/>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③</w:t>
            </w:r>
          </w:p>
        </w:tc>
        <w:tc>
          <w:tcPr>
            <w:tcW w:w="4678" w:type="dxa"/>
            <w:tcBorders>
              <w:top w:val="single" w:sz="3" w:space="0" w:color="auto"/>
              <w:left w:val="single" w:sz="3" w:space="0" w:color="auto"/>
              <w:bottom w:val="single" w:sz="3" w:space="0" w:color="auto"/>
              <w:right w:val="single" w:sz="3" w:space="0" w:color="auto"/>
            </w:tcBorders>
            <w:vAlign w:val="center"/>
          </w:tcPr>
          <w:p w14:paraId="556377D0" w14:textId="77777777" w:rsidR="009E381E" w:rsidRPr="0068430C" w:rsidRDefault="009E381E" w:rsidP="009C1A01">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自動販売機設置に係る提案書（様式第３号）</w:t>
            </w:r>
          </w:p>
        </w:tc>
        <w:tc>
          <w:tcPr>
            <w:tcW w:w="2280" w:type="dxa"/>
            <w:vMerge/>
            <w:tcBorders>
              <w:left w:val="single" w:sz="3" w:space="0" w:color="auto"/>
              <w:right w:val="single" w:sz="3" w:space="0" w:color="auto"/>
            </w:tcBorders>
            <w:vAlign w:val="center"/>
          </w:tcPr>
          <w:p w14:paraId="63F83755" w14:textId="77777777" w:rsidR="009E381E" w:rsidRPr="0068430C" w:rsidRDefault="009E381E" w:rsidP="000B2F0B">
            <w:pPr>
              <w:snapToGrid w:val="0"/>
              <w:rPr>
                <w:rFonts w:asciiTheme="minorEastAsia" w:eastAsiaTheme="minorEastAsia" w:hAnsiTheme="minorEastAsia"/>
                <w:sz w:val="22"/>
                <w:szCs w:val="22"/>
              </w:rPr>
            </w:pPr>
          </w:p>
        </w:tc>
      </w:tr>
      <w:tr w:rsidR="0068430C" w:rsidRPr="0068430C" w14:paraId="6E2798AE" w14:textId="77777777" w:rsidTr="002E1C96">
        <w:trPr>
          <w:trHeight w:val="441"/>
        </w:trPr>
        <w:tc>
          <w:tcPr>
            <w:tcW w:w="567" w:type="dxa"/>
            <w:tcBorders>
              <w:top w:val="single" w:sz="3" w:space="0" w:color="auto"/>
              <w:left w:val="single" w:sz="6" w:space="0" w:color="auto"/>
              <w:bottom w:val="single" w:sz="3" w:space="0" w:color="auto"/>
              <w:right w:val="single" w:sz="3" w:space="0" w:color="auto"/>
            </w:tcBorders>
            <w:vAlign w:val="center"/>
          </w:tcPr>
          <w:p w14:paraId="0BDC1BFA" w14:textId="77777777" w:rsidR="009E381E" w:rsidRPr="0068430C" w:rsidRDefault="009E381E" w:rsidP="009C1A01">
            <w:pPr>
              <w:snapToGrid w:val="0"/>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④</w:t>
            </w:r>
          </w:p>
        </w:tc>
        <w:tc>
          <w:tcPr>
            <w:tcW w:w="4678" w:type="dxa"/>
            <w:tcBorders>
              <w:top w:val="single" w:sz="3" w:space="0" w:color="auto"/>
              <w:left w:val="single" w:sz="3" w:space="0" w:color="auto"/>
              <w:bottom w:val="single" w:sz="3" w:space="0" w:color="auto"/>
              <w:right w:val="single" w:sz="3" w:space="0" w:color="auto"/>
            </w:tcBorders>
            <w:vAlign w:val="center"/>
          </w:tcPr>
          <w:p w14:paraId="162A0D14" w14:textId="77777777" w:rsidR="009E381E" w:rsidRPr="0068430C" w:rsidRDefault="009E381E" w:rsidP="009C1A01">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設置する自動販売機のカタログ</w:t>
            </w:r>
          </w:p>
        </w:tc>
        <w:tc>
          <w:tcPr>
            <w:tcW w:w="2280" w:type="dxa"/>
            <w:vMerge/>
            <w:tcBorders>
              <w:left w:val="single" w:sz="3" w:space="0" w:color="auto"/>
              <w:right w:val="single" w:sz="3" w:space="0" w:color="auto"/>
            </w:tcBorders>
            <w:vAlign w:val="center"/>
          </w:tcPr>
          <w:p w14:paraId="66448823" w14:textId="77777777" w:rsidR="009E381E" w:rsidRPr="0068430C" w:rsidRDefault="009E381E" w:rsidP="000B2F0B">
            <w:pPr>
              <w:snapToGrid w:val="0"/>
              <w:rPr>
                <w:rFonts w:asciiTheme="minorEastAsia" w:eastAsiaTheme="minorEastAsia" w:hAnsiTheme="minorEastAsia"/>
                <w:sz w:val="22"/>
                <w:szCs w:val="22"/>
              </w:rPr>
            </w:pPr>
          </w:p>
        </w:tc>
      </w:tr>
      <w:tr w:rsidR="009E381E" w:rsidRPr="0068430C" w14:paraId="725C5714" w14:textId="77777777" w:rsidTr="001D2A5D">
        <w:trPr>
          <w:trHeight w:val="441"/>
        </w:trPr>
        <w:tc>
          <w:tcPr>
            <w:tcW w:w="567" w:type="dxa"/>
            <w:tcBorders>
              <w:top w:val="single" w:sz="3" w:space="0" w:color="auto"/>
              <w:left w:val="single" w:sz="6" w:space="0" w:color="auto"/>
              <w:bottom w:val="single" w:sz="3" w:space="0" w:color="auto"/>
              <w:right w:val="single" w:sz="3" w:space="0" w:color="auto"/>
            </w:tcBorders>
            <w:vAlign w:val="center"/>
          </w:tcPr>
          <w:p w14:paraId="00192F9E" w14:textId="77777777" w:rsidR="009E381E" w:rsidRPr="0068430C" w:rsidRDefault="009E381E" w:rsidP="009C1A01">
            <w:pPr>
              <w:snapToGrid w:val="0"/>
              <w:jc w:val="center"/>
              <w:rPr>
                <w:rFonts w:asciiTheme="minorEastAsia" w:eastAsiaTheme="minorEastAsia" w:hAnsiTheme="minorEastAsia"/>
                <w:sz w:val="22"/>
                <w:szCs w:val="22"/>
              </w:rPr>
            </w:pPr>
            <w:r w:rsidRPr="0068430C">
              <w:rPr>
                <w:rFonts w:asciiTheme="minorEastAsia" w:eastAsiaTheme="minorEastAsia" w:hAnsiTheme="minorEastAsia"/>
                <w:sz w:val="22"/>
                <w:szCs w:val="22"/>
              </w:rPr>
              <w:t>⑤</w:t>
            </w:r>
          </w:p>
        </w:tc>
        <w:tc>
          <w:tcPr>
            <w:tcW w:w="4678" w:type="dxa"/>
            <w:tcBorders>
              <w:top w:val="single" w:sz="3" w:space="0" w:color="auto"/>
              <w:left w:val="single" w:sz="3" w:space="0" w:color="auto"/>
              <w:bottom w:val="single" w:sz="3" w:space="0" w:color="auto"/>
              <w:right w:val="single" w:sz="3" w:space="0" w:color="auto"/>
            </w:tcBorders>
            <w:vAlign w:val="center"/>
          </w:tcPr>
          <w:p w14:paraId="61448328" w14:textId="77777777" w:rsidR="009E381E" w:rsidRPr="0068430C" w:rsidRDefault="009E381E" w:rsidP="009C1A01">
            <w:pPr>
              <w:snapToGrid w:val="0"/>
              <w:jc w:val="left"/>
              <w:rPr>
                <w:rFonts w:asciiTheme="minorEastAsia" w:eastAsiaTheme="minorEastAsia" w:hAnsiTheme="minorEastAsia"/>
                <w:sz w:val="22"/>
                <w:szCs w:val="22"/>
              </w:rPr>
            </w:pPr>
            <w:r w:rsidRPr="0068430C">
              <w:rPr>
                <w:rFonts w:asciiTheme="minorEastAsia" w:eastAsiaTheme="minorEastAsia" w:hAnsiTheme="minorEastAsia"/>
                <w:sz w:val="22"/>
                <w:szCs w:val="22"/>
              </w:rPr>
              <w:t>自動販売機設置事業者登録書（写）</w:t>
            </w:r>
          </w:p>
        </w:tc>
        <w:tc>
          <w:tcPr>
            <w:tcW w:w="2280" w:type="dxa"/>
            <w:vMerge/>
            <w:tcBorders>
              <w:left w:val="single" w:sz="3" w:space="0" w:color="auto"/>
              <w:bottom w:val="single" w:sz="3" w:space="0" w:color="auto"/>
              <w:right w:val="single" w:sz="3" w:space="0" w:color="auto"/>
            </w:tcBorders>
            <w:vAlign w:val="center"/>
          </w:tcPr>
          <w:p w14:paraId="1C688FAB" w14:textId="77777777" w:rsidR="009E381E" w:rsidRPr="0068430C" w:rsidRDefault="009E381E" w:rsidP="000B2F0B">
            <w:pPr>
              <w:snapToGrid w:val="0"/>
              <w:rPr>
                <w:rFonts w:asciiTheme="minorEastAsia" w:eastAsiaTheme="minorEastAsia" w:hAnsiTheme="minorEastAsia"/>
                <w:sz w:val="22"/>
                <w:szCs w:val="22"/>
              </w:rPr>
            </w:pPr>
          </w:p>
        </w:tc>
      </w:tr>
    </w:tbl>
    <w:p w14:paraId="5B8590CD" w14:textId="77777777" w:rsidR="008A2350" w:rsidRPr="0068430C" w:rsidRDefault="008A2350" w:rsidP="009440C6">
      <w:pPr>
        <w:snapToGrid w:val="0"/>
        <w:ind w:leftChars="400" w:left="840"/>
        <w:jc w:val="left"/>
        <w:rPr>
          <w:rFonts w:asciiTheme="minorEastAsia" w:eastAsiaTheme="minorEastAsia" w:hAnsiTheme="minorEastAsia"/>
          <w:sz w:val="22"/>
          <w:szCs w:val="22"/>
        </w:rPr>
      </w:pPr>
    </w:p>
    <w:p w14:paraId="2E10F01A" w14:textId="77777777" w:rsidR="00806176" w:rsidRPr="0068430C" w:rsidRDefault="00806176" w:rsidP="00D20995">
      <w:pPr>
        <w:snapToGrid w:val="0"/>
        <w:ind w:leftChars="400" w:left="1500" w:hangingChars="300" w:hanging="66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注</w:t>
      </w:r>
      <w:r w:rsidR="001020C0" w:rsidRPr="0068430C">
        <w:rPr>
          <w:rFonts w:asciiTheme="minorEastAsia" w:eastAsiaTheme="minorEastAsia" w:hAnsiTheme="minorEastAsia" w:hint="eastAsia"/>
          <w:sz w:val="22"/>
          <w:szCs w:val="22"/>
        </w:rPr>
        <w:t>１</w:t>
      </w:r>
      <w:r w:rsidRPr="0068430C">
        <w:rPr>
          <w:rFonts w:asciiTheme="minorEastAsia" w:eastAsiaTheme="minorEastAsia" w:hAnsiTheme="minorEastAsia" w:hint="eastAsia"/>
          <w:sz w:val="22"/>
          <w:szCs w:val="22"/>
        </w:rPr>
        <w:t xml:space="preserve">　賃貸借料提案書（様式第２号）は、封筒に入れた後、封筒の継目部分に割印</w:t>
      </w:r>
      <w:r w:rsidR="001020C0" w:rsidRPr="0068430C">
        <w:rPr>
          <w:rFonts w:asciiTheme="minorEastAsia" w:eastAsiaTheme="minorEastAsia" w:hAnsiTheme="minorEastAsia" w:hint="eastAsia"/>
          <w:sz w:val="22"/>
          <w:szCs w:val="22"/>
        </w:rPr>
        <w:t>または署名</w:t>
      </w:r>
      <w:r w:rsidRPr="0068430C">
        <w:rPr>
          <w:rFonts w:asciiTheme="minorEastAsia" w:eastAsiaTheme="minorEastAsia" w:hAnsiTheme="minorEastAsia" w:hint="eastAsia"/>
          <w:sz w:val="22"/>
          <w:szCs w:val="22"/>
        </w:rPr>
        <w:t>し、提出のこと。</w:t>
      </w:r>
    </w:p>
    <w:p w14:paraId="5AD7D0F0" w14:textId="77777777" w:rsidR="00806176" w:rsidRPr="0068430C" w:rsidRDefault="00806176" w:rsidP="009440C6">
      <w:pPr>
        <w:snapToGrid w:val="0"/>
        <w:ind w:leftChars="400" w:left="1548" w:hangingChars="322" w:hanging="708"/>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注</w:t>
      </w:r>
      <w:r w:rsidR="001020C0" w:rsidRPr="0068430C">
        <w:rPr>
          <w:rFonts w:asciiTheme="minorEastAsia" w:eastAsiaTheme="minorEastAsia" w:hAnsiTheme="minorEastAsia" w:hint="eastAsia"/>
          <w:sz w:val="22"/>
          <w:szCs w:val="22"/>
        </w:rPr>
        <w:t>２</w:t>
      </w:r>
      <w:r w:rsidRPr="0068430C">
        <w:rPr>
          <w:rFonts w:asciiTheme="minorEastAsia" w:eastAsiaTheme="minorEastAsia" w:hAnsiTheme="minorEastAsia" w:hint="eastAsia"/>
          <w:sz w:val="22"/>
          <w:szCs w:val="22"/>
        </w:rPr>
        <w:t xml:space="preserve">　設置する自動販売機が特定できるよう</w:t>
      </w:r>
      <w:r w:rsidR="00B93C53" w:rsidRPr="0068430C">
        <w:rPr>
          <w:rFonts w:asciiTheme="minorEastAsia" w:eastAsiaTheme="minorEastAsia" w:hAnsiTheme="minorEastAsia" w:hint="eastAsia"/>
          <w:sz w:val="22"/>
          <w:szCs w:val="22"/>
        </w:rPr>
        <w:t>カタログに</w:t>
      </w:r>
      <w:r w:rsidRPr="0068430C">
        <w:rPr>
          <w:rFonts w:asciiTheme="minorEastAsia" w:eastAsiaTheme="minorEastAsia" w:hAnsiTheme="minorEastAsia" w:hint="eastAsia"/>
          <w:sz w:val="22"/>
          <w:szCs w:val="22"/>
        </w:rPr>
        <w:t xml:space="preserve">明記しておくこと。　</w:t>
      </w:r>
    </w:p>
    <w:p w14:paraId="24776992" w14:textId="77777777" w:rsidR="009440C6" w:rsidRPr="0068430C" w:rsidRDefault="009440C6" w:rsidP="009440C6">
      <w:pPr>
        <w:snapToGrid w:val="0"/>
        <w:ind w:leftChars="400" w:left="1548" w:hangingChars="322" w:hanging="708"/>
        <w:jc w:val="left"/>
        <w:rPr>
          <w:rFonts w:asciiTheme="minorEastAsia" w:eastAsiaTheme="minorEastAsia" w:hAnsiTheme="minorEastAsia"/>
          <w:sz w:val="22"/>
          <w:szCs w:val="22"/>
        </w:rPr>
      </w:pPr>
    </w:p>
    <w:p w14:paraId="1419CC7A" w14:textId="77777777" w:rsidR="009E5820" w:rsidRPr="0068430C" w:rsidRDefault="007D4500" w:rsidP="009E5820">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（３）</w:t>
      </w:r>
      <w:r w:rsidR="008C0CB5" w:rsidRPr="0068430C">
        <w:rPr>
          <w:rFonts w:asciiTheme="minorEastAsia" w:eastAsiaTheme="minorEastAsia" w:hAnsiTheme="minorEastAsia" w:hint="eastAsia"/>
          <w:sz w:val="22"/>
          <w:szCs w:val="22"/>
        </w:rPr>
        <w:t>提出方法</w:t>
      </w:r>
    </w:p>
    <w:p w14:paraId="3CC60DE8" w14:textId="77777777" w:rsidR="00931F94" w:rsidRPr="0068430C" w:rsidRDefault="009440C6" w:rsidP="00931F94">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931F94" w:rsidRPr="0068430C">
        <w:rPr>
          <w:rFonts w:asciiTheme="minorEastAsia" w:eastAsiaTheme="minorEastAsia" w:hAnsiTheme="minorEastAsia" w:hint="eastAsia"/>
          <w:sz w:val="22"/>
          <w:szCs w:val="22"/>
        </w:rPr>
        <w:t>提出期間内に、持参又は郵送により提出すること。</w:t>
      </w:r>
    </w:p>
    <w:p w14:paraId="15104FDB" w14:textId="77777777" w:rsidR="00931F94" w:rsidRPr="0068430C" w:rsidRDefault="00931F94" w:rsidP="00931F94">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郵送の場合、封筒に「自動販売機参加申込書」と朱書きし、必ず書留郵便で提出すること。なお、郵送に係る事故により、参加申し込みが出来なかった場合でも、県は責任を負わない。</w:t>
      </w:r>
    </w:p>
    <w:p w14:paraId="2DD43E7B" w14:textId="77777777" w:rsidR="009440C6" w:rsidRPr="0068430C" w:rsidRDefault="009440C6" w:rsidP="009440C6">
      <w:pPr>
        <w:snapToGrid w:val="0"/>
        <w:ind w:leftChars="200" w:left="420"/>
        <w:jc w:val="left"/>
        <w:rPr>
          <w:rFonts w:asciiTheme="minorEastAsia" w:eastAsiaTheme="minorEastAsia" w:hAnsiTheme="minorEastAsia"/>
          <w:sz w:val="22"/>
          <w:szCs w:val="22"/>
        </w:rPr>
      </w:pPr>
    </w:p>
    <w:p w14:paraId="426DB7D2" w14:textId="77777777" w:rsidR="0042107E" w:rsidRPr="0068430C" w:rsidRDefault="007D4500" w:rsidP="00001711">
      <w:pPr>
        <w:snapToGrid w:val="0"/>
        <w:ind w:left="425" w:hangingChars="193" w:hanging="425"/>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（４）</w:t>
      </w:r>
      <w:r w:rsidR="009E5820" w:rsidRPr="0068430C">
        <w:rPr>
          <w:rFonts w:asciiTheme="minorEastAsia" w:eastAsiaTheme="minorEastAsia" w:hAnsiTheme="minorEastAsia" w:hint="eastAsia"/>
          <w:sz w:val="22"/>
          <w:szCs w:val="22"/>
        </w:rPr>
        <w:t>賃貸借料提案書</w:t>
      </w:r>
      <w:r w:rsidR="001E0BC9" w:rsidRPr="0068430C">
        <w:rPr>
          <w:rFonts w:asciiTheme="minorEastAsia" w:eastAsiaTheme="minorEastAsia" w:hAnsiTheme="minorEastAsia" w:hint="eastAsia"/>
          <w:sz w:val="22"/>
          <w:szCs w:val="22"/>
        </w:rPr>
        <w:t>（様式第２号）</w:t>
      </w:r>
      <w:r w:rsidR="009E5820" w:rsidRPr="0068430C">
        <w:rPr>
          <w:rFonts w:asciiTheme="minorEastAsia" w:eastAsiaTheme="minorEastAsia" w:hAnsiTheme="minorEastAsia" w:hint="eastAsia"/>
          <w:sz w:val="22"/>
          <w:szCs w:val="22"/>
        </w:rPr>
        <w:t>に記載する金額</w:t>
      </w:r>
    </w:p>
    <w:p w14:paraId="0631C38B" w14:textId="77777777" w:rsidR="009E5820" w:rsidRPr="0068430C" w:rsidRDefault="009440C6" w:rsidP="009440C6">
      <w:pPr>
        <w:snapToGrid w:val="0"/>
        <w:ind w:leftChars="100" w:left="210" w:firstLineChars="100" w:firstLine="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9E5820" w:rsidRPr="0068430C">
        <w:rPr>
          <w:rFonts w:asciiTheme="minorEastAsia" w:eastAsiaTheme="minorEastAsia" w:hAnsiTheme="minorEastAsia" w:hint="eastAsia"/>
          <w:sz w:val="22"/>
          <w:szCs w:val="22"/>
        </w:rPr>
        <w:t>記載する金額は、年額とする。</w:t>
      </w:r>
    </w:p>
    <w:p w14:paraId="3E274D37" w14:textId="104C4276" w:rsidR="009E381E" w:rsidRPr="0068430C" w:rsidRDefault="009440C6" w:rsidP="00670E22">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9E5820" w:rsidRPr="0068430C">
        <w:rPr>
          <w:rFonts w:asciiTheme="minorEastAsia" w:eastAsiaTheme="minorEastAsia" w:hAnsiTheme="minorEastAsia" w:hint="eastAsia"/>
          <w:sz w:val="22"/>
          <w:szCs w:val="22"/>
        </w:rPr>
        <w:t>応募者は、消費税及び地方消費税に係る課税</w:t>
      </w:r>
      <w:r w:rsidR="0064502D" w:rsidRPr="0068430C">
        <w:rPr>
          <w:rFonts w:asciiTheme="minorEastAsia" w:eastAsiaTheme="minorEastAsia" w:hAnsiTheme="minorEastAsia" w:hint="eastAsia"/>
          <w:sz w:val="22"/>
          <w:szCs w:val="22"/>
        </w:rPr>
        <w:t>事業者</w:t>
      </w:r>
      <w:r w:rsidR="009E5820" w:rsidRPr="0068430C">
        <w:rPr>
          <w:rFonts w:asciiTheme="minorEastAsia" w:eastAsiaTheme="minorEastAsia" w:hAnsiTheme="minorEastAsia" w:hint="eastAsia"/>
          <w:sz w:val="22"/>
          <w:szCs w:val="22"/>
        </w:rPr>
        <w:t>であるか免税</w:t>
      </w:r>
      <w:r w:rsidR="0064502D" w:rsidRPr="0068430C">
        <w:rPr>
          <w:rFonts w:asciiTheme="minorEastAsia" w:eastAsiaTheme="minorEastAsia" w:hAnsiTheme="minorEastAsia" w:hint="eastAsia"/>
          <w:sz w:val="22"/>
          <w:szCs w:val="22"/>
        </w:rPr>
        <w:t>事業者</w:t>
      </w:r>
      <w:r w:rsidR="009E5820" w:rsidRPr="0068430C">
        <w:rPr>
          <w:rFonts w:asciiTheme="minorEastAsia" w:eastAsiaTheme="minorEastAsia" w:hAnsiTheme="minorEastAsia" w:hint="eastAsia"/>
          <w:sz w:val="22"/>
          <w:szCs w:val="22"/>
        </w:rPr>
        <w:t>であるかを問わず、見積もった契約金額の１</w:t>
      </w:r>
      <w:r w:rsidR="00F0486F" w:rsidRPr="0068430C">
        <w:rPr>
          <w:rFonts w:asciiTheme="minorEastAsia" w:eastAsiaTheme="minorEastAsia" w:hAnsiTheme="minorEastAsia" w:hint="eastAsia"/>
          <w:sz w:val="22"/>
          <w:szCs w:val="22"/>
        </w:rPr>
        <w:t>１０</w:t>
      </w:r>
      <w:r w:rsidR="009E5820" w:rsidRPr="0068430C">
        <w:rPr>
          <w:rFonts w:asciiTheme="minorEastAsia" w:eastAsiaTheme="minorEastAsia" w:hAnsiTheme="minorEastAsia" w:hint="eastAsia"/>
          <w:sz w:val="22"/>
          <w:szCs w:val="22"/>
        </w:rPr>
        <w:t>分の１００に相当する金額を記載すること。</w:t>
      </w:r>
    </w:p>
    <w:p w14:paraId="04CA06C8" w14:textId="77777777" w:rsidR="00670E22" w:rsidRPr="0068430C" w:rsidRDefault="00670E22" w:rsidP="00670E22">
      <w:pPr>
        <w:snapToGrid w:val="0"/>
        <w:ind w:leftChars="200" w:left="420"/>
        <w:jc w:val="left"/>
        <w:rPr>
          <w:rFonts w:asciiTheme="majorEastAsia" w:eastAsiaTheme="majorEastAsia" w:hAnsiTheme="majorEastAsia"/>
          <w:sz w:val="28"/>
          <w:szCs w:val="22"/>
        </w:rPr>
      </w:pPr>
    </w:p>
    <w:p w14:paraId="5572EB4A" w14:textId="77777777" w:rsidR="008C0CB5" w:rsidRPr="0068430C" w:rsidRDefault="00135D95" w:rsidP="008C0CB5">
      <w:pPr>
        <w:snapToGrid w:val="0"/>
        <w:jc w:val="left"/>
        <w:rPr>
          <w:rFonts w:asciiTheme="majorEastAsia" w:eastAsiaTheme="majorEastAsia" w:hAnsiTheme="majorEastAsia"/>
          <w:sz w:val="28"/>
          <w:szCs w:val="22"/>
        </w:rPr>
      </w:pPr>
      <w:r w:rsidRPr="0068430C">
        <w:rPr>
          <w:rFonts w:asciiTheme="majorEastAsia" w:eastAsiaTheme="majorEastAsia" w:hAnsiTheme="majorEastAsia" w:hint="eastAsia"/>
          <w:sz w:val="28"/>
          <w:szCs w:val="22"/>
        </w:rPr>
        <w:t>５</w:t>
      </w:r>
      <w:r w:rsidR="00001711" w:rsidRPr="0068430C">
        <w:rPr>
          <w:rFonts w:asciiTheme="majorEastAsia" w:eastAsiaTheme="majorEastAsia" w:hAnsiTheme="majorEastAsia" w:hint="eastAsia"/>
          <w:sz w:val="28"/>
          <w:szCs w:val="22"/>
        </w:rPr>
        <w:t xml:space="preserve">　</w:t>
      </w:r>
      <w:r w:rsidR="00FC4951" w:rsidRPr="0068430C">
        <w:rPr>
          <w:rFonts w:asciiTheme="majorEastAsia" w:eastAsiaTheme="majorEastAsia" w:hAnsiTheme="majorEastAsia" w:hint="eastAsia"/>
          <w:sz w:val="28"/>
          <w:szCs w:val="22"/>
        </w:rPr>
        <w:t>提出書類</w:t>
      </w:r>
      <w:r w:rsidR="00FD65CE" w:rsidRPr="0068430C">
        <w:rPr>
          <w:rFonts w:asciiTheme="majorEastAsia" w:eastAsiaTheme="majorEastAsia" w:hAnsiTheme="majorEastAsia" w:hint="eastAsia"/>
          <w:sz w:val="28"/>
          <w:szCs w:val="22"/>
        </w:rPr>
        <w:t>に関する説明</w:t>
      </w:r>
    </w:p>
    <w:p w14:paraId="34B95E69" w14:textId="77777777" w:rsidR="00440367" w:rsidRPr="0068430C" w:rsidRDefault="009440C6" w:rsidP="009440C6">
      <w:pPr>
        <w:spacing w:line="336" w:lineRule="exact"/>
        <w:ind w:leftChars="100" w:left="210"/>
        <w:rPr>
          <w:rFonts w:asciiTheme="minorEastAsia" w:eastAsiaTheme="minorEastAsia" w:hAnsiTheme="minorEastAsia"/>
          <w:sz w:val="22"/>
          <w:szCs w:val="22"/>
        </w:rPr>
      </w:pPr>
      <w:r w:rsidRPr="0068430C">
        <w:rPr>
          <w:rFonts w:ascii="ＭＳ ゴシック" w:eastAsia="ＭＳ ゴシック" w:hAnsi="ＭＳ ゴシック" w:hint="eastAsia"/>
          <w:sz w:val="22"/>
          <w:szCs w:val="22"/>
        </w:rPr>
        <w:t xml:space="preserve">　</w:t>
      </w:r>
      <w:r w:rsidR="00440367" w:rsidRPr="0068430C">
        <w:rPr>
          <w:rFonts w:asciiTheme="minorEastAsia" w:eastAsiaTheme="minorEastAsia" w:hAnsiTheme="minorEastAsia" w:hint="eastAsia"/>
          <w:sz w:val="22"/>
          <w:szCs w:val="22"/>
        </w:rPr>
        <w:t>選定事務の担当者から当該書類に関し説明を求められた場合は、参加者の負担において説明をしなければならない。</w:t>
      </w:r>
    </w:p>
    <w:p w14:paraId="111FCCB3" w14:textId="77777777" w:rsidR="00707CA5" w:rsidRPr="0068430C" w:rsidRDefault="00707CA5" w:rsidP="009C017D">
      <w:pPr>
        <w:spacing w:line="338" w:lineRule="exact"/>
        <w:rPr>
          <w:rFonts w:ascii="HG創英角ｺﾞｼｯｸUB" w:eastAsia="HG創英角ｺﾞｼｯｸUB" w:hAnsi="ＭＳ ゴシック"/>
          <w:bCs/>
          <w:sz w:val="22"/>
          <w:szCs w:val="22"/>
        </w:rPr>
      </w:pPr>
    </w:p>
    <w:p w14:paraId="0BFCB9F6" w14:textId="77777777" w:rsidR="00707CA5" w:rsidRPr="0068430C" w:rsidRDefault="00707CA5" w:rsidP="009C017D">
      <w:pPr>
        <w:spacing w:line="338" w:lineRule="exact"/>
        <w:rPr>
          <w:rFonts w:ascii="HG創英角ｺﾞｼｯｸUB" w:eastAsia="HG創英角ｺﾞｼｯｸUB" w:hAnsi="ＭＳ ゴシック"/>
          <w:bCs/>
          <w:sz w:val="22"/>
          <w:szCs w:val="22"/>
        </w:rPr>
      </w:pPr>
    </w:p>
    <w:p w14:paraId="4DFF79DC" w14:textId="5CF2C376" w:rsidR="00284F39" w:rsidRPr="00284F39" w:rsidRDefault="00C745A7" w:rsidP="009C017D">
      <w:pPr>
        <w:spacing w:line="338" w:lineRule="exact"/>
        <w:rPr>
          <w:rFonts w:asciiTheme="majorEastAsia" w:eastAsiaTheme="majorEastAsia" w:hAnsiTheme="majorEastAsia"/>
          <w:bCs/>
          <w:sz w:val="28"/>
          <w:szCs w:val="22"/>
        </w:rPr>
      </w:pPr>
      <w:r w:rsidRPr="0068430C">
        <w:rPr>
          <w:rFonts w:asciiTheme="majorEastAsia" w:eastAsiaTheme="majorEastAsia" w:hAnsiTheme="majorEastAsia" w:hint="eastAsia"/>
          <w:bCs/>
          <w:sz w:val="28"/>
          <w:szCs w:val="22"/>
        </w:rPr>
        <w:t>６</w:t>
      </w:r>
      <w:r w:rsidR="009C017D" w:rsidRPr="0068430C">
        <w:rPr>
          <w:rFonts w:asciiTheme="majorEastAsia" w:eastAsiaTheme="majorEastAsia" w:hAnsiTheme="majorEastAsia" w:hint="eastAsia"/>
          <w:bCs/>
          <w:sz w:val="28"/>
          <w:szCs w:val="22"/>
        </w:rPr>
        <w:t xml:space="preserve">　</w:t>
      </w:r>
      <w:r w:rsidR="009C017D" w:rsidRPr="0068430C">
        <w:rPr>
          <w:rFonts w:asciiTheme="majorEastAsia" w:eastAsiaTheme="majorEastAsia" w:hAnsiTheme="majorEastAsia" w:hint="eastAsia"/>
          <w:sz w:val="28"/>
          <w:szCs w:val="22"/>
        </w:rPr>
        <w:t>設置予定</w:t>
      </w:r>
      <w:r w:rsidR="0064502D" w:rsidRPr="0068430C">
        <w:rPr>
          <w:rFonts w:asciiTheme="majorEastAsia" w:eastAsiaTheme="majorEastAsia" w:hAnsiTheme="majorEastAsia" w:hint="eastAsia"/>
          <w:sz w:val="28"/>
          <w:szCs w:val="22"/>
        </w:rPr>
        <w:t>事業者</w:t>
      </w:r>
      <w:r w:rsidR="009C017D" w:rsidRPr="0068430C">
        <w:rPr>
          <w:rFonts w:asciiTheme="majorEastAsia" w:eastAsiaTheme="majorEastAsia" w:hAnsiTheme="majorEastAsia" w:hint="eastAsia"/>
          <w:bCs/>
          <w:sz w:val="28"/>
          <w:szCs w:val="22"/>
        </w:rPr>
        <w:t>の決定方法等</w:t>
      </w:r>
    </w:p>
    <w:p w14:paraId="5A7FD8EF" w14:textId="77777777" w:rsidR="009C017D" w:rsidRPr="0068430C" w:rsidRDefault="00C63479" w:rsidP="009C017D">
      <w:pPr>
        <w:tabs>
          <w:tab w:val="left" w:pos="5314"/>
        </w:tabs>
        <w:spacing w:line="336" w:lineRule="exac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（１）</w:t>
      </w:r>
      <w:r w:rsidR="009C017D"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9C017D" w:rsidRPr="0068430C">
        <w:rPr>
          <w:rFonts w:asciiTheme="minorEastAsia" w:eastAsiaTheme="minorEastAsia" w:hAnsiTheme="minorEastAsia" w:hint="eastAsia"/>
          <w:sz w:val="22"/>
          <w:szCs w:val="22"/>
        </w:rPr>
        <w:t>の決定方法</w:t>
      </w:r>
    </w:p>
    <w:p w14:paraId="75B23FBC" w14:textId="77777777" w:rsidR="00664FDA" w:rsidRPr="0068430C" w:rsidRDefault="009C017D" w:rsidP="00C43982">
      <w:pPr>
        <w:tabs>
          <w:tab w:val="left" w:pos="5314"/>
        </w:tabs>
        <w:spacing w:line="336" w:lineRule="exact"/>
        <w:ind w:leftChars="200" w:left="420" w:firstLineChars="100" w:firstLine="2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次に掲げる各要件のいずれにも該当する応募者のうち、</w:t>
      </w:r>
      <w:r w:rsidR="00806176" w:rsidRPr="0068430C">
        <w:rPr>
          <w:rFonts w:asciiTheme="minorEastAsia" w:eastAsiaTheme="minorEastAsia" w:hAnsiTheme="minorEastAsia" w:hint="eastAsia"/>
          <w:sz w:val="22"/>
          <w:szCs w:val="22"/>
        </w:rPr>
        <w:t>内容点</w:t>
      </w:r>
      <w:r w:rsidRPr="0068430C">
        <w:rPr>
          <w:rFonts w:asciiTheme="minorEastAsia" w:eastAsiaTheme="minorEastAsia" w:hAnsiTheme="minorEastAsia" w:hint="eastAsia"/>
          <w:sz w:val="22"/>
          <w:szCs w:val="22"/>
        </w:rPr>
        <w:t>及び価格点の合計点数（以下、「総得点」という。）の最も高い者を設置予定</w:t>
      </w:r>
      <w:r w:rsidR="0064502D" w:rsidRPr="0068430C">
        <w:rPr>
          <w:rFonts w:asciiTheme="minorEastAsia" w:eastAsiaTheme="minorEastAsia" w:hAnsiTheme="minorEastAsia" w:hint="eastAsia"/>
          <w:sz w:val="22"/>
          <w:szCs w:val="22"/>
        </w:rPr>
        <w:t>事業者</w:t>
      </w:r>
      <w:r w:rsidRPr="0068430C">
        <w:rPr>
          <w:rFonts w:asciiTheme="minorEastAsia" w:eastAsiaTheme="minorEastAsia" w:hAnsiTheme="minorEastAsia" w:hint="eastAsia"/>
          <w:sz w:val="22"/>
          <w:szCs w:val="22"/>
        </w:rPr>
        <w:t>とする。</w:t>
      </w:r>
    </w:p>
    <w:p w14:paraId="5243F340" w14:textId="77777777" w:rsidR="009C017D" w:rsidRPr="0068430C" w:rsidRDefault="00B424C8" w:rsidP="009440C6">
      <w:pPr>
        <w:tabs>
          <w:tab w:val="left" w:pos="5314"/>
        </w:tabs>
        <w:spacing w:line="336" w:lineRule="exact"/>
        <w:ind w:leftChars="300" w:left="850" w:hangingChars="100" w:hanging="2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ア</w:t>
      </w:r>
      <w:r w:rsidR="00C43982" w:rsidRPr="0068430C">
        <w:rPr>
          <w:rFonts w:asciiTheme="minorEastAsia" w:eastAsiaTheme="minorEastAsia" w:hAnsiTheme="minorEastAsia" w:hint="eastAsia"/>
          <w:sz w:val="22"/>
          <w:szCs w:val="22"/>
        </w:rPr>
        <w:t xml:space="preserve">　</w:t>
      </w:r>
      <w:r w:rsidR="00300BFD" w:rsidRPr="0068430C">
        <w:rPr>
          <w:rFonts w:asciiTheme="minorEastAsia" w:eastAsiaTheme="minorEastAsia" w:hAnsiTheme="minorEastAsia" w:hint="eastAsia"/>
          <w:sz w:val="22"/>
          <w:szCs w:val="22"/>
        </w:rPr>
        <w:t>賃貸借料提案書（様式</w:t>
      </w:r>
      <w:r w:rsidR="001E0BC9" w:rsidRPr="0068430C">
        <w:rPr>
          <w:rFonts w:asciiTheme="minorEastAsia" w:eastAsiaTheme="minorEastAsia" w:hAnsiTheme="minorEastAsia" w:hint="eastAsia"/>
          <w:sz w:val="22"/>
          <w:szCs w:val="22"/>
        </w:rPr>
        <w:t>第２</w:t>
      </w:r>
      <w:r w:rsidR="00300BFD" w:rsidRPr="0068430C">
        <w:rPr>
          <w:rFonts w:asciiTheme="minorEastAsia" w:eastAsiaTheme="minorEastAsia" w:hAnsiTheme="minorEastAsia" w:hint="eastAsia"/>
          <w:sz w:val="22"/>
          <w:szCs w:val="22"/>
        </w:rPr>
        <w:t>号）に記載された金額が、埼玉県</w:t>
      </w:r>
      <w:r w:rsidR="009C017D" w:rsidRPr="0068430C">
        <w:rPr>
          <w:rFonts w:asciiTheme="minorEastAsia" w:eastAsiaTheme="minorEastAsia" w:hAnsiTheme="minorEastAsia" w:hint="eastAsia"/>
          <w:sz w:val="22"/>
          <w:szCs w:val="22"/>
        </w:rPr>
        <w:t>財務規則</w:t>
      </w:r>
      <w:r w:rsidR="00300BFD" w:rsidRPr="0068430C">
        <w:rPr>
          <w:rFonts w:asciiTheme="minorEastAsia" w:eastAsiaTheme="minorEastAsia" w:hAnsiTheme="minorEastAsia" w:hint="eastAsia"/>
          <w:sz w:val="22"/>
          <w:szCs w:val="22"/>
        </w:rPr>
        <w:t>（昭和３９年規則第１８号）</w:t>
      </w:r>
      <w:r w:rsidR="009C017D" w:rsidRPr="0068430C">
        <w:rPr>
          <w:rFonts w:asciiTheme="minorEastAsia" w:eastAsiaTheme="minorEastAsia" w:hAnsiTheme="minorEastAsia" w:hint="eastAsia"/>
          <w:sz w:val="22"/>
          <w:szCs w:val="22"/>
        </w:rPr>
        <w:t>第</w:t>
      </w:r>
      <w:r w:rsidR="00300BFD" w:rsidRPr="0068430C">
        <w:rPr>
          <w:rFonts w:asciiTheme="minorEastAsia" w:eastAsiaTheme="minorEastAsia" w:hAnsiTheme="minorEastAsia" w:hint="eastAsia"/>
          <w:sz w:val="22"/>
          <w:szCs w:val="22"/>
        </w:rPr>
        <w:t>１０３</w:t>
      </w:r>
      <w:r w:rsidR="009C017D" w:rsidRPr="0068430C">
        <w:rPr>
          <w:rFonts w:asciiTheme="minorEastAsia" w:eastAsiaTheme="minorEastAsia" w:hAnsiTheme="minorEastAsia" w:hint="eastAsia"/>
          <w:sz w:val="22"/>
          <w:szCs w:val="22"/>
        </w:rPr>
        <w:t>条の規定に基づいて定められた予定価格に１</w:t>
      </w:r>
      <w:r w:rsidR="00F0486F" w:rsidRPr="0068430C">
        <w:rPr>
          <w:rFonts w:asciiTheme="minorEastAsia" w:eastAsiaTheme="minorEastAsia" w:hAnsiTheme="minorEastAsia" w:hint="eastAsia"/>
          <w:sz w:val="22"/>
          <w:szCs w:val="22"/>
        </w:rPr>
        <w:t>１</w:t>
      </w:r>
      <w:r w:rsidR="00F0486F" w:rsidRPr="0068430C">
        <w:rPr>
          <w:rFonts w:asciiTheme="minorEastAsia" w:eastAsiaTheme="minorEastAsia" w:hAnsiTheme="minorEastAsia" w:hint="eastAsia"/>
          <w:sz w:val="22"/>
          <w:szCs w:val="22"/>
        </w:rPr>
        <w:lastRenderedPageBreak/>
        <w:t>０</w:t>
      </w:r>
      <w:r w:rsidR="009C017D" w:rsidRPr="0068430C">
        <w:rPr>
          <w:rFonts w:asciiTheme="minorEastAsia" w:eastAsiaTheme="minorEastAsia" w:hAnsiTheme="minorEastAsia" w:hint="eastAsia"/>
          <w:sz w:val="22"/>
          <w:szCs w:val="22"/>
        </w:rPr>
        <w:t>分の１００を乗じて得た額以上の価格であること。</w:t>
      </w:r>
    </w:p>
    <w:p w14:paraId="53ADA5B5" w14:textId="77777777" w:rsidR="00284F39" w:rsidRDefault="00B424C8" w:rsidP="00284F39">
      <w:pPr>
        <w:tabs>
          <w:tab w:val="left" w:pos="5314"/>
        </w:tabs>
        <w:spacing w:line="336" w:lineRule="exact"/>
        <w:ind w:leftChars="300" w:left="850" w:hangingChars="100" w:hanging="2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イ</w:t>
      </w:r>
      <w:r w:rsidR="00C43982" w:rsidRPr="0068430C">
        <w:rPr>
          <w:rFonts w:asciiTheme="minorEastAsia" w:eastAsiaTheme="minorEastAsia" w:hAnsiTheme="minorEastAsia" w:hint="eastAsia"/>
          <w:sz w:val="22"/>
          <w:szCs w:val="22"/>
        </w:rPr>
        <w:t xml:space="preserve">　</w:t>
      </w:r>
      <w:r w:rsidR="009C017D" w:rsidRPr="0068430C">
        <w:rPr>
          <w:rFonts w:asciiTheme="minorEastAsia" w:eastAsiaTheme="minorEastAsia" w:hAnsiTheme="minorEastAsia" w:hint="eastAsia"/>
          <w:sz w:val="22"/>
          <w:szCs w:val="22"/>
        </w:rPr>
        <w:t>自動販売機設置に係る提案書</w:t>
      </w:r>
      <w:r w:rsidR="00FD59E0" w:rsidRPr="0068430C">
        <w:rPr>
          <w:rFonts w:asciiTheme="minorEastAsia" w:eastAsiaTheme="minorEastAsia" w:hAnsiTheme="minorEastAsia" w:hint="eastAsia"/>
          <w:sz w:val="22"/>
          <w:szCs w:val="22"/>
        </w:rPr>
        <w:t>（様式第</w:t>
      </w:r>
      <w:r w:rsidR="001E0BC9" w:rsidRPr="0068430C">
        <w:rPr>
          <w:rFonts w:asciiTheme="minorEastAsia" w:eastAsiaTheme="minorEastAsia" w:hAnsiTheme="minorEastAsia" w:hint="eastAsia"/>
          <w:sz w:val="22"/>
          <w:szCs w:val="22"/>
        </w:rPr>
        <w:t>３</w:t>
      </w:r>
      <w:r w:rsidR="00FD59E0" w:rsidRPr="0068430C">
        <w:rPr>
          <w:rFonts w:asciiTheme="minorEastAsia" w:eastAsiaTheme="minorEastAsia" w:hAnsiTheme="minorEastAsia" w:hint="eastAsia"/>
          <w:sz w:val="22"/>
          <w:szCs w:val="22"/>
        </w:rPr>
        <w:t>号）（以下「提案書」という。）</w:t>
      </w:r>
      <w:r w:rsidR="009C017D" w:rsidRPr="0068430C">
        <w:rPr>
          <w:rFonts w:asciiTheme="minorEastAsia" w:eastAsiaTheme="minorEastAsia" w:hAnsiTheme="minorEastAsia" w:hint="eastAsia"/>
          <w:sz w:val="22"/>
          <w:szCs w:val="22"/>
        </w:rPr>
        <w:t>の</w:t>
      </w:r>
      <w:r w:rsidR="00FD59E0" w:rsidRPr="0068430C">
        <w:rPr>
          <w:rFonts w:asciiTheme="minorEastAsia" w:eastAsiaTheme="minorEastAsia" w:hAnsiTheme="minorEastAsia" w:hint="eastAsia"/>
          <w:sz w:val="22"/>
          <w:szCs w:val="22"/>
        </w:rPr>
        <w:t>各</w:t>
      </w:r>
      <w:r w:rsidR="009C017D" w:rsidRPr="0068430C">
        <w:rPr>
          <w:rFonts w:asciiTheme="minorEastAsia" w:eastAsiaTheme="minorEastAsia" w:hAnsiTheme="minorEastAsia" w:hint="eastAsia"/>
          <w:sz w:val="22"/>
          <w:szCs w:val="22"/>
        </w:rPr>
        <w:t>提案内容が、すべて</w:t>
      </w:r>
      <w:r w:rsidR="00FD59E0" w:rsidRPr="0068430C">
        <w:rPr>
          <w:rFonts w:asciiTheme="minorEastAsia" w:eastAsiaTheme="minorEastAsia" w:hAnsiTheme="minorEastAsia" w:hint="eastAsia"/>
          <w:sz w:val="22"/>
          <w:szCs w:val="22"/>
        </w:rPr>
        <w:t>記載されていること</w:t>
      </w:r>
      <w:r w:rsidR="009C017D" w:rsidRPr="0068430C">
        <w:rPr>
          <w:rFonts w:asciiTheme="minorEastAsia" w:eastAsiaTheme="minorEastAsia" w:hAnsiTheme="minorEastAsia" w:hint="eastAsia"/>
          <w:sz w:val="22"/>
          <w:szCs w:val="22"/>
        </w:rPr>
        <w:t>。</w:t>
      </w:r>
    </w:p>
    <w:p w14:paraId="578A0756" w14:textId="4081EEA9" w:rsidR="009C017D" w:rsidRPr="0068430C" w:rsidRDefault="009C017D" w:rsidP="00284F39">
      <w:pPr>
        <w:tabs>
          <w:tab w:val="left" w:pos="5314"/>
        </w:tabs>
        <w:spacing w:line="336" w:lineRule="exact"/>
        <w:ind w:leftChars="400" w:left="840" w:firstLineChars="100" w:firstLine="2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なお、</w:t>
      </w:r>
      <w:r w:rsidR="00C134D4" w:rsidRPr="0068430C">
        <w:rPr>
          <w:rFonts w:asciiTheme="minorEastAsia" w:eastAsiaTheme="minorEastAsia" w:hAnsiTheme="minorEastAsia" w:hint="eastAsia"/>
          <w:sz w:val="22"/>
          <w:szCs w:val="22"/>
        </w:rPr>
        <w:t>該当なしの場合はその旨を記載のこと。</w:t>
      </w:r>
    </w:p>
    <w:p w14:paraId="65484070" w14:textId="77777777" w:rsidR="009440C6" w:rsidRPr="0068430C" w:rsidRDefault="009440C6" w:rsidP="009440C6">
      <w:pPr>
        <w:tabs>
          <w:tab w:val="left" w:pos="5314"/>
        </w:tabs>
        <w:spacing w:line="336" w:lineRule="exact"/>
        <w:ind w:leftChars="400" w:left="1060" w:hangingChars="100" w:hanging="220"/>
        <w:rPr>
          <w:rFonts w:asciiTheme="minorEastAsia" w:eastAsiaTheme="minorEastAsia" w:hAnsiTheme="minorEastAsia"/>
          <w:sz w:val="22"/>
          <w:szCs w:val="22"/>
        </w:rPr>
      </w:pPr>
    </w:p>
    <w:p w14:paraId="1FDCEC7F" w14:textId="77777777" w:rsidR="003E0054" w:rsidRPr="0068430C" w:rsidRDefault="00C63479" w:rsidP="009B0007">
      <w:pPr>
        <w:tabs>
          <w:tab w:val="left" w:pos="5314"/>
        </w:tabs>
        <w:spacing w:line="336" w:lineRule="exac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（２）</w:t>
      </w:r>
      <w:r w:rsidR="009B0007" w:rsidRPr="0068430C">
        <w:rPr>
          <w:rFonts w:asciiTheme="minorEastAsia" w:eastAsiaTheme="minorEastAsia" w:hAnsiTheme="minorEastAsia"/>
          <w:sz w:val="22"/>
          <w:szCs w:val="22"/>
        </w:rPr>
        <w:t>具体的選定方法</w:t>
      </w:r>
    </w:p>
    <w:p w14:paraId="79697583" w14:textId="77777777" w:rsidR="009440C6" w:rsidRPr="0068430C" w:rsidRDefault="009440C6" w:rsidP="009943B5">
      <w:pPr>
        <w:tabs>
          <w:tab w:val="left" w:pos="5314"/>
        </w:tabs>
        <w:spacing w:line="336" w:lineRule="exact"/>
        <w:ind w:leftChars="200" w:left="420"/>
        <w:rPr>
          <w:rFonts w:asciiTheme="minorEastAsia" w:eastAsiaTheme="minorEastAsia" w:hAnsiTheme="minorEastAsia"/>
          <w:szCs w:val="22"/>
        </w:rPr>
      </w:pPr>
      <w:r w:rsidRPr="0068430C">
        <w:rPr>
          <w:rFonts w:asciiTheme="minorEastAsia" w:eastAsiaTheme="minorEastAsia" w:hAnsiTheme="minorEastAsia" w:hint="eastAsia"/>
          <w:sz w:val="22"/>
          <w:szCs w:val="22"/>
        </w:rPr>
        <w:t xml:space="preserve">　</w:t>
      </w:r>
      <w:r w:rsidR="003E0054"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3E0054" w:rsidRPr="0068430C">
        <w:rPr>
          <w:rFonts w:asciiTheme="minorEastAsia" w:eastAsiaTheme="minorEastAsia" w:hAnsiTheme="minorEastAsia" w:hint="eastAsia"/>
          <w:sz w:val="22"/>
          <w:szCs w:val="22"/>
        </w:rPr>
        <w:t>は、「総得点」の最も高い者とする</w:t>
      </w:r>
      <w:r w:rsidR="009943B5" w:rsidRPr="0068430C">
        <w:rPr>
          <w:rFonts w:asciiTheme="minorEastAsia" w:eastAsiaTheme="minorEastAsia" w:hAnsiTheme="minorEastAsia" w:hint="eastAsia"/>
          <w:sz w:val="22"/>
          <w:szCs w:val="22"/>
        </w:rPr>
        <w:t>。</w:t>
      </w:r>
    </w:p>
    <w:p w14:paraId="5DCE1754" w14:textId="77777777" w:rsidR="001B76C0" w:rsidRPr="0068430C" w:rsidRDefault="001B76C0" w:rsidP="00723718">
      <w:pPr>
        <w:tabs>
          <w:tab w:val="left" w:pos="5314"/>
        </w:tabs>
        <w:spacing w:line="336" w:lineRule="exact"/>
        <w:rPr>
          <w:rFonts w:asciiTheme="minorEastAsia" w:eastAsiaTheme="minorEastAsia" w:hAnsiTheme="minorEastAsia"/>
          <w:sz w:val="22"/>
          <w:szCs w:val="22"/>
        </w:rPr>
      </w:pPr>
    </w:p>
    <w:p w14:paraId="4661CB5B" w14:textId="77777777" w:rsidR="00F079F6" w:rsidRPr="0068430C" w:rsidRDefault="00723718" w:rsidP="00723718">
      <w:pPr>
        <w:tabs>
          <w:tab w:val="left" w:pos="5314"/>
        </w:tabs>
        <w:spacing w:line="336" w:lineRule="exact"/>
        <w:rPr>
          <w:rFonts w:asciiTheme="minorEastAsia" w:eastAsiaTheme="minorEastAsia" w:hAnsiTheme="minorEastAsia"/>
          <w:sz w:val="22"/>
          <w:szCs w:val="22"/>
        </w:rPr>
      </w:pPr>
      <w:r w:rsidRPr="0068430C">
        <w:rPr>
          <w:rFonts w:asciiTheme="minorEastAsia" w:eastAsiaTheme="minorEastAsia" w:hAnsiTheme="minorEastAsia"/>
          <w:sz w:val="22"/>
          <w:szCs w:val="22"/>
        </w:rPr>
        <w:t>（</w:t>
      </w:r>
      <w:r w:rsidRPr="0068430C">
        <w:rPr>
          <w:rFonts w:asciiTheme="minorEastAsia" w:eastAsiaTheme="minorEastAsia" w:hAnsiTheme="minorEastAsia" w:hint="eastAsia"/>
          <w:sz w:val="22"/>
          <w:szCs w:val="22"/>
        </w:rPr>
        <w:t>３</w:t>
      </w:r>
      <w:r w:rsidRPr="0068430C">
        <w:rPr>
          <w:rFonts w:asciiTheme="minorEastAsia" w:eastAsiaTheme="minorEastAsia" w:hAnsiTheme="minorEastAsia"/>
          <w:sz w:val="22"/>
          <w:szCs w:val="22"/>
        </w:rPr>
        <w:t>）</w:t>
      </w:r>
      <w:r w:rsidR="00F079F6" w:rsidRPr="0068430C">
        <w:rPr>
          <w:rFonts w:asciiTheme="minorEastAsia" w:eastAsiaTheme="minorEastAsia" w:hAnsiTheme="minorEastAsia" w:hint="eastAsia"/>
          <w:sz w:val="22"/>
          <w:szCs w:val="22"/>
        </w:rPr>
        <w:t>総得点の算定方法</w:t>
      </w:r>
    </w:p>
    <w:p w14:paraId="30C333BB" w14:textId="77777777" w:rsidR="009440C6" w:rsidRPr="0068430C" w:rsidRDefault="008F09C7" w:rsidP="009C017D">
      <w:pPr>
        <w:tabs>
          <w:tab w:val="left" w:pos="5314"/>
        </w:tabs>
        <w:spacing w:line="336" w:lineRule="exact"/>
        <w:ind w:left="741" w:hangingChars="337" w:hanging="741"/>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201E16" w:rsidRPr="0068430C">
        <w:rPr>
          <w:rFonts w:asciiTheme="minorEastAsia" w:eastAsiaTheme="minorEastAsia" w:hAnsiTheme="minorEastAsia" w:hint="eastAsia"/>
          <w:sz w:val="22"/>
          <w:szCs w:val="22"/>
        </w:rPr>
        <w:t xml:space="preserve">　</w:t>
      </w:r>
      <w:r w:rsidRPr="0068430C">
        <w:rPr>
          <w:rFonts w:asciiTheme="minorEastAsia" w:eastAsiaTheme="minorEastAsia" w:hAnsiTheme="minorEastAsia" w:hint="eastAsia"/>
          <w:sz w:val="22"/>
          <w:szCs w:val="22"/>
        </w:rPr>
        <w:t>総得点</w:t>
      </w:r>
      <w:r w:rsidR="00201E16" w:rsidRPr="0068430C">
        <w:rPr>
          <w:rFonts w:asciiTheme="minorEastAsia" w:eastAsiaTheme="minorEastAsia" w:hAnsiTheme="minorEastAsia" w:hint="eastAsia"/>
          <w:sz w:val="22"/>
          <w:szCs w:val="22"/>
        </w:rPr>
        <w:t xml:space="preserve">　</w:t>
      </w:r>
      <w:r w:rsidRPr="0068430C">
        <w:rPr>
          <w:rFonts w:asciiTheme="minorEastAsia" w:eastAsiaTheme="minorEastAsia" w:hAnsiTheme="minorEastAsia" w:hint="eastAsia"/>
          <w:sz w:val="22"/>
          <w:szCs w:val="22"/>
        </w:rPr>
        <w:t>＝</w:t>
      </w:r>
      <w:r w:rsidR="00201E16" w:rsidRPr="0068430C">
        <w:rPr>
          <w:rFonts w:asciiTheme="minorEastAsia" w:eastAsiaTheme="minorEastAsia" w:hAnsiTheme="minorEastAsia" w:hint="eastAsia"/>
          <w:sz w:val="22"/>
          <w:szCs w:val="22"/>
        </w:rPr>
        <w:t xml:space="preserve">　内容</w:t>
      </w:r>
      <w:r w:rsidR="002A1551" w:rsidRPr="0068430C">
        <w:rPr>
          <w:rFonts w:asciiTheme="minorEastAsia" w:eastAsiaTheme="minorEastAsia" w:hAnsiTheme="minorEastAsia" w:hint="eastAsia"/>
          <w:sz w:val="22"/>
          <w:szCs w:val="22"/>
        </w:rPr>
        <w:t>点</w:t>
      </w:r>
      <w:r w:rsidR="00201E16" w:rsidRPr="0068430C">
        <w:rPr>
          <w:rFonts w:asciiTheme="minorEastAsia" w:eastAsiaTheme="minorEastAsia" w:hAnsiTheme="minorEastAsia" w:hint="eastAsia"/>
          <w:sz w:val="22"/>
          <w:szCs w:val="22"/>
        </w:rPr>
        <w:t xml:space="preserve">　</w:t>
      </w:r>
      <w:r w:rsidRPr="0068430C">
        <w:rPr>
          <w:rFonts w:asciiTheme="minorEastAsia" w:eastAsiaTheme="minorEastAsia" w:hAnsiTheme="minorEastAsia" w:hint="eastAsia"/>
          <w:sz w:val="22"/>
          <w:szCs w:val="22"/>
        </w:rPr>
        <w:t>＋</w:t>
      </w:r>
      <w:r w:rsidR="00201E16" w:rsidRPr="0068430C">
        <w:rPr>
          <w:rFonts w:asciiTheme="minorEastAsia" w:eastAsiaTheme="minorEastAsia" w:hAnsiTheme="minorEastAsia" w:hint="eastAsia"/>
          <w:sz w:val="22"/>
          <w:szCs w:val="22"/>
        </w:rPr>
        <w:t xml:space="preserve">　</w:t>
      </w:r>
      <w:r w:rsidRPr="0068430C">
        <w:rPr>
          <w:rFonts w:asciiTheme="minorEastAsia" w:eastAsiaTheme="minorEastAsia" w:hAnsiTheme="minorEastAsia" w:hint="eastAsia"/>
          <w:sz w:val="22"/>
          <w:szCs w:val="22"/>
        </w:rPr>
        <w:t>価格点</w:t>
      </w:r>
    </w:p>
    <w:p w14:paraId="4BA46653" w14:textId="77777777" w:rsidR="00300BFD" w:rsidRPr="0068430C" w:rsidRDefault="00F079F6" w:rsidP="009C017D">
      <w:pPr>
        <w:tabs>
          <w:tab w:val="left" w:pos="5314"/>
        </w:tabs>
        <w:spacing w:line="336" w:lineRule="exact"/>
        <w:ind w:left="741" w:hangingChars="337" w:hanging="741"/>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D7735C" w:rsidRPr="0068430C">
        <w:rPr>
          <w:rFonts w:asciiTheme="minorEastAsia" w:eastAsiaTheme="minorEastAsia" w:hAnsiTheme="minorEastAsia" w:hint="eastAsia"/>
          <w:sz w:val="22"/>
          <w:szCs w:val="22"/>
        </w:rPr>
        <w:t xml:space="preserve">　【評価項目及び評価点】</w:t>
      </w:r>
    </w:p>
    <w:tbl>
      <w:tblPr>
        <w:tblW w:w="8081"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7"/>
        <w:gridCol w:w="568"/>
        <w:gridCol w:w="1559"/>
        <w:gridCol w:w="3968"/>
        <w:gridCol w:w="1559"/>
      </w:tblGrid>
      <w:tr w:rsidR="0068430C" w:rsidRPr="0068430C" w14:paraId="700FC0DB" w14:textId="77777777" w:rsidTr="009440C6">
        <w:trPr>
          <w:trHeight w:val="326"/>
        </w:trPr>
        <w:tc>
          <w:tcPr>
            <w:tcW w:w="427" w:type="dxa"/>
            <w:vMerge w:val="restart"/>
            <w:tcBorders>
              <w:top w:val="single" w:sz="4" w:space="0" w:color="auto"/>
              <w:left w:val="single" w:sz="4" w:space="0" w:color="auto"/>
              <w:right w:val="single" w:sz="4" w:space="0" w:color="auto"/>
            </w:tcBorders>
            <w:textDirection w:val="tbRlV"/>
            <w:vAlign w:val="center"/>
          </w:tcPr>
          <w:p w14:paraId="7CF64C60" w14:textId="77777777" w:rsidR="00DD5E25" w:rsidRPr="0068430C" w:rsidRDefault="00DD5E25" w:rsidP="009440C6">
            <w:pPr>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内　容　点</w:t>
            </w:r>
          </w:p>
        </w:tc>
        <w:tc>
          <w:tcPr>
            <w:tcW w:w="568" w:type="dxa"/>
            <w:tcBorders>
              <w:top w:val="single" w:sz="4" w:space="0" w:color="auto"/>
              <w:left w:val="single" w:sz="4" w:space="0" w:color="auto"/>
              <w:bottom w:val="single" w:sz="4" w:space="0" w:color="auto"/>
              <w:right w:val="single" w:sz="4" w:space="0" w:color="auto"/>
            </w:tcBorders>
          </w:tcPr>
          <w:p w14:paraId="0FDCF0FE" w14:textId="77777777" w:rsidR="00DD5E25" w:rsidRPr="0068430C" w:rsidRDefault="00DD5E25" w:rsidP="00F842A0">
            <w:pPr>
              <w:ind w:left="485"/>
              <w:rPr>
                <w:rFonts w:asciiTheme="minorEastAsia" w:eastAsiaTheme="minorEastAsia" w:hAnsiTheme="minorEastAsia"/>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2A160C54" w14:textId="77777777" w:rsidR="00DD5E25" w:rsidRPr="0068430C" w:rsidRDefault="00DD5E25" w:rsidP="00F842A0">
            <w:pPr>
              <w:ind w:left="359" w:hangingChars="163" w:hanging="359"/>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評価項目</w:t>
            </w:r>
          </w:p>
        </w:tc>
        <w:tc>
          <w:tcPr>
            <w:tcW w:w="3968" w:type="dxa"/>
            <w:tcBorders>
              <w:top w:val="single" w:sz="4" w:space="0" w:color="auto"/>
              <w:left w:val="single" w:sz="4" w:space="0" w:color="auto"/>
              <w:bottom w:val="single" w:sz="4" w:space="0" w:color="auto"/>
              <w:right w:val="single" w:sz="4" w:space="0" w:color="auto"/>
            </w:tcBorders>
            <w:hideMark/>
          </w:tcPr>
          <w:p w14:paraId="2AE3B401" w14:textId="77777777" w:rsidR="00DD5E25" w:rsidRPr="0068430C" w:rsidRDefault="00DD5E25" w:rsidP="00F842A0">
            <w:pPr>
              <w:ind w:left="359" w:hangingChars="163" w:hanging="359"/>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評価の視点</w:t>
            </w:r>
          </w:p>
        </w:tc>
        <w:tc>
          <w:tcPr>
            <w:tcW w:w="1559" w:type="dxa"/>
            <w:tcBorders>
              <w:top w:val="single" w:sz="4" w:space="0" w:color="auto"/>
              <w:left w:val="single" w:sz="4" w:space="0" w:color="auto"/>
              <w:bottom w:val="single" w:sz="4" w:space="0" w:color="auto"/>
              <w:right w:val="single" w:sz="4" w:space="0" w:color="auto"/>
            </w:tcBorders>
          </w:tcPr>
          <w:p w14:paraId="7C7D5AC2" w14:textId="77777777" w:rsidR="00DD5E25" w:rsidRPr="0068430C" w:rsidRDefault="00DD5E25" w:rsidP="00F842A0">
            <w:pPr>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配点</w:t>
            </w:r>
          </w:p>
        </w:tc>
      </w:tr>
      <w:tr w:rsidR="0068430C" w:rsidRPr="0068430C" w14:paraId="45120C9A" w14:textId="77777777" w:rsidTr="00BA6AAA">
        <w:trPr>
          <w:trHeight w:val="642"/>
        </w:trPr>
        <w:tc>
          <w:tcPr>
            <w:tcW w:w="427" w:type="dxa"/>
            <w:vMerge/>
            <w:tcBorders>
              <w:left w:val="single" w:sz="4" w:space="0" w:color="auto"/>
              <w:right w:val="single" w:sz="4" w:space="0" w:color="auto"/>
            </w:tcBorders>
            <w:hideMark/>
          </w:tcPr>
          <w:p w14:paraId="27667F7B" w14:textId="77777777" w:rsidR="00DD5E25" w:rsidRPr="0068430C" w:rsidRDefault="00DD5E25" w:rsidP="00F842A0">
            <w:pPr>
              <w:ind w:left="359" w:hangingChars="163" w:hanging="359"/>
              <w:rPr>
                <w:rFonts w:asciiTheme="minorEastAsia" w:eastAsiaTheme="minorEastAsia" w:hAnsiTheme="minorEastAsia"/>
                <w:sz w:val="22"/>
                <w:szCs w:val="22"/>
              </w:rPr>
            </w:pPr>
          </w:p>
        </w:tc>
        <w:tc>
          <w:tcPr>
            <w:tcW w:w="568" w:type="dxa"/>
            <w:tcBorders>
              <w:top w:val="single" w:sz="4" w:space="0" w:color="auto"/>
              <w:left w:val="single" w:sz="4" w:space="0" w:color="auto"/>
              <w:right w:val="single" w:sz="4" w:space="0" w:color="auto"/>
            </w:tcBorders>
            <w:vAlign w:val="center"/>
          </w:tcPr>
          <w:p w14:paraId="22355725" w14:textId="77777777" w:rsidR="00DD5E25" w:rsidRPr="0068430C" w:rsidRDefault="00DD5E25" w:rsidP="00F842A0">
            <w:pPr>
              <w:ind w:leftChars="-50" w:left="-105"/>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１</w:t>
            </w:r>
          </w:p>
        </w:tc>
        <w:tc>
          <w:tcPr>
            <w:tcW w:w="1559" w:type="dxa"/>
            <w:tcBorders>
              <w:top w:val="single" w:sz="4" w:space="0" w:color="auto"/>
              <w:left w:val="single" w:sz="4" w:space="0" w:color="auto"/>
              <w:right w:val="single" w:sz="4" w:space="0" w:color="auto"/>
            </w:tcBorders>
            <w:vAlign w:val="center"/>
            <w:hideMark/>
          </w:tcPr>
          <w:p w14:paraId="735CE886" w14:textId="77777777" w:rsidR="00DD5E25" w:rsidRPr="0068430C" w:rsidRDefault="00DD5E25" w:rsidP="00F842A0">
            <w:pPr>
              <w:ind w:left="359" w:hangingChars="163" w:hanging="359"/>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社会貢献度</w:t>
            </w:r>
          </w:p>
        </w:tc>
        <w:tc>
          <w:tcPr>
            <w:tcW w:w="3968" w:type="dxa"/>
            <w:tcBorders>
              <w:top w:val="single" w:sz="4" w:space="0" w:color="auto"/>
              <w:left w:val="single" w:sz="4" w:space="0" w:color="auto"/>
              <w:bottom w:val="single" w:sz="4" w:space="0" w:color="auto"/>
              <w:right w:val="single" w:sz="4" w:space="0" w:color="auto"/>
            </w:tcBorders>
            <w:vAlign w:val="center"/>
            <w:hideMark/>
          </w:tcPr>
          <w:p w14:paraId="4E5164D3" w14:textId="77777777" w:rsidR="00DD5E25" w:rsidRPr="0068430C" w:rsidRDefault="00DD5E25" w:rsidP="009440C6">
            <w:pPr>
              <w:rPr>
                <w:rFonts w:asciiTheme="minorEastAsia" w:eastAsiaTheme="minorEastAsia" w:hAnsiTheme="minorEastAsia"/>
                <w:szCs w:val="21"/>
              </w:rPr>
            </w:pPr>
            <w:r w:rsidRPr="0068430C">
              <w:rPr>
                <w:rFonts w:asciiTheme="minorEastAsia" w:eastAsiaTheme="minorEastAsia" w:hAnsiTheme="minorEastAsia" w:hint="eastAsia"/>
                <w:szCs w:val="21"/>
              </w:rPr>
              <w:t>県事業への人的支援、寄附（物品の提供や県設置基金への寄附を含む。）、協定に基づく協力体制など</w:t>
            </w:r>
          </w:p>
        </w:tc>
        <w:tc>
          <w:tcPr>
            <w:tcW w:w="1559" w:type="dxa"/>
            <w:tcBorders>
              <w:top w:val="single" w:sz="4" w:space="0" w:color="auto"/>
              <w:left w:val="single" w:sz="4" w:space="0" w:color="auto"/>
              <w:bottom w:val="single" w:sz="4" w:space="0" w:color="auto"/>
              <w:right w:val="single" w:sz="4" w:space="0" w:color="auto"/>
            </w:tcBorders>
            <w:vAlign w:val="center"/>
          </w:tcPr>
          <w:p w14:paraId="2395CE24" w14:textId="77777777" w:rsidR="00DD5E25" w:rsidRPr="0068430C" w:rsidRDefault="00BA6AAA" w:rsidP="004C396F">
            <w:pPr>
              <w:widowControl/>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２</w:t>
            </w:r>
            <w:r w:rsidR="004C396F" w:rsidRPr="0068430C">
              <w:rPr>
                <w:rFonts w:asciiTheme="minorEastAsia" w:eastAsiaTheme="minorEastAsia" w:hAnsiTheme="minorEastAsia" w:hint="eastAsia"/>
                <w:sz w:val="22"/>
                <w:szCs w:val="22"/>
              </w:rPr>
              <w:t>０</w:t>
            </w:r>
            <w:r w:rsidR="00DD5E25" w:rsidRPr="0068430C">
              <w:rPr>
                <w:rFonts w:asciiTheme="minorEastAsia" w:eastAsiaTheme="minorEastAsia" w:hAnsiTheme="minorEastAsia" w:hint="eastAsia"/>
                <w:sz w:val="22"/>
                <w:szCs w:val="22"/>
              </w:rPr>
              <w:t>点</w:t>
            </w:r>
          </w:p>
        </w:tc>
      </w:tr>
      <w:tr w:rsidR="0068430C" w:rsidRPr="0068430C" w14:paraId="4A7B90A8" w14:textId="77777777" w:rsidTr="00BA6AAA">
        <w:trPr>
          <w:trHeight w:val="710"/>
        </w:trPr>
        <w:tc>
          <w:tcPr>
            <w:tcW w:w="427" w:type="dxa"/>
            <w:vMerge/>
            <w:tcBorders>
              <w:left w:val="single" w:sz="4" w:space="0" w:color="auto"/>
              <w:right w:val="single" w:sz="4" w:space="0" w:color="auto"/>
            </w:tcBorders>
            <w:hideMark/>
          </w:tcPr>
          <w:p w14:paraId="607A3B65" w14:textId="77777777" w:rsidR="007517D4" w:rsidRPr="0068430C" w:rsidRDefault="007517D4" w:rsidP="007517D4">
            <w:pPr>
              <w:ind w:left="359" w:hangingChars="163" w:hanging="359"/>
              <w:rPr>
                <w:rFonts w:asciiTheme="minorEastAsia" w:eastAsiaTheme="minorEastAsia" w:hAnsiTheme="minorEastAsia"/>
                <w:sz w:val="22"/>
                <w:szCs w:val="22"/>
              </w:rPr>
            </w:pPr>
          </w:p>
        </w:tc>
        <w:tc>
          <w:tcPr>
            <w:tcW w:w="568" w:type="dxa"/>
            <w:tcBorders>
              <w:top w:val="single" w:sz="4" w:space="0" w:color="auto"/>
              <w:left w:val="single" w:sz="4" w:space="0" w:color="auto"/>
              <w:right w:val="single" w:sz="4" w:space="0" w:color="auto"/>
            </w:tcBorders>
            <w:vAlign w:val="center"/>
          </w:tcPr>
          <w:p w14:paraId="4C458E86" w14:textId="77777777" w:rsidR="007517D4" w:rsidRPr="0068430C" w:rsidRDefault="007517D4" w:rsidP="007517D4">
            <w:pPr>
              <w:ind w:leftChars="-50" w:left="-105"/>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２</w:t>
            </w:r>
          </w:p>
        </w:tc>
        <w:tc>
          <w:tcPr>
            <w:tcW w:w="1559" w:type="dxa"/>
            <w:tcBorders>
              <w:top w:val="single" w:sz="4" w:space="0" w:color="auto"/>
              <w:left w:val="single" w:sz="4" w:space="0" w:color="auto"/>
              <w:right w:val="single" w:sz="4" w:space="0" w:color="auto"/>
            </w:tcBorders>
            <w:vAlign w:val="center"/>
            <w:hideMark/>
          </w:tcPr>
          <w:p w14:paraId="237975AF" w14:textId="77777777" w:rsidR="007517D4" w:rsidRPr="0068430C" w:rsidRDefault="007517D4" w:rsidP="007517D4">
            <w:pPr>
              <w:ind w:left="359" w:hangingChars="163" w:hanging="359"/>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自動販売機</w:t>
            </w:r>
          </w:p>
          <w:p w14:paraId="05A48D99" w14:textId="77777777" w:rsidR="007517D4" w:rsidRPr="0068430C" w:rsidRDefault="007517D4" w:rsidP="007517D4">
            <w:pPr>
              <w:ind w:left="359" w:hangingChars="163" w:hanging="359"/>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機能、提案</w:t>
            </w:r>
          </w:p>
        </w:tc>
        <w:tc>
          <w:tcPr>
            <w:tcW w:w="3968" w:type="dxa"/>
            <w:tcBorders>
              <w:top w:val="single" w:sz="4" w:space="0" w:color="auto"/>
              <w:left w:val="single" w:sz="4" w:space="0" w:color="auto"/>
              <w:right w:val="single" w:sz="4" w:space="0" w:color="auto"/>
            </w:tcBorders>
            <w:vAlign w:val="center"/>
            <w:hideMark/>
          </w:tcPr>
          <w:p w14:paraId="14D8E3F4" w14:textId="77777777" w:rsidR="007517D4" w:rsidRPr="0068430C" w:rsidRDefault="007517D4" w:rsidP="00707CA5">
            <w:pPr>
              <w:rPr>
                <w:rFonts w:asciiTheme="minorEastAsia" w:eastAsiaTheme="minorEastAsia" w:hAnsiTheme="minorEastAsia"/>
                <w:szCs w:val="21"/>
              </w:rPr>
            </w:pPr>
            <w:r w:rsidRPr="0068430C">
              <w:rPr>
                <w:rFonts w:asciiTheme="minorEastAsia" w:eastAsiaTheme="minorEastAsia" w:hAnsiTheme="minorEastAsia" w:hint="eastAsia"/>
                <w:szCs w:val="21"/>
              </w:rPr>
              <w:t>環境配慮・リサイクル啓発の提案、リサイクル率を高めるための提案など</w:t>
            </w:r>
          </w:p>
          <w:p w14:paraId="5FADB20C" w14:textId="77777777" w:rsidR="007517D4" w:rsidRPr="0068430C" w:rsidRDefault="007517D4" w:rsidP="00707CA5">
            <w:pPr>
              <w:rPr>
                <w:rFonts w:asciiTheme="minorEastAsia" w:eastAsiaTheme="minorEastAsia" w:hAnsiTheme="minorEastAsia"/>
                <w:szCs w:val="21"/>
              </w:rPr>
            </w:pPr>
            <w:r w:rsidRPr="0068430C">
              <w:rPr>
                <w:rFonts w:asciiTheme="minorEastAsia" w:eastAsiaTheme="minorEastAsia" w:hAnsiTheme="minorEastAsia" w:hint="eastAsia"/>
                <w:szCs w:val="21"/>
              </w:rPr>
              <w:t>電子マネー対応、災害時に飲料提供が可能な防災対策機能などの附加機能</w:t>
            </w:r>
          </w:p>
        </w:tc>
        <w:tc>
          <w:tcPr>
            <w:tcW w:w="1559" w:type="dxa"/>
            <w:tcBorders>
              <w:top w:val="single" w:sz="4" w:space="0" w:color="auto"/>
              <w:left w:val="single" w:sz="4" w:space="0" w:color="auto"/>
              <w:right w:val="single" w:sz="4" w:space="0" w:color="auto"/>
            </w:tcBorders>
            <w:vAlign w:val="center"/>
          </w:tcPr>
          <w:p w14:paraId="25946F38" w14:textId="77777777" w:rsidR="007517D4" w:rsidRPr="0068430C" w:rsidRDefault="007517D4" w:rsidP="007517D4">
            <w:pPr>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１０点</w:t>
            </w:r>
          </w:p>
        </w:tc>
      </w:tr>
      <w:tr w:rsidR="0068430C" w:rsidRPr="0068430C" w14:paraId="43C96E07" w14:textId="77777777" w:rsidTr="00BA6AAA">
        <w:trPr>
          <w:trHeight w:val="613"/>
        </w:trPr>
        <w:tc>
          <w:tcPr>
            <w:tcW w:w="427" w:type="dxa"/>
            <w:vMerge/>
            <w:tcBorders>
              <w:left w:val="single" w:sz="4" w:space="0" w:color="auto"/>
              <w:right w:val="single" w:sz="4" w:space="0" w:color="auto"/>
            </w:tcBorders>
            <w:hideMark/>
          </w:tcPr>
          <w:p w14:paraId="01696AA8" w14:textId="77777777" w:rsidR="007517D4" w:rsidRPr="0068430C" w:rsidRDefault="007517D4" w:rsidP="007517D4">
            <w:pPr>
              <w:ind w:left="359" w:hangingChars="163" w:hanging="359"/>
              <w:rPr>
                <w:rFonts w:asciiTheme="minorEastAsia" w:eastAsiaTheme="minorEastAsia" w:hAnsiTheme="minorEastAsia"/>
                <w:sz w:val="22"/>
                <w:szCs w:val="22"/>
              </w:rPr>
            </w:pPr>
          </w:p>
        </w:tc>
        <w:tc>
          <w:tcPr>
            <w:tcW w:w="568" w:type="dxa"/>
            <w:tcBorders>
              <w:left w:val="single" w:sz="4" w:space="0" w:color="auto"/>
              <w:right w:val="single" w:sz="4" w:space="0" w:color="auto"/>
            </w:tcBorders>
            <w:vAlign w:val="center"/>
          </w:tcPr>
          <w:p w14:paraId="442D588B" w14:textId="77777777" w:rsidR="007517D4" w:rsidRPr="0068430C" w:rsidRDefault="007517D4" w:rsidP="007517D4">
            <w:pPr>
              <w:ind w:leftChars="-50" w:left="-105"/>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３</w:t>
            </w:r>
          </w:p>
        </w:tc>
        <w:tc>
          <w:tcPr>
            <w:tcW w:w="1559" w:type="dxa"/>
            <w:tcBorders>
              <w:left w:val="single" w:sz="4" w:space="0" w:color="auto"/>
              <w:right w:val="single" w:sz="4" w:space="0" w:color="auto"/>
            </w:tcBorders>
            <w:vAlign w:val="center"/>
            <w:hideMark/>
          </w:tcPr>
          <w:p w14:paraId="1AAA981A" w14:textId="77777777" w:rsidR="007517D4" w:rsidRPr="0068430C" w:rsidRDefault="007517D4" w:rsidP="007517D4">
            <w:pPr>
              <w:ind w:left="359" w:hangingChars="163" w:hanging="359"/>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商品内容</w:t>
            </w:r>
          </w:p>
        </w:tc>
        <w:tc>
          <w:tcPr>
            <w:tcW w:w="3968" w:type="dxa"/>
            <w:tcBorders>
              <w:top w:val="single" w:sz="4" w:space="0" w:color="auto"/>
              <w:left w:val="single" w:sz="4" w:space="0" w:color="auto"/>
              <w:right w:val="single" w:sz="4" w:space="0" w:color="auto"/>
            </w:tcBorders>
            <w:vAlign w:val="center"/>
            <w:hideMark/>
          </w:tcPr>
          <w:p w14:paraId="1D99E6F4" w14:textId="77777777" w:rsidR="007517D4" w:rsidRPr="0068430C" w:rsidRDefault="007517D4" w:rsidP="00707CA5">
            <w:pPr>
              <w:rPr>
                <w:rFonts w:asciiTheme="minorEastAsia" w:eastAsiaTheme="minorEastAsia" w:hAnsiTheme="minorEastAsia"/>
                <w:szCs w:val="21"/>
              </w:rPr>
            </w:pPr>
            <w:r w:rsidRPr="0068430C">
              <w:rPr>
                <w:rFonts w:asciiTheme="minorEastAsia" w:eastAsiaTheme="minorEastAsia" w:hAnsiTheme="minorEastAsia" w:hint="eastAsia"/>
                <w:szCs w:val="21"/>
              </w:rPr>
              <w:t>県産品の取扱い、環境配慮を考慮した商品構成提案（リサイクル100%ペットボトル、ペットボトル飲料の構成比率など）</w:t>
            </w:r>
          </w:p>
        </w:tc>
        <w:tc>
          <w:tcPr>
            <w:tcW w:w="1559" w:type="dxa"/>
            <w:tcBorders>
              <w:top w:val="single" w:sz="4" w:space="0" w:color="auto"/>
              <w:left w:val="single" w:sz="4" w:space="0" w:color="auto"/>
              <w:right w:val="single" w:sz="4" w:space="0" w:color="auto"/>
            </w:tcBorders>
            <w:vAlign w:val="center"/>
          </w:tcPr>
          <w:p w14:paraId="343DD963" w14:textId="77777777" w:rsidR="007517D4" w:rsidRPr="0068430C" w:rsidRDefault="007517D4" w:rsidP="007517D4">
            <w:pPr>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１０点</w:t>
            </w:r>
          </w:p>
        </w:tc>
      </w:tr>
      <w:tr w:rsidR="0068430C" w:rsidRPr="0068430C" w14:paraId="7E08DCB3" w14:textId="77777777" w:rsidTr="009943B5">
        <w:trPr>
          <w:trHeight w:val="502"/>
        </w:trPr>
        <w:tc>
          <w:tcPr>
            <w:tcW w:w="427" w:type="dxa"/>
            <w:vMerge/>
            <w:tcBorders>
              <w:left w:val="single" w:sz="4" w:space="0" w:color="auto"/>
              <w:right w:val="single" w:sz="4" w:space="0" w:color="auto"/>
            </w:tcBorders>
            <w:hideMark/>
          </w:tcPr>
          <w:p w14:paraId="218ECBD3" w14:textId="77777777" w:rsidR="00F842A0" w:rsidRPr="0068430C" w:rsidRDefault="00F842A0" w:rsidP="00F842A0">
            <w:pPr>
              <w:ind w:left="359" w:hangingChars="163" w:hanging="359"/>
              <w:rPr>
                <w:rFonts w:asciiTheme="minorEastAsia" w:eastAsiaTheme="minorEastAsia" w:hAnsiTheme="minorEastAsia"/>
                <w:sz w:val="22"/>
                <w:szCs w:val="22"/>
              </w:rPr>
            </w:pPr>
          </w:p>
        </w:tc>
        <w:tc>
          <w:tcPr>
            <w:tcW w:w="6095" w:type="dxa"/>
            <w:gridSpan w:val="3"/>
            <w:tcBorders>
              <w:left w:val="single" w:sz="4" w:space="0" w:color="auto"/>
              <w:right w:val="single" w:sz="4" w:space="0" w:color="auto"/>
            </w:tcBorders>
            <w:vAlign w:val="center"/>
          </w:tcPr>
          <w:p w14:paraId="7E2E29DA" w14:textId="77777777" w:rsidR="00F842A0" w:rsidRPr="0068430C" w:rsidRDefault="00F842A0" w:rsidP="00F842A0">
            <w:pPr>
              <w:ind w:leftChars="-47" w:left="-99"/>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小計点</w:t>
            </w:r>
          </w:p>
        </w:tc>
        <w:tc>
          <w:tcPr>
            <w:tcW w:w="1559" w:type="dxa"/>
            <w:tcBorders>
              <w:top w:val="single" w:sz="4" w:space="0" w:color="auto"/>
              <w:left w:val="single" w:sz="4" w:space="0" w:color="auto"/>
              <w:right w:val="single" w:sz="4" w:space="0" w:color="auto"/>
            </w:tcBorders>
            <w:vAlign w:val="center"/>
          </w:tcPr>
          <w:p w14:paraId="4C0885FB" w14:textId="77777777" w:rsidR="00F842A0" w:rsidRPr="0068430C" w:rsidRDefault="007517D4" w:rsidP="00F842A0">
            <w:pPr>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４０</w:t>
            </w:r>
            <w:r w:rsidR="00F842A0" w:rsidRPr="0068430C">
              <w:rPr>
                <w:rFonts w:asciiTheme="minorEastAsia" w:eastAsiaTheme="minorEastAsia" w:hAnsiTheme="minorEastAsia" w:hint="eastAsia"/>
                <w:sz w:val="22"/>
                <w:szCs w:val="22"/>
              </w:rPr>
              <w:t>点</w:t>
            </w:r>
          </w:p>
        </w:tc>
      </w:tr>
      <w:tr w:rsidR="0068430C" w:rsidRPr="0068430C" w14:paraId="0D4E4D25" w14:textId="77777777" w:rsidTr="00BA6AAA">
        <w:tblPrEx>
          <w:tblLook w:val="0000" w:firstRow="0" w:lastRow="0" w:firstColumn="0" w:lastColumn="0" w:noHBand="0" w:noVBand="0"/>
        </w:tblPrEx>
        <w:trPr>
          <w:cantSplit/>
          <w:trHeight w:val="1068"/>
        </w:trPr>
        <w:tc>
          <w:tcPr>
            <w:tcW w:w="427" w:type="dxa"/>
            <w:textDirection w:val="tbRlV"/>
            <w:vAlign w:val="center"/>
          </w:tcPr>
          <w:p w14:paraId="3507BC29" w14:textId="77777777" w:rsidR="00970361" w:rsidRPr="0068430C" w:rsidRDefault="00970361" w:rsidP="00970361">
            <w:pPr>
              <w:tabs>
                <w:tab w:val="left" w:pos="5314"/>
              </w:tabs>
              <w:spacing w:line="336" w:lineRule="exact"/>
              <w:ind w:left="113" w:right="113"/>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価格点</w:t>
            </w:r>
          </w:p>
        </w:tc>
        <w:tc>
          <w:tcPr>
            <w:tcW w:w="2127" w:type="dxa"/>
            <w:gridSpan w:val="2"/>
            <w:vAlign w:val="center"/>
          </w:tcPr>
          <w:p w14:paraId="04CA3190" w14:textId="77777777" w:rsidR="00970361" w:rsidRPr="0068430C" w:rsidRDefault="00970361" w:rsidP="00970361">
            <w:pPr>
              <w:tabs>
                <w:tab w:val="left" w:pos="5314"/>
              </w:tabs>
              <w:spacing w:line="336" w:lineRule="exact"/>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提案価格</w:t>
            </w:r>
          </w:p>
        </w:tc>
        <w:tc>
          <w:tcPr>
            <w:tcW w:w="3968" w:type="dxa"/>
            <w:vAlign w:val="center"/>
          </w:tcPr>
          <w:p w14:paraId="5BDC0B6C" w14:textId="77777777" w:rsidR="00970361" w:rsidRPr="0068430C" w:rsidRDefault="00970361" w:rsidP="00970361">
            <w:pPr>
              <w:tabs>
                <w:tab w:val="left" w:pos="5314"/>
              </w:tabs>
              <w:spacing w:line="336" w:lineRule="exact"/>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提案賃貸借料に基づき算定</w:t>
            </w:r>
          </w:p>
        </w:tc>
        <w:tc>
          <w:tcPr>
            <w:tcW w:w="1559" w:type="dxa"/>
            <w:vAlign w:val="center"/>
          </w:tcPr>
          <w:p w14:paraId="23AF0B39" w14:textId="77777777" w:rsidR="00970361" w:rsidRPr="0068430C" w:rsidRDefault="007517D4" w:rsidP="004C396F">
            <w:pPr>
              <w:tabs>
                <w:tab w:val="left" w:pos="5314"/>
              </w:tabs>
              <w:spacing w:line="336" w:lineRule="exact"/>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６０</w:t>
            </w:r>
            <w:r w:rsidR="00970361" w:rsidRPr="0068430C">
              <w:rPr>
                <w:rFonts w:asciiTheme="minorEastAsia" w:eastAsiaTheme="minorEastAsia" w:hAnsiTheme="minorEastAsia" w:hint="eastAsia"/>
                <w:sz w:val="22"/>
                <w:szCs w:val="22"/>
              </w:rPr>
              <w:t>点</w:t>
            </w:r>
          </w:p>
        </w:tc>
      </w:tr>
      <w:tr w:rsidR="0068430C" w:rsidRPr="0068430C" w14:paraId="18BCE0B6" w14:textId="77777777" w:rsidTr="00707CA5">
        <w:tblPrEx>
          <w:tblLook w:val="0000" w:firstRow="0" w:lastRow="0" w:firstColumn="0" w:lastColumn="0" w:noHBand="0" w:noVBand="0"/>
        </w:tblPrEx>
        <w:trPr>
          <w:trHeight w:val="439"/>
        </w:trPr>
        <w:tc>
          <w:tcPr>
            <w:tcW w:w="6522" w:type="dxa"/>
            <w:gridSpan w:val="4"/>
            <w:vAlign w:val="center"/>
          </w:tcPr>
          <w:p w14:paraId="0FF24A34" w14:textId="77777777" w:rsidR="009138FD" w:rsidRPr="0068430C" w:rsidRDefault="009138FD" w:rsidP="00170A94">
            <w:pPr>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総得点</w:t>
            </w:r>
          </w:p>
        </w:tc>
        <w:tc>
          <w:tcPr>
            <w:tcW w:w="1559" w:type="dxa"/>
            <w:vAlign w:val="center"/>
          </w:tcPr>
          <w:p w14:paraId="5D15647C" w14:textId="77777777" w:rsidR="009138FD" w:rsidRPr="0068430C" w:rsidRDefault="009138FD" w:rsidP="00212BD8">
            <w:pPr>
              <w:widowControl/>
              <w:jc w:val="center"/>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１００点</w:t>
            </w:r>
          </w:p>
        </w:tc>
      </w:tr>
    </w:tbl>
    <w:p w14:paraId="21055CAB" w14:textId="77777777" w:rsidR="00806176" w:rsidRPr="0068430C" w:rsidRDefault="008450E5" w:rsidP="009440C6">
      <w:pPr>
        <w:tabs>
          <w:tab w:val="left" w:pos="5314"/>
        </w:tabs>
        <w:spacing w:line="336" w:lineRule="exact"/>
        <w:ind w:leftChars="200" w:left="640" w:hangingChars="100" w:hanging="2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w:t>
      </w:r>
      <w:r w:rsidR="00806176" w:rsidRPr="0068430C">
        <w:rPr>
          <w:rFonts w:asciiTheme="minorEastAsia" w:eastAsiaTheme="minorEastAsia" w:hAnsiTheme="minorEastAsia" w:hint="eastAsia"/>
          <w:sz w:val="22"/>
          <w:szCs w:val="22"/>
        </w:rPr>
        <w:t xml:space="preserve">　内容点及び価格点の算出に当たっては、小数点</w:t>
      </w:r>
      <w:r w:rsidR="00D8740D" w:rsidRPr="0068430C">
        <w:rPr>
          <w:rFonts w:asciiTheme="minorEastAsia" w:eastAsiaTheme="minorEastAsia" w:hAnsiTheme="minorEastAsia" w:hint="eastAsia"/>
          <w:sz w:val="22"/>
          <w:szCs w:val="22"/>
        </w:rPr>
        <w:t>第１位までを有効とし、小数点第２位</w:t>
      </w:r>
      <w:r w:rsidR="00806176" w:rsidRPr="0068430C">
        <w:rPr>
          <w:rFonts w:asciiTheme="minorEastAsia" w:eastAsiaTheme="minorEastAsia" w:hAnsiTheme="minorEastAsia" w:hint="eastAsia"/>
          <w:sz w:val="22"/>
          <w:szCs w:val="22"/>
        </w:rPr>
        <w:t>で四捨五入する。</w:t>
      </w:r>
    </w:p>
    <w:p w14:paraId="65C0C896" w14:textId="77777777" w:rsidR="00806176" w:rsidRDefault="008450E5" w:rsidP="009440C6">
      <w:pPr>
        <w:tabs>
          <w:tab w:val="left" w:pos="5314"/>
        </w:tabs>
        <w:spacing w:line="336" w:lineRule="exact"/>
        <w:ind w:leftChars="200" w:left="640" w:hangingChars="100" w:hanging="2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w:t>
      </w:r>
      <w:r w:rsidR="00806176" w:rsidRPr="0068430C">
        <w:rPr>
          <w:rFonts w:asciiTheme="minorEastAsia" w:eastAsiaTheme="minorEastAsia" w:hAnsiTheme="minorEastAsia" w:hint="eastAsia"/>
          <w:sz w:val="22"/>
          <w:szCs w:val="22"/>
        </w:rPr>
        <w:t xml:space="preserve">　総得点の最も高い者が２者以上あるときは、内容点の高い者を設置予定</w:t>
      </w:r>
      <w:r w:rsidR="0064502D" w:rsidRPr="0068430C">
        <w:rPr>
          <w:rFonts w:asciiTheme="minorEastAsia" w:eastAsiaTheme="minorEastAsia" w:hAnsiTheme="minorEastAsia" w:hint="eastAsia"/>
          <w:sz w:val="22"/>
          <w:szCs w:val="22"/>
        </w:rPr>
        <w:t>事業者</w:t>
      </w:r>
      <w:r w:rsidR="00806176" w:rsidRPr="0068430C">
        <w:rPr>
          <w:rFonts w:asciiTheme="minorEastAsia" w:eastAsiaTheme="minorEastAsia" w:hAnsiTheme="minorEastAsia" w:hint="eastAsia"/>
          <w:sz w:val="22"/>
          <w:szCs w:val="22"/>
        </w:rPr>
        <w:t>とする。また、総得点の最も高い２者以上の者の内容点が同点の場合は、内容点が同点の者のくじ引きで設置予定</w:t>
      </w:r>
      <w:r w:rsidR="0064502D" w:rsidRPr="0068430C">
        <w:rPr>
          <w:rFonts w:asciiTheme="minorEastAsia" w:eastAsiaTheme="minorEastAsia" w:hAnsiTheme="minorEastAsia" w:hint="eastAsia"/>
          <w:sz w:val="22"/>
          <w:szCs w:val="22"/>
        </w:rPr>
        <w:t>事業者</w:t>
      </w:r>
      <w:r w:rsidR="00806176" w:rsidRPr="0068430C">
        <w:rPr>
          <w:rFonts w:asciiTheme="minorEastAsia" w:eastAsiaTheme="minorEastAsia" w:hAnsiTheme="minorEastAsia" w:hint="eastAsia"/>
          <w:sz w:val="22"/>
          <w:szCs w:val="22"/>
        </w:rPr>
        <w:t>を</w:t>
      </w:r>
      <w:r w:rsidR="008529E1" w:rsidRPr="0068430C">
        <w:rPr>
          <w:rFonts w:asciiTheme="minorEastAsia" w:eastAsiaTheme="minorEastAsia" w:hAnsiTheme="minorEastAsia" w:hint="eastAsia"/>
          <w:sz w:val="22"/>
          <w:szCs w:val="22"/>
        </w:rPr>
        <w:t>決定</w:t>
      </w:r>
      <w:r w:rsidR="00806176" w:rsidRPr="0068430C">
        <w:rPr>
          <w:rFonts w:asciiTheme="minorEastAsia" w:eastAsiaTheme="minorEastAsia" w:hAnsiTheme="minorEastAsia" w:hint="eastAsia"/>
          <w:sz w:val="22"/>
          <w:szCs w:val="22"/>
        </w:rPr>
        <w:t>する。</w:t>
      </w:r>
    </w:p>
    <w:p w14:paraId="6784A95F" w14:textId="77777777" w:rsidR="00284F39" w:rsidRPr="0068430C" w:rsidRDefault="00284F39" w:rsidP="009440C6">
      <w:pPr>
        <w:tabs>
          <w:tab w:val="left" w:pos="5314"/>
        </w:tabs>
        <w:spacing w:line="336" w:lineRule="exact"/>
        <w:ind w:leftChars="200" w:left="640" w:hangingChars="100" w:hanging="220"/>
        <w:rPr>
          <w:rFonts w:asciiTheme="minorEastAsia" w:eastAsiaTheme="minorEastAsia" w:hAnsiTheme="minorEastAsia"/>
          <w:sz w:val="22"/>
          <w:szCs w:val="22"/>
        </w:rPr>
      </w:pPr>
    </w:p>
    <w:p w14:paraId="28C793E2" w14:textId="77777777" w:rsidR="009C017D" w:rsidRPr="0068430C" w:rsidRDefault="008450E5" w:rsidP="009C017D">
      <w:pPr>
        <w:spacing w:line="336" w:lineRule="exac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（４）</w:t>
      </w:r>
      <w:r w:rsidR="009C017D" w:rsidRPr="0068430C">
        <w:rPr>
          <w:rFonts w:asciiTheme="minorEastAsia" w:eastAsiaTheme="minorEastAsia" w:hAnsiTheme="minorEastAsia" w:hint="eastAsia"/>
          <w:sz w:val="22"/>
          <w:szCs w:val="22"/>
        </w:rPr>
        <w:t>審査の方法</w:t>
      </w:r>
    </w:p>
    <w:p w14:paraId="0B8119ED" w14:textId="77777777" w:rsidR="009C017D" w:rsidRPr="0068430C" w:rsidRDefault="009440C6" w:rsidP="009440C6">
      <w:pPr>
        <w:spacing w:line="360" w:lineRule="exact"/>
        <w:ind w:leftChars="200" w:left="4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9C017D" w:rsidRPr="0068430C">
        <w:rPr>
          <w:rFonts w:asciiTheme="minorEastAsia" w:eastAsiaTheme="minorEastAsia" w:hAnsiTheme="minorEastAsia" w:hint="eastAsia"/>
          <w:sz w:val="22"/>
          <w:szCs w:val="22"/>
        </w:rPr>
        <w:t>本件に係る落札者を決定するに</w:t>
      </w:r>
      <w:r w:rsidR="008450E5" w:rsidRPr="0068430C">
        <w:rPr>
          <w:rFonts w:asciiTheme="minorEastAsia" w:eastAsiaTheme="minorEastAsia" w:hAnsiTheme="minorEastAsia" w:hint="eastAsia"/>
          <w:sz w:val="22"/>
          <w:szCs w:val="22"/>
        </w:rPr>
        <w:t>当たり</w:t>
      </w:r>
      <w:r w:rsidR="009C017D" w:rsidRPr="0068430C">
        <w:rPr>
          <w:rFonts w:asciiTheme="minorEastAsia" w:eastAsiaTheme="minorEastAsia" w:hAnsiTheme="minorEastAsia" w:hint="eastAsia"/>
          <w:sz w:val="22"/>
          <w:szCs w:val="22"/>
        </w:rPr>
        <w:t>、</w:t>
      </w:r>
      <w:r w:rsidR="00FD59E0" w:rsidRPr="0068430C">
        <w:rPr>
          <w:rFonts w:asciiTheme="minorEastAsia" w:eastAsiaTheme="minorEastAsia" w:hAnsiTheme="minorEastAsia" w:hint="eastAsia"/>
          <w:sz w:val="22"/>
          <w:szCs w:val="22"/>
        </w:rPr>
        <w:t>提案書</w:t>
      </w:r>
      <w:r w:rsidR="009C017D" w:rsidRPr="0068430C">
        <w:rPr>
          <w:rFonts w:asciiTheme="minorEastAsia" w:eastAsiaTheme="minorEastAsia" w:hAnsiTheme="minorEastAsia" w:hint="eastAsia"/>
          <w:sz w:val="22"/>
          <w:szCs w:val="22"/>
        </w:rPr>
        <w:t>等を公正に審査し、</w:t>
      </w:r>
      <w:r w:rsidR="00FD59E0"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FD59E0" w:rsidRPr="0068430C">
        <w:rPr>
          <w:rFonts w:asciiTheme="minorEastAsia" w:eastAsiaTheme="minorEastAsia" w:hAnsiTheme="minorEastAsia" w:hint="eastAsia"/>
          <w:sz w:val="22"/>
          <w:szCs w:val="22"/>
        </w:rPr>
        <w:t>の</w:t>
      </w:r>
      <w:r w:rsidR="00FC4951" w:rsidRPr="0068430C">
        <w:rPr>
          <w:rFonts w:asciiTheme="minorEastAsia" w:eastAsiaTheme="minorEastAsia" w:hAnsiTheme="minorEastAsia" w:hint="eastAsia"/>
          <w:sz w:val="22"/>
          <w:szCs w:val="22"/>
        </w:rPr>
        <w:t>優先順位</w:t>
      </w:r>
      <w:r w:rsidR="009C017D" w:rsidRPr="0068430C">
        <w:rPr>
          <w:rFonts w:asciiTheme="minorEastAsia" w:eastAsiaTheme="minorEastAsia" w:hAnsiTheme="minorEastAsia" w:hint="eastAsia"/>
          <w:sz w:val="22"/>
          <w:szCs w:val="22"/>
        </w:rPr>
        <w:t>を審議するため、</w:t>
      </w:r>
      <w:r w:rsidR="0026177E" w:rsidRPr="0068430C">
        <w:rPr>
          <w:rFonts w:asciiTheme="minorEastAsia" w:eastAsiaTheme="minorEastAsia" w:hAnsiTheme="minorEastAsia" w:hint="eastAsia"/>
          <w:sz w:val="22"/>
          <w:szCs w:val="22"/>
        </w:rPr>
        <w:t>「飲料水等自動販売機設置</w:t>
      </w:r>
      <w:r w:rsidR="0064502D" w:rsidRPr="0068430C">
        <w:rPr>
          <w:rFonts w:asciiTheme="minorEastAsia" w:eastAsiaTheme="minorEastAsia" w:hAnsiTheme="minorEastAsia" w:hint="eastAsia"/>
          <w:sz w:val="22"/>
          <w:szCs w:val="22"/>
        </w:rPr>
        <w:t>事業者</w:t>
      </w:r>
      <w:r w:rsidR="0026177E" w:rsidRPr="0068430C">
        <w:rPr>
          <w:rFonts w:asciiTheme="minorEastAsia" w:eastAsiaTheme="minorEastAsia" w:hAnsiTheme="minorEastAsia" w:hint="eastAsia"/>
          <w:sz w:val="22"/>
          <w:szCs w:val="22"/>
        </w:rPr>
        <w:t>選定委員会」を</w:t>
      </w:r>
      <w:r w:rsidR="009C017D" w:rsidRPr="0068430C">
        <w:rPr>
          <w:rFonts w:asciiTheme="minorEastAsia" w:eastAsiaTheme="minorEastAsia" w:hAnsiTheme="minorEastAsia" w:hint="eastAsia"/>
          <w:sz w:val="22"/>
          <w:szCs w:val="22"/>
        </w:rPr>
        <w:t>設置する。</w:t>
      </w:r>
    </w:p>
    <w:p w14:paraId="72CC3DE2" w14:textId="77777777" w:rsidR="009440C6" w:rsidRPr="0068430C" w:rsidRDefault="009440C6" w:rsidP="009440C6">
      <w:pPr>
        <w:spacing w:line="360" w:lineRule="exact"/>
        <w:ind w:leftChars="200" w:left="420"/>
        <w:rPr>
          <w:rFonts w:asciiTheme="minorEastAsia" w:eastAsiaTheme="minorEastAsia" w:hAnsiTheme="minorEastAsia"/>
          <w:sz w:val="22"/>
          <w:szCs w:val="22"/>
        </w:rPr>
      </w:pPr>
    </w:p>
    <w:p w14:paraId="206F0E6D" w14:textId="77777777" w:rsidR="009C017D" w:rsidRPr="0068430C" w:rsidRDefault="008450E5" w:rsidP="00C745A7">
      <w:pPr>
        <w:spacing w:line="360" w:lineRule="exact"/>
        <w:ind w:left="444" w:hangingChars="202" w:hanging="444"/>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lastRenderedPageBreak/>
        <w:t>（５）</w:t>
      </w:r>
      <w:r w:rsidR="00753DB6"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9C017D" w:rsidRPr="0068430C">
        <w:rPr>
          <w:rFonts w:asciiTheme="minorEastAsia" w:eastAsiaTheme="minorEastAsia" w:hAnsiTheme="minorEastAsia" w:hint="eastAsia"/>
          <w:sz w:val="22"/>
          <w:szCs w:val="22"/>
        </w:rPr>
        <w:t>の</w:t>
      </w:r>
      <w:r w:rsidR="003B155F" w:rsidRPr="0068430C">
        <w:rPr>
          <w:rFonts w:asciiTheme="minorEastAsia" w:eastAsiaTheme="minorEastAsia" w:hAnsiTheme="minorEastAsia" w:hint="eastAsia"/>
          <w:sz w:val="22"/>
          <w:szCs w:val="22"/>
        </w:rPr>
        <w:t>決定</w:t>
      </w:r>
      <w:r w:rsidR="009C017D" w:rsidRPr="0068430C">
        <w:rPr>
          <w:rFonts w:asciiTheme="minorEastAsia" w:eastAsiaTheme="minorEastAsia" w:hAnsiTheme="minorEastAsia" w:hint="eastAsia"/>
          <w:sz w:val="22"/>
          <w:szCs w:val="22"/>
        </w:rPr>
        <w:t>時期</w:t>
      </w:r>
    </w:p>
    <w:p w14:paraId="5F8920DF" w14:textId="7DDC4D72" w:rsidR="00EB179B" w:rsidRPr="0068430C" w:rsidRDefault="009440C6" w:rsidP="009440C6">
      <w:pPr>
        <w:spacing w:line="336" w:lineRule="exact"/>
        <w:ind w:leftChars="200" w:left="4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9C017D" w:rsidRPr="0068430C">
        <w:rPr>
          <w:rFonts w:asciiTheme="minorEastAsia" w:eastAsiaTheme="minorEastAsia" w:hAnsiTheme="minorEastAsia" w:hint="eastAsia"/>
          <w:sz w:val="22"/>
          <w:szCs w:val="22"/>
        </w:rPr>
        <w:t>選</w:t>
      </w:r>
      <w:r w:rsidR="00F0486F" w:rsidRPr="0068430C">
        <w:rPr>
          <w:rFonts w:asciiTheme="minorEastAsia" w:eastAsiaTheme="minorEastAsia" w:hAnsiTheme="minorEastAsia" w:hint="eastAsia"/>
          <w:sz w:val="22"/>
          <w:szCs w:val="22"/>
        </w:rPr>
        <w:t>定は、</w:t>
      </w:r>
      <w:r w:rsidR="00FD2F3A" w:rsidRPr="0068430C">
        <w:rPr>
          <w:rFonts w:asciiTheme="minorEastAsia" w:eastAsiaTheme="minorEastAsia" w:hAnsiTheme="minorEastAsia" w:hint="eastAsia"/>
          <w:sz w:val="22"/>
          <w:szCs w:val="22"/>
        </w:rPr>
        <w:t>令和</w:t>
      </w:r>
      <w:r w:rsidR="00A954D5">
        <w:rPr>
          <w:rFonts w:asciiTheme="minorEastAsia" w:eastAsiaTheme="minorEastAsia" w:hAnsiTheme="minorEastAsia" w:hint="eastAsia"/>
          <w:sz w:val="22"/>
          <w:szCs w:val="22"/>
        </w:rPr>
        <w:t>８</w:t>
      </w:r>
      <w:r w:rsidR="009C017D" w:rsidRPr="0068430C">
        <w:rPr>
          <w:rFonts w:asciiTheme="minorEastAsia" w:eastAsiaTheme="minorEastAsia" w:hAnsiTheme="minorEastAsia" w:hint="eastAsia"/>
          <w:sz w:val="22"/>
          <w:szCs w:val="22"/>
        </w:rPr>
        <w:t>年</w:t>
      </w:r>
      <w:r w:rsidR="00A954D5">
        <w:rPr>
          <w:rFonts w:asciiTheme="minorEastAsia" w:eastAsiaTheme="minorEastAsia" w:hAnsiTheme="minorEastAsia" w:hint="eastAsia"/>
          <w:sz w:val="22"/>
          <w:szCs w:val="22"/>
        </w:rPr>
        <w:t>３</w:t>
      </w:r>
      <w:r w:rsidR="009C017D" w:rsidRPr="0068430C">
        <w:rPr>
          <w:rFonts w:asciiTheme="minorEastAsia" w:eastAsiaTheme="minorEastAsia" w:hAnsiTheme="minorEastAsia" w:hint="eastAsia"/>
          <w:sz w:val="22"/>
          <w:szCs w:val="22"/>
        </w:rPr>
        <w:t>月</w:t>
      </w:r>
      <w:r w:rsidR="00A954D5">
        <w:rPr>
          <w:rFonts w:asciiTheme="minorEastAsia" w:eastAsiaTheme="minorEastAsia" w:hAnsiTheme="minorEastAsia" w:hint="eastAsia"/>
          <w:sz w:val="22"/>
          <w:szCs w:val="22"/>
        </w:rPr>
        <w:t>上</w:t>
      </w:r>
      <w:r w:rsidR="000242FA" w:rsidRPr="0068430C">
        <w:rPr>
          <w:rFonts w:asciiTheme="minorEastAsia" w:eastAsiaTheme="minorEastAsia" w:hAnsiTheme="minorEastAsia" w:hint="eastAsia"/>
          <w:sz w:val="22"/>
          <w:szCs w:val="22"/>
        </w:rPr>
        <w:t>旬</w:t>
      </w:r>
      <w:r w:rsidR="009C017D" w:rsidRPr="0068430C">
        <w:rPr>
          <w:rFonts w:asciiTheme="minorEastAsia" w:eastAsiaTheme="minorEastAsia" w:hAnsiTheme="minorEastAsia" w:hint="eastAsia"/>
          <w:sz w:val="22"/>
          <w:szCs w:val="22"/>
        </w:rPr>
        <w:t>に行う</w:t>
      </w:r>
      <w:r w:rsidR="003B155F" w:rsidRPr="0068430C">
        <w:rPr>
          <w:rFonts w:asciiTheme="minorEastAsia" w:eastAsiaTheme="minorEastAsia" w:hAnsiTheme="minorEastAsia" w:hint="eastAsia"/>
          <w:sz w:val="22"/>
          <w:szCs w:val="22"/>
        </w:rPr>
        <w:t>予定である</w:t>
      </w:r>
      <w:r w:rsidR="009C017D" w:rsidRPr="0068430C">
        <w:rPr>
          <w:rFonts w:asciiTheme="minorEastAsia" w:eastAsiaTheme="minorEastAsia" w:hAnsiTheme="minorEastAsia" w:hint="eastAsia"/>
          <w:sz w:val="22"/>
          <w:szCs w:val="22"/>
        </w:rPr>
        <w:t>。</w:t>
      </w:r>
    </w:p>
    <w:p w14:paraId="2ABEEA79" w14:textId="77777777" w:rsidR="009440C6" w:rsidRPr="0068430C" w:rsidRDefault="009440C6" w:rsidP="009440C6">
      <w:pPr>
        <w:spacing w:line="336" w:lineRule="exact"/>
        <w:ind w:leftChars="200" w:left="420"/>
        <w:rPr>
          <w:rFonts w:asciiTheme="minorEastAsia" w:eastAsiaTheme="minorEastAsia" w:hAnsiTheme="minorEastAsia"/>
          <w:sz w:val="22"/>
          <w:szCs w:val="22"/>
        </w:rPr>
      </w:pPr>
    </w:p>
    <w:p w14:paraId="7935E72A" w14:textId="77777777" w:rsidR="009C017D" w:rsidRPr="0068430C" w:rsidRDefault="00F44DF9" w:rsidP="00F44DF9">
      <w:pPr>
        <w:spacing w:line="336" w:lineRule="exac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（６）</w:t>
      </w:r>
      <w:r w:rsidR="009C017D" w:rsidRPr="0068430C">
        <w:rPr>
          <w:rFonts w:asciiTheme="minorEastAsia" w:eastAsiaTheme="minorEastAsia" w:hAnsiTheme="minorEastAsia" w:hint="eastAsia"/>
          <w:sz w:val="22"/>
          <w:szCs w:val="22"/>
        </w:rPr>
        <w:t>選定結果の通知</w:t>
      </w:r>
    </w:p>
    <w:p w14:paraId="23F233D7" w14:textId="0F4895F5" w:rsidR="001C2A77" w:rsidRPr="0068430C" w:rsidRDefault="009440C6" w:rsidP="001C2A77">
      <w:pPr>
        <w:spacing w:line="336" w:lineRule="exact"/>
        <w:ind w:leftChars="200" w:left="4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F0486F" w:rsidRPr="0068430C">
        <w:rPr>
          <w:rFonts w:asciiTheme="minorEastAsia" w:eastAsiaTheme="minorEastAsia" w:hAnsiTheme="minorEastAsia" w:hint="eastAsia"/>
          <w:sz w:val="22"/>
          <w:szCs w:val="22"/>
        </w:rPr>
        <w:t>令和</w:t>
      </w:r>
      <w:r w:rsidR="00A954D5">
        <w:rPr>
          <w:rFonts w:asciiTheme="minorEastAsia" w:eastAsiaTheme="minorEastAsia" w:hAnsiTheme="minorEastAsia" w:hint="eastAsia"/>
          <w:sz w:val="22"/>
          <w:szCs w:val="22"/>
        </w:rPr>
        <w:t>８</w:t>
      </w:r>
      <w:r w:rsidR="009C017D" w:rsidRPr="0068430C">
        <w:rPr>
          <w:rFonts w:asciiTheme="minorEastAsia" w:eastAsiaTheme="minorEastAsia" w:hAnsiTheme="minorEastAsia" w:hint="eastAsia"/>
          <w:sz w:val="22"/>
          <w:szCs w:val="22"/>
        </w:rPr>
        <w:t>年</w:t>
      </w:r>
      <w:r w:rsidR="00A954D5">
        <w:rPr>
          <w:rFonts w:asciiTheme="minorEastAsia" w:eastAsiaTheme="minorEastAsia" w:hAnsiTheme="minorEastAsia" w:hint="eastAsia"/>
          <w:sz w:val="22"/>
          <w:szCs w:val="22"/>
        </w:rPr>
        <w:t>３</w:t>
      </w:r>
      <w:r w:rsidR="009C017D" w:rsidRPr="0068430C">
        <w:rPr>
          <w:rFonts w:asciiTheme="minorEastAsia" w:eastAsiaTheme="minorEastAsia" w:hAnsiTheme="minorEastAsia" w:hint="eastAsia"/>
          <w:sz w:val="22"/>
          <w:szCs w:val="22"/>
        </w:rPr>
        <w:t>月</w:t>
      </w:r>
      <w:r w:rsidR="00A954D5">
        <w:rPr>
          <w:rFonts w:asciiTheme="minorEastAsia" w:eastAsiaTheme="minorEastAsia" w:hAnsiTheme="minorEastAsia" w:hint="eastAsia"/>
          <w:sz w:val="22"/>
          <w:szCs w:val="22"/>
        </w:rPr>
        <w:t>３</w:t>
      </w:r>
      <w:r w:rsidR="00753DB6" w:rsidRPr="0068430C">
        <w:rPr>
          <w:rFonts w:asciiTheme="minorEastAsia" w:eastAsiaTheme="minorEastAsia" w:hAnsiTheme="minorEastAsia" w:hint="eastAsia"/>
          <w:sz w:val="22"/>
          <w:szCs w:val="22"/>
        </w:rPr>
        <w:t>日（</w:t>
      </w:r>
      <w:r w:rsidR="00A954D5">
        <w:rPr>
          <w:rFonts w:asciiTheme="minorEastAsia" w:eastAsiaTheme="minorEastAsia" w:hAnsiTheme="minorEastAsia" w:hint="eastAsia"/>
          <w:sz w:val="22"/>
          <w:szCs w:val="22"/>
        </w:rPr>
        <w:t>火</w:t>
      </w:r>
      <w:r w:rsidR="00753DB6" w:rsidRPr="0068430C">
        <w:rPr>
          <w:rFonts w:asciiTheme="minorEastAsia" w:eastAsiaTheme="minorEastAsia" w:hAnsiTheme="minorEastAsia" w:hint="eastAsia"/>
          <w:sz w:val="22"/>
          <w:szCs w:val="22"/>
        </w:rPr>
        <w:t>）</w:t>
      </w:r>
      <w:r w:rsidR="009C017D" w:rsidRPr="0068430C">
        <w:rPr>
          <w:rFonts w:asciiTheme="minorEastAsia" w:eastAsiaTheme="minorEastAsia" w:hAnsiTheme="minorEastAsia" w:hint="eastAsia"/>
          <w:sz w:val="22"/>
          <w:szCs w:val="22"/>
        </w:rPr>
        <w:t>以降、選定された者に対しては選定された旨を、選定されなかった者に対しては選定されなかった旨を、それぞれ書面により通知する。</w:t>
      </w:r>
    </w:p>
    <w:p w14:paraId="1DBB8311" w14:textId="77777777" w:rsidR="00D9414E" w:rsidRPr="00A954D5" w:rsidRDefault="00D9414E" w:rsidP="001C2A77">
      <w:pPr>
        <w:spacing w:line="336" w:lineRule="exact"/>
        <w:ind w:leftChars="200" w:left="420"/>
        <w:rPr>
          <w:rFonts w:asciiTheme="minorEastAsia" w:eastAsiaTheme="minorEastAsia" w:hAnsiTheme="minorEastAsia"/>
          <w:sz w:val="22"/>
          <w:szCs w:val="22"/>
        </w:rPr>
      </w:pPr>
    </w:p>
    <w:p w14:paraId="3D9FF359" w14:textId="77777777" w:rsidR="009C017D" w:rsidRPr="0068430C" w:rsidRDefault="00F44DF9" w:rsidP="001C2A77">
      <w:pPr>
        <w:spacing w:line="336" w:lineRule="exac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（７）</w:t>
      </w:r>
      <w:r w:rsidR="00753DB6"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753DB6" w:rsidRPr="0068430C">
        <w:rPr>
          <w:rFonts w:asciiTheme="minorEastAsia" w:eastAsiaTheme="minorEastAsia" w:hAnsiTheme="minorEastAsia" w:hint="eastAsia"/>
          <w:sz w:val="22"/>
          <w:szCs w:val="22"/>
        </w:rPr>
        <w:t>決定</w:t>
      </w:r>
      <w:r w:rsidR="009C017D" w:rsidRPr="0068430C">
        <w:rPr>
          <w:rFonts w:asciiTheme="minorEastAsia" w:eastAsiaTheme="minorEastAsia" w:hAnsiTheme="minorEastAsia" w:hint="eastAsia"/>
          <w:sz w:val="22"/>
          <w:szCs w:val="22"/>
        </w:rPr>
        <w:t>の例外</w:t>
      </w:r>
    </w:p>
    <w:p w14:paraId="3C4784CF" w14:textId="77777777" w:rsidR="009C017D" w:rsidRPr="0068430C" w:rsidRDefault="009440C6" w:rsidP="009440C6">
      <w:pPr>
        <w:tabs>
          <w:tab w:val="left" w:pos="5314"/>
        </w:tabs>
        <w:spacing w:line="336" w:lineRule="exact"/>
        <w:ind w:leftChars="200" w:left="4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753DB6"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9C017D" w:rsidRPr="0068430C">
        <w:rPr>
          <w:rFonts w:asciiTheme="minorEastAsia" w:eastAsiaTheme="minorEastAsia" w:hAnsiTheme="minorEastAsia" w:hint="eastAsia"/>
          <w:sz w:val="22"/>
          <w:szCs w:val="22"/>
        </w:rPr>
        <w:t>の決定時期において</w:t>
      </w:r>
      <w:r w:rsidR="00753DB6" w:rsidRPr="0068430C">
        <w:rPr>
          <w:rFonts w:asciiTheme="minorEastAsia" w:eastAsiaTheme="minorEastAsia" w:hAnsiTheme="minorEastAsia" w:hint="eastAsia"/>
          <w:sz w:val="22"/>
          <w:szCs w:val="22"/>
        </w:rPr>
        <w:t>応募</w:t>
      </w:r>
      <w:r w:rsidR="009C017D" w:rsidRPr="0068430C">
        <w:rPr>
          <w:rFonts w:asciiTheme="minorEastAsia" w:eastAsiaTheme="minorEastAsia" w:hAnsiTheme="minorEastAsia" w:hint="eastAsia"/>
          <w:sz w:val="22"/>
          <w:szCs w:val="22"/>
        </w:rPr>
        <w:t>資格を満たしていない者は、</w:t>
      </w:r>
      <w:r w:rsidR="00753DB6" w:rsidRPr="0068430C">
        <w:rPr>
          <w:rFonts w:asciiTheme="minorEastAsia" w:eastAsiaTheme="minorEastAsia" w:hAnsiTheme="minorEastAsia" w:hint="eastAsia"/>
          <w:sz w:val="22"/>
          <w:szCs w:val="22"/>
        </w:rPr>
        <w:t>設置予定</w:t>
      </w:r>
      <w:r w:rsidR="00513790" w:rsidRPr="0068430C">
        <w:rPr>
          <w:rFonts w:asciiTheme="minorEastAsia" w:eastAsiaTheme="minorEastAsia" w:hAnsiTheme="minorEastAsia" w:hint="eastAsia"/>
          <w:sz w:val="22"/>
          <w:szCs w:val="22"/>
        </w:rPr>
        <w:t xml:space="preserve">　</w:t>
      </w:r>
      <w:r w:rsidR="0064502D" w:rsidRPr="0068430C">
        <w:rPr>
          <w:rFonts w:asciiTheme="minorEastAsia" w:eastAsiaTheme="minorEastAsia" w:hAnsiTheme="minorEastAsia" w:hint="eastAsia"/>
          <w:sz w:val="22"/>
          <w:szCs w:val="22"/>
        </w:rPr>
        <w:t>事業者</w:t>
      </w:r>
      <w:r w:rsidR="009C017D" w:rsidRPr="0068430C">
        <w:rPr>
          <w:rFonts w:asciiTheme="minorEastAsia" w:eastAsiaTheme="minorEastAsia" w:hAnsiTheme="minorEastAsia" w:hint="eastAsia"/>
          <w:sz w:val="22"/>
          <w:szCs w:val="22"/>
        </w:rPr>
        <w:t>としない。</w:t>
      </w:r>
    </w:p>
    <w:p w14:paraId="1EBECD1F" w14:textId="77777777" w:rsidR="000449BF" w:rsidRPr="0068430C" w:rsidRDefault="009440C6" w:rsidP="009440C6">
      <w:pPr>
        <w:tabs>
          <w:tab w:val="left" w:pos="5314"/>
        </w:tabs>
        <w:spacing w:line="336" w:lineRule="exact"/>
        <w:ind w:leftChars="200" w:left="4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9C017D" w:rsidRPr="0068430C">
        <w:rPr>
          <w:rFonts w:asciiTheme="minorEastAsia" w:eastAsiaTheme="minorEastAsia" w:hAnsiTheme="minorEastAsia" w:hint="eastAsia"/>
          <w:sz w:val="22"/>
          <w:szCs w:val="22"/>
        </w:rPr>
        <w:t>また、総得点の最も高い者を</w:t>
      </w:r>
      <w:r w:rsidR="00753DB6"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9C017D" w:rsidRPr="0068430C">
        <w:rPr>
          <w:rFonts w:asciiTheme="minorEastAsia" w:eastAsiaTheme="minorEastAsia" w:hAnsiTheme="minorEastAsia" w:hint="eastAsia"/>
          <w:sz w:val="22"/>
          <w:szCs w:val="22"/>
        </w:rPr>
        <w:t>とすることが、公正な取引の秩序を乱すおそれがあり、著しく不適当と認められる場合は、その者から、事情を聴取の上、合理的な理由がないと認められるときは、その者を</w:t>
      </w:r>
      <w:r w:rsidR="00753DB6"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9C017D" w:rsidRPr="0068430C">
        <w:rPr>
          <w:rFonts w:asciiTheme="minorEastAsia" w:eastAsiaTheme="minorEastAsia" w:hAnsiTheme="minorEastAsia" w:hint="eastAsia"/>
          <w:sz w:val="22"/>
          <w:szCs w:val="22"/>
        </w:rPr>
        <w:t>とせず、次点の者を</w:t>
      </w:r>
      <w:r w:rsidR="00753DB6"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9C017D" w:rsidRPr="0068430C">
        <w:rPr>
          <w:rFonts w:asciiTheme="minorEastAsia" w:eastAsiaTheme="minorEastAsia" w:hAnsiTheme="minorEastAsia" w:hint="eastAsia"/>
          <w:sz w:val="22"/>
          <w:szCs w:val="22"/>
        </w:rPr>
        <w:t>とする。</w:t>
      </w:r>
    </w:p>
    <w:p w14:paraId="18CFE286" w14:textId="77777777" w:rsidR="009440C6" w:rsidRPr="0068430C" w:rsidRDefault="009440C6" w:rsidP="009440C6">
      <w:pPr>
        <w:tabs>
          <w:tab w:val="left" w:pos="5314"/>
        </w:tabs>
        <w:spacing w:line="336" w:lineRule="exact"/>
        <w:ind w:leftChars="200" w:left="420"/>
        <w:rPr>
          <w:rFonts w:asciiTheme="minorEastAsia" w:eastAsiaTheme="minorEastAsia" w:hAnsiTheme="minorEastAsia"/>
          <w:sz w:val="22"/>
          <w:szCs w:val="22"/>
        </w:rPr>
      </w:pPr>
    </w:p>
    <w:p w14:paraId="7A31F45C" w14:textId="77777777" w:rsidR="009C017D" w:rsidRPr="0068430C" w:rsidRDefault="00F44DF9" w:rsidP="00273603">
      <w:pPr>
        <w:tabs>
          <w:tab w:val="left" w:pos="5314"/>
        </w:tabs>
        <w:spacing w:line="336" w:lineRule="exact"/>
        <w:ind w:left="484" w:hanging="484"/>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（８）</w:t>
      </w:r>
      <w:r w:rsidR="00753DB6"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9C017D" w:rsidRPr="0068430C">
        <w:rPr>
          <w:rFonts w:asciiTheme="minorEastAsia" w:eastAsiaTheme="minorEastAsia" w:hAnsiTheme="minorEastAsia" w:hint="eastAsia"/>
          <w:sz w:val="22"/>
          <w:szCs w:val="22"/>
        </w:rPr>
        <w:t>等の公表について</w:t>
      </w:r>
    </w:p>
    <w:p w14:paraId="69786AC6" w14:textId="77777777" w:rsidR="009C017D" w:rsidRPr="0068430C" w:rsidRDefault="009440C6" w:rsidP="009440C6">
      <w:pPr>
        <w:spacing w:line="338" w:lineRule="exact"/>
        <w:ind w:leftChars="200" w:left="4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753DB6"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9C017D" w:rsidRPr="0068430C">
        <w:rPr>
          <w:rFonts w:asciiTheme="minorEastAsia" w:eastAsiaTheme="minorEastAsia" w:hAnsiTheme="minorEastAsia" w:hint="eastAsia"/>
          <w:sz w:val="22"/>
          <w:szCs w:val="22"/>
        </w:rPr>
        <w:t>を決定したときは、次の事項について</w:t>
      </w:r>
      <w:r w:rsidR="00707CA5" w:rsidRPr="0068430C">
        <w:rPr>
          <w:rFonts w:asciiTheme="minorEastAsia" w:eastAsiaTheme="minorEastAsia" w:hAnsiTheme="minorEastAsia" w:hint="eastAsia"/>
          <w:sz w:val="22"/>
          <w:szCs w:val="22"/>
        </w:rPr>
        <w:t>埼玉県秩父農林振興センター</w:t>
      </w:r>
      <w:r w:rsidR="009C017D" w:rsidRPr="0068430C">
        <w:rPr>
          <w:rFonts w:asciiTheme="minorEastAsia" w:eastAsiaTheme="minorEastAsia" w:hAnsiTheme="minorEastAsia" w:hint="eastAsia"/>
          <w:sz w:val="22"/>
          <w:szCs w:val="22"/>
        </w:rPr>
        <w:t>のホームページに掲載するものとする。</w:t>
      </w:r>
    </w:p>
    <w:p w14:paraId="4BA529C9" w14:textId="77777777" w:rsidR="00177823" w:rsidRPr="0068430C" w:rsidRDefault="00177823" w:rsidP="008A2350">
      <w:pPr>
        <w:ind w:leftChars="300" w:left="630"/>
        <w:jc w:val="left"/>
        <w:rPr>
          <w:rFonts w:asciiTheme="minorEastAsia" w:eastAsiaTheme="minorEastAsia" w:hAnsiTheme="minorEastAsia"/>
          <w:sz w:val="22"/>
        </w:rPr>
      </w:pPr>
      <w:r w:rsidRPr="0068430C">
        <w:rPr>
          <w:rFonts w:asciiTheme="minorEastAsia" w:eastAsiaTheme="minorEastAsia" w:hAnsiTheme="minorEastAsia" w:hint="eastAsia"/>
          <w:sz w:val="22"/>
        </w:rPr>
        <w:t>・公募自動販売機数</w:t>
      </w:r>
    </w:p>
    <w:p w14:paraId="1A40E787" w14:textId="77777777" w:rsidR="00177823" w:rsidRPr="0068430C" w:rsidRDefault="00177823" w:rsidP="008A2350">
      <w:pPr>
        <w:ind w:leftChars="300" w:left="630"/>
        <w:jc w:val="left"/>
        <w:rPr>
          <w:rFonts w:asciiTheme="minorEastAsia" w:eastAsiaTheme="minorEastAsia" w:hAnsiTheme="minorEastAsia"/>
          <w:sz w:val="22"/>
        </w:rPr>
      </w:pPr>
      <w:r w:rsidRPr="0068430C">
        <w:rPr>
          <w:rFonts w:asciiTheme="minorEastAsia" w:eastAsiaTheme="minorEastAsia" w:hAnsiTheme="minorEastAsia" w:hint="eastAsia"/>
          <w:sz w:val="22"/>
        </w:rPr>
        <w:t>・公募参加者数</w:t>
      </w:r>
    </w:p>
    <w:p w14:paraId="46FEE1E9" w14:textId="77777777" w:rsidR="00177823" w:rsidRPr="0068430C" w:rsidRDefault="00177823" w:rsidP="008A2350">
      <w:pPr>
        <w:ind w:leftChars="300" w:left="630"/>
        <w:jc w:val="left"/>
        <w:rPr>
          <w:rFonts w:asciiTheme="minorEastAsia" w:eastAsiaTheme="minorEastAsia" w:hAnsiTheme="minorEastAsia"/>
          <w:sz w:val="22"/>
        </w:rPr>
      </w:pPr>
      <w:r w:rsidRPr="0068430C">
        <w:rPr>
          <w:rFonts w:asciiTheme="minorEastAsia" w:eastAsiaTheme="minorEastAsia" w:hAnsiTheme="minorEastAsia" w:hint="eastAsia"/>
          <w:sz w:val="22"/>
        </w:rPr>
        <w:t>・設置</w:t>
      </w:r>
      <w:r w:rsidR="0064502D" w:rsidRPr="0068430C">
        <w:rPr>
          <w:rFonts w:asciiTheme="minorEastAsia" w:eastAsiaTheme="minorEastAsia" w:hAnsiTheme="minorEastAsia" w:hint="eastAsia"/>
          <w:sz w:val="22"/>
        </w:rPr>
        <w:t>事業者</w:t>
      </w:r>
      <w:r w:rsidRPr="0068430C">
        <w:rPr>
          <w:rFonts w:asciiTheme="minorEastAsia" w:eastAsiaTheme="minorEastAsia" w:hAnsiTheme="minorEastAsia" w:hint="eastAsia"/>
          <w:sz w:val="22"/>
        </w:rPr>
        <w:t>決定日</w:t>
      </w:r>
    </w:p>
    <w:p w14:paraId="3B2D8681" w14:textId="77777777" w:rsidR="00177823" w:rsidRPr="0068430C" w:rsidRDefault="00177823" w:rsidP="008A2350">
      <w:pPr>
        <w:ind w:leftChars="300" w:left="630"/>
        <w:jc w:val="left"/>
        <w:rPr>
          <w:rFonts w:asciiTheme="minorEastAsia" w:eastAsiaTheme="minorEastAsia" w:hAnsiTheme="minorEastAsia"/>
          <w:sz w:val="22"/>
        </w:rPr>
      </w:pPr>
      <w:r w:rsidRPr="0068430C">
        <w:rPr>
          <w:rFonts w:asciiTheme="minorEastAsia" w:eastAsiaTheme="minorEastAsia" w:hAnsiTheme="minorEastAsia" w:hint="eastAsia"/>
          <w:sz w:val="22"/>
        </w:rPr>
        <w:t>・各設置</w:t>
      </w:r>
      <w:r w:rsidR="0064502D" w:rsidRPr="0068430C">
        <w:rPr>
          <w:rFonts w:asciiTheme="minorEastAsia" w:eastAsiaTheme="minorEastAsia" w:hAnsiTheme="minorEastAsia" w:hint="eastAsia"/>
          <w:sz w:val="22"/>
        </w:rPr>
        <w:t>事業者</w:t>
      </w:r>
      <w:r w:rsidRPr="0068430C">
        <w:rPr>
          <w:rFonts w:asciiTheme="minorEastAsia" w:eastAsiaTheme="minorEastAsia" w:hAnsiTheme="minorEastAsia" w:hint="eastAsia"/>
          <w:sz w:val="22"/>
        </w:rPr>
        <w:t>名</w:t>
      </w:r>
    </w:p>
    <w:p w14:paraId="5C8DDB0D" w14:textId="77777777" w:rsidR="00177823" w:rsidRPr="0068430C" w:rsidRDefault="00177823" w:rsidP="008A2350">
      <w:pPr>
        <w:ind w:leftChars="300" w:left="630"/>
        <w:jc w:val="left"/>
        <w:rPr>
          <w:rFonts w:asciiTheme="minorEastAsia" w:eastAsiaTheme="minorEastAsia" w:hAnsiTheme="minorEastAsia"/>
          <w:sz w:val="22"/>
        </w:rPr>
      </w:pPr>
      <w:r w:rsidRPr="0068430C">
        <w:rPr>
          <w:rFonts w:asciiTheme="minorEastAsia" w:eastAsiaTheme="minorEastAsia" w:hAnsiTheme="minorEastAsia" w:hint="eastAsia"/>
          <w:sz w:val="22"/>
        </w:rPr>
        <w:t>・各設置</w:t>
      </w:r>
      <w:r w:rsidR="0064502D" w:rsidRPr="0068430C">
        <w:rPr>
          <w:rFonts w:asciiTheme="minorEastAsia" w:eastAsiaTheme="minorEastAsia" w:hAnsiTheme="minorEastAsia" w:hint="eastAsia"/>
          <w:sz w:val="22"/>
        </w:rPr>
        <w:t>事業者</w:t>
      </w:r>
      <w:r w:rsidRPr="0068430C">
        <w:rPr>
          <w:rFonts w:asciiTheme="minorEastAsia" w:eastAsiaTheme="minorEastAsia" w:hAnsiTheme="minorEastAsia" w:hint="eastAsia"/>
          <w:sz w:val="22"/>
        </w:rPr>
        <w:t>の総合評価得点（</w:t>
      </w:r>
      <w:r w:rsidR="00F07166" w:rsidRPr="0068430C">
        <w:rPr>
          <w:rFonts w:asciiTheme="minorEastAsia" w:eastAsiaTheme="minorEastAsia" w:hAnsiTheme="minorEastAsia" w:hint="eastAsia"/>
          <w:sz w:val="22"/>
        </w:rPr>
        <w:t>総得</w:t>
      </w:r>
      <w:r w:rsidRPr="0068430C">
        <w:rPr>
          <w:rFonts w:asciiTheme="minorEastAsia" w:eastAsiaTheme="minorEastAsia" w:hAnsiTheme="minorEastAsia" w:hint="eastAsia"/>
          <w:sz w:val="22"/>
        </w:rPr>
        <w:t>点）</w:t>
      </w:r>
    </w:p>
    <w:p w14:paraId="491979E8" w14:textId="77777777" w:rsidR="00C134D4" w:rsidRPr="0068430C" w:rsidRDefault="00C134D4" w:rsidP="00C745A7">
      <w:pPr>
        <w:spacing w:line="338" w:lineRule="exact"/>
        <w:rPr>
          <w:rFonts w:ascii="ＭＳ ゴシック" w:eastAsia="ＭＳ ゴシック" w:hAnsi="ＭＳ ゴシック"/>
          <w:sz w:val="22"/>
          <w:szCs w:val="22"/>
        </w:rPr>
      </w:pPr>
    </w:p>
    <w:p w14:paraId="7166A09B" w14:textId="77777777" w:rsidR="00C134D4" w:rsidRPr="0068430C" w:rsidRDefault="009D62A3" w:rsidP="00C134D4">
      <w:pPr>
        <w:snapToGrid w:val="0"/>
        <w:ind w:left="540" w:hangingChars="193" w:hanging="540"/>
        <w:jc w:val="left"/>
        <w:rPr>
          <w:rFonts w:asciiTheme="majorEastAsia" w:eastAsiaTheme="majorEastAsia" w:hAnsiTheme="majorEastAsia"/>
          <w:sz w:val="28"/>
          <w:szCs w:val="22"/>
        </w:rPr>
      </w:pPr>
      <w:r w:rsidRPr="0068430C">
        <w:rPr>
          <w:rFonts w:asciiTheme="majorEastAsia" w:eastAsiaTheme="majorEastAsia" w:hAnsiTheme="majorEastAsia" w:hint="eastAsia"/>
          <w:sz w:val="28"/>
          <w:szCs w:val="22"/>
        </w:rPr>
        <w:t>７</w:t>
      </w:r>
      <w:r w:rsidR="00C134D4" w:rsidRPr="0068430C">
        <w:rPr>
          <w:rFonts w:asciiTheme="majorEastAsia" w:eastAsiaTheme="majorEastAsia" w:hAnsiTheme="majorEastAsia" w:hint="eastAsia"/>
          <w:sz w:val="28"/>
          <w:szCs w:val="22"/>
        </w:rPr>
        <w:t xml:space="preserve">　無効な応募等</w:t>
      </w:r>
    </w:p>
    <w:p w14:paraId="092C46A9" w14:textId="77777777" w:rsidR="00C134D4" w:rsidRPr="0068430C" w:rsidRDefault="00B12C98" w:rsidP="00C134D4">
      <w:pPr>
        <w:snapToGrid w:val="0"/>
        <w:ind w:left="425" w:hangingChars="193" w:hanging="425"/>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（１）</w:t>
      </w:r>
      <w:r w:rsidR="00C134D4" w:rsidRPr="0068430C">
        <w:rPr>
          <w:rFonts w:asciiTheme="minorEastAsia" w:eastAsiaTheme="minorEastAsia" w:hAnsiTheme="minorEastAsia" w:hint="eastAsia"/>
          <w:sz w:val="22"/>
          <w:szCs w:val="22"/>
        </w:rPr>
        <w:t>次のいずれかに該当する</w:t>
      </w:r>
      <w:r w:rsidR="0055406E" w:rsidRPr="0068430C">
        <w:rPr>
          <w:rFonts w:asciiTheme="minorEastAsia" w:eastAsiaTheme="minorEastAsia" w:hAnsiTheme="minorEastAsia" w:hint="eastAsia"/>
          <w:sz w:val="22"/>
          <w:szCs w:val="22"/>
        </w:rPr>
        <w:t>応募</w:t>
      </w:r>
      <w:r w:rsidR="00C134D4" w:rsidRPr="0068430C">
        <w:rPr>
          <w:rFonts w:asciiTheme="minorEastAsia" w:eastAsiaTheme="minorEastAsia" w:hAnsiTheme="minorEastAsia" w:hint="eastAsia"/>
          <w:sz w:val="22"/>
          <w:szCs w:val="22"/>
        </w:rPr>
        <w:t>は無効とする。</w:t>
      </w:r>
    </w:p>
    <w:p w14:paraId="029F67B0" w14:textId="77777777" w:rsidR="00C134D4" w:rsidRPr="0068430C" w:rsidRDefault="00C134D4" w:rsidP="009440C6">
      <w:pPr>
        <w:snapToGrid w:val="0"/>
        <w:ind w:leftChars="200" w:left="640" w:hangingChars="100" w:hanging="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ア　不正行為による応募</w:t>
      </w:r>
    </w:p>
    <w:p w14:paraId="38597772" w14:textId="77777777" w:rsidR="00C134D4" w:rsidRPr="0068430C" w:rsidRDefault="00936066" w:rsidP="009440C6">
      <w:pPr>
        <w:snapToGrid w:val="0"/>
        <w:ind w:leftChars="200" w:left="640" w:hangingChars="100" w:hanging="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イ</w:t>
      </w:r>
      <w:r w:rsidR="00C134D4" w:rsidRPr="0068430C">
        <w:rPr>
          <w:rFonts w:asciiTheme="minorEastAsia" w:eastAsiaTheme="minorEastAsia" w:hAnsiTheme="minorEastAsia" w:hint="eastAsia"/>
          <w:sz w:val="22"/>
          <w:szCs w:val="22"/>
        </w:rPr>
        <w:t xml:space="preserve">　</w:t>
      </w:r>
      <w:r w:rsidR="0055406E" w:rsidRPr="0068430C">
        <w:rPr>
          <w:rFonts w:asciiTheme="minorEastAsia" w:eastAsiaTheme="minorEastAsia" w:hAnsiTheme="minorEastAsia" w:hint="eastAsia"/>
          <w:sz w:val="22"/>
          <w:szCs w:val="22"/>
        </w:rPr>
        <w:t>賃貸借料提案書</w:t>
      </w:r>
      <w:r w:rsidR="00C134D4" w:rsidRPr="0068430C">
        <w:rPr>
          <w:rFonts w:asciiTheme="minorEastAsia" w:eastAsiaTheme="minorEastAsia" w:hAnsiTheme="minorEastAsia" w:hint="eastAsia"/>
          <w:sz w:val="22"/>
          <w:szCs w:val="22"/>
        </w:rPr>
        <w:t>の金額、氏名又は重要な文字が誤脱し、又は不明確なとき</w:t>
      </w:r>
    </w:p>
    <w:p w14:paraId="5B482635" w14:textId="77777777" w:rsidR="00C134D4" w:rsidRPr="0068430C" w:rsidRDefault="00936066" w:rsidP="009440C6">
      <w:pPr>
        <w:snapToGrid w:val="0"/>
        <w:ind w:leftChars="200" w:left="640" w:hangingChars="100" w:hanging="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ウ</w:t>
      </w:r>
      <w:r w:rsidR="00C134D4" w:rsidRPr="0068430C">
        <w:rPr>
          <w:rFonts w:asciiTheme="minorEastAsia" w:eastAsiaTheme="minorEastAsia" w:hAnsiTheme="minorEastAsia" w:hint="eastAsia"/>
          <w:sz w:val="22"/>
          <w:szCs w:val="22"/>
        </w:rPr>
        <w:t xml:space="preserve">　</w:t>
      </w:r>
      <w:r w:rsidR="0055406E" w:rsidRPr="0068430C">
        <w:rPr>
          <w:rFonts w:asciiTheme="minorEastAsia" w:eastAsiaTheme="minorEastAsia" w:hAnsiTheme="minorEastAsia" w:hint="eastAsia"/>
          <w:sz w:val="22"/>
          <w:szCs w:val="22"/>
        </w:rPr>
        <w:t>賃貸借料提案書の</w:t>
      </w:r>
      <w:r w:rsidR="00C134D4" w:rsidRPr="0068430C">
        <w:rPr>
          <w:rFonts w:asciiTheme="minorEastAsia" w:eastAsiaTheme="minorEastAsia" w:hAnsiTheme="minorEastAsia" w:hint="eastAsia"/>
          <w:sz w:val="22"/>
          <w:szCs w:val="22"/>
        </w:rPr>
        <w:t>記名</w:t>
      </w:r>
      <w:r w:rsidR="00D7735C" w:rsidRPr="0068430C">
        <w:rPr>
          <w:rFonts w:asciiTheme="minorEastAsia" w:eastAsiaTheme="minorEastAsia" w:hAnsiTheme="minorEastAsia" w:hint="eastAsia"/>
          <w:sz w:val="22"/>
          <w:szCs w:val="22"/>
        </w:rPr>
        <w:t>、封筒への割印</w:t>
      </w:r>
      <w:r w:rsidR="001020C0" w:rsidRPr="0068430C">
        <w:rPr>
          <w:rFonts w:asciiTheme="minorEastAsia" w:eastAsiaTheme="minorEastAsia" w:hAnsiTheme="minorEastAsia" w:hint="eastAsia"/>
          <w:sz w:val="22"/>
          <w:szCs w:val="22"/>
        </w:rPr>
        <w:t>または署名</w:t>
      </w:r>
      <w:r w:rsidR="00C134D4" w:rsidRPr="0068430C">
        <w:rPr>
          <w:rFonts w:asciiTheme="minorEastAsia" w:eastAsiaTheme="minorEastAsia" w:hAnsiTheme="minorEastAsia" w:hint="eastAsia"/>
          <w:sz w:val="22"/>
          <w:szCs w:val="22"/>
        </w:rPr>
        <w:t>を欠く</w:t>
      </w:r>
      <w:r w:rsidR="0055406E" w:rsidRPr="0068430C">
        <w:rPr>
          <w:rFonts w:asciiTheme="minorEastAsia" w:eastAsiaTheme="minorEastAsia" w:hAnsiTheme="minorEastAsia" w:hint="eastAsia"/>
          <w:sz w:val="22"/>
          <w:szCs w:val="22"/>
        </w:rPr>
        <w:t>もの</w:t>
      </w:r>
      <w:r w:rsidR="00C134D4" w:rsidRPr="0068430C">
        <w:rPr>
          <w:rFonts w:asciiTheme="minorEastAsia" w:eastAsiaTheme="minorEastAsia" w:hAnsiTheme="minorEastAsia" w:hint="eastAsia"/>
          <w:sz w:val="22"/>
          <w:szCs w:val="22"/>
        </w:rPr>
        <w:t>及び金額を訂正した</w:t>
      </w:r>
      <w:r w:rsidR="0055406E" w:rsidRPr="0068430C">
        <w:rPr>
          <w:rFonts w:asciiTheme="minorEastAsia" w:eastAsiaTheme="minorEastAsia" w:hAnsiTheme="minorEastAsia" w:hint="eastAsia"/>
          <w:sz w:val="22"/>
          <w:szCs w:val="22"/>
        </w:rPr>
        <w:t>もの</w:t>
      </w:r>
    </w:p>
    <w:p w14:paraId="79EEAF45" w14:textId="77777777" w:rsidR="00C134D4" w:rsidRPr="0068430C" w:rsidRDefault="00936066" w:rsidP="009440C6">
      <w:pPr>
        <w:snapToGrid w:val="0"/>
        <w:ind w:leftChars="200" w:left="640" w:hangingChars="100" w:hanging="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エ</w:t>
      </w:r>
      <w:r w:rsidR="00C134D4" w:rsidRPr="0068430C">
        <w:rPr>
          <w:rFonts w:asciiTheme="minorEastAsia" w:eastAsiaTheme="minorEastAsia" w:hAnsiTheme="minorEastAsia" w:hint="eastAsia"/>
          <w:sz w:val="22"/>
          <w:szCs w:val="22"/>
        </w:rPr>
        <w:t xml:space="preserve">　</w:t>
      </w:r>
      <w:r w:rsidR="0055406E" w:rsidRPr="0068430C">
        <w:rPr>
          <w:rFonts w:asciiTheme="minorEastAsia" w:eastAsiaTheme="minorEastAsia" w:hAnsiTheme="minorEastAsia" w:hint="eastAsia"/>
          <w:sz w:val="22"/>
          <w:szCs w:val="22"/>
        </w:rPr>
        <w:t>参加申込書</w:t>
      </w:r>
      <w:r w:rsidR="00C134D4" w:rsidRPr="0068430C">
        <w:rPr>
          <w:rFonts w:asciiTheme="minorEastAsia" w:eastAsiaTheme="minorEastAsia" w:hAnsiTheme="minorEastAsia" w:hint="eastAsia"/>
          <w:sz w:val="22"/>
          <w:szCs w:val="22"/>
        </w:rPr>
        <w:t>（添付書類を含む。）に虚偽の記載を行った</w:t>
      </w:r>
      <w:r w:rsidR="0055406E" w:rsidRPr="0068430C">
        <w:rPr>
          <w:rFonts w:asciiTheme="minorEastAsia" w:eastAsiaTheme="minorEastAsia" w:hAnsiTheme="minorEastAsia" w:hint="eastAsia"/>
          <w:sz w:val="22"/>
          <w:szCs w:val="22"/>
        </w:rPr>
        <w:t>もの</w:t>
      </w:r>
    </w:p>
    <w:p w14:paraId="54C6D91C" w14:textId="77777777" w:rsidR="00C134D4" w:rsidRPr="0068430C" w:rsidRDefault="00936066" w:rsidP="009440C6">
      <w:pPr>
        <w:snapToGrid w:val="0"/>
        <w:ind w:leftChars="200" w:left="640" w:hangingChars="100" w:hanging="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オ</w:t>
      </w:r>
      <w:r w:rsidR="00C134D4" w:rsidRPr="0068430C">
        <w:rPr>
          <w:rFonts w:asciiTheme="minorEastAsia" w:eastAsiaTheme="minorEastAsia" w:hAnsiTheme="minorEastAsia" w:hint="eastAsia"/>
          <w:sz w:val="22"/>
          <w:szCs w:val="22"/>
        </w:rPr>
        <w:t xml:space="preserve">　その他</w:t>
      </w:r>
      <w:r w:rsidRPr="0068430C">
        <w:rPr>
          <w:rFonts w:asciiTheme="minorEastAsia" w:eastAsiaTheme="minorEastAsia" w:hAnsiTheme="minorEastAsia" w:hint="eastAsia"/>
          <w:sz w:val="22"/>
          <w:szCs w:val="22"/>
        </w:rPr>
        <w:t>募集</w:t>
      </w:r>
      <w:r w:rsidR="00C134D4" w:rsidRPr="0068430C">
        <w:rPr>
          <w:rFonts w:asciiTheme="minorEastAsia" w:eastAsiaTheme="minorEastAsia" w:hAnsiTheme="minorEastAsia" w:hint="eastAsia"/>
          <w:sz w:val="22"/>
          <w:szCs w:val="22"/>
        </w:rPr>
        <w:t>に関する</w:t>
      </w:r>
      <w:r w:rsidRPr="0068430C">
        <w:rPr>
          <w:rFonts w:asciiTheme="minorEastAsia" w:eastAsiaTheme="minorEastAsia" w:hAnsiTheme="minorEastAsia" w:hint="eastAsia"/>
          <w:sz w:val="22"/>
          <w:szCs w:val="22"/>
        </w:rPr>
        <w:t>規定等</w:t>
      </w:r>
      <w:r w:rsidR="00C134D4" w:rsidRPr="0068430C">
        <w:rPr>
          <w:rFonts w:asciiTheme="minorEastAsia" w:eastAsiaTheme="minorEastAsia" w:hAnsiTheme="minorEastAsia" w:hint="eastAsia"/>
          <w:sz w:val="22"/>
          <w:szCs w:val="22"/>
        </w:rPr>
        <w:t>に違反した</w:t>
      </w:r>
      <w:r w:rsidRPr="0068430C">
        <w:rPr>
          <w:rFonts w:asciiTheme="minorEastAsia" w:eastAsiaTheme="minorEastAsia" w:hAnsiTheme="minorEastAsia" w:hint="eastAsia"/>
          <w:sz w:val="22"/>
          <w:szCs w:val="22"/>
        </w:rPr>
        <w:t>応募</w:t>
      </w:r>
    </w:p>
    <w:p w14:paraId="6B83E880" w14:textId="77777777" w:rsidR="009440C6" w:rsidRPr="0068430C" w:rsidRDefault="009440C6" w:rsidP="00C134D4">
      <w:pPr>
        <w:snapToGrid w:val="0"/>
        <w:ind w:left="425" w:hangingChars="193" w:hanging="425"/>
        <w:jc w:val="left"/>
        <w:rPr>
          <w:rFonts w:asciiTheme="minorEastAsia" w:eastAsiaTheme="minorEastAsia" w:hAnsiTheme="minorEastAsia"/>
          <w:sz w:val="22"/>
          <w:szCs w:val="22"/>
        </w:rPr>
      </w:pPr>
    </w:p>
    <w:p w14:paraId="3E7B74D4" w14:textId="77777777" w:rsidR="00707CA5" w:rsidRPr="0068430C" w:rsidRDefault="00707CA5" w:rsidP="00C134D4">
      <w:pPr>
        <w:snapToGrid w:val="0"/>
        <w:ind w:left="425" w:hangingChars="193" w:hanging="425"/>
        <w:jc w:val="left"/>
        <w:rPr>
          <w:rFonts w:asciiTheme="minorEastAsia" w:eastAsiaTheme="minorEastAsia" w:hAnsiTheme="minorEastAsia"/>
          <w:sz w:val="22"/>
          <w:szCs w:val="22"/>
        </w:rPr>
      </w:pPr>
    </w:p>
    <w:p w14:paraId="5AD90CAD" w14:textId="77777777" w:rsidR="00C134D4" w:rsidRPr="0068430C" w:rsidRDefault="00B12C98" w:rsidP="00C134D4">
      <w:pPr>
        <w:snapToGrid w:val="0"/>
        <w:ind w:left="425" w:hangingChars="193" w:hanging="425"/>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（２）</w:t>
      </w:r>
      <w:r w:rsidR="00C134D4" w:rsidRPr="0068430C">
        <w:rPr>
          <w:rFonts w:asciiTheme="minorEastAsia" w:eastAsiaTheme="minorEastAsia" w:hAnsiTheme="minorEastAsia" w:hint="eastAsia"/>
          <w:sz w:val="22"/>
          <w:szCs w:val="22"/>
        </w:rPr>
        <w:t>その他</w:t>
      </w:r>
    </w:p>
    <w:p w14:paraId="53C82BD4" w14:textId="77777777" w:rsidR="00C134D4" w:rsidRPr="0068430C" w:rsidRDefault="00936066" w:rsidP="009440C6">
      <w:pPr>
        <w:snapToGrid w:val="0"/>
        <w:ind w:leftChars="200" w:left="640" w:hangingChars="100" w:hanging="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ア</w:t>
      </w:r>
      <w:r w:rsidR="00C134D4" w:rsidRPr="0068430C">
        <w:rPr>
          <w:rFonts w:asciiTheme="minorEastAsia" w:eastAsiaTheme="minorEastAsia" w:hAnsiTheme="minorEastAsia" w:hint="eastAsia"/>
          <w:sz w:val="22"/>
          <w:szCs w:val="22"/>
        </w:rPr>
        <w:t xml:space="preserve">　提出した提出書類は、</w:t>
      </w:r>
      <w:r w:rsidR="001D71A9" w:rsidRPr="0068430C">
        <w:rPr>
          <w:rFonts w:asciiTheme="minorEastAsia" w:eastAsiaTheme="minorEastAsia" w:hAnsiTheme="minorEastAsia" w:hint="eastAsia"/>
          <w:sz w:val="22"/>
          <w:szCs w:val="22"/>
        </w:rPr>
        <w:t>提出期限を過ぎた後は</w:t>
      </w:r>
      <w:r w:rsidR="00C134D4" w:rsidRPr="0068430C">
        <w:rPr>
          <w:rFonts w:asciiTheme="minorEastAsia" w:eastAsiaTheme="minorEastAsia" w:hAnsiTheme="minorEastAsia" w:hint="eastAsia"/>
          <w:sz w:val="22"/>
          <w:szCs w:val="22"/>
        </w:rPr>
        <w:t>、書き換え、引き換え又は撤回をすることはできない。</w:t>
      </w:r>
      <w:r w:rsidR="000C4ABE" w:rsidRPr="0068430C">
        <w:rPr>
          <w:rFonts w:asciiTheme="minorEastAsia" w:eastAsiaTheme="minorEastAsia" w:hAnsiTheme="minorEastAsia" w:hint="eastAsia"/>
          <w:sz w:val="22"/>
          <w:szCs w:val="22"/>
        </w:rPr>
        <w:t>ただし、</w:t>
      </w:r>
      <w:r w:rsidR="00D7735C" w:rsidRPr="0068430C">
        <w:rPr>
          <w:rFonts w:asciiTheme="minorEastAsia" w:eastAsiaTheme="minorEastAsia" w:hAnsiTheme="minorEastAsia" w:hint="eastAsia"/>
          <w:sz w:val="22"/>
          <w:szCs w:val="22"/>
        </w:rPr>
        <w:t>県</w:t>
      </w:r>
      <w:r w:rsidR="000C4ABE" w:rsidRPr="0068430C">
        <w:rPr>
          <w:rFonts w:asciiTheme="minorEastAsia" w:eastAsiaTheme="minorEastAsia" w:hAnsiTheme="minorEastAsia" w:hint="eastAsia"/>
          <w:sz w:val="22"/>
          <w:szCs w:val="22"/>
        </w:rPr>
        <w:t>から補正を求められた場合は、この限りでない。</w:t>
      </w:r>
    </w:p>
    <w:p w14:paraId="41463BD5" w14:textId="77777777" w:rsidR="00C134D4" w:rsidRPr="0068430C" w:rsidRDefault="00936066" w:rsidP="009440C6">
      <w:pPr>
        <w:snapToGrid w:val="0"/>
        <w:ind w:leftChars="200" w:left="640" w:hangingChars="100" w:hanging="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イ</w:t>
      </w:r>
      <w:r w:rsidR="00C134D4" w:rsidRPr="0068430C">
        <w:rPr>
          <w:rFonts w:asciiTheme="minorEastAsia" w:eastAsiaTheme="minorEastAsia" w:hAnsiTheme="minorEastAsia" w:hint="eastAsia"/>
          <w:sz w:val="22"/>
          <w:szCs w:val="22"/>
        </w:rPr>
        <w:t xml:space="preserve">  設置予定</w:t>
      </w:r>
      <w:r w:rsidR="0064502D" w:rsidRPr="0068430C">
        <w:rPr>
          <w:rFonts w:asciiTheme="minorEastAsia" w:eastAsiaTheme="minorEastAsia" w:hAnsiTheme="minorEastAsia" w:hint="eastAsia"/>
          <w:sz w:val="22"/>
          <w:szCs w:val="22"/>
        </w:rPr>
        <w:t>事業者</w:t>
      </w:r>
      <w:r w:rsidR="00C134D4" w:rsidRPr="0068430C">
        <w:rPr>
          <w:rFonts w:asciiTheme="minorEastAsia" w:eastAsiaTheme="minorEastAsia" w:hAnsiTheme="minorEastAsia" w:hint="eastAsia"/>
          <w:sz w:val="22"/>
          <w:szCs w:val="22"/>
        </w:rPr>
        <w:t>を公</w:t>
      </w:r>
      <w:r w:rsidR="002A1551" w:rsidRPr="0068430C">
        <w:rPr>
          <w:rFonts w:asciiTheme="minorEastAsia" w:eastAsiaTheme="minorEastAsia" w:hAnsiTheme="minorEastAsia" w:hint="eastAsia"/>
          <w:sz w:val="22"/>
          <w:szCs w:val="22"/>
        </w:rPr>
        <w:t>正</w:t>
      </w:r>
      <w:r w:rsidR="00C134D4" w:rsidRPr="0068430C">
        <w:rPr>
          <w:rFonts w:asciiTheme="minorEastAsia" w:eastAsiaTheme="minorEastAsia" w:hAnsiTheme="minorEastAsia" w:hint="eastAsia"/>
          <w:sz w:val="22"/>
          <w:szCs w:val="22"/>
        </w:rPr>
        <w:t>に選定できないなど、特別な事情があると認めるときは、選定時期を延期し、又は取り止めることがある。</w:t>
      </w:r>
    </w:p>
    <w:p w14:paraId="3E722FB9" w14:textId="77777777" w:rsidR="00C134D4" w:rsidRPr="0068430C" w:rsidRDefault="00C134D4" w:rsidP="00C745A7">
      <w:pPr>
        <w:spacing w:line="338" w:lineRule="exact"/>
        <w:rPr>
          <w:rFonts w:asciiTheme="majorEastAsia" w:eastAsiaTheme="majorEastAsia" w:hAnsiTheme="majorEastAsia"/>
          <w:sz w:val="28"/>
          <w:szCs w:val="22"/>
        </w:rPr>
      </w:pPr>
    </w:p>
    <w:p w14:paraId="3D9DA1C7" w14:textId="77777777" w:rsidR="00936066" w:rsidRPr="0068430C" w:rsidRDefault="00936066" w:rsidP="00936066">
      <w:pPr>
        <w:snapToGrid w:val="0"/>
        <w:jc w:val="left"/>
        <w:rPr>
          <w:rFonts w:asciiTheme="majorEastAsia" w:eastAsiaTheme="majorEastAsia" w:hAnsiTheme="majorEastAsia"/>
          <w:sz w:val="28"/>
          <w:szCs w:val="22"/>
        </w:rPr>
      </w:pPr>
      <w:r w:rsidRPr="0068430C">
        <w:rPr>
          <w:rFonts w:asciiTheme="majorEastAsia" w:eastAsiaTheme="majorEastAsia" w:hAnsiTheme="majorEastAsia" w:hint="eastAsia"/>
          <w:sz w:val="28"/>
          <w:szCs w:val="22"/>
        </w:rPr>
        <w:t>８　契約</w:t>
      </w:r>
    </w:p>
    <w:p w14:paraId="63541367" w14:textId="77777777" w:rsidR="007A4496" w:rsidRPr="0068430C" w:rsidRDefault="00B12C98" w:rsidP="007A4496">
      <w:pPr>
        <w:snapToGrid w:val="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lastRenderedPageBreak/>
        <w:t>（１）</w:t>
      </w:r>
      <w:r w:rsidR="00936066" w:rsidRPr="0068430C">
        <w:rPr>
          <w:rFonts w:asciiTheme="minorEastAsia" w:eastAsiaTheme="minorEastAsia" w:hAnsiTheme="minorEastAsia" w:hint="eastAsia"/>
          <w:sz w:val="22"/>
          <w:szCs w:val="22"/>
        </w:rPr>
        <w:t>別添契約書のとおりとする。</w:t>
      </w:r>
    </w:p>
    <w:p w14:paraId="2B793488" w14:textId="77777777" w:rsidR="009440C6" w:rsidRPr="0068430C" w:rsidRDefault="009440C6" w:rsidP="007A4496">
      <w:pPr>
        <w:snapToGrid w:val="0"/>
        <w:jc w:val="left"/>
        <w:rPr>
          <w:rFonts w:asciiTheme="minorEastAsia" w:eastAsiaTheme="minorEastAsia" w:hAnsiTheme="minorEastAsia"/>
          <w:sz w:val="22"/>
          <w:szCs w:val="22"/>
        </w:rPr>
      </w:pPr>
    </w:p>
    <w:p w14:paraId="63E0FE46" w14:textId="564CBC16" w:rsidR="009D62A3" w:rsidRPr="0068430C" w:rsidRDefault="00B12C98" w:rsidP="00425323">
      <w:pPr>
        <w:adjustRightInd w:val="0"/>
        <w:snapToGrid w:val="0"/>
        <w:ind w:left="440" w:hangingChars="200" w:hanging="44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（２）</w:t>
      </w:r>
      <w:r w:rsidR="00936066"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F0486F" w:rsidRPr="0068430C">
        <w:rPr>
          <w:rFonts w:asciiTheme="minorEastAsia" w:eastAsiaTheme="minorEastAsia" w:hAnsiTheme="minorEastAsia" w:hint="eastAsia"/>
          <w:sz w:val="22"/>
          <w:szCs w:val="22"/>
        </w:rPr>
        <w:t>は</w:t>
      </w:r>
      <w:r w:rsidR="00C03D7C">
        <w:rPr>
          <w:rFonts w:asciiTheme="minorEastAsia" w:eastAsiaTheme="minorEastAsia" w:hAnsiTheme="minorEastAsia" w:hint="eastAsia"/>
          <w:sz w:val="22"/>
          <w:szCs w:val="22"/>
        </w:rPr>
        <w:t>、</w:t>
      </w:r>
      <w:r w:rsidR="00FD2F3A" w:rsidRPr="0068430C">
        <w:rPr>
          <w:rFonts w:asciiTheme="minorEastAsia" w:eastAsiaTheme="minorEastAsia" w:hAnsiTheme="minorEastAsia" w:hint="eastAsia"/>
          <w:sz w:val="22"/>
          <w:szCs w:val="22"/>
        </w:rPr>
        <w:t>令和</w:t>
      </w:r>
      <w:r w:rsidR="00A954D5">
        <w:rPr>
          <w:rFonts w:asciiTheme="minorEastAsia" w:eastAsiaTheme="minorEastAsia" w:hAnsiTheme="minorEastAsia" w:hint="eastAsia"/>
          <w:sz w:val="22"/>
          <w:szCs w:val="22"/>
        </w:rPr>
        <w:t>８</w:t>
      </w:r>
      <w:r w:rsidR="00936066" w:rsidRPr="0068430C">
        <w:rPr>
          <w:rFonts w:asciiTheme="minorEastAsia" w:eastAsiaTheme="minorEastAsia" w:hAnsiTheme="minorEastAsia" w:hint="eastAsia"/>
          <w:sz w:val="22"/>
          <w:szCs w:val="22"/>
        </w:rPr>
        <w:t>年</w:t>
      </w:r>
      <w:r w:rsidR="00C03D7C">
        <w:rPr>
          <w:rFonts w:asciiTheme="minorEastAsia" w:eastAsiaTheme="minorEastAsia" w:hAnsiTheme="minorEastAsia" w:hint="eastAsia"/>
          <w:sz w:val="22"/>
          <w:szCs w:val="22"/>
        </w:rPr>
        <w:t>３</w:t>
      </w:r>
      <w:r w:rsidR="00936066" w:rsidRPr="0068430C">
        <w:rPr>
          <w:rFonts w:asciiTheme="minorEastAsia" w:eastAsiaTheme="minorEastAsia" w:hAnsiTheme="minorEastAsia" w:hint="eastAsia"/>
          <w:sz w:val="22"/>
          <w:szCs w:val="22"/>
        </w:rPr>
        <w:t>月</w:t>
      </w:r>
      <w:r w:rsidR="00AC1948">
        <w:rPr>
          <w:rFonts w:asciiTheme="minorEastAsia" w:eastAsiaTheme="minorEastAsia" w:hAnsiTheme="minorEastAsia" w:hint="eastAsia"/>
          <w:sz w:val="22"/>
          <w:szCs w:val="22"/>
        </w:rPr>
        <w:t>１３</w:t>
      </w:r>
      <w:r w:rsidR="00936066" w:rsidRPr="0068430C">
        <w:rPr>
          <w:rFonts w:asciiTheme="minorEastAsia" w:eastAsiaTheme="minorEastAsia" w:hAnsiTheme="minorEastAsia" w:hint="eastAsia"/>
          <w:sz w:val="22"/>
          <w:szCs w:val="22"/>
        </w:rPr>
        <w:t>日（</w:t>
      </w:r>
      <w:r w:rsidR="00AC1948">
        <w:rPr>
          <w:rFonts w:asciiTheme="minorEastAsia" w:eastAsiaTheme="minorEastAsia" w:hAnsiTheme="minorEastAsia" w:hint="eastAsia"/>
          <w:sz w:val="22"/>
          <w:szCs w:val="22"/>
        </w:rPr>
        <w:t>金</w:t>
      </w:r>
      <w:r w:rsidR="00936066" w:rsidRPr="0068430C">
        <w:rPr>
          <w:rFonts w:asciiTheme="minorEastAsia" w:eastAsiaTheme="minorEastAsia" w:hAnsiTheme="minorEastAsia" w:hint="eastAsia"/>
          <w:sz w:val="22"/>
          <w:szCs w:val="22"/>
        </w:rPr>
        <w:t>）までに、契約書に記名押印の</w:t>
      </w:r>
      <w:r w:rsidR="00C03D7C">
        <w:rPr>
          <w:rFonts w:asciiTheme="minorEastAsia" w:eastAsiaTheme="minorEastAsia" w:hAnsiTheme="minorEastAsia" w:hint="eastAsia"/>
          <w:sz w:val="22"/>
          <w:szCs w:val="22"/>
        </w:rPr>
        <w:t>上、</w:t>
      </w:r>
      <w:r w:rsidR="00707CA5" w:rsidRPr="0068430C">
        <w:rPr>
          <w:rFonts w:asciiTheme="minorEastAsia" w:eastAsiaTheme="minorEastAsia" w:hAnsiTheme="minorEastAsia" w:hint="eastAsia"/>
          <w:sz w:val="22"/>
          <w:szCs w:val="22"/>
        </w:rPr>
        <w:t>埼玉県秩父農林振興センター</w:t>
      </w:r>
      <w:r w:rsidR="00A15B0B" w:rsidRPr="0068430C">
        <w:rPr>
          <w:rFonts w:asciiTheme="minorEastAsia" w:eastAsiaTheme="minorEastAsia" w:hAnsiTheme="minorEastAsia" w:hint="eastAsia"/>
          <w:sz w:val="22"/>
          <w:szCs w:val="22"/>
        </w:rPr>
        <w:t>に</w:t>
      </w:r>
      <w:r w:rsidR="00936066" w:rsidRPr="0068430C">
        <w:rPr>
          <w:rFonts w:asciiTheme="minorEastAsia" w:eastAsiaTheme="minorEastAsia" w:hAnsiTheme="minorEastAsia" w:hint="eastAsia"/>
          <w:sz w:val="22"/>
          <w:szCs w:val="22"/>
        </w:rPr>
        <w:t>提出</w:t>
      </w:r>
      <w:r w:rsidR="009D62A3" w:rsidRPr="0068430C">
        <w:rPr>
          <w:rFonts w:asciiTheme="minorEastAsia" w:eastAsiaTheme="minorEastAsia" w:hAnsiTheme="minorEastAsia" w:hint="eastAsia"/>
          <w:sz w:val="22"/>
          <w:szCs w:val="22"/>
        </w:rPr>
        <w:t>し、県と県有財産賃貸借契約を締結する</w:t>
      </w:r>
      <w:r w:rsidR="00936066" w:rsidRPr="0068430C">
        <w:rPr>
          <w:rFonts w:asciiTheme="minorEastAsia" w:eastAsiaTheme="minorEastAsia" w:hAnsiTheme="minorEastAsia" w:hint="eastAsia"/>
          <w:sz w:val="22"/>
          <w:szCs w:val="22"/>
        </w:rPr>
        <w:t>。</w:t>
      </w:r>
    </w:p>
    <w:p w14:paraId="4987BE76" w14:textId="77777777" w:rsidR="00936066" w:rsidRPr="0068430C" w:rsidRDefault="009D62A3" w:rsidP="004F63B0">
      <w:pPr>
        <w:snapToGrid w:val="0"/>
        <w:ind w:leftChars="202" w:left="424"/>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936066" w:rsidRPr="0068430C">
        <w:rPr>
          <w:rFonts w:asciiTheme="minorEastAsia" w:eastAsiaTheme="minorEastAsia" w:hAnsiTheme="minorEastAsia" w:hint="eastAsia"/>
          <w:sz w:val="22"/>
          <w:szCs w:val="22"/>
        </w:rPr>
        <w:t>なお、</w:t>
      </w:r>
      <w:r w:rsidR="000C4ABE" w:rsidRPr="0068430C">
        <w:rPr>
          <w:rFonts w:asciiTheme="minorEastAsia" w:eastAsiaTheme="minorEastAsia" w:hAnsiTheme="minorEastAsia" w:hint="eastAsia"/>
          <w:sz w:val="22"/>
          <w:szCs w:val="22"/>
        </w:rPr>
        <w:t>貸付が土地の場合は、</w:t>
      </w:r>
      <w:r w:rsidR="004F63B0" w:rsidRPr="0068430C">
        <w:rPr>
          <w:rFonts w:asciiTheme="minorEastAsia" w:eastAsiaTheme="minorEastAsia" w:hAnsiTheme="minorEastAsia" w:hint="eastAsia"/>
          <w:sz w:val="22"/>
          <w:szCs w:val="22"/>
        </w:rPr>
        <w:t>契約金額によっては</w:t>
      </w:r>
      <w:r w:rsidR="000C4ABE" w:rsidRPr="0068430C">
        <w:rPr>
          <w:rFonts w:asciiTheme="minorEastAsia" w:eastAsiaTheme="minorEastAsia" w:hAnsiTheme="minorEastAsia" w:hint="eastAsia"/>
          <w:sz w:val="22"/>
          <w:szCs w:val="22"/>
        </w:rPr>
        <w:t>印紙を貼付することになるが、</w:t>
      </w:r>
      <w:r w:rsidR="00936066" w:rsidRPr="0068430C">
        <w:rPr>
          <w:rFonts w:asciiTheme="minorEastAsia" w:eastAsiaTheme="minorEastAsia" w:hAnsiTheme="minorEastAsia" w:hint="eastAsia"/>
          <w:sz w:val="22"/>
          <w:szCs w:val="22"/>
        </w:rPr>
        <w:t>印紙代は</w:t>
      </w:r>
      <w:r w:rsidR="00FE5D61"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936066" w:rsidRPr="0068430C">
        <w:rPr>
          <w:rFonts w:asciiTheme="minorEastAsia" w:eastAsiaTheme="minorEastAsia" w:hAnsiTheme="minorEastAsia" w:hint="eastAsia"/>
          <w:sz w:val="22"/>
          <w:szCs w:val="22"/>
        </w:rPr>
        <w:t>の負担とする。</w:t>
      </w:r>
    </w:p>
    <w:p w14:paraId="77A29872" w14:textId="77777777" w:rsidR="009440C6" w:rsidRPr="0068430C" w:rsidRDefault="009440C6" w:rsidP="004F63B0">
      <w:pPr>
        <w:snapToGrid w:val="0"/>
        <w:ind w:leftChars="202" w:left="424"/>
        <w:jc w:val="left"/>
        <w:rPr>
          <w:rFonts w:asciiTheme="minorEastAsia" w:eastAsiaTheme="minorEastAsia" w:hAnsiTheme="minorEastAsia"/>
          <w:sz w:val="22"/>
          <w:szCs w:val="22"/>
        </w:rPr>
      </w:pPr>
    </w:p>
    <w:p w14:paraId="33BF369D" w14:textId="77777777" w:rsidR="00F0486F" w:rsidRPr="0068430C" w:rsidRDefault="00F0486F" w:rsidP="008A2350">
      <w:pPr>
        <w:snapToGrid w:val="0"/>
        <w:ind w:left="440" w:hangingChars="200" w:hanging="44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（３）</w:t>
      </w:r>
      <w:r w:rsidR="008A2350" w:rsidRPr="0068430C">
        <w:rPr>
          <w:rFonts w:asciiTheme="minorEastAsia" w:eastAsiaTheme="minorEastAsia" w:hAnsiTheme="minorEastAsia" w:hint="eastAsia"/>
          <w:sz w:val="22"/>
          <w:szCs w:val="22"/>
        </w:rPr>
        <w:t>埼玉県財務規則（昭和３９年規則第１８号）第８１条の規定に基づいて</w:t>
      </w:r>
      <w:r w:rsidRPr="0068430C">
        <w:rPr>
          <w:rFonts w:asciiTheme="minorEastAsia" w:eastAsiaTheme="minorEastAsia" w:hAnsiTheme="minorEastAsia" w:hint="eastAsia"/>
          <w:sz w:val="22"/>
          <w:szCs w:val="22"/>
        </w:rPr>
        <w:t>契約保証金を徴収する場合がある。</w:t>
      </w:r>
    </w:p>
    <w:p w14:paraId="499EFFC6" w14:textId="77777777" w:rsidR="009440C6" w:rsidRPr="0068430C" w:rsidRDefault="007A4496" w:rsidP="008A2350">
      <w:pPr>
        <w:snapToGrid w:val="0"/>
        <w:ind w:left="425" w:hangingChars="193" w:hanging="425"/>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3B155F" w:rsidRPr="0068430C">
        <w:rPr>
          <w:rFonts w:asciiTheme="minorEastAsia" w:eastAsiaTheme="minorEastAsia" w:hAnsiTheme="minorEastAsia" w:hint="eastAsia"/>
          <w:sz w:val="22"/>
          <w:szCs w:val="22"/>
        </w:rPr>
        <w:t xml:space="preserve">  </w:t>
      </w:r>
      <w:r w:rsidR="0084600A" w:rsidRPr="0068430C">
        <w:rPr>
          <w:rFonts w:asciiTheme="minorEastAsia" w:eastAsiaTheme="minorEastAsia" w:hAnsiTheme="minorEastAsia" w:hint="eastAsia"/>
          <w:sz w:val="22"/>
          <w:szCs w:val="22"/>
        </w:rPr>
        <w:t xml:space="preserve">　　　　　</w:t>
      </w:r>
    </w:p>
    <w:p w14:paraId="73C7277E" w14:textId="77777777" w:rsidR="00A71471" w:rsidRPr="00B04E2F" w:rsidRDefault="00A71471" w:rsidP="00AC1948">
      <w:pPr>
        <w:rPr>
          <w:rFonts w:asciiTheme="majorEastAsia" w:eastAsiaTheme="majorEastAsia" w:hAnsiTheme="majorEastAsia"/>
          <w:sz w:val="28"/>
          <w:szCs w:val="36"/>
        </w:rPr>
      </w:pPr>
      <w:r w:rsidRPr="00B04E2F">
        <w:rPr>
          <w:rFonts w:asciiTheme="majorEastAsia" w:eastAsiaTheme="majorEastAsia" w:hAnsiTheme="majorEastAsia" w:cs="ＭＳ 明朝" w:hint="eastAsia"/>
          <w:sz w:val="28"/>
          <w:szCs w:val="36"/>
        </w:rPr>
        <w:t>９　設置予定</w:t>
      </w:r>
      <w:r w:rsidR="0064502D" w:rsidRPr="00B04E2F">
        <w:rPr>
          <w:rFonts w:asciiTheme="majorEastAsia" w:eastAsiaTheme="majorEastAsia" w:hAnsiTheme="majorEastAsia" w:cs="ＭＳ 明朝" w:hint="eastAsia"/>
          <w:sz w:val="28"/>
          <w:szCs w:val="36"/>
        </w:rPr>
        <w:t>事業者</w:t>
      </w:r>
      <w:r w:rsidRPr="00B04E2F">
        <w:rPr>
          <w:rFonts w:asciiTheme="majorEastAsia" w:eastAsiaTheme="majorEastAsia" w:hAnsiTheme="majorEastAsia" w:cs="ＭＳ 明朝" w:hint="eastAsia"/>
          <w:sz w:val="28"/>
          <w:szCs w:val="36"/>
        </w:rPr>
        <w:t>の決定取消し</w:t>
      </w:r>
      <w:r w:rsidR="00205695" w:rsidRPr="00B04E2F">
        <w:rPr>
          <w:rFonts w:asciiTheme="majorEastAsia" w:eastAsiaTheme="majorEastAsia" w:hAnsiTheme="majorEastAsia" w:cs="ＭＳ 明朝" w:hint="eastAsia"/>
          <w:sz w:val="28"/>
          <w:szCs w:val="36"/>
        </w:rPr>
        <w:t>等</w:t>
      </w:r>
    </w:p>
    <w:p w14:paraId="3A430170" w14:textId="77777777" w:rsidR="00A71471" w:rsidRPr="0068430C" w:rsidRDefault="00B12C98" w:rsidP="00A56C5B">
      <w:pPr>
        <w:snapToGrid w:val="0"/>
        <w:ind w:left="425" w:hangingChars="193" w:hanging="425"/>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（１）</w:t>
      </w:r>
      <w:r w:rsidR="00A71471" w:rsidRPr="0068430C">
        <w:rPr>
          <w:rFonts w:asciiTheme="minorEastAsia" w:eastAsiaTheme="minorEastAsia" w:hAnsiTheme="minorEastAsia" w:hint="eastAsia"/>
          <w:sz w:val="22"/>
          <w:szCs w:val="22"/>
        </w:rPr>
        <w:t>次のいずれかに該当する場合は、設置予定</w:t>
      </w:r>
      <w:r w:rsidR="0064502D" w:rsidRPr="0068430C">
        <w:rPr>
          <w:rFonts w:asciiTheme="minorEastAsia" w:eastAsiaTheme="minorEastAsia" w:hAnsiTheme="minorEastAsia" w:hint="eastAsia"/>
          <w:sz w:val="22"/>
          <w:szCs w:val="22"/>
        </w:rPr>
        <w:t>事業者</w:t>
      </w:r>
      <w:r w:rsidR="00A71471" w:rsidRPr="0068430C">
        <w:rPr>
          <w:rFonts w:asciiTheme="minorEastAsia" w:eastAsiaTheme="minorEastAsia" w:hAnsiTheme="minorEastAsia" w:hint="eastAsia"/>
          <w:sz w:val="22"/>
          <w:szCs w:val="22"/>
        </w:rPr>
        <w:t>としての決定を取り消すものとする。</w:t>
      </w:r>
    </w:p>
    <w:p w14:paraId="379AF87C" w14:textId="77777777" w:rsidR="00936066" w:rsidRPr="0068430C" w:rsidRDefault="00A56C5B" w:rsidP="009440C6">
      <w:pPr>
        <w:snapToGrid w:val="0"/>
        <w:ind w:leftChars="200" w:left="640" w:hangingChars="100" w:hanging="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ア　</w:t>
      </w:r>
      <w:r w:rsidR="009D62A3" w:rsidRPr="0068430C">
        <w:rPr>
          <w:rFonts w:asciiTheme="minorEastAsia" w:eastAsiaTheme="minorEastAsia" w:hAnsiTheme="minorEastAsia" w:hint="eastAsia"/>
          <w:sz w:val="22"/>
          <w:szCs w:val="22"/>
        </w:rPr>
        <w:t>８</w:t>
      </w:r>
      <w:r w:rsidR="00936066" w:rsidRPr="0068430C">
        <w:rPr>
          <w:rFonts w:asciiTheme="minorEastAsia" w:eastAsiaTheme="minorEastAsia" w:hAnsiTheme="minorEastAsia" w:hint="eastAsia"/>
          <w:sz w:val="22"/>
          <w:szCs w:val="22"/>
        </w:rPr>
        <w:t>（２）</w:t>
      </w:r>
      <w:r w:rsidR="009D62A3" w:rsidRPr="0068430C">
        <w:rPr>
          <w:rFonts w:asciiTheme="minorEastAsia" w:eastAsiaTheme="minorEastAsia" w:hAnsiTheme="minorEastAsia" w:hint="eastAsia"/>
          <w:sz w:val="22"/>
          <w:szCs w:val="22"/>
        </w:rPr>
        <w:t>に示す</w:t>
      </w:r>
      <w:r w:rsidR="00936066" w:rsidRPr="0068430C">
        <w:rPr>
          <w:rFonts w:asciiTheme="minorEastAsia" w:eastAsiaTheme="minorEastAsia" w:hAnsiTheme="minorEastAsia" w:hint="eastAsia"/>
          <w:sz w:val="22"/>
          <w:szCs w:val="22"/>
        </w:rPr>
        <w:t>期日までに</w:t>
      </w:r>
      <w:r w:rsidR="009D62A3" w:rsidRPr="0068430C">
        <w:rPr>
          <w:rFonts w:asciiTheme="minorEastAsia" w:eastAsiaTheme="minorEastAsia" w:hAnsiTheme="minorEastAsia" w:hint="eastAsia"/>
          <w:sz w:val="22"/>
          <w:szCs w:val="22"/>
        </w:rPr>
        <w:t>、</w:t>
      </w:r>
      <w:r w:rsidR="00936066" w:rsidRPr="0068430C">
        <w:rPr>
          <w:rFonts w:asciiTheme="minorEastAsia" w:eastAsiaTheme="minorEastAsia" w:hAnsiTheme="minorEastAsia" w:hint="eastAsia"/>
          <w:sz w:val="22"/>
          <w:szCs w:val="22"/>
        </w:rPr>
        <w:t>契約書が提出</w:t>
      </w:r>
      <w:r w:rsidR="00A71471" w:rsidRPr="0068430C">
        <w:rPr>
          <w:rFonts w:asciiTheme="minorEastAsia" w:eastAsiaTheme="minorEastAsia" w:hAnsiTheme="minorEastAsia" w:hint="eastAsia"/>
          <w:sz w:val="22"/>
          <w:szCs w:val="22"/>
        </w:rPr>
        <w:t>されなかったとき</w:t>
      </w:r>
    </w:p>
    <w:p w14:paraId="4F3B7BDF" w14:textId="77777777" w:rsidR="00A71471" w:rsidRPr="0068430C" w:rsidRDefault="00A56C5B" w:rsidP="009440C6">
      <w:pPr>
        <w:snapToGrid w:val="0"/>
        <w:ind w:leftChars="200" w:left="640" w:hangingChars="100" w:hanging="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イ　</w:t>
      </w:r>
      <w:r w:rsidR="00A71471" w:rsidRPr="0068430C">
        <w:rPr>
          <w:rFonts w:asciiTheme="minorEastAsia" w:eastAsiaTheme="minorEastAsia" w:hAnsiTheme="minorEastAsia" w:hint="eastAsia"/>
          <w:sz w:val="22"/>
          <w:szCs w:val="22"/>
        </w:rPr>
        <w:t>応募の提案内容に虚偽の報告があったとき</w:t>
      </w:r>
    </w:p>
    <w:p w14:paraId="380BF726" w14:textId="77777777" w:rsidR="00936066" w:rsidRPr="0068430C" w:rsidRDefault="00A56C5B" w:rsidP="009440C6">
      <w:pPr>
        <w:snapToGrid w:val="0"/>
        <w:ind w:leftChars="200" w:left="640" w:hangingChars="100" w:hanging="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ウ　</w:t>
      </w:r>
      <w:r w:rsidR="009D62A3"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9D62A3" w:rsidRPr="0068430C">
        <w:rPr>
          <w:rFonts w:asciiTheme="minorEastAsia" w:eastAsiaTheme="minorEastAsia" w:hAnsiTheme="minorEastAsia" w:hint="eastAsia"/>
          <w:sz w:val="22"/>
          <w:szCs w:val="22"/>
        </w:rPr>
        <w:t>が応募者の資格を失ったとき</w:t>
      </w:r>
    </w:p>
    <w:p w14:paraId="3E153E2D" w14:textId="77777777" w:rsidR="00936066" w:rsidRPr="0068430C" w:rsidRDefault="00A56C5B" w:rsidP="009440C6">
      <w:pPr>
        <w:snapToGrid w:val="0"/>
        <w:ind w:leftChars="200" w:left="640" w:hangingChars="100" w:hanging="2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エ　</w:t>
      </w:r>
      <w:r w:rsidR="009D62A3" w:rsidRPr="0068430C">
        <w:rPr>
          <w:rFonts w:asciiTheme="minorEastAsia" w:eastAsiaTheme="minorEastAsia" w:hAnsiTheme="minorEastAsia" w:hint="eastAsia"/>
          <w:sz w:val="22"/>
          <w:szCs w:val="22"/>
        </w:rPr>
        <w:t>著しく社会的信用を損なう行為等により、設置</w:t>
      </w:r>
      <w:r w:rsidR="0064502D" w:rsidRPr="0068430C">
        <w:rPr>
          <w:rFonts w:asciiTheme="minorEastAsia" w:eastAsiaTheme="minorEastAsia" w:hAnsiTheme="minorEastAsia" w:hint="eastAsia"/>
          <w:sz w:val="22"/>
          <w:szCs w:val="22"/>
        </w:rPr>
        <w:t>事業者</w:t>
      </w:r>
      <w:r w:rsidR="009D62A3" w:rsidRPr="0068430C">
        <w:rPr>
          <w:rFonts w:asciiTheme="minorEastAsia" w:eastAsiaTheme="minorEastAsia" w:hAnsiTheme="minorEastAsia" w:hint="eastAsia"/>
          <w:sz w:val="22"/>
          <w:szCs w:val="22"/>
        </w:rPr>
        <w:t>として相応しくないと本県が判断したとき</w:t>
      </w:r>
    </w:p>
    <w:p w14:paraId="4FFF283A" w14:textId="77777777" w:rsidR="009440C6" w:rsidRPr="0068430C" w:rsidRDefault="009440C6" w:rsidP="00A56C5B">
      <w:pPr>
        <w:snapToGrid w:val="0"/>
        <w:ind w:left="708" w:hangingChars="322" w:hanging="708"/>
        <w:jc w:val="left"/>
        <w:rPr>
          <w:rFonts w:asciiTheme="minorEastAsia" w:eastAsiaTheme="minorEastAsia" w:hAnsiTheme="minorEastAsia"/>
          <w:sz w:val="22"/>
          <w:szCs w:val="22"/>
        </w:rPr>
      </w:pPr>
    </w:p>
    <w:p w14:paraId="0AB717C9" w14:textId="77777777" w:rsidR="00A56C5B" w:rsidRPr="0068430C" w:rsidRDefault="00B12C98" w:rsidP="00205695">
      <w:pPr>
        <w:snapToGrid w:val="0"/>
        <w:ind w:left="425" w:hangingChars="193" w:hanging="425"/>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w:t>
      </w:r>
      <w:r w:rsidR="009737F8" w:rsidRPr="0068430C">
        <w:rPr>
          <w:rFonts w:asciiTheme="minorEastAsia" w:eastAsiaTheme="minorEastAsia" w:hAnsiTheme="minorEastAsia" w:hint="eastAsia"/>
          <w:sz w:val="22"/>
          <w:szCs w:val="22"/>
        </w:rPr>
        <w:t>２</w:t>
      </w:r>
      <w:r w:rsidRPr="0068430C">
        <w:rPr>
          <w:rFonts w:asciiTheme="minorEastAsia" w:eastAsiaTheme="minorEastAsia" w:hAnsiTheme="minorEastAsia" w:hint="eastAsia"/>
          <w:sz w:val="22"/>
          <w:szCs w:val="22"/>
        </w:rPr>
        <w:t>）</w:t>
      </w:r>
      <w:r w:rsidR="009737F8" w:rsidRPr="0068430C">
        <w:rPr>
          <w:rFonts w:asciiTheme="minorEastAsia" w:eastAsiaTheme="minorEastAsia" w:hAnsiTheme="minorEastAsia" w:hint="eastAsia"/>
          <w:sz w:val="22"/>
          <w:szCs w:val="22"/>
        </w:rPr>
        <w:t>（１）</w:t>
      </w:r>
      <w:r w:rsidR="00205695" w:rsidRPr="0068430C">
        <w:rPr>
          <w:rFonts w:asciiTheme="minorEastAsia" w:eastAsiaTheme="minorEastAsia" w:hAnsiTheme="minorEastAsia" w:hint="eastAsia"/>
          <w:sz w:val="22"/>
          <w:szCs w:val="22"/>
        </w:rPr>
        <w:t>により、</w:t>
      </w:r>
      <w:r w:rsidR="00A56C5B" w:rsidRPr="0068430C">
        <w:rPr>
          <w:rFonts w:asciiTheme="minorEastAsia" w:eastAsiaTheme="minorEastAsia" w:hAnsiTheme="minorEastAsia" w:hint="eastAsia"/>
          <w:sz w:val="22"/>
          <w:szCs w:val="22"/>
        </w:rPr>
        <w:t>設置予定</w:t>
      </w:r>
      <w:r w:rsidR="0064502D" w:rsidRPr="0068430C">
        <w:rPr>
          <w:rFonts w:asciiTheme="minorEastAsia" w:eastAsiaTheme="minorEastAsia" w:hAnsiTheme="minorEastAsia" w:hint="eastAsia"/>
          <w:sz w:val="22"/>
          <w:szCs w:val="22"/>
        </w:rPr>
        <w:t>事業者</w:t>
      </w:r>
      <w:r w:rsidR="00205695" w:rsidRPr="0068430C">
        <w:rPr>
          <w:rFonts w:asciiTheme="minorEastAsia" w:eastAsiaTheme="minorEastAsia" w:hAnsiTheme="minorEastAsia" w:hint="eastAsia"/>
          <w:sz w:val="22"/>
          <w:szCs w:val="22"/>
        </w:rPr>
        <w:t>の決定を取り消した</w:t>
      </w:r>
      <w:r w:rsidR="00212BD8" w:rsidRPr="0068430C">
        <w:rPr>
          <w:rFonts w:asciiTheme="minorEastAsia" w:eastAsiaTheme="minorEastAsia" w:hAnsiTheme="minorEastAsia" w:hint="eastAsia"/>
          <w:sz w:val="22"/>
          <w:szCs w:val="22"/>
        </w:rPr>
        <w:t>とき</w:t>
      </w:r>
      <w:r w:rsidR="00205695" w:rsidRPr="0068430C">
        <w:rPr>
          <w:rFonts w:asciiTheme="minorEastAsia" w:eastAsiaTheme="minorEastAsia" w:hAnsiTheme="minorEastAsia" w:hint="eastAsia"/>
          <w:sz w:val="22"/>
          <w:szCs w:val="22"/>
        </w:rPr>
        <w:t>及び設置予定</w:t>
      </w:r>
      <w:r w:rsidR="0064502D" w:rsidRPr="0068430C">
        <w:rPr>
          <w:rFonts w:asciiTheme="minorEastAsia" w:eastAsiaTheme="minorEastAsia" w:hAnsiTheme="minorEastAsia" w:hint="eastAsia"/>
          <w:sz w:val="22"/>
          <w:szCs w:val="22"/>
        </w:rPr>
        <w:t>事業者</w:t>
      </w:r>
      <w:r w:rsidR="00A56C5B" w:rsidRPr="0068430C">
        <w:rPr>
          <w:rFonts w:asciiTheme="minorEastAsia" w:eastAsiaTheme="minorEastAsia" w:hAnsiTheme="minorEastAsia" w:hint="eastAsia"/>
          <w:sz w:val="22"/>
          <w:szCs w:val="22"/>
        </w:rPr>
        <w:t>が契約を締結しないときは、</w:t>
      </w:r>
      <w:r w:rsidR="000242FA" w:rsidRPr="0068430C">
        <w:rPr>
          <w:rFonts w:asciiTheme="minorEastAsia" w:eastAsiaTheme="minorEastAsia" w:hAnsiTheme="minorEastAsia" w:hint="eastAsia"/>
          <w:sz w:val="22"/>
        </w:rPr>
        <w:t>設置予定</w:t>
      </w:r>
      <w:r w:rsidR="0064502D" w:rsidRPr="0068430C">
        <w:rPr>
          <w:rFonts w:asciiTheme="minorEastAsia" w:eastAsiaTheme="minorEastAsia" w:hAnsiTheme="minorEastAsia" w:hint="eastAsia"/>
          <w:sz w:val="22"/>
        </w:rPr>
        <w:t>事業者</w:t>
      </w:r>
      <w:r w:rsidR="000242FA" w:rsidRPr="0068430C">
        <w:rPr>
          <w:rFonts w:asciiTheme="minorEastAsia" w:eastAsiaTheme="minorEastAsia" w:hAnsiTheme="minorEastAsia" w:hint="eastAsia"/>
          <w:sz w:val="22"/>
        </w:rPr>
        <w:t>選定委員会の審査において次点の者と随意契約交渉を行う（予定価格以上の者）</w:t>
      </w:r>
      <w:r w:rsidR="00A56C5B" w:rsidRPr="0068430C">
        <w:rPr>
          <w:rFonts w:asciiTheme="minorEastAsia" w:eastAsiaTheme="minorEastAsia" w:hAnsiTheme="minorEastAsia" w:hint="eastAsia"/>
          <w:sz w:val="22"/>
          <w:szCs w:val="22"/>
        </w:rPr>
        <w:t>。</w:t>
      </w:r>
    </w:p>
    <w:p w14:paraId="2D181DE9" w14:textId="77777777" w:rsidR="00936066" w:rsidRPr="0068430C" w:rsidRDefault="00936066" w:rsidP="00936066">
      <w:pPr>
        <w:snapToGrid w:val="0"/>
        <w:jc w:val="left"/>
        <w:rPr>
          <w:rFonts w:asciiTheme="majorEastAsia" w:eastAsiaTheme="majorEastAsia" w:hAnsiTheme="majorEastAsia"/>
          <w:sz w:val="28"/>
          <w:szCs w:val="22"/>
        </w:rPr>
      </w:pPr>
    </w:p>
    <w:p w14:paraId="11404DB6" w14:textId="77777777" w:rsidR="0084600A" w:rsidRPr="0068430C" w:rsidRDefault="009737F8" w:rsidP="0084600A">
      <w:pPr>
        <w:spacing w:line="338" w:lineRule="exact"/>
        <w:rPr>
          <w:rFonts w:asciiTheme="majorEastAsia" w:eastAsiaTheme="majorEastAsia" w:hAnsiTheme="majorEastAsia"/>
          <w:sz w:val="28"/>
          <w:szCs w:val="22"/>
        </w:rPr>
      </w:pPr>
      <w:r w:rsidRPr="0068430C">
        <w:rPr>
          <w:rFonts w:asciiTheme="majorEastAsia" w:eastAsiaTheme="majorEastAsia" w:hAnsiTheme="majorEastAsia" w:hint="eastAsia"/>
          <w:bCs/>
          <w:sz w:val="28"/>
          <w:szCs w:val="22"/>
        </w:rPr>
        <w:t>１０</w:t>
      </w:r>
      <w:r w:rsidR="00857656" w:rsidRPr="0068430C">
        <w:rPr>
          <w:rFonts w:asciiTheme="majorEastAsia" w:eastAsiaTheme="majorEastAsia" w:hAnsiTheme="majorEastAsia" w:hint="eastAsia"/>
          <w:bCs/>
          <w:sz w:val="28"/>
          <w:szCs w:val="22"/>
        </w:rPr>
        <w:t xml:space="preserve">　</w:t>
      </w:r>
      <w:r w:rsidR="0084600A" w:rsidRPr="0068430C">
        <w:rPr>
          <w:rFonts w:asciiTheme="majorEastAsia" w:eastAsiaTheme="majorEastAsia" w:hAnsiTheme="majorEastAsia" w:hint="eastAsia"/>
          <w:sz w:val="28"/>
          <w:szCs w:val="22"/>
        </w:rPr>
        <w:t>質問方法</w:t>
      </w:r>
    </w:p>
    <w:p w14:paraId="6AF1FF54" w14:textId="77777777" w:rsidR="0084600A" w:rsidRPr="0068430C" w:rsidRDefault="0084600A" w:rsidP="0084600A">
      <w:pPr>
        <w:tabs>
          <w:tab w:val="left" w:pos="5314"/>
        </w:tabs>
        <w:spacing w:line="336" w:lineRule="exact"/>
        <w:rPr>
          <w:rFonts w:asciiTheme="minorEastAsia" w:eastAsiaTheme="minorEastAsia" w:hAnsiTheme="minorEastAsia"/>
          <w:sz w:val="22"/>
          <w:szCs w:val="22"/>
        </w:rPr>
      </w:pPr>
      <w:r w:rsidRPr="0068430C">
        <w:rPr>
          <w:rFonts w:ascii="ＭＳ ゴシック" w:eastAsia="ＭＳ ゴシック" w:hAnsi="ＭＳ ゴシック" w:hint="eastAsia"/>
          <w:sz w:val="22"/>
          <w:szCs w:val="22"/>
        </w:rPr>
        <w:t xml:space="preserve">　</w:t>
      </w:r>
      <w:r w:rsidRPr="0068430C">
        <w:rPr>
          <w:rFonts w:asciiTheme="minorEastAsia" w:eastAsiaTheme="minorEastAsia" w:hAnsiTheme="minorEastAsia" w:hint="eastAsia"/>
          <w:sz w:val="22"/>
          <w:szCs w:val="22"/>
        </w:rPr>
        <w:t xml:space="preserve">　自動販売機設置</w:t>
      </w:r>
      <w:r w:rsidR="0064502D" w:rsidRPr="0068430C">
        <w:rPr>
          <w:rFonts w:asciiTheme="minorEastAsia" w:eastAsiaTheme="minorEastAsia" w:hAnsiTheme="minorEastAsia" w:hint="eastAsia"/>
          <w:sz w:val="22"/>
          <w:szCs w:val="22"/>
        </w:rPr>
        <w:t>事業者</w:t>
      </w:r>
      <w:r w:rsidRPr="0068430C">
        <w:rPr>
          <w:rFonts w:asciiTheme="minorEastAsia" w:eastAsiaTheme="minorEastAsia" w:hAnsiTheme="minorEastAsia" w:hint="eastAsia"/>
          <w:sz w:val="22"/>
          <w:szCs w:val="22"/>
        </w:rPr>
        <w:t>募集要項等に対する質問方法等は、次による。</w:t>
      </w:r>
    </w:p>
    <w:p w14:paraId="60DD2CE7" w14:textId="77777777" w:rsidR="0084600A" w:rsidRPr="0068430C" w:rsidRDefault="009737F8" w:rsidP="0084600A">
      <w:pPr>
        <w:tabs>
          <w:tab w:val="left" w:pos="5314"/>
        </w:tabs>
        <w:spacing w:line="336" w:lineRule="exac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（１）</w:t>
      </w:r>
      <w:r w:rsidR="0084600A" w:rsidRPr="0068430C">
        <w:rPr>
          <w:rFonts w:asciiTheme="minorEastAsia" w:eastAsiaTheme="minorEastAsia" w:hAnsiTheme="minorEastAsia" w:hint="eastAsia"/>
          <w:sz w:val="22"/>
          <w:szCs w:val="22"/>
        </w:rPr>
        <w:t>質問の方法</w:t>
      </w:r>
    </w:p>
    <w:p w14:paraId="20108FA2" w14:textId="7472C503" w:rsidR="009440C6" w:rsidRPr="0068430C" w:rsidRDefault="009440C6" w:rsidP="009440C6">
      <w:pPr>
        <w:tabs>
          <w:tab w:val="left" w:pos="5314"/>
        </w:tabs>
        <w:spacing w:line="336" w:lineRule="exact"/>
        <w:ind w:leftChars="200" w:left="4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84600A" w:rsidRPr="0068430C">
        <w:rPr>
          <w:rFonts w:asciiTheme="minorEastAsia" w:eastAsiaTheme="minorEastAsia" w:hAnsiTheme="minorEastAsia" w:hint="eastAsia"/>
          <w:sz w:val="22"/>
          <w:szCs w:val="22"/>
        </w:rPr>
        <w:t>質問は、</w:t>
      </w:r>
      <w:r w:rsidR="00FD2F3A" w:rsidRPr="0068430C">
        <w:rPr>
          <w:rFonts w:asciiTheme="minorEastAsia" w:eastAsiaTheme="minorEastAsia" w:hAnsiTheme="minorEastAsia" w:hint="eastAsia"/>
          <w:sz w:val="22"/>
          <w:szCs w:val="22"/>
        </w:rPr>
        <w:t>令和</w:t>
      </w:r>
      <w:r w:rsidR="00E8648C">
        <w:rPr>
          <w:rFonts w:asciiTheme="minorEastAsia" w:eastAsiaTheme="minorEastAsia" w:hAnsiTheme="minorEastAsia" w:hint="eastAsia"/>
          <w:sz w:val="22"/>
          <w:szCs w:val="22"/>
        </w:rPr>
        <w:t>８</w:t>
      </w:r>
      <w:r w:rsidR="0084600A" w:rsidRPr="0068430C">
        <w:rPr>
          <w:rFonts w:asciiTheme="minorEastAsia" w:eastAsiaTheme="minorEastAsia" w:hAnsiTheme="minorEastAsia" w:hint="eastAsia"/>
          <w:sz w:val="22"/>
          <w:szCs w:val="22"/>
        </w:rPr>
        <w:t>年</w:t>
      </w:r>
      <w:r w:rsidR="00E8648C">
        <w:rPr>
          <w:rFonts w:asciiTheme="minorEastAsia" w:eastAsiaTheme="minorEastAsia" w:hAnsiTheme="minorEastAsia" w:hint="eastAsia"/>
          <w:sz w:val="22"/>
          <w:szCs w:val="22"/>
        </w:rPr>
        <w:t>２</w:t>
      </w:r>
      <w:r w:rsidR="0084600A" w:rsidRPr="0068430C">
        <w:rPr>
          <w:rFonts w:asciiTheme="minorEastAsia" w:eastAsiaTheme="minorEastAsia" w:hAnsiTheme="minorEastAsia" w:hint="eastAsia"/>
          <w:sz w:val="22"/>
          <w:szCs w:val="22"/>
        </w:rPr>
        <w:t>月</w:t>
      </w:r>
      <w:r w:rsidR="00AC1948">
        <w:rPr>
          <w:rFonts w:asciiTheme="minorEastAsia" w:eastAsiaTheme="minorEastAsia" w:hAnsiTheme="minorEastAsia" w:hint="eastAsia"/>
          <w:sz w:val="22"/>
          <w:szCs w:val="22"/>
        </w:rPr>
        <w:t>３</w:t>
      </w:r>
      <w:r w:rsidR="0084600A" w:rsidRPr="0068430C">
        <w:rPr>
          <w:rFonts w:asciiTheme="minorEastAsia" w:eastAsiaTheme="minorEastAsia" w:hAnsiTheme="minorEastAsia" w:hint="eastAsia"/>
          <w:sz w:val="22"/>
          <w:szCs w:val="22"/>
        </w:rPr>
        <w:t>日（</w:t>
      </w:r>
      <w:r w:rsidR="00AC1948">
        <w:rPr>
          <w:rFonts w:asciiTheme="minorEastAsia" w:eastAsiaTheme="minorEastAsia" w:hAnsiTheme="minorEastAsia" w:hint="eastAsia"/>
          <w:sz w:val="22"/>
          <w:szCs w:val="22"/>
        </w:rPr>
        <w:t>火</w:t>
      </w:r>
      <w:r w:rsidR="0084600A" w:rsidRPr="0068430C">
        <w:rPr>
          <w:rFonts w:asciiTheme="minorEastAsia" w:eastAsiaTheme="minorEastAsia" w:hAnsiTheme="minorEastAsia" w:hint="eastAsia"/>
          <w:sz w:val="22"/>
          <w:szCs w:val="22"/>
        </w:rPr>
        <w:t>）から</w:t>
      </w:r>
      <w:r w:rsidR="00F0486F" w:rsidRPr="0068430C">
        <w:rPr>
          <w:rFonts w:asciiTheme="minorEastAsia" w:eastAsiaTheme="minorEastAsia" w:hAnsiTheme="minorEastAsia" w:hint="eastAsia"/>
          <w:sz w:val="22"/>
          <w:szCs w:val="22"/>
        </w:rPr>
        <w:t>令和</w:t>
      </w:r>
      <w:r w:rsidR="00E8648C">
        <w:rPr>
          <w:rFonts w:asciiTheme="minorEastAsia" w:eastAsiaTheme="minorEastAsia" w:hAnsiTheme="minorEastAsia" w:hint="eastAsia"/>
          <w:sz w:val="22"/>
          <w:szCs w:val="22"/>
        </w:rPr>
        <w:t>８</w:t>
      </w:r>
      <w:r w:rsidR="009943B5" w:rsidRPr="0068430C">
        <w:rPr>
          <w:rFonts w:asciiTheme="minorEastAsia" w:eastAsiaTheme="minorEastAsia" w:hAnsiTheme="minorEastAsia" w:hint="eastAsia"/>
          <w:sz w:val="22"/>
          <w:szCs w:val="22"/>
        </w:rPr>
        <w:t>年</w:t>
      </w:r>
      <w:r w:rsidR="00E8648C">
        <w:rPr>
          <w:rFonts w:asciiTheme="minorEastAsia" w:eastAsiaTheme="minorEastAsia" w:hAnsiTheme="minorEastAsia" w:hint="eastAsia"/>
          <w:sz w:val="22"/>
          <w:szCs w:val="22"/>
        </w:rPr>
        <w:t>２</w:t>
      </w:r>
      <w:r w:rsidR="0084600A" w:rsidRPr="0068430C">
        <w:rPr>
          <w:rFonts w:asciiTheme="minorEastAsia" w:eastAsiaTheme="minorEastAsia" w:hAnsiTheme="minorEastAsia" w:hint="eastAsia"/>
          <w:sz w:val="22"/>
          <w:szCs w:val="22"/>
        </w:rPr>
        <w:t>月</w:t>
      </w:r>
      <w:r w:rsidR="00AC1948">
        <w:rPr>
          <w:rFonts w:asciiTheme="minorEastAsia" w:eastAsiaTheme="minorEastAsia" w:hAnsiTheme="minorEastAsia" w:hint="eastAsia"/>
          <w:sz w:val="22"/>
          <w:szCs w:val="22"/>
        </w:rPr>
        <w:t>９</w:t>
      </w:r>
      <w:r w:rsidR="0084600A" w:rsidRPr="0068430C">
        <w:rPr>
          <w:rFonts w:asciiTheme="minorEastAsia" w:eastAsiaTheme="minorEastAsia" w:hAnsiTheme="minorEastAsia" w:hint="eastAsia"/>
          <w:sz w:val="22"/>
          <w:szCs w:val="22"/>
        </w:rPr>
        <w:t>日（</w:t>
      </w:r>
      <w:r w:rsidR="00AC1948">
        <w:rPr>
          <w:rFonts w:asciiTheme="minorEastAsia" w:eastAsiaTheme="minorEastAsia" w:hAnsiTheme="minorEastAsia" w:hint="eastAsia"/>
          <w:sz w:val="22"/>
          <w:szCs w:val="22"/>
        </w:rPr>
        <w:t>月</w:t>
      </w:r>
      <w:r w:rsidR="0084600A" w:rsidRPr="0068430C">
        <w:rPr>
          <w:rFonts w:asciiTheme="minorEastAsia" w:eastAsiaTheme="minorEastAsia" w:hAnsiTheme="minorEastAsia" w:hint="eastAsia"/>
          <w:sz w:val="22"/>
          <w:szCs w:val="22"/>
        </w:rPr>
        <w:t>）午後５時までに、質問書（様式第</w:t>
      </w:r>
      <w:r w:rsidR="002723D4" w:rsidRPr="0068430C">
        <w:rPr>
          <w:rFonts w:asciiTheme="minorEastAsia" w:eastAsiaTheme="minorEastAsia" w:hAnsiTheme="minorEastAsia" w:hint="eastAsia"/>
          <w:sz w:val="22"/>
          <w:szCs w:val="22"/>
        </w:rPr>
        <w:t>４</w:t>
      </w:r>
      <w:r w:rsidR="0084600A" w:rsidRPr="0068430C">
        <w:rPr>
          <w:rFonts w:asciiTheme="minorEastAsia" w:eastAsiaTheme="minorEastAsia" w:hAnsiTheme="minorEastAsia" w:hint="eastAsia"/>
          <w:sz w:val="22"/>
          <w:szCs w:val="22"/>
        </w:rPr>
        <w:t>号）の様式を使用し、</w:t>
      </w:r>
      <w:r w:rsidR="004D54C5" w:rsidRPr="0068430C">
        <w:rPr>
          <w:rFonts w:asciiTheme="minorEastAsia" w:eastAsiaTheme="minorEastAsia" w:hAnsiTheme="minorEastAsia" w:hint="eastAsia"/>
          <w:sz w:val="22"/>
          <w:szCs w:val="22"/>
        </w:rPr>
        <w:t>原則として</w:t>
      </w:r>
      <w:r w:rsidR="0084600A" w:rsidRPr="0068430C">
        <w:rPr>
          <w:rFonts w:asciiTheme="minorEastAsia" w:eastAsiaTheme="minorEastAsia" w:hAnsiTheme="minorEastAsia" w:hint="eastAsia"/>
          <w:sz w:val="22"/>
          <w:szCs w:val="22"/>
        </w:rPr>
        <w:t>電子メール</w:t>
      </w:r>
      <w:r w:rsidR="004D54C5" w:rsidRPr="0068430C">
        <w:rPr>
          <w:rFonts w:asciiTheme="minorEastAsia" w:eastAsiaTheme="minorEastAsia" w:hAnsiTheme="minorEastAsia" w:hint="eastAsia"/>
          <w:sz w:val="22"/>
          <w:szCs w:val="22"/>
        </w:rPr>
        <w:t>（又は</w:t>
      </w:r>
      <w:bookmarkStart w:id="3" w:name="_Hlk154067956"/>
      <w:r w:rsidR="004D54C5" w:rsidRPr="0068430C">
        <w:rPr>
          <w:rFonts w:asciiTheme="minorEastAsia" w:eastAsiaTheme="minorEastAsia" w:hAnsiTheme="minorEastAsia" w:hint="eastAsia"/>
          <w:sz w:val="22"/>
          <w:szCs w:val="22"/>
        </w:rPr>
        <w:t>ＦＡＸ</w:t>
      </w:r>
      <w:bookmarkEnd w:id="3"/>
      <w:r w:rsidR="004D54C5" w:rsidRPr="0068430C">
        <w:rPr>
          <w:rFonts w:asciiTheme="minorEastAsia" w:eastAsiaTheme="minorEastAsia" w:hAnsiTheme="minorEastAsia" w:hint="eastAsia"/>
          <w:sz w:val="22"/>
          <w:szCs w:val="22"/>
        </w:rPr>
        <w:t>）</w:t>
      </w:r>
      <w:r w:rsidR="0084600A" w:rsidRPr="0068430C">
        <w:rPr>
          <w:rFonts w:asciiTheme="minorEastAsia" w:eastAsiaTheme="minorEastAsia" w:hAnsiTheme="minorEastAsia" w:hint="eastAsia"/>
          <w:sz w:val="22"/>
          <w:szCs w:val="22"/>
        </w:rPr>
        <w:t>により、下記１</w:t>
      </w:r>
      <w:r w:rsidR="00205695" w:rsidRPr="0068430C">
        <w:rPr>
          <w:rFonts w:asciiTheme="minorEastAsia" w:eastAsiaTheme="minorEastAsia" w:hAnsiTheme="minorEastAsia" w:hint="eastAsia"/>
          <w:sz w:val="22"/>
          <w:szCs w:val="22"/>
        </w:rPr>
        <w:t>２</w:t>
      </w:r>
      <w:r w:rsidR="0084600A" w:rsidRPr="0068430C">
        <w:rPr>
          <w:rFonts w:asciiTheme="minorEastAsia" w:eastAsiaTheme="minorEastAsia" w:hAnsiTheme="minorEastAsia" w:hint="eastAsia"/>
          <w:sz w:val="22"/>
          <w:szCs w:val="22"/>
        </w:rPr>
        <w:t>に示すメールアドレス</w:t>
      </w:r>
      <w:r w:rsidR="00707CA5" w:rsidRPr="0068430C">
        <w:rPr>
          <w:rFonts w:asciiTheme="minorEastAsia" w:eastAsiaTheme="minorEastAsia" w:hAnsiTheme="minorEastAsia" w:hint="eastAsia"/>
          <w:sz w:val="22"/>
          <w:szCs w:val="22"/>
        </w:rPr>
        <w:t>又はＦＡＸ番号</w:t>
      </w:r>
      <w:r w:rsidR="00250C5D" w:rsidRPr="0068430C">
        <w:rPr>
          <w:rFonts w:asciiTheme="minorEastAsia" w:eastAsiaTheme="minorEastAsia" w:hAnsiTheme="minorEastAsia" w:hint="eastAsia"/>
          <w:sz w:val="22"/>
          <w:szCs w:val="22"/>
        </w:rPr>
        <w:t>宛</w:t>
      </w:r>
      <w:r w:rsidR="0084600A" w:rsidRPr="0068430C">
        <w:rPr>
          <w:rFonts w:asciiTheme="minorEastAsia" w:eastAsiaTheme="minorEastAsia" w:hAnsiTheme="minorEastAsia" w:hint="eastAsia"/>
          <w:sz w:val="22"/>
          <w:szCs w:val="22"/>
        </w:rPr>
        <w:t>に提出する。</w:t>
      </w:r>
    </w:p>
    <w:p w14:paraId="3662FB0A" w14:textId="77777777" w:rsidR="00A77563" w:rsidRPr="0068430C" w:rsidRDefault="009440C6" w:rsidP="00A77563">
      <w:pPr>
        <w:tabs>
          <w:tab w:val="left" w:pos="5314"/>
        </w:tabs>
        <w:spacing w:line="336" w:lineRule="exact"/>
        <w:ind w:leftChars="200" w:left="4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4D54C5" w:rsidRPr="0068430C">
        <w:rPr>
          <w:rFonts w:asciiTheme="minorEastAsia" w:eastAsiaTheme="minorEastAsia" w:hAnsiTheme="minorEastAsia" w:hint="eastAsia"/>
          <w:sz w:val="22"/>
          <w:szCs w:val="22"/>
        </w:rPr>
        <w:t>質問は</w:t>
      </w:r>
      <w:r w:rsidR="005968B3" w:rsidRPr="0068430C">
        <w:rPr>
          <w:rFonts w:asciiTheme="minorEastAsia" w:eastAsiaTheme="minorEastAsia" w:hAnsiTheme="minorEastAsia" w:hint="eastAsia"/>
          <w:sz w:val="22"/>
          <w:szCs w:val="22"/>
        </w:rPr>
        <w:t>必要最小限とすること。</w:t>
      </w:r>
    </w:p>
    <w:p w14:paraId="0E458986" w14:textId="77777777" w:rsidR="00B20B76" w:rsidRPr="0068430C" w:rsidRDefault="00A77563" w:rsidP="00707CA5">
      <w:pPr>
        <w:tabs>
          <w:tab w:val="left" w:pos="5314"/>
        </w:tabs>
        <w:spacing w:line="336" w:lineRule="exact"/>
        <w:ind w:leftChars="200" w:left="4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9440C6" w:rsidRPr="0068430C">
        <w:rPr>
          <w:rFonts w:asciiTheme="minorEastAsia" w:eastAsiaTheme="minorEastAsia" w:hAnsiTheme="minorEastAsia" w:hint="eastAsia"/>
          <w:sz w:val="22"/>
          <w:szCs w:val="22"/>
        </w:rPr>
        <w:t>また、</w:t>
      </w:r>
      <w:r w:rsidR="0084600A" w:rsidRPr="0068430C">
        <w:rPr>
          <w:rFonts w:asciiTheme="minorEastAsia" w:eastAsiaTheme="minorEastAsia" w:hAnsiTheme="minorEastAsia" w:hint="eastAsia"/>
          <w:sz w:val="22"/>
          <w:szCs w:val="22"/>
        </w:rPr>
        <w:t>受付期間以外の質問及び指定する様式や方法によらない質問は、一切受け付けない。ただし、入札手続など事務手続に関する質問はこの限りではない。</w:t>
      </w:r>
    </w:p>
    <w:p w14:paraId="1CB999D2" w14:textId="77777777" w:rsidR="00707CA5" w:rsidRPr="0068430C" w:rsidRDefault="00707CA5" w:rsidP="00707CA5">
      <w:pPr>
        <w:tabs>
          <w:tab w:val="left" w:pos="5314"/>
        </w:tabs>
        <w:spacing w:line="336" w:lineRule="exact"/>
        <w:ind w:leftChars="200" w:left="420"/>
        <w:rPr>
          <w:rFonts w:asciiTheme="minorEastAsia" w:eastAsiaTheme="minorEastAsia" w:hAnsiTheme="minorEastAsia"/>
          <w:sz w:val="22"/>
          <w:szCs w:val="22"/>
        </w:rPr>
      </w:pPr>
    </w:p>
    <w:p w14:paraId="174ED35A" w14:textId="77777777" w:rsidR="0084600A" w:rsidRPr="0068430C" w:rsidRDefault="00A76BE4" w:rsidP="00A76BE4">
      <w:pPr>
        <w:tabs>
          <w:tab w:val="left" w:pos="5314"/>
        </w:tabs>
        <w:spacing w:line="336" w:lineRule="exac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（２）</w:t>
      </w:r>
      <w:r w:rsidR="0084600A" w:rsidRPr="0068430C">
        <w:rPr>
          <w:rFonts w:asciiTheme="minorEastAsia" w:eastAsiaTheme="minorEastAsia" w:hAnsiTheme="minorEastAsia" w:hint="eastAsia"/>
          <w:sz w:val="22"/>
          <w:szCs w:val="22"/>
        </w:rPr>
        <w:t>質問への回答</w:t>
      </w:r>
    </w:p>
    <w:p w14:paraId="460ED0CD" w14:textId="186103F5" w:rsidR="0084600A" w:rsidRPr="0068430C" w:rsidRDefault="00A77563" w:rsidP="00A77563">
      <w:pPr>
        <w:tabs>
          <w:tab w:val="left" w:pos="5314"/>
        </w:tabs>
        <w:spacing w:line="336" w:lineRule="exact"/>
        <w:ind w:leftChars="200" w:left="42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 xml:space="preserve">　</w:t>
      </w:r>
      <w:r w:rsidR="00EC5321" w:rsidRPr="0068430C">
        <w:rPr>
          <w:rFonts w:asciiTheme="minorEastAsia" w:eastAsiaTheme="minorEastAsia" w:hAnsiTheme="minorEastAsia" w:hint="eastAsia"/>
          <w:sz w:val="22"/>
          <w:szCs w:val="22"/>
        </w:rPr>
        <w:t>原則として、</w:t>
      </w:r>
      <w:r w:rsidR="0084600A" w:rsidRPr="0068430C">
        <w:rPr>
          <w:rFonts w:asciiTheme="minorEastAsia" w:eastAsiaTheme="minorEastAsia" w:hAnsiTheme="minorEastAsia" w:hint="eastAsia"/>
          <w:sz w:val="22"/>
          <w:szCs w:val="22"/>
        </w:rPr>
        <w:t>質問者に対し電子メールで個別に回答する。また、</w:t>
      </w:r>
      <w:r w:rsidR="00EC5321" w:rsidRPr="0068430C">
        <w:rPr>
          <w:rFonts w:asciiTheme="minorEastAsia" w:eastAsiaTheme="minorEastAsia" w:hAnsiTheme="minorEastAsia" w:hint="eastAsia"/>
          <w:sz w:val="22"/>
          <w:szCs w:val="22"/>
        </w:rPr>
        <w:t>各設置</w:t>
      </w:r>
      <w:r w:rsidR="0064502D" w:rsidRPr="0068430C">
        <w:rPr>
          <w:rFonts w:asciiTheme="minorEastAsia" w:eastAsiaTheme="minorEastAsia" w:hAnsiTheme="minorEastAsia" w:hint="eastAsia"/>
          <w:sz w:val="22"/>
          <w:szCs w:val="22"/>
        </w:rPr>
        <w:t>事業者</w:t>
      </w:r>
      <w:r w:rsidR="00EC5321" w:rsidRPr="0068430C">
        <w:rPr>
          <w:rFonts w:asciiTheme="minorEastAsia" w:eastAsiaTheme="minorEastAsia" w:hAnsiTheme="minorEastAsia" w:hint="eastAsia"/>
          <w:sz w:val="22"/>
          <w:szCs w:val="22"/>
        </w:rPr>
        <w:t>に共通する</w:t>
      </w:r>
      <w:r w:rsidR="0084600A" w:rsidRPr="0068430C">
        <w:rPr>
          <w:rFonts w:asciiTheme="minorEastAsia" w:eastAsiaTheme="minorEastAsia" w:hAnsiTheme="minorEastAsia" w:hint="eastAsia"/>
          <w:sz w:val="22"/>
          <w:szCs w:val="22"/>
        </w:rPr>
        <w:t>質問事項及び回答</w:t>
      </w:r>
      <w:r w:rsidR="00EC5321" w:rsidRPr="0068430C">
        <w:rPr>
          <w:rFonts w:asciiTheme="minorEastAsia" w:eastAsiaTheme="minorEastAsia" w:hAnsiTheme="minorEastAsia" w:hint="eastAsia"/>
          <w:sz w:val="22"/>
          <w:szCs w:val="22"/>
        </w:rPr>
        <w:t>は</w:t>
      </w:r>
      <w:r w:rsidR="0084600A" w:rsidRPr="0068430C">
        <w:rPr>
          <w:rFonts w:asciiTheme="minorEastAsia" w:eastAsiaTheme="minorEastAsia" w:hAnsiTheme="minorEastAsia" w:hint="eastAsia"/>
          <w:sz w:val="22"/>
          <w:szCs w:val="22"/>
        </w:rPr>
        <w:t>、</w:t>
      </w:r>
      <w:r w:rsidR="00EC5321" w:rsidRPr="0068430C">
        <w:rPr>
          <w:rFonts w:asciiTheme="minorEastAsia" w:eastAsiaTheme="minorEastAsia" w:hAnsiTheme="minorEastAsia" w:hint="eastAsia"/>
          <w:sz w:val="22"/>
          <w:szCs w:val="22"/>
        </w:rPr>
        <w:t>とりまとめて</w:t>
      </w:r>
      <w:r w:rsidR="00FD2F3A" w:rsidRPr="0068430C">
        <w:rPr>
          <w:rFonts w:asciiTheme="minorEastAsia" w:eastAsiaTheme="minorEastAsia" w:hAnsiTheme="minorEastAsia" w:hint="eastAsia"/>
          <w:sz w:val="22"/>
          <w:szCs w:val="22"/>
        </w:rPr>
        <w:t>令和</w:t>
      </w:r>
      <w:r w:rsidR="00B04E2F">
        <w:rPr>
          <w:rFonts w:asciiTheme="minorEastAsia" w:eastAsiaTheme="minorEastAsia" w:hAnsiTheme="minorEastAsia" w:hint="eastAsia"/>
          <w:sz w:val="22"/>
          <w:szCs w:val="22"/>
        </w:rPr>
        <w:t>8</w:t>
      </w:r>
      <w:r w:rsidR="00FE7AAC" w:rsidRPr="0068430C">
        <w:rPr>
          <w:rFonts w:asciiTheme="minorEastAsia" w:eastAsiaTheme="minorEastAsia" w:hAnsiTheme="minorEastAsia" w:hint="eastAsia"/>
          <w:sz w:val="22"/>
          <w:szCs w:val="22"/>
        </w:rPr>
        <w:t>年</w:t>
      </w:r>
      <w:r w:rsidR="00C03D7C">
        <w:rPr>
          <w:rFonts w:asciiTheme="minorEastAsia" w:eastAsiaTheme="minorEastAsia" w:hAnsiTheme="minorEastAsia" w:hint="eastAsia"/>
          <w:sz w:val="22"/>
          <w:szCs w:val="22"/>
        </w:rPr>
        <w:t>２</w:t>
      </w:r>
      <w:r w:rsidR="0084600A" w:rsidRPr="0068430C">
        <w:rPr>
          <w:rFonts w:asciiTheme="minorEastAsia" w:eastAsiaTheme="minorEastAsia" w:hAnsiTheme="minorEastAsia" w:hint="eastAsia"/>
          <w:sz w:val="22"/>
          <w:szCs w:val="22"/>
        </w:rPr>
        <w:t>月</w:t>
      </w:r>
      <w:r w:rsidR="00E8648C">
        <w:rPr>
          <w:rFonts w:asciiTheme="minorEastAsia" w:eastAsiaTheme="minorEastAsia" w:hAnsiTheme="minorEastAsia" w:hint="eastAsia"/>
          <w:sz w:val="22"/>
          <w:szCs w:val="22"/>
        </w:rPr>
        <w:t>１</w:t>
      </w:r>
      <w:r w:rsidR="00AC1948">
        <w:rPr>
          <w:rFonts w:asciiTheme="minorEastAsia" w:eastAsiaTheme="minorEastAsia" w:hAnsiTheme="minorEastAsia" w:hint="eastAsia"/>
          <w:sz w:val="22"/>
          <w:szCs w:val="22"/>
        </w:rPr>
        <w:t>３</w:t>
      </w:r>
      <w:r w:rsidR="0084600A" w:rsidRPr="0068430C">
        <w:rPr>
          <w:rFonts w:asciiTheme="minorEastAsia" w:eastAsiaTheme="minorEastAsia" w:hAnsiTheme="minorEastAsia" w:hint="eastAsia"/>
          <w:sz w:val="22"/>
          <w:szCs w:val="22"/>
        </w:rPr>
        <w:t>日（</w:t>
      </w:r>
      <w:r w:rsidR="00AC1948">
        <w:rPr>
          <w:rFonts w:asciiTheme="minorEastAsia" w:eastAsiaTheme="minorEastAsia" w:hAnsiTheme="minorEastAsia" w:hint="eastAsia"/>
          <w:sz w:val="22"/>
          <w:szCs w:val="22"/>
        </w:rPr>
        <w:t>金</w:t>
      </w:r>
      <w:r w:rsidR="0084600A" w:rsidRPr="0068430C">
        <w:rPr>
          <w:rFonts w:asciiTheme="minorEastAsia" w:eastAsiaTheme="minorEastAsia" w:hAnsiTheme="minorEastAsia" w:hint="eastAsia"/>
          <w:sz w:val="22"/>
          <w:szCs w:val="22"/>
        </w:rPr>
        <w:t>）までに</w:t>
      </w:r>
      <w:r w:rsidR="00707CA5" w:rsidRPr="0068430C">
        <w:rPr>
          <w:rFonts w:asciiTheme="minorEastAsia" w:eastAsiaTheme="minorEastAsia" w:hAnsiTheme="minorEastAsia" w:hint="eastAsia"/>
          <w:sz w:val="22"/>
          <w:szCs w:val="22"/>
        </w:rPr>
        <w:t>埼玉県秩父農林振興センター</w:t>
      </w:r>
      <w:r w:rsidR="0084600A" w:rsidRPr="0068430C">
        <w:rPr>
          <w:rFonts w:asciiTheme="minorEastAsia" w:eastAsiaTheme="minorEastAsia" w:hAnsiTheme="minorEastAsia" w:hint="eastAsia"/>
          <w:sz w:val="22"/>
          <w:szCs w:val="22"/>
        </w:rPr>
        <w:t>のホームページに掲載する。</w:t>
      </w:r>
    </w:p>
    <w:p w14:paraId="416D2FA6" w14:textId="77777777" w:rsidR="0084600A" w:rsidRPr="0068430C" w:rsidRDefault="0084600A" w:rsidP="0084600A">
      <w:pPr>
        <w:tabs>
          <w:tab w:val="left" w:pos="5314"/>
        </w:tabs>
        <w:spacing w:line="336" w:lineRule="exact"/>
        <w:ind w:left="724" w:firstLine="242"/>
        <w:rPr>
          <w:rFonts w:ascii="ＭＳ ゴシック" w:eastAsia="ＭＳ ゴシック" w:hAnsi="ＭＳ ゴシック"/>
          <w:sz w:val="22"/>
          <w:szCs w:val="22"/>
        </w:rPr>
      </w:pPr>
    </w:p>
    <w:p w14:paraId="14C9D1B8" w14:textId="77777777" w:rsidR="00936066" w:rsidRPr="0068430C" w:rsidRDefault="00857656" w:rsidP="00936066">
      <w:pPr>
        <w:snapToGrid w:val="0"/>
        <w:jc w:val="left"/>
        <w:rPr>
          <w:rFonts w:asciiTheme="majorEastAsia" w:eastAsiaTheme="majorEastAsia" w:hAnsiTheme="majorEastAsia"/>
          <w:sz w:val="28"/>
          <w:szCs w:val="22"/>
        </w:rPr>
      </w:pPr>
      <w:r w:rsidRPr="0068430C">
        <w:rPr>
          <w:rFonts w:asciiTheme="majorEastAsia" w:eastAsiaTheme="majorEastAsia" w:hAnsiTheme="majorEastAsia" w:hint="eastAsia"/>
          <w:sz w:val="28"/>
          <w:szCs w:val="22"/>
        </w:rPr>
        <w:t xml:space="preserve">１１　</w:t>
      </w:r>
      <w:r w:rsidR="00936066" w:rsidRPr="0068430C">
        <w:rPr>
          <w:rFonts w:asciiTheme="majorEastAsia" w:eastAsiaTheme="majorEastAsia" w:hAnsiTheme="majorEastAsia" w:hint="eastAsia"/>
          <w:sz w:val="28"/>
          <w:szCs w:val="22"/>
        </w:rPr>
        <w:t>その他</w:t>
      </w:r>
    </w:p>
    <w:p w14:paraId="1D7F2E3A" w14:textId="77777777" w:rsidR="000242FA" w:rsidRPr="0068430C" w:rsidRDefault="00857656" w:rsidP="008A2350">
      <w:pPr>
        <w:tabs>
          <w:tab w:val="left" w:pos="5314"/>
        </w:tabs>
        <w:spacing w:line="336" w:lineRule="exact"/>
        <w:ind w:left="440" w:hangingChars="200" w:hanging="44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（１）</w:t>
      </w:r>
      <w:r w:rsidR="000242FA" w:rsidRPr="0068430C">
        <w:rPr>
          <w:rFonts w:asciiTheme="minorEastAsia" w:eastAsiaTheme="minorEastAsia" w:hAnsiTheme="minorEastAsia" w:hint="eastAsia"/>
          <w:sz w:val="22"/>
          <w:szCs w:val="22"/>
        </w:rPr>
        <w:t>本書に定めがない事項は、地方自治法（昭和２２年法律第６７号）、地方自治法施行令（昭和２２年政令第１６号）、及び埼玉県財務規則（昭和３９年埼玉県規則第１</w:t>
      </w:r>
      <w:r w:rsidR="008A2350" w:rsidRPr="0068430C">
        <w:rPr>
          <w:rFonts w:asciiTheme="minorEastAsia" w:eastAsiaTheme="minorEastAsia" w:hAnsiTheme="minorEastAsia" w:hint="eastAsia"/>
          <w:sz w:val="22"/>
          <w:szCs w:val="22"/>
        </w:rPr>
        <w:t>８</w:t>
      </w:r>
      <w:r w:rsidR="000242FA" w:rsidRPr="0068430C">
        <w:rPr>
          <w:rFonts w:asciiTheme="minorEastAsia" w:eastAsiaTheme="minorEastAsia" w:hAnsiTheme="minorEastAsia" w:hint="eastAsia"/>
          <w:sz w:val="22"/>
          <w:szCs w:val="22"/>
        </w:rPr>
        <w:t>号）の定めるところによる。</w:t>
      </w:r>
    </w:p>
    <w:p w14:paraId="331D2B42" w14:textId="77777777" w:rsidR="009440C6" w:rsidRPr="0068430C" w:rsidRDefault="009440C6" w:rsidP="008A2350">
      <w:pPr>
        <w:tabs>
          <w:tab w:val="left" w:pos="5314"/>
        </w:tabs>
        <w:spacing w:line="336" w:lineRule="exact"/>
        <w:ind w:left="660" w:hangingChars="300" w:hanging="660"/>
        <w:rPr>
          <w:rFonts w:asciiTheme="minorEastAsia" w:eastAsiaTheme="minorEastAsia" w:hAnsiTheme="minorEastAsia"/>
          <w:sz w:val="22"/>
          <w:szCs w:val="22"/>
        </w:rPr>
      </w:pPr>
    </w:p>
    <w:p w14:paraId="011141B2" w14:textId="77777777" w:rsidR="000242FA" w:rsidRPr="0068430C" w:rsidRDefault="00857656" w:rsidP="008A2350">
      <w:pPr>
        <w:tabs>
          <w:tab w:val="left" w:pos="5314"/>
        </w:tabs>
        <w:spacing w:line="336" w:lineRule="exact"/>
        <w:ind w:left="440" w:hangingChars="200" w:hanging="44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lastRenderedPageBreak/>
        <w:t>（２）</w:t>
      </w:r>
      <w:r w:rsidR="000242FA" w:rsidRPr="0068430C">
        <w:rPr>
          <w:rFonts w:asciiTheme="minorEastAsia" w:eastAsiaTheme="minorEastAsia" w:hAnsiTheme="minorEastAsia" w:hint="eastAsia"/>
          <w:sz w:val="22"/>
          <w:szCs w:val="22"/>
        </w:rPr>
        <w:t>本書を入手した者は、当該募集手続以外の目的で本書を使用してはならない。</w:t>
      </w:r>
    </w:p>
    <w:p w14:paraId="0E11FE6B" w14:textId="77777777" w:rsidR="009440C6" w:rsidRPr="0068430C" w:rsidRDefault="009440C6" w:rsidP="008A2350">
      <w:pPr>
        <w:tabs>
          <w:tab w:val="left" w:pos="5314"/>
        </w:tabs>
        <w:spacing w:line="336" w:lineRule="exact"/>
        <w:ind w:left="440" w:hangingChars="200" w:hanging="440"/>
        <w:rPr>
          <w:rFonts w:asciiTheme="minorEastAsia" w:eastAsiaTheme="minorEastAsia" w:hAnsiTheme="minorEastAsia"/>
          <w:sz w:val="22"/>
          <w:szCs w:val="22"/>
        </w:rPr>
      </w:pPr>
    </w:p>
    <w:p w14:paraId="6359FD8D" w14:textId="77777777" w:rsidR="000242FA" w:rsidRPr="0068430C" w:rsidRDefault="00857656" w:rsidP="008A2350">
      <w:pPr>
        <w:tabs>
          <w:tab w:val="left" w:pos="5314"/>
        </w:tabs>
        <w:spacing w:line="336" w:lineRule="exact"/>
        <w:ind w:left="440" w:hangingChars="200" w:hanging="44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（３）</w:t>
      </w:r>
      <w:r w:rsidR="000242FA" w:rsidRPr="0068430C">
        <w:rPr>
          <w:rFonts w:asciiTheme="minorEastAsia" w:eastAsiaTheme="minorEastAsia" w:hAnsiTheme="minorEastAsia" w:hint="eastAsia"/>
          <w:sz w:val="22"/>
          <w:szCs w:val="22"/>
        </w:rPr>
        <w:t>申請書に虚偽の記載をした場合は</w:t>
      </w:r>
      <w:r w:rsidR="008A2350" w:rsidRPr="0068430C">
        <w:rPr>
          <w:rFonts w:asciiTheme="minorEastAsia" w:eastAsiaTheme="minorEastAsia" w:hAnsiTheme="minorEastAsia" w:hint="eastAsia"/>
          <w:sz w:val="22"/>
          <w:szCs w:val="22"/>
        </w:rPr>
        <w:t>、指名停止措置並びに現に受けている行政財産使用許可の取消及び県有</w:t>
      </w:r>
      <w:r w:rsidR="000242FA" w:rsidRPr="0068430C">
        <w:rPr>
          <w:rFonts w:asciiTheme="minorEastAsia" w:eastAsiaTheme="minorEastAsia" w:hAnsiTheme="minorEastAsia" w:hint="eastAsia"/>
          <w:sz w:val="22"/>
          <w:szCs w:val="22"/>
        </w:rPr>
        <w:t>財産</w:t>
      </w:r>
      <w:r w:rsidR="008A2350" w:rsidRPr="0068430C">
        <w:rPr>
          <w:rFonts w:asciiTheme="minorEastAsia" w:eastAsiaTheme="minorEastAsia" w:hAnsiTheme="minorEastAsia" w:hint="eastAsia"/>
          <w:sz w:val="22"/>
          <w:szCs w:val="22"/>
        </w:rPr>
        <w:t>賃貸借</w:t>
      </w:r>
      <w:r w:rsidR="000242FA" w:rsidRPr="0068430C">
        <w:rPr>
          <w:rFonts w:asciiTheme="minorEastAsia" w:eastAsiaTheme="minorEastAsia" w:hAnsiTheme="minorEastAsia" w:hint="eastAsia"/>
          <w:sz w:val="22"/>
          <w:szCs w:val="22"/>
        </w:rPr>
        <w:t>契約</w:t>
      </w:r>
      <w:r w:rsidR="008A2350" w:rsidRPr="0068430C">
        <w:rPr>
          <w:rFonts w:asciiTheme="minorEastAsia" w:eastAsiaTheme="minorEastAsia" w:hAnsiTheme="minorEastAsia" w:hint="eastAsia"/>
          <w:sz w:val="22"/>
          <w:szCs w:val="22"/>
        </w:rPr>
        <w:t>等</w:t>
      </w:r>
      <w:r w:rsidR="000242FA" w:rsidRPr="0068430C">
        <w:rPr>
          <w:rFonts w:asciiTheme="minorEastAsia" w:eastAsiaTheme="minorEastAsia" w:hAnsiTheme="minorEastAsia" w:hint="eastAsia"/>
          <w:sz w:val="22"/>
          <w:szCs w:val="22"/>
        </w:rPr>
        <w:t>の解除を行うことがある。</w:t>
      </w:r>
    </w:p>
    <w:p w14:paraId="0E60F5C9" w14:textId="77777777" w:rsidR="009440C6" w:rsidRPr="0068430C" w:rsidRDefault="009440C6" w:rsidP="008A2350">
      <w:pPr>
        <w:tabs>
          <w:tab w:val="left" w:pos="5314"/>
        </w:tabs>
        <w:spacing w:line="336" w:lineRule="exact"/>
        <w:ind w:left="440" w:hangingChars="200" w:hanging="440"/>
        <w:rPr>
          <w:rFonts w:asciiTheme="minorEastAsia" w:eastAsiaTheme="minorEastAsia" w:hAnsiTheme="minorEastAsia"/>
          <w:sz w:val="22"/>
          <w:szCs w:val="22"/>
        </w:rPr>
      </w:pPr>
    </w:p>
    <w:p w14:paraId="38C1DCDD" w14:textId="77777777" w:rsidR="00425323" w:rsidRPr="0068430C" w:rsidRDefault="00425323" w:rsidP="008A2350">
      <w:pPr>
        <w:tabs>
          <w:tab w:val="left" w:pos="5314"/>
        </w:tabs>
        <w:spacing w:line="336" w:lineRule="exact"/>
        <w:ind w:left="440" w:hangingChars="200" w:hanging="440"/>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（４）</w:t>
      </w:r>
      <w:r w:rsidRPr="0068430C">
        <w:rPr>
          <w:rFonts w:asciiTheme="minorEastAsia" w:eastAsiaTheme="minorEastAsia" w:hAnsiTheme="minorEastAsia"/>
          <w:sz w:val="22"/>
          <w:szCs w:val="22"/>
        </w:rPr>
        <w:t>自動販売機設置に係る契約書等の文書は、</w:t>
      </w:r>
      <w:r w:rsidR="008A2350" w:rsidRPr="0068430C">
        <w:rPr>
          <w:rFonts w:asciiTheme="minorEastAsia" w:eastAsiaTheme="minorEastAsia" w:hAnsiTheme="minorEastAsia" w:hint="eastAsia"/>
          <w:sz w:val="22"/>
          <w:szCs w:val="22"/>
        </w:rPr>
        <w:t>埼玉県情報公開条例（</w:t>
      </w:r>
      <w:r w:rsidR="007517D4" w:rsidRPr="0068430C">
        <w:rPr>
          <w:rFonts w:asciiTheme="minorEastAsia" w:eastAsiaTheme="minorEastAsia" w:hAnsiTheme="minorEastAsia" w:hint="eastAsia"/>
          <w:sz w:val="22"/>
          <w:szCs w:val="22"/>
        </w:rPr>
        <w:t>平成１２</w:t>
      </w:r>
      <w:r w:rsidR="008A2350" w:rsidRPr="0068430C">
        <w:rPr>
          <w:rFonts w:asciiTheme="minorEastAsia" w:eastAsiaTheme="minorEastAsia" w:hAnsiTheme="minorEastAsia" w:hint="eastAsia"/>
          <w:sz w:val="22"/>
          <w:szCs w:val="22"/>
        </w:rPr>
        <w:t>年</w:t>
      </w:r>
      <w:r w:rsidR="007517D4" w:rsidRPr="0068430C">
        <w:rPr>
          <w:rFonts w:asciiTheme="minorEastAsia" w:eastAsiaTheme="minorEastAsia" w:hAnsiTheme="minorEastAsia" w:hint="eastAsia"/>
          <w:sz w:val="22"/>
          <w:szCs w:val="22"/>
        </w:rPr>
        <w:t>１２月２６日</w:t>
      </w:r>
      <w:r w:rsidR="008A2350" w:rsidRPr="0068430C">
        <w:rPr>
          <w:rFonts w:asciiTheme="minorEastAsia" w:eastAsiaTheme="minorEastAsia" w:hAnsiTheme="minorEastAsia" w:hint="eastAsia"/>
          <w:sz w:val="22"/>
          <w:szCs w:val="22"/>
        </w:rPr>
        <w:t>条例第</w:t>
      </w:r>
      <w:r w:rsidR="007517D4" w:rsidRPr="0068430C">
        <w:rPr>
          <w:rFonts w:asciiTheme="minorEastAsia" w:eastAsiaTheme="minorEastAsia" w:hAnsiTheme="minorEastAsia" w:hint="eastAsia"/>
          <w:sz w:val="22"/>
          <w:szCs w:val="22"/>
        </w:rPr>
        <w:t>７</w:t>
      </w:r>
      <w:r w:rsidR="008A2350" w:rsidRPr="0068430C">
        <w:rPr>
          <w:rFonts w:asciiTheme="minorEastAsia" w:eastAsiaTheme="minorEastAsia" w:hAnsiTheme="minorEastAsia" w:hint="eastAsia"/>
          <w:sz w:val="22"/>
          <w:szCs w:val="22"/>
        </w:rPr>
        <w:t>７号）に基づく</w:t>
      </w:r>
      <w:r w:rsidRPr="0068430C">
        <w:rPr>
          <w:rFonts w:asciiTheme="minorEastAsia" w:eastAsiaTheme="minorEastAsia" w:hAnsiTheme="minorEastAsia"/>
          <w:sz w:val="22"/>
          <w:szCs w:val="22"/>
        </w:rPr>
        <w:t>情報公開請求</w:t>
      </w:r>
      <w:r w:rsidR="008A2350" w:rsidRPr="0068430C">
        <w:rPr>
          <w:rFonts w:asciiTheme="minorEastAsia" w:eastAsiaTheme="minorEastAsia" w:hAnsiTheme="minorEastAsia" w:hint="eastAsia"/>
          <w:sz w:val="22"/>
          <w:szCs w:val="22"/>
        </w:rPr>
        <w:t>等</w:t>
      </w:r>
      <w:r w:rsidRPr="0068430C">
        <w:rPr>
          <w:rFonts w:asciiTheme="minorEastAsia" w:eastAsiaTheme="minorEastAsia" w:hAnsiTheme="minorEastAsia"/>
          <w:sz w:val="22"/>
          <w:szCs w:val="22"/>
        </w:rPr>
        <w:t>により第三者へ公開する場合がある。</w:t>
      </w:r>
    </w:p>
    <w:p w14:paraId="0042D0A6" w14:textId="77777777" w:rsidR="00425323" w:rsidRPr="0068430C" w:rsidRDefault="00425323" w:rsidP="009D62A3">
      <w:pPr>
        <w:spacing w:line="338" w:lineRule="exact"/>
        <w:rPr>
          <w:rFonts w:asciiTheme="majorEastAsia" w:eastAsiaTheme="majorEastAsia" w:hAnsiTheme="majorEastAsia"/>
          <w:sz w:val="28"/>
          <w:szCs w:val="22"/>
        </w:rPr>
      </w:pPr>
    </w:p>
    <w:p w14:paraId="1E4B12ED" w14:textId="77777777" w:rsidR="009440C6" w:rsidRPr="0068430C" w:rsidRDefault="009440C6" w:rsidP="009D62A3">
      <w:pPr>
        <w:spacing w:line="338" w:lineRule="exact"/>
        <w:rPr>
          <w:rFonts w:asciiTheme="majorEastAsia" w:eastAsiaTheme="majorEastAsia" w:hAnsiTheme="majorEastAsia"/>
          <w:sz w:val="28"/>
          <w:szCs w:val="22"/>
        </w:rPr>
      </w:pPr>
    </w:p>
    <w:p w14:paraId="4121BE6E" w14:textId="77777777" w:rsidR="008C0CB5" w:rsidRPr="0068430C" w:rsidRDefault="00857656" w:rsidP="009D62A3">
      <w:pPr>
        <w:spacing w:line="338" w:lineRule="exact"/>
        <w:rPr>
          <w:rFonts w:asciiTheme="majorEastAsia" w:eastAsiaTheme="majorEastAsia" w:hAnsiTheme="majorEastAsia"/>
          <w:sz w:val="28"/>
          <w:szCs w:val="22"/>
        </w:rPr>
      </w:pPr>
      <w:r w:rsidRPr="0068430C">
        <w:rPr>
          <w:rFonts w:asciiTheme="majorEastAsia" w:eastAsiaTheme="majorEastAsia" w:hAnsiTheme="majorEastAsia" w:hint="eastAsia"/>
          <w:sz w:val="28"/>
          <w:szCs w:val="22"/>
        </w:rPr>
        <w:t xml:space="preserve">１２　</w:t>
      </w:r>
      <w:r w:rsidR="008C0CB5" w:rsidRPr="0068430C">
        <w:rPr>
          <w:rFonts w:asciiTheme="majorEastAsia" w:eastAsiaTheme="majorEastAsia" w:hAnsiTheme="majorEastAsia" w:hint="eastAsia"/>
          <w:sz w:val="28"/>
          <w:szCs w:val="22"/>
        </w:rPr>
        <w:t>問い合わせ先</w:t>
      </w:r>
    </w:p>
    <w:p w14:paraId="469349E4" w14:textId="77777777" w:rsidR="00A77563" w:rsidRPr="0068430C" w:rsidRDefault="00A77563" w:rsidP="00A77563">
      <w:pPr>
        <w:snapToGrid w:val="0"/>
        <w:ind w:leftChars="200" w:left="420"/>
        <w:jc w:val="left"/>
        <w:rPr>
          <w:rFonts w:asciiTheme="minorEastAsia" w:eastAsiaTheme="minorEastAsia" w:hAnsiTheme="minorEastAsia"/>
          <w:sz w:val="22"/>
          <w:szCs w:val="22"/>
        </w:rPr>
      </w:pPr>
    </w:p>
    <w:p w14:paraId="1B86980E" w14:textId="77777777" w:rsidR="006F6BA0" w:rsidRPr="0068430C" w:rsidRDefault="00B20B76" w:rsidP="00A77563">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秩父市日野田町１－１－４４</w:t>
      </w:r>
    </w:p>
    <w:p w14:paraId="15841DF7" w14:textId="0FF47B33" w:rsidR="006F6BA0" w:rsidRPr="0068430C" w:rsidRDefault="006F6BA0" w:rsidP="00A77563">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埼玉県</w:t>
      </w:r>
      <w:r w:rsidR="00B20B76" w:rsidRPr="0068430C">
        <w:rPr>
          <w:rFonts w:asciiTheme="minorEastAsia" w:eastAsiaTheme="minorEastAsia" w:hAnsiTheme="minorEastAsia" w:hint="eastAsia"/>
          <w:sz w:val="22"/>
          <w:szCs w:val="22"/>
        </w:rPr>
        <w:t>秩父農林振興センター　総務担当</w:t>
      </w:r>
      <w:r w:rsidR="00C03D7C">
        <w:rPr>
          <w:rFonts w:asciiTheme="minorEastAsia" w:eastAsiaTheme="minorEastAsia" w:hAnsiTheme="minorEastAsia" w:hint="eastAsia"/>
          <w:sz w:val="22"/>
          <w:szCs w:val="22"/>
        </w:rPr>
        <w:t xml:space="preserve">　</w:t>
      </w:r>
      <w:r w:rsidR="00E8648C">
        <w:rPr>
          <w:rFonts w:asciiTheme="minorEastAsia" w:eastAsiaTheme="minorEastAsia" w:hAnsiTheme="minorEastAsia" w:hint="eastAsia"/>
          <w:sz w:val="22"/>
          <w:szCs w:val="22"/>
        </w:rPr>
        <w:t>土屋</w:t>
      </w:r>
    </w:p>
    <w:p w14:paraId="087E4E26" w14:textId="77777777" w:rsidR="00A77563" w:rsidRPr="0068430C" w:rsidRDefault="00A77563" w:rsidP="00A77563">
      <w:pPr>
        <w:snapToGrid w:val="0"/>
        <w:ind w:leftChars="200" w:left="420"/>
        <w:jc w:val="left"/>
        <w:rPr>
          <w:rFonts w:asciiTheme="minorEastAsia" w:eastAsiaTheme="minorEastAsia" w:hAnsiTheme="minorEastAsia"/>
          <w:sz w:val="22"/>
          <w:szCs w:val="22"/>
        </w:rPr>
      </w:pPr>
    </w:p>
    <w:p w14:paraId="7088AADE" w14:textId="77777777" w:rsidR="008C0CB5" w:rsidRPr="0068430C" w:rsidRDefault="008C0CB5" w:rsidP="00A77563">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ＴＥＬ</w:t>
      </w:r>
      <w:r w:rsidR="00EC5321" w:rsidRPr="0068430C">
        <w:rPr>
          <w:rFonts w:asciiTheme="minorEastAsia" w:eastAsiaTheme="minorEastAsia" w:hAnsiTheme="minorEastAsia" w:hint="eastAsia"/>
          <w:sz w:val="22"/>
          <w:szCs w:val="22"/>
        </w:rPr>
        <w:t xml:space="preserve">　</w:t>
      </w:r>
      <w:r w:rsidRPr="0068430C">
        <w:rPr>
          <w:rFonts w:asciiTheme="minorEastAsia" w:eastAsiaTheme="minorEastAsia" w:hAnsiTheme="minorEastAsia" w:hint="eastAsia"/>
          <w:sz w:val="22"/>
          <w:szCs w:val="22"/>
        </w:rPr>
        <w:t>：</w:t>
      </w:r>
      <w:r w:rsidR="00B20B76" w:rsidRPr="0068430C">
        <w:rPr>
          <w:rFonts w:asciiTheme="minorEastAsia" w:eastAsiaTheme="minorEastAsia" w:hAnsiTheme="minorEastAsia" w:hint="eastAsia"/>
          <w:sz w:val="22"/>
          <w:szCs w:val="22"/>
        </w:rPr>
        <w:t>０４９４－２４－７２１１</w:t>
      </w:r>
    </w:p>
    <w:p w14:paraId="46100727" w14:textId="77777777" w:rsidR="008C0CB5" w:rsidRPr="0068430C" w:rsidRDefault="008C0CB5" w:rsidP="00A77563">
      <w:pPr>
        <w:snapToGrid w:val="0"/>
        <w:ind w:leftChars="200" w:left="420"/>
        <w:jc w:val="left"/>
        <w:rPr>
          <w:rFonts w:asciiTheme="minorEastAsia" w:eastAsiaTheme="minorEastAsia" w:hAnsiTheme="minorEastAsia"/>
          <w:sz w:val="22"/>
          <w:szCs w:val="22"/>
        </w:rPr>
      </w:pPr>
      <w:r w:rsidRPr="0068430C">
        <w:rPr>
          <w:rFonts w:asciiTheme="minorEastAsia" w:eastAsiaTheme="minorEastAsia" w:hAnsiTheme="minorEastAsia" w:hint="eastAsia"/>
          <w:sz w:val="22"/>
          <w:szCs w:val="22"/>
        </w:rPr>
        <w:t>ＦＡＸ</w:t>
      </w:r>
      <w:r w:rsidR="00EC5321" w:rsidRPr="0068430C">
        <w:rPr>
          <w:rFonts w:asciiTheme="minorEastAsia" w:eastAsiaTheme="minorEastAsia" w:hAnsiTheme="minorEastAsia" w:hint="eastAsia"/>
          <w:sz w:val="22"/>
          <w:szCs w:val="22"/>
        </w:rPr>
        <w:t xml:space="preserve">　</w:t>
      </w:r>
      <w:r w:rsidRPr="0068430C">
        <w:rPr>
          <w:rFonts w:asciiTheme="minorEastAsia" w:eastAsiaTheme="minorEastAsia" w:hAnsiTheme="minorEastAsia" w:hint="eastAsia"/>
          <w:sz w:val="22"/>
          <w:szCs w:val="22"/>
        </w:rPr>
        <w:t>：</w:t>
      </w:r>
      <w:r w:rsidR="00B20B76" w:rsidRPr="0068430C">
        <w:rPr>
          <w:rFonts w:asciiTheme="minorEastAsia" w:eastAsiaTheme="minorEastAsia" w:hAnsiTheme="minorEastAsia" w:hint="eastAsia"/>
          <w:sz w:val="22"/>
          <w:szCs w:val="22"/>
        </w:rPr>
        <w:t>０４９４－２３－８３６９</w:t>
      </w:r>
    </w:p>
    <w:p w14:paraId="6FEF2A6C" w14:textId="41A7B29E" w:rsidR="006F6BA0" w:rsidRDefault="008C0CB5" w:rsidP="00360F6B">
      <w:pPr>
        <w:snapToGrid w:val="0"/>
        <w:ind w:leftChars="202" w:left="424"/>
        <w:jc w:val="left"/>
        <w:rPr>
          <w:rFonts w:asciiTheme="minorEastAsia" w:eastAsiaTheme="minorEastAsia" w:hAnsiTheme="minorEastAsia"/>
          <w:color w:val="000000"/>
          <w:sz w:val="22"/>
          <w:szCs w:val="22"/>
        </w:rPr>
      </w:pPr>
      <w:r w:rsidRPr="009440C6">
        <w:rPr>
          <w:rFonts w:asciiTheme="minorEastAsia" w:eastAsiaTheme="minorEastAsia" w:hAnsiTheme="minorEastAsia" w:hint="eastAsia"/>
          <w:color w:val="000000"/>
          <w:sz w:val="22"/>
          <w:szCs w:val="22"/>
        </w:rPr>
        <w:t>Ｅ</w:t>
      </w:r>
      <w:r w:rsidR="00E934F9" w:rsidRPr="009440C6">
        <w:rPr>
          <w:rFonts w:asciiTheme="minorEastAsia" w:eastAsiaTheme="minorEastAsia" w:hAnsiTheme="minorEastAsia" w:hint="eastAsia"/>
          <w:color w:val="000000"/>
          <w:sz w:val="22"/>
          <w:szCs w:val="22"/>
        </w:rPr>
        <w:t>-mail</w:t>
      </w:r>
      <w:r w:rsidR="008A2350">
        <w:rPr>
          <w:rFonts w:asciiTheme="minorEastAsia" w:eastAsiaTheme="minorEastAsia" w:hAnsiTheme="minorEastAsia" w:hint="eastAsia"/>
          <w:color w:val="000000"/>
          <w:sz w:val="22"/>
          <w:szCs w:val="22"/>
        </w:rPr>
        <w:t xml:space="preserve"> </w:t>
      </w:r>
      <w:r w:rsidRPr="009440C6">
        <w:rPr>
          <w:rFonts w:asciiTheme="minorEastAsia" w:eastAsiaTheme="minorEastAsia" w:hAnsiTheme="minorEastAsia" w:hint="eastAsia"/>
          <w:color w:val="000000"/>
          <w:sz w:val="22"/>
          <w:szCs w:val="22"/>
        </w:rPr>
        <w:t>：</w:t>
      </w:r>
      <w:hyperlink r:id="rId8" w:history="1">
        <w:r w:rsidR="00C5385A" w:rsidRPr="00C92352">
          <w:rPr>
            <w:rStyle w:val="a7"/>
            <w:rFonts w:asciiTheme="minorEastAsia" w:eastAsiaTheme="minorEastAsia" w:hAnsiTheme="minorEastAsia" w:hint="eastAsia"/>
            <w:sz w:val="22"/>
            <w:szCs w:val="22"/>
          </w:rPr>
          <w:t>t</w:t>
        </w:r>
        <w:r w:rsidR="00C5385A" w:rsidRPr="00C92352">
          <w:rPr>
            <w:rStyle w:val="a7"/>
            <w:rFonts w:asciiTheme="minorEastAsia" w:eastAsiaTheme="minorEastAsia" w:hAnsiTheme="minorEastAsia"/>
            <w:sz w:val="22"/>
            <w:szCs w:val="22"/>
          </w:rPr>
          <w:t>247211</w:t>
        </w:r>
        <w:r w:rsidR="00C5385A" w:rsidRPr="00C92352">
          <w:rPr>
            <w:rStyle w:val="a7"/>
            <w:rFonts w:asciiTheme="minorEastAsia" w:eastAsiaTheme="minorEastAsia" w:hAnsiTheme="minorEastAsia" w:hint="eastAsia"/>
            <w:sz w:val="22"/>
            <w:szCs w:val="22"/>
          </w:rPr>
          <w:t>@pref</w:t>
        </w:r>
        <w:r w:rsidR="00C5385A" w:rsidRPr="00C92352">
          <w:rPr>
            <w:rStyle w:val="a7"/>
            <w:rFonts w:asciiTheme="minorEastAsia" w:eastAsiaTheme="minorEastAsia" w:hAnsiTheme="minorEastAsia"/>
            <w:sz w:val="22"/>
            <w:szCs w:val="22"/>
          </w:rPr>
          <w:t>.</w:t>
        </w:r>
        <w:r w:rsidR="00C5385A" w:rsidRPr="00C92352">
          <w:rPr>
            <w:rStyle w:val="a7"/>
            <w:rFonts w:asciiTheme="minorEastAsia" w:eastAsiaTheme="minorEastAsia" w:hAnsiTheme="minorEastAsia" w:hint="eastAsia"/>
            <w:sz w:val="22"/>
            <w:szCs w:val="22"/>
          </w:rPr>
          <w:t>saitama</w:t>
        </w:r>
        <w:r w:rsidR="00C5385A" w:rsidRPr="00C92352">
          <w:rPr>
            <w:rStyle w:val="a7"/>
            <w:rFonts w:asciiTheme="minorEastAsia" w:eastAsiaTheme="minorEastAsia" w:hAnsiTheme="minorEastAsia"/>
            <w:sz w:val="22"/>
            <w:szCs w:val="22"/>
          </w:rPr>
          <w:t>.</w:t>
        </w:r>
        <w:r w:rsidR="00C5385A" w:rsidRPr="00C92352">
          <w:rPr>
            <w:rStyle w:val="a7"/>
            <w:rFonts w:asciiTheme="minorEastAsia" w:eastAsiaTheme="minorEastAsia" w:hAnsiTheme="minorEastAsia" w:hint="eastAsia"/>
            <w:sz w:val="22"/>
            <w:szCs w:val="22"/>
          </w:rPr>
          <w:t>lg</w:t>
        </w:r>
        <w:r w:rsidR="00C5385A" w:rsidRPr="00C92352">
          <w:rPr>
            <w:rStyle w:val="a7"/>
            <w:rFonts w:asciiTheme="minorEastAsia" w:eastAsiaTheme="minorEastAsia" w:hAnsiTheme="minorEastAsia"/>
            <w:sz w:val="22"/>
            <w:szCs w:val="22"/>
          </w:rPr>
          <w:t>.</w:t>
        </w:r>
        <w:r w:rsidR="00C5385A" w:rsidRPr="00C92352">
          <w:rPr>
            <w:rStyle w:val="a7"/>
            <w:rFonts w:asciiTheme="minorEastAsia" w:eastAsiaTheme="minorEastAsia" w:hAnsiTheme="minorEastAsia" w:hint="eastAsia"/>
            <w:sz w:val="22"/>
            <w:szCs w:val="22"/>
          </w:rPr>
          <w:t>jp</w:t>
        </w:r>
      </w:hyperlink>
    </w:p>
    <w:p w14:paraId="2E123D60" w14:textId="77777777" w:rsidR="00C5385A" w:rsidRDefault="00C5385A" w:rsidP="00360F6B">
      <w:pPr>
        <w:snapToGrid w:val="0"/>
        <w:ind w:leftChars="202" w:left="424"/>
        <w:jc w:val="left"/>
        <w:rPr>
          <w:rFonts w:asciiTheme="minorEastAsia" w:eastAsiaTheme="minorEastAsia" w:hAnsiTheme="minorEastAsia"/>
          <w:color w:val="000000"/>
          <w:sz w:val="22"/>
          <w:szCs w:val="22"/>
        </w:rPr>
      </w:pPr>
    </w:p>
    <w:p w14:paraId="0AE19533" w14:textId="0B25824C" w:rsidR="00C5385A" w:rsidRDefault="00C5385A">
      <w:pPr>
        <w:widowControl/>
        <w:jc w:val="left"/>
        <w:rPr>
          <w:rFonts w:asciiTheme="minorEastAsia" w:eastAsiaTheme="minorEastAsia" w:hAnsiTheme="minorEastAsia"/>
          <w:color w:val="000000"/>
          <w:sz w:val="22"/>
          <w:szCs w:val="22"/>
        </w:rPr>
      </w:pPr>
      <w:r>
        <w:rPr>
          <w:rFonts w:asciiTheme="minorEastAsia" w:eastAsiaTheme="minorEastAsia" w:hAnsiTheme="minorEastAsia"/>
          <w:color w:val="000000"/>
          <w:sz w:val="22"/>
          <w:szCs w:val="22"/>
        </w:rPr>
        <w:br w:type="page"/>
      </w:r>
    </w:p>
    <w:p w14:paraId="396EDD53" w14:textId="77777777" w:rsidR="00C5385A" w:rsidRPr="00670800" w:rsidRDefault="00C5385A" w:rsidP="00C5385A">
      <w:pPr>
        <w:snapToGrid w:val="0"/>
        <w:jc w:val="center"/>
        <w:rPr>
          <w:rFonts w:asciiTheme="majorEastAsia" w:eastAsiaTheme="majorEastAsia" w:hAnsiTheme="majorEastAsia"/>
          <w:b/>
          <w:color w:val="000000"/>
          <w:sz w:val="28"/>
          <w:szCs w:val="28"/>
        </w:rPr>
      </w:pPr>
      <w:r w:rsidRPr="00670800">
        <w:rPr>
          <w:rFonts w:asciiTheme="majorEastAsia" w:eastAsiaTheme="majorEastAsia" w:hAnsiTheme="majorEastAsia" w:hint="eastAsia"/>
          <w:b/>
          <w:color w:val="000000"/>
          <w:sz w:val="28"/>
          <w:szCs w:val="28"/>
        </w:rPr>
        <w:lastRenderedPageBreak/>
        <w:t>自動販売機設置場所貸付に係る仕様書</w:t>
      </w:r>
    </w:p>
    <w:p w14:paraId="6D2D88F3" w14:textId="77777777" w:rsidR="00C5385A" w:rsidRPr="00670800" w:rsidRDefault="00C5385A" w:rsidP="00C5385A">
      <w:pPr>
        <w:rPr>
          <w:rFonts w:eastAsia="ＭＳ 明朝"/>
        </w:rPr>
      </w:pPr>
    </w:p>
    <w:p w14:paraId="06EBBD47" w14:textId="77777777" w:rsidR="00C5385A" w:rsidRDefault="00C5385A" w:rsidP="00C5385A">
      <w:pPr>
        <w:snapToGrid w:val="0"/>
        <w:jc w:val="left"/>
        <w:rPr>
          <w:rFonts w:ascii="Arial" w:eastAsia="ＭＳ ゴシック"/>
          <w:color w:val="000000"/>
          <w:sz w:val="24"/>
          <w:szCs w:val="22"/>
        </w:rPr>
      </w:pPr>
      <w:r w:rsidRPr="00670800">
        <w:rPr>
          <w:rFonts w:ascii="Arial" w:eastAsia="ＭＳ ゴシック" w:hint="eastAsia"/>
          <w:color w:val="000000"/>
          <w:sz w:val="24"/>
          <w:szCs w:val="22"/>
        </w:rPr>
        <w:t>１　貸付場所及び貸付面積（設置台数）</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8"/>
        <w:gridCol w:w="1701"/>
        <w:gridCol w:w="1947"/>
        <w:gridCol w:w="1559"/>
        <w:gridCol w:w="1560"/>
        <w:gridCol w:w="708"/>
      </w:tblGrid>
      <w:tr w:rsidR="00C5385A" w:rsidRPr="009440C6" w14:paraId="6502E2FE" w14:textId="77777777" w:rsidTr="00B055DF">
        <w:trPr>
          <w:trHeight w:val="636"/>
        </w:trPr>
        <w:tc>
          <w:tcPr>
            <w:tcW w:w="888" w:type="dxa"/>
            <w:tcBorders>
              <w:right w:val="single" w:sz="4" w:space="0" w:color="auto"/>
            </w:tcBorders>
            <w:vAlign w:val="center"/>
          </w:tcPr>
          <w:p w14:paraId="1CC90EF5" w14:textId="77777777" w:rsidR="00C5385A" w:rsidRDefault="00C5385A" w:rsidP="00B055DF">
            <w:pPr>
              <w:snapToGrid w:val="0"/>
              <w:jc w:val="center"/>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物件</w:t>
            </w:r>
          </w:p>
          <w:p w14:paraId="684F8F63" w14:textId="77777777" w:rsidR="00C5385A" w:rsidRPr="000A39E0" w:rsidRDefault="00C5385A" w:rsidP="00B055DF">
            <w:pPr>
              <w:snapToGrid w:val="0"/>
              <w:jc w:val="center"/>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番号</w:t>
            </w:r>
          </w:p>
        </w:tc>
        <w:tc>
          <w:tcPr>
            <w:tcW w:w="1701" w:type="dxa"/>
            <w:tcBorders>
              <w:top w:val="single" w:sz="6" w:space="0" w:color="auto"/>
              <w:left w:val="single" w:sz="4" w:space="0" w:color="auto"/>
              <w:bottom w:val="single" w:sz="4" w:space="0" w:color="auto"/>
              <w:right w:val="single" w:sz="3" w:space="0" w:color="auto"/>
            </w:tcBorders>
            <w:vAlign w:val="center"/>
          </w:tcPr>
          <w:p w14:paraId="4F3CC69E" w14:textId="77777777" w:rsidR="00C5385A" w:rsidRPr="000A39E0" w:rsidRDefault="00C5385A" w:rsidP="00B055DF">
            <w:pPr>
              <w:snapToGrid w:val="0"/>
              <w:jc w:val="center"/>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財産名称</w:t>
            </w:r>
          </w:p>
        </w:tc>
        <w:tc>
          <w:tcPr>
            <w:tcW w:w="1947" w:type="dxa"/>
            <w:tcBorders>
              <w:top w:val="single" w:sz="6" w:space="0" w:color="auto"/>
              <w:left w:val="single" w:sz="3" w:space="0" w:color="auto"/>
              <w:bottom w:val="single" w:sz="4" w:space="0" w:color="auto"/>
              <w:right w:val="single" w:sz="3" w:space="0" w:color="auto"/>
            </w:tcBorders>
            <w:vAlign w:val="center"/>
          </w:tcPr>
          <w:p w14:paraId="699C8CB0" w14:textId="77777777" w:rsidR="00C5385A" w:rsidRPr="000A39E0" w:rsidRDefault="00C5385A" w:rsidP="00B055DF">
            <w:pPr>
              <w:snapToGrid w:val="0"/>
              <w:jc w:val="center"/>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所　在　地</w:t>
            </w:r>
          </w:p>
        </w:tc>
        <w:tc>
          <w:tcPr>
            <w:tcW w:w="1559" w:type="dxa"/>
            <w:tcBorders>
              <w:top w:val="single" w:sz="6" w:space="0" w:color="auto"/>
              <w:left w:val="single" w:sz="3" w:space="0" w:color="auto"/>
              <w:bottom w:val="single" w:sz="4" w:space="0" w:color="auto"/>
              <w:right w:val="single" w:sz="3" w:space="0" w:color="auto"/>
            </w:tcBorders>
            <w:vAlign w:val="center"/>
          </w:tcPr>
          <w:p w14:paraId="35CE2E5B" w14:textId="77777777" w:rsidR="00C5385A" w:rsidRPr="000A39E0" w:rsidRDefault="00C5385A" w:rsidP="00B055DF">
            <w:pPr>
              <w:snapToGrid w:val="0"/>
              <w:jc w:val="center"/>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貸付箇所</w:t>
            </w:r>
          </w:p>
        </w:tc>
        <w:tc>
          <w:tcPr>
            <w:tcW w:w="1560" w:type="dxa"/>
            <w:tcBorders>
              <w:top w:val="single" w:sz="6" w:space="0" w:color="auto"/>
              <w:left w:val="single" w:sz="3" w:space="0" w:color="auto"/>
              <w:bottom w:val="single" w:sz="4" w:space="0" w:color="auto"/>
              <w:right w:val="single" w:sz="3" w:space="0" w:color="auto"/>
            </w:tcBorders>
            <w:vAlign w:val="center"/>
          </w:tcPr>
          <w:p w14:paraId="41D51A8C" w14:textId="77777777" w:rsidR="00C5385A" w:rsidRPr="000A39E0" w:rsidRDefault="00C5385A" w:rsidP="00B055DF">
            <w:pPr>
              <w:snapToGrid w:val="0"/>
              <w:jc w:val="center"/>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貸付面積</w:t>
            </w:r>
          </w:p>
        </w:tc>
        <w:tc>
          <w:tcPr>
            <w:tcW w:w="708" w:type="dxa"/>
            <w:tcBorders>
              <w:top w:val="single" w:sz="6" w:space="0" w:color="auto"/>
              <w:left w:val="single" w:sz="3" w:space="0" w:color="auto"/>
              <w:bottom w:val="single" w:sz="4" w:space="0" w:color="auto"/>
              <w:right w:val="single" w:sz="3" w:space="0" w:color="auto"/>
            </w:tcBorders>
            <w:vAlign w:val="center"/>
          </w:tcPr>
          <w:p w14:paraId="27683D42" w14:textId="77777777" w:rsidR="00C5385A" w:rsidRPr="000A39E0" w:rsidRDefault="00C5385A" w:rsidP="00B055DF">
            <w:pPr>
              <w:snapToGrid w:val="0"/>
              <w:jc w:val="left"/>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台数</w:t>
            </w:r>
          </w:p>
        </w:tc>
      </w:tr>
      <w:tr w:rsidR="00C5385A" w:rsidRPr="009440C6" w14:paraId="2FC99E3F" w14:textId="77777777" w:rsidTr="00B055DF">
        <w:trPr>
          <w:trHeight w:val="607"/>
        </w:trPr>
        <w:tc>
          <w:tcPr>
            <w:tcW w:w="888" w:type="dxa"/>
            <w:tcBorders>
              <w:right w:val="single" w:sz="4" w:space="0" w:color="auto"/>
            </w:tcBorders>
            <w:vAlign w:val="center"/>
          </w:tcPr>
          <w:p w14:paraId="3ACB1832" w14:textId="77777777" w:rsidR="00C5385A" w:rsidRPr="000A39E0" w:rsidRDefault="00C5385A" w:rsidP="00B055DF">
            <w:pPr>
              <w:snapToGrid w:val="0"/>
              <w:jc w:val="center"/>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１</w:t>
            </w:r>
          </w:p>
        </w:tc>
        <w:tc>
          <w:tcPr>
            <w:tcW w:w="1701" w:type="dxa"/>
            <w:tcBorders>
              <w:top w:val="single" w:sz="4" w:space="0" w:color="auto"/>
              <w:left w:val="single" w:sz="4" w:space="0" w:color="auto"/>
              <w:bottom w:val="single" w:sz="4" w:space="0" w:color="auto"/>
              <w:right w:val="single" w:sz="3" w:space="0" w:color="auto"/>
            </w:tcBorders>
            <w:vAlign w:val="center"/>
          </w:tcPr>
          <w:p w14:paraId="1C6BFB8D" w14:textId="77777777" w:rsidR="00C5385A" w:rsidRPr="000A39E0" w:rsidRDefault="00C5385A" w:rsidP="00B055DF">
            <w:pPr>
              <w:snapToGrid w:val="0"/>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埼玉県秩父農林振興センター</w:t>
            </w:r>
          </w:p>
        </w:tc>
        <w:tc>
          <w:tcPr>
            <w:tcW w:w="1947" w:type="dxa"/>
            <w:tcBorders>
              <w:top w:val="single" w:sz="4" w:space="0" w:color="auto"/>
              <w:left w:val="single" w:sz="3" w:space="0" w:color="auto"/>
              <w:bottom w:val="single" w:sz="4" w:space="0" w:color="auto"/>
              <w:right w:val="single" w:sz="3" w:space="0" w:color="auto"/>
            </w:tcBorders>
            <w:vAlign w:val="center"/>
          </w:tcPr>
          <w:p w14:paraId="759E0B57" w14:textId="77777777" w:rsidR="00C5385A" w:rsidRDefault="00C5385A" w:rsidP="00B055DF">
            <w:pPr>
              <w:snapToGrid w:val="0"/>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秩父市日野田町</w:t>
            </w:r>
          </w:p>
          <w:p w14:paraId="4B25EE82" w14:textId="77777777" w:rsidR="00C5385A" w:rsidRPr="000A39E0" w:rsidRDefault="00C5385A" w:rsidP="00B055DF">
            <w:pPr>
              <w:snapToGrid w:val="0"/>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１－１－４４</w:t>
            </w:r>
          </w:p>
        </w:tc>
        <w:tc>
          <w:tcPr>
            <w:tcW w:w="1559" w:type="dxa"/>
            <w:tcBorders>
              <w:top w:val="single" w:sz="4" w:space="0" w:color="auto"/>
              <w:left w:val="single" w:sz="3" w:space="0" w:color="auto"/>
              <w:bottom w:val="single" w:sz="4" w:space="0" w:color="auto"/>
              <w:right w:val="single" w:sz="3" w:space="0" w:color="auto"/>
            </w:tcBorders>
            <w:vAlign w:val="center"/>
          </w:tcPr>
          <w:p w14:paraId="093BCC45" w14:textId="77777777" w:rsidR="00C5385A" w:rsidRDefault="00C5385A" w:rsidP="00B055DF">
            <w:pPr>
              <w:snapToGrid w:val="0"/>
              <w:ind w:left="111"/>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１</w:t>
            </w:r>
            <w:r w:rsidRPr="000A39E0">
              <w:rPr>
                <w:rFonts w:asciiTheme="minorEastAsia" w:eastAsiaTheme="minorEastAsia" w:hAnsiTheme="minorEastAsia" w:hint="eastAsia"/>
                <w:color w:val="000000"/>
                <w:sz w:val="20"/>
                <w:szCs w:val="20"/>
              </w:rPr>
              <w:t>階</w:t>
            </w:r>
          </w:p>
          <w:p w14:paraId="56181AC7" w14:textId="77777777" w:rsidR="00C5385A" w:rsidRPr="000A39E0" w:rsidRDefault="00C5385A" w:rsidP="00B055DF">
            <w:pPr>
              <w:snapToGrid w:val="0"/>
              <w:ind w:left="111"/>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玄関ホール</w:t>
            </w:r>
          </w:p>
          <w:p w14:paraId="75C82878" w14:textId="77777777" w:rsidR="00C5385A" w:rsidRPr="000A39E0" w:rsidRDefault="00C5385A" w:rsidP="00B055DF">
            <w:pPr>
              <w:snapToGrid w:val="0"/>
              <w:ind w:left="111"/>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（配置図）</w:t>
            </w:r>
          </w:p>
        </w:tc>
        <w:tc>
          <w:tcPr>
            <w:tcW w:w="1560" w:type="dxa"/>
            <w:tcBorders>
              <w:top w:val="single" w:sz="4" w:space="0" w:color="auto"/>
              <w:left w:val="single" w:sz="3" w:space="0" w:color="auto"/>
              <w:bottom w:val="single" w:sz="4" w:space="0" w:color="auto"/>
              <w:right w:val="single" w:sz="3" w:space="0" w:color="auto"/>
            </w:tcBorders>
            <w:vAlign w:val="center"/>
          </w:tcPr>
          <w:p w14:paraId="1AC57E2E" w14:textId="77777777" w:rsidR="00C5385A" w:rsidRPr="000A39E0" w:rsidRDefault="00C5385A" w:rsidP="00B055DF">
            <w:pPr>
              <w:snapToGrid w:val="0"/>
              <w:jc w:val="center"/>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1</w:t>
            </w:r>
            <w:r w:rsidRPr="000A39E0">
              <w:rPr>
                <w:rFonts w:asciiTheme="minorEastAsia" w:eastAsiaTheme="minorEastAsia" w:hAnsiTheme="minorEastAsia"/>
                <w:color w:val="000000"/>
                <w:sz w:val="20"/>
                <w:szCs w:val="20"/>
              </w:rPr>
              <w:t>.</w:t>
            </w:r>
            <w:r>
              <w:rPr>
                <w:rFonts w:asciiTheme="minorEastAsia" w:eastAsiaTheme="minorEastAsia" w:hAnsiTheme="minorEastAsia" w:hint="eastAsia"/>
                <w:color w:val="000000"/>
                <w:sz w:val="20"/>
                <w:szCs w:val="20"/>
              </w:rPr>
              <w:t>1</w:t>
            </w:r>
            <w:r w:rsidRPr="000A39E0">
              <w:rPr>
                <w:rFonts w:asciiTheme="minorEastAsia" w:eastAsiaTheme="minorEastAsia" w:hAnsiTheme="minorEastAsia"/>
                <w:color w:val="000000"/>
                <w:sz w:val="20"/>
                <w:szCs w:val="20"/>
              </w:rPr>
              <w:t>m</w:t>
            </w:r>
            <w:r>
              <w:rPr>
                <w:rFonts w:asciiTheme="minorEastAsia" w:eastAsiaTheme="minorEastAsia" w:hAnsiTheme="minorEastAsia" w:hint="eastAsia"/>
                <w:color w:val="000000"/>
                <w:sz w:val="20"/>
                <w:szCs w:val="20"/>
              </w:rPr>
              <w:t>×</w:t>
            </w:r>
            <w:r w:rsidRPr="000A39E0">
              <w:rPr>
                <w:rFonts w:asciiTheme="minorEastAsia" w:eastAsiaTheme="minorEastAsia" w:hAnsiTheme="minorEastAsia"/>
                <w:color w:val="000000"/>
                <w:sz w:val="20"/>
                <w:szCs w:val="20"/>
              </w:rPr>
              <w:t>1.</w:t>
            </w:r>
            <w:r>
              <w:rPr>
                <w:rFonts w:asciiTheme="minorEastAsia" w:eastAsiaTheme="minorEastAsia" w:hAnsiTheme="minorEastAsia" w:hint="eastAsia"/>
                <w:color w:val="000000"/>
                <w:sz w:val="20"/>
                <w:szCs w:val="20"/>
              </w:rPr>
              <w:t>9</w:t>
            </w:r>
            <w:r w:rsidRPr="000A39E0">
              <w:rPr>
                <w:rFonts w:asciiTheme="minorEastAsia" w:eastAsiaTheme="minorEastAsia" w:hAnsiTheme="minorEastAsia"/>
                <w:color w:val="000000"/>
                <w:sz w:val="20"/>
                <w:szCs w:val="20"/>
              </w:rPr>
              <w:t>m</w:t>
            </w:r>
            <w:r w:rsidRPr="000A39E0">
              <w:rPr>
                <w:rFonts w:asciiTheme="minorEastAsia" w:eastAsiaTheme="minorEastAsia" w:hAnsiTheme="minorEastAsia" w:hint="eastAsia"/>
                <w:color w:val="000000"/>
                <w:sz w:val="20"/>
                <w:szCs w:val="20"/>
              </w:rPr>
              <w:t xml:space="preserve">　</w:t>
            </w:r>
            <w:r>
              <w:rPr>
                <w:rFonts w:asciiTheme="minorEastAsia" w:eastAsiaTheme="minorEastAsia" w:hAnsiTheme="minorEastAsia" w:hint="eastAsia"/>
                <w:color w:val="000000"/>
                <w:sz w:val="20"/>
                <w:szCs w:val="20"/>
              </w:rPr>
              <w:t>2.09</w:t>
            </w:r>
            <w:r w:rsidRPr="000A39E0">
              <w:rPr>
                <w:rFonts w:asciiTheme="minorEastAsia" w:eastAsiaTheme="minorEastAsia" w:hAnsiTheme="minorEastAsia" w:hint="eastAsia"/>
                <w:color w:val="000000"/>
                <w:sz w:val="20"/>
                <w:szCs w:val="20"/>
              </w:rPr>
              <w:t>㎡</w:t>
            </w:r>
          </w:p>
        </w:tc>
        <w:tc>
          <w:tcPr>
            <w:tcW w:w="708" w:type="dxa"/>
            <w:tcBorders>
              <w:top w:val="single" w:sz="4" w:space="0" w:color="auto"/>
              <w:left w:val="single" w:sz="3" w:space="0" w:color="auto"/>
              <w:bottom w:val="single" w:sz="4" w:space="0" w:color="auto"/>
              <w:right w:val="single" w:sz="3" w:space="0" w:color="auto"/>
            </w:tcBorders>
            <w:vAlign w:val="center"/>
          </w:tcPr>
          <w:p w14:paraId="2586647C" w14:textId="77777777" w:rsidR="00C5385A" w:rsidRPr="000A39E0" w:rsidRDefault="00C5385A" w:rsidP="00B055DF">
            <w:pPr>
              <w:snapToGrid w:val="0"/>
              <w:jc w:val="center"/>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１</w:t>
            </w:r>
          </w:p>
        </w:tc>
      </w:tr>
    </w:tbl>
    <w:p w14:paraId="64C8AF60" w14:textId="77777777" w:rsidR="00C5385A" w:rsidRPr="00670800" w:rsidRDefault="00C5385A" w:rsidP="00C5385A">
      <w:pPr>
        <w:snapToGrid w:val="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※１貸付面積には放熱余地・回収ボックス設置部分を含む。</w:t>
      </w:r>
    </w:p>
    <w:p w14:paraId="01FCE393" w14:textId="77777777" w:rsidR="00C5385A" w:rsidRPr="00670800" w:rsidRDefault="00C5385A" w:rsidP="00C5385A">
      <w:pPr>
        <w:snapToGrid w:val="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※２管理上・美観上等の都合により、自動販売機の周囲に壁等を設置することもある。</w:t>
      </w:r>
    </w:p>
    <w:p w14:paraId="5DB32EE1" w14:textId="77777777" w:rsidR="00C5385A" w:rsidRPr="00670800" w:rsidRDefault="00C5385A" w:rsidP="00C5385A">
      <w:pPr>
        <w:rPr>
          <w:rFonts w:ascii="ＭＳ ゴシック" w:eastAsia="ＭＳ ゴシック" w:hAnsi="ＭＳ ゴシック"/>
          <w:sz w:val="22"/>
          <w:szCs w:val="22"/>
        </w:rPr>
      </w:pPr>
    </w:p>
    <w:p w14:paraId="3E1A5B96" w14:textId="77777777" w:rsidR="00C5385A" w:rsidRPr="00670800" w:rsidRDefault="00C5385A" w:rsidP="00C5385A">
      <w:pPr>
        <w:snapToGrid w:val="0"/>
        <w:jc w:val="left"/>
        <w:rPr>
          <w:rFonts w:ascii="ＭＳ ゴシック" w:eastAsia="ＭＳ ゴシック" w:hAnsi="ＭＳ ゴシック"/>
          <w:color w:val="000000"/>
          <w:sz w:val="24"/>
          <w:szCs w:val="22"/>
        </w:rPr>
      </w:pPr>
      <w:r w:rsidRPr="00670800">
        <w:rPr>
          <w:rFonts w:ascii="ＭＳ ゴシック" w:eastAsia="ＭＳ ゴシック" w:hAnsi="ＭＳ ゴシック" w:hint="eastAsia"/>
          <w:color w:val="000000"/>
          <w:sz w:val="24"/>
          <w:szCs w:val="22"/>
        </w:rPr>
        <w:t>２　貸付期間</w:t>
      </w:r>
    </w:p>
    <w:p w14:paraId="14385EEA" w14:textId="77777777" w:rsidR="00C5385A" w:rsidRPr="006662D0" w:rsidRDefault="00C5385A" w:rsidP="00C5385A">
      <w:pPr>
        <w:snapToGrid w:val="0"/>
        <w:ind w:leftChars="200" w:left="420"/>
        <w:jc w:val="left"/>
        <w:rPr>
          <w:rFonts w:asciiTheme="minorEastAsia" w:eastAsiaTheme="minorEastAsia" w:hAnsiTheme="minorEastAsia"/>
          <w:color w:val="000000"/>
          <w:sz w:val="22"/>
          <w:szCs w:val="22"/>
        </w:rPr>
      </w:pPr>
      <w:r w:rsidRPr="006662D0">
        <w:rPr>
          <w:rFonts w:asciiTheme="minorEastAsia" w:eastAsiaTheme="minorEastAsia" w:hAnsiTheme="minorEastAsia" w:hint="eastAsia"/>
          <w:color w:val="000000"/>
          <w:sz w:val="22"/>
          <w:szCs w:val="22"/>
        </w:rPr>
        <w:t>令和</w:t>
      </w:r>
      <w:r>
        <w:rPr>
          <w:rFonts w:asciiTheme="minorEastAsia" w:eastAsiaTheme="minorEastAsia" w:hAnsiTheme="minorEastAsia" w:hint="eastAsia"/>
          <w:color w:val="000000"/>
          <w:sz w:val="22"/>
          <w:szCs w:val="22"/>
        </w:rPr>
        <w:t>８</w:t>
      </w:r>
      <w:r w:rsidRPr="006662D0">
        <w:rPr>
          <w:rFonts w:asciiTheme="minorEastAsia" w:eastAsiaTheme="minorEastAsia" w:hAnsiTheme="minorEastAsia" w:hint="eastAsia"/>
          <w:color w:val="000000"/>
          <w:sz w:val="22"/>
          <w:szCs w:val="22"/>
        </w:rPr>
        <w:t>年４月１日から令和１</w:t>
      </w:r>
      <w:r>
        <w:rPr>
          <w:rFonts w:asciiTheme="minorEastAsia" w:eastAsiaTheme="minorEastAsia" w:hAnsiTheme="minorEastAsia" w:hint="eastAsia"/>
          <w:color w:val="000000"/>
          <w:sz w:val="22"/>
          <w:szCs w:val="22"/>
        </w:rPr>
        <w:t>３</w:t>
      </w:r>
      <w:r w:rsidRPr="006662D0">
        <w:rPr>
          <w:rFonts w:asciiTheme="minorEastAsia" w:eastAsiaTheme="minorEastAsia" w:hAnsiTheme="minorEastAsia" w:hint="eastAsia"/>
          <w:color w:val="000000"/>
          <w:sz w:val="22"/>
          <w:szCs w:val="22"/>
        </w:rPr>
        <w:t>年３月３１日まで（更新なし）</w:t>
      </w:r>
    </w:p>
    <w:p w14:paraId="519DED2E" w14:textId="77777777" w:rsidR="00C5385A" w:rsidRPr="00C3720F" w:rsidRDefault="00C5385A" w:rsidP="00C5385A">
      <w:pPr>
        <w:rPr>
          <w:rFonts w:ascii="ＭＳ ゴシック" w:eastAsia="ＭＳ ゴシック" w:hAnsi="ＭＳ ゴシック"/>
          <w:sz w:val="22"/>
          <w:szCs w:val="22"/>
        </w:rPr>
      </w:pPr>
    </w:p>
    <w:p w14:paraId="32A0E410" w14:textId="77777777" w:rsidR="00C5385A" w:rsidRPr="00670800" w:rsidRDefault="00C5385A" w:rsidP="00C5385A">
      <w:pPr>
        <w:snapToGrid w:val="0"/>
        <w:ind w:left="310" w:hangingChars="129" w:hanging="310"/>
        <w:jc w:val="left"/>
        <w:rPr>
          <w:rFonts w:ascii="ＭＳ ゴシック" w:eastAsia="ＭＳ ゴシック" w:hAnsi="ＭＳ ゴシック"/>
          <w:color w:val="000000"/>
          <w:sz w:val="22"/>
          <w:szCs w:val="22"/>
        </w:rPr>
      </w:pPr>
      <w:r w:rsidRPr="00670800">
        <w:rPr>
          <w:rFonts w:ascii="ＭＳ ゴシック" w:eastAsia="ＭＳ ゴシック" w:hAnsi="ＭＳ ゴシック" w:hint="eastAsia"/>
          <w:color w:val="000000"/>
          <w:sz w:val="24"/>
          <w:szCs w:val="22"/>
        </w:rPr>
        <w:t>３　設置する自動販売機の規格及び条件並びに設置場所を借り受ける者（以下「設置事業者」という。）の遵守事項</w:t>
      </w:r>
    </w:p>
    <w:p w14:paraId="615A184C" w14:textId="77777777" w:rsidR="00C5385A" w:rsidRPr="00670800" w:rsidRDefault="00C5385A" w:rsidP="00C5385A">
      <w:pPr>
        <w:snapToGrid w:val="0"/>
        <w:ind w:leftChars="100" w:left="21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(1）大きさ及びデザイン</w:t>
      </w:r>
    </w:p>
    <w:p w14:paraId="5862F752" w14:textId="77777777" w:rsidR="00C5385A" w:rsidRPr="00670800" w:rsidRDefault="00C5385A" w:rsidP="00C5385A">
      <w:pPr>
        <w:snapToGrid w:val="0"/>
        <w:ind w:leftChars="200" w:left="42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①　大きさ</w:t>
      </w:r>
    </w:p>
    <w:p w14:paraId="67B6EB37" w14:textId="77777777" w:rsidR="00C5385A" w:rsidRPr="00670800" w:rsidRDefault="00C5385A" w:rsidP="00C5385A">
      <w:pPr>
        <w:snapToGrid w:val="0"/>
        <w:ind w:leftChars="400" w:left="84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飲料水：おおよそ幅1,250mm×奥行950mm×高さ2,000mm以内</w:t>
      </w:r>
    </w:p>
    <w:p w14:paraId="6F6A826E" w14:textId="77777777" w:rsidR="00C5385A" w:rsidRPr="00670800" w:rsidRDefault="00C5385A" w:rsidP="00C5385A">
      <w:pPr>
        <w:snapToGrid w:val="0"/>
        <w:ind w:leftChars="200" w:left="42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②　デザイン（外観色を含む）</w:t>
      </w:r>
    </w:p>
    <w:p w14:paraId="641AB3EA" w14:textId="77777777" w:rsidR="00C5385A" w:rsidRPr="00670800" w:rsidRDefault="00C5385A" w:rsidP="00C5385A">
      <w:pPr>
        <w:snapToGrid w:val="0"/>
        <w:ind w:leftChars="400" w:left="84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周辺環境に配慮したユニバーサルデザインとする。</w:t>
      </w:r>
    </w:p>
    <w:p w14:paraId="6F74FEE2" w14:textId="77777777" w:rsidR="00C5385A" w:rsidRPr="00670800" w:rsidRDefault="00C5385A" w:rsidP="00C5385A">
      <w:pPr>
        <w:snapToGrid w:val="0"/>
        <w:jc w:val="left"/>
        <w:rPr>
          <w:rFonts w:asciiTheme="minorEastAsia" w:eastAsiaTheme="minorEastAsia" w:hAnsiTheme="minorEastAsia"/>
          <w:sz w:val="22"/>
          <w:szCs w:val="22"/>
        </w:rPr>
      </w:pPr>
      <w:r w:rsidRPr="00670800">
        <w:rPr>
          <w:rFonts w:asciiTheme="minorEastAsia" w:eastAsiaTheme="minorEastAsia" w:hAnsiTheme="minorEastAsia" w:hint="eastAsia"/>
          <w:color w:val="000000"/>
          <w:sz w:val="22"/>
          <w:szCs w:val="22"/>
        </w:rPr>
        <w:t xml:space="preserve">　　　　</w:t>
      </w:r>
    </w:p>
    <w:p w14:paraId="76630D00" w14:textId="77777777" w:rsidR="00C5385A" w:rsidRPr="00670800" w:rsidRDefault="00C5385A" w:rsidP="00C5385A">
      <w:pPr>
        <w:snapToGrid w:val="0"/>
        <w:ind w:leftChars="100" w:left="21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(2）環境対策</w:t>
      </w:r>
    </w:p>
    <w:p w14:paraId="50F69E3A" w14:textId="77777777" w:rsidR="00C5385A" w:rsidRPr="00670800" w:rsidRDefault="00C5385A" w:rsidP="00C5385A">
      <w:pPr>
        <w:snapToGrid w:val="0"/>
        <w:ind w:leftChars="200" w:left="2404" w:hangingChars="902" w:hanging="1984"/>
        <w:jc w:val="left"/>
        <w:rPr>
          <w:rFonts w:asciiTheme="minorEastAsia" w:eastAsiaTheme="minorEastAsia" w:hAnsiTheme="minorEastAsia"/>
          <w:sz w:val="22"/>
          <w:szCs w:val="22"/>
        </w:rPr>
      </w:pPr>
      <w:r w:rsidRPr="00670800">
        <w:rPr>
          <w:rFonts w:asciiTheme="minorEastAsia" w:eastAsiaTheme="minorEastAsia" w:hAnsiTheme="minorEastAsia" w:hint="eastAsia"/>
          <w:color w:val="000000"/>
          <w:sz w:val="22"/>
          <w:szCs w:val="22"/>
        </w:rPr>
        <w:t xml:space="preserve">①　</w:t>
      </w:r>
      <w:r w:rsidRPr="00670800">
        <w:rPr>
          <w:rFonts w:asciiTheme="minorEastAsia" w:eastAsiaTheme="minorEastAsia" w:hAnsiTheme="minorEastAsia" w:hint="eastAsia"/>
          <w:sz w:val="22"/>
          <w:szCs w:val="22"/>
        </w:rPr>
        <w:t>省エネルギー</w:t>
      </w:r>
    </w:p>
    <w:p w14:paraId="20210032" w14:textId="77777777" w:rsidR="00C5385A" w:rsidRPr="00670800" w:rsidRDefault="00C5385A" w:rsidP="00C5385A">
      <w:pPr>
        <w:snapToGrid w:val="0"/>
        <w:ind w:leftChars="300" w:left="63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　「照明の自動点滅・減光」、いわゆる「学習省エネ」及び「ピークカット」並びに「真空断熱材やヒートポンプ採用」など、消費電力量の低減に資する技術等を導入した機種とする。</w:t>
      </w:r>
    </w:p>
    <w:p w14:paraId="2D1151EF" w14:textId="77777777" w:rsidR="00C5385A" w:rsidRPr="00670800" w:rsidRDefault="00C5385A" w:rsidP="00C5385A">
      <w:pPr>
        <w:snapToGrid w:val="0"/>
        <w:ind w:leftChars="200" w:left="42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②　低ＧＷＰ冷媒機</w:t>
      </w:r>
    </w:p>
    <w:p w14:paraId="0C811A84" w14:textId="77777777" w:rsidR="00C5385A" w:rsidRPr="00670800" w:rsidRDefault="00C5385A" w:rsidP="00C5385A">
      <w:pPr>
        <w:snapToGrid w:val="0"/>
        <w:ind w:leftChars="300" w:left="63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　地球温暖化係数（ＧＷＰ）の低い、ニ酸化炭素（ＣＯ２）、炭化水素（ＨＣ）、又は</w:t>
      </w:r>
      <w:r w:rsidRPr="00670800">
        <w:rPr>
          <w:rFonts w:asciiTheme="minorEastAsia" w:eastAsiaTheme="minorEastAsia" w:hAnsiTheme="minorEastAsia" w:cs="HGP恨集窶" w:hint="eastAsia"/>
          <w:kern w:val="0"/>
          <w:sz w:val="22"/>
          <w:szCs w:val="22"/>
        </w:rPr>
        <w:t>ハイドロフルオロオレフィン（</w:t>
      </w:r>
      <w:r w:rsidRPr="00670800">
        <w:rPr>
          <w:rFonts w:asciiTheme="minorEastAsia" w:eastAsiaTheme="minorEastAsia" w:hAnsiTheme="minorEastAsia" w:cs="HGP恨集窶"/>
          <w:kern w:val="0"/>
          <w:sz w:val="22"/>
          <w:szCs w:val="22"/>
        </w:rPr>
        <w:t>HFO1234yf</w:t>
      </w:r>
      <w:r w:rsidRPr="00670800">
        <w:rPr>
          <w:rFonts w:asciiTheme="minorEastAsia" w:eastAsiaTheme="minorEastAsia" w:hAnsiTheme="minorEastAsia" w:cs="HGP恨集窶" w:hint="eastAsia"/>
          <w:kern w:val="0"/>
          <w:sz w:val="22"/>
          <w:szCs w:val="22"/>
        </w:rPr>
        <w:t>）等</w:t>
      </w:r>
      <w:r w:rsidRPr="00670800">
        <w:rPr>
          <w:rFonts w:asciiTheme="minorEastAsia" w:eastAsiaTheme="minorEastAsia" w:hAnsiTheme="minorEastAsia" w:hint="eastAsia"/>
          <w:color w:val="000000"/>
          <w:sz w:val="22"/>
          <w:szCs w:val="22"/>
        </w:rPr>
        <w:t>を冷媒として採用した機種とする。</w:t>
      </w:r>
    </w:p>
    <w:p w14:paraId="4FE2E184" w14:textId="77777777" w:rsidR="00C5385A" w:rsidRPr="00670800" w:rsidRDefault="00C5385A" w:rsidP="00C5385A">
      <w:pPr>
        <w:ind w:leftChars="200" w:left="420"/>
        <w:jc w:val="left"/>
        <w:rPr>
          <w:rFonts w:asciiTheme="minorEastAsia" w:eastAsiaTheme="minorEastAsia" w:hAnsiTheme="minorEastAsia"/>
          <w:sz w:val="22"/>
          <w:szCs w:val="22"/>
        </w:rPr>
      </w:pPr>
      <w:r w:rsidRPr="00670800">
        <w:rPr>
          <w:rFonts w:asciiTheme="minorEastAsia" w:eastAsiaTheme="minorEastAsia" w:hAnsiTheme="minorEastAsia" w:hint="eastAsia"/>
          <w:sz w:val="22"/>
          <w:szCs w:val="22"/>
        </w:rPr>
        <w:t>③　その他</w:t>
      </w:r>
    </w:p>
    <w:p w14:paraId="4DF25B32" w14:textId="77777777" w:rsidR="00C5385A" w:rsidRPr="00670800" w:rsidRDefault="00C5385A" w:rsidP="00C5385A">
      <w:pPr>
        <w:ind w:leftChars="300" w:left="630"/>
        <w:jc w:val="left"/>
        <w:rPr>
          <w:rFonts w:asciiTheme="minorEastAsia" w:eastAsiaTheme="minorEastAsia" w:hAnsiTheme="minorEastAsia"/>
          <w:sz w:val="22"/>
          <w:szCs w:val="22"/>
        </w:rPr>
      </w:pPr>
      <w:r w:rsidRPr="0067080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埼玉県グリーン調達・環境配慮契約推進方針（令和７年度版）</w:t>
      </w:r>
      <w:r w:rsidRPr="00670800">
        <w:rPr>
          <w:rFonts w:asciiTheme="minorEastAsia" w:eastAsiaTheme="minorEastAsia" w:hAnsiTheme="minorEastAsia" w:hint="eastAsia"/>
          <w:sz w:val="22"/>
          <w:szCs w:val="22"/>
        </w:rPr>
        <w:t>」の自動販売機の判断の基準に適合すること。</w:t>
      </w:r>
    </w:p>
    <w:p w14:paraId="65A169A0" w14:textId="77777777" w:rsidR="00C5385A" w:rsidRPr="00670800" w:rsidRDefault="00C5385A" w:rsidP="00C5385A">
      <w:pPr>
        <w:ind w:leftChars="300" w:left="630"/>
        <w:jc w:val="left"/>
        <w:rPr>
          <w:rFonts w:asciiTheme="minorEastAsia" w:eastAsiaTheme="minorEastAsia" w:hAnsiTheme="minorEastAsia"/>
          <w:sz w:val="22"/>
          <w:szCs w:val="22"/>
        </w:rPr>
      </w:pPr>
    </w:p>
    <w:p w14:paraId="7C5DFE81" w14:textId="77777777" w:rsidR="00C5385A" w:rsidRPr="00670800" w:rsidRDefault="00C5385A" w:rsidP="00C5385A">
      <w:pPr>
        <w:snapToGrid w:val="0"/>
        <w:ind w:leftChars="100" w:left="21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w:t>
      </w:r>
      <w:r>
        <w:rPr>
          <w:rFonts w:asciiTheme="minorEastAsia" w:eastAsiaTheme="minorEastAsia" w:hAnsiTheme="minorEastAsia"/>
          <w:color w:val="000000"/>
          <w:sz w:val="22"/>
          <w:szCs w:val="22"/>
        </w:rPr>
        <w:t>3</w:t>
      </w:r>
      <w:r w:rsidRPr="00670800">
        <w:rPr>
          <w:rFonts w:asciiTheme="minorEastAsia" w:eastAsiaTheme="minorEastAsia" w:hAnsiTheme="minorEastAsia" w:hint="eastAsia"/>
          <w:color w:val="000000"/>
          <w:sz w:val="22"/>
          <w:szCs w:val="22"/>
        </w:rPr>
        <w:t>）安全対策</w:t>
      </w:r>
    </w:p>
    <w:p w14:paraId="3CF9A3D5" w14:textId="77777777" w:rsidR="00C5385A" w:rsidRPr="00670800" w:rsidRDefault="00C5385A" w:rsidP="00C5385A">
      <w:pPr>
        <w:snapToGrid w:val="0"/>
        <w:ind w:leftChars="200" w:left="42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①　転倒防止</w:t>
      </w:r>
    </w:p>
    <w:p w14:paraId="500EFDB7" w14:textId="77777777" w:rsidR="00C5385A" w:rsidRPr="00670800" w:rsidRDefault="00C5385A" w:rsidP="00C5385A">
      <w:pPr>
        <w:snapToGrid w:val="0"/>
        <w:ind w:leftChars="300" w:left="63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sz w:val="22"/>
          <w:szCs w:val="22"/>
        </w:rPr>
        <w:t xml:space="preserve">　「自動販売機の据付基準」（JIS規格）</w:t>
      </w:r>
      <w:r w:rsidRPr="00670800">
        <w:rPr>
          <w:rFonts w:asciiTheme="minorEastAsia" w:eastAsiaTheme="minorEastAsia" w:hAnsiTheme="minorEastAsia" w:hint="eastAsia"/>
          <w:color w:val="000000"/>
          <w:sz w:val="22"/>
          <w:szCs w:val="22"/>
        </w:rPr>
        <w:t>を遵守した措置を講じるものとする。</w:t>
      </w:r>
    </w:p>
    <w:p w14:paraId="6A283F6D" w14:textId="77777777" w:rsidR="00C5385A" w:rsidRPr="00670800" w:rsidRDefault="00C5385A" w:rsidP="00C5385A">
      <w:pPr>
        <w:snapToGrid w:val="0"/>
        <w:ind w:leftChars="200" w:left="2545" w:hangingChars="966" w:hanging="2125"/>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②　食品衛生</w:t>
      </w:r>
    </w:p>
    <w:p w14:paraId="251632A8" w14:textId="77777777" w:rsidR="00C5385A" w:rsidRPr="00670800" w:rsidRDefault="00C5385A" w:rsidP="00C5385A">
      <w:pPr>
        <w:snapToGrid w:val="0"/>
        <w:ind w:leftChars="300" w:left="63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　「食品、添加物等の規格基準」（食品衛生法）及び「自動販売機の食品衛生に関する自主的取扱要領」（業界自主基準）等を遵守し、販売商品の衛生管理に万全を尽くすものとする。また、商品販売に必要な営業許可を受けなければならない。</w:t>
      </w:r>
    </w:p>
    <w:p w14:paraId="5FA22CBF" w14:textId="77777777" w:rsidR="00C5385A" w:rsidRPr="00670800" w:rsidRDefault="00C5385A" w:rsidP="00C5385A">
      <w:pPr>
        <w:snapToGrid w:val="0"/>
        <w:ind w:leftChars="200" w:left="2545" w:hangingChars="966" w:hanging="2125"/>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③　防　 犯</w:t>
      </w:r>
    </w:p>
    <w:p w14:paraId="6B9B93CB" w14:textId="77777777" w:rsidR="00C5385A" w:rsidRPr="00670800" w:rsidRDefault="00C5385A" w:rsidP="00C5385A">
      <w:pPr>
        <w:snapToGrid w:val="0"/>
        <w:ind w:leftChars="300" w:left="63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lastRenderedPageBreak/>
        <w:t xml:space="preserve">　硬貨選別装置及び紙幣識別装置のプログラム改変により、偽造通貨又は偽造紙幣の使用による犯罪の防止に万全を尽くすものとする。また、屋内設置であっても「自販機堅牢化基準」（日本自動販売機工業会作成）を遵守し、犯罪防止に努めるものとする。</w:t>
      </w:r>
    </w:p>
    <w:p w14:paraId="4A81CEFA" w14:textId="77777777" w:rsidR="00C5385A" w:rsidRPr="00670800" w:rsidRDefault="00C5385A" w:rsidP="00C5385A">
      <w:pPr>
        <w:snapToGrid w:val="0"/>
        <w:ind w:left="2"/>
        <w:jc w:val="left"/>
        <w:rPr>
          <w:rFonts w:asciiTheme="minorEastAsia" w:eastAsiaTheme="minorEastAsia" w:hAnsiTheme="minorEastAsia"/>
          <w:color w:val="000000"/>
          <w:sz w:val="22"/>
          <w:szCs w:val="22"/>
        </w:rPr>
      </w:pPr>
    </w:p>
    <w:p w14:paraId="70EE2CF3" w14:textId="77777777" w:rsidR="00C5385A" w:rsidRPr="00670800" w:rsidRDefault="00C5385A" w:rsidP="00C5385A">
      <w:pPr>
        <w:snapToGrid w:val="0"/>
        <w:ind w:leftChars="100" w:left="21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w:t>
      </w:r>
      <w:r>
        <w:rPr>
          <w:rFonts w:asciiTheme="minorEastAsia" w:eastAsiaTheme="minorEastAsia" w:hAnsiTheme="minorEastAsia"/>
          <w:color w:val="000000"/>
          <w:sz w:val="22"/>
          <w:szCs w:val="22"/>
        </w:rPr>
        <w:t>4</w:t>
      </w:r>
      <w:r w:rsidRPr="00670800">
        <w:rPr>
          <w:rFonts w:asciiTheme="minorEastAsia" w:eastAsiaTheme="minorEastAsia" w:hAnsiTheme="minorEastAsia" w:hint="eastAsia"/>
          <w:color w:val="000000"/>
          <w:sz w:val="22"/>
          <w:szCs w:val="22"/>
        </w:rPr>
        <w:t>) 使用済み容器の回収</w:t>
      </w:r>
    </w:p>
    <w:p w14:paraId="7C3F6833" w14:textId="77777777" w:rsidR="00C5385A" w:rsidRPr="00670800" w:rsidRDefault="00C5385A" w:rsidP="00C5385A">
      <w:pPr>
        <w:snapToGrid w:val="0"/>
        <w:ind w:leftChars="200" w:left="985" w:hangingChars="257" w:hanging="565"/>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①  回収ボックスの設置</w:t>
      </w:r>
    </w:p>
    <w:p w14:paraId="278D6B88" w14:textId="77777777" w:rsidR="00C5385A" w:rsidRPr="00670800" w:rsidRDefault="00C5385A" w:rsidP="00C5385A">
      <w:pPr>
        <w:snapToGrid w:val="0"/>
        <w:ind w:leftChars="300" w:left="1195" w:hangingChars="257" w:hanging="565"/>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　原則として自動販売機１台に１個の割合で自動販売機脇に設置する。</w:t>
      </w:r>
    </w:p>
    <w:p w14:paraId="776315BF" w14:textId="77777777" w:rsidR="00C5385A" w:rsidRPr="00670800" w:rsidRDefault="00C5385A" w:rsidP="00C5385A">
      <w:pPr>
        <w:snapToGrid w:val="0"/>
        <w:ind w:leftChars="200" w:left="985" w:hangingChars="257" w:hanging="565"/>
        <w:jc w:val="left"/>
        <w:rPr>
          <w:rFonts w:asciiTheme="minorEastAsia" w:eastAsiaTheme="minorEastAsia" w:hAnsiTheme="minorEastAsia"/>
          <w:color w:val="000000"/>
          <w:sz w:val="22"/>
          <w:szCs w:val="22"/>
        </w:rPr>
      </w:pPr>
      <w:r w:rsidRPr="00670800">
        <w:rPr>
          <w:rFonts w:asciiTheme="minorEastAsia" w:eastAsiaTheme="minorEastAsia" w:hAnsiTheme="minorEastAsia"/>
          <w:color w:val="000000"/>
          <w:sz w:val="22"/>
          <w:szCs w:val="22"/>
        </w:rPr>
        <w:t>②  回収ボックスの規格</w:t>
      </w:r>
    </w:p>
    <w:p w14:paraId="2F463C52" w14:textId="77777777" w:rsidR="00C5385A" w:rsidRPr="00670800" w:rsidRDefault="00C5385A" w:rsidP="00C5385A">
      <w:pPr>
        <w:snapToGrid w:val="0"/>
        <w:ind w:leftChars="300" w:left="63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ア　素材</w:t>
      </w:r>
    </w:p>
    <w:p w14:paraId="3484DA0D" w14:textId="77777777" w:rsidR="00C5385A" w:rsidRPr="00670800" w:rsidRDefault="00C5385A" w:rsidP="00C5385A">
      <w:pPr>
        <w:snapToGrid w:val="0"/>
        <w:ind w:leftChars="400" w:left="84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　プラスチック製や金属製など、中長期の使用に適した耐久性をもつ素材とする。</w:t>
      </w:r>
    </w:p>
    <w:p w14:paraId="67ADEA67" w14:textId="77777777" w:rsidR="00C5385A" w:rsidRPr="00670800" w:rsidRDefault="00C5385A" w:rsidP="00C5385A">
      <w:pPr>
        <w:snapToGrid w:val="0"/>
        <w:ind w:leftChars="300" w:left="63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イ　容積</w:t>
      </w:r>
    </w:p>
    <w:p w14:paraId="16066EC7" w14:textId="77777777" w:rsidR="00C5385A" w:rsidRPr="00670800" w:rsidRDefault="00C5385A" w:rsidP="00C5385A">
      <w:pPr>
        <w:snapToGrid w:val="0"/>
        <w:ind w:leftChars="400" w:left="84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　回収頻度と回収量を考慮し、回収ボックスから空き缶等の使用済み容器が溢れたり、周囲に散乱しない十分な収用容積とする。</w:t>
      </w:r>
    </w:p>
    <w:p w14:paraId="0FD4775A" w14:textId="77777777" w:rsidR="00C5385A" w:rsidRPr="00670800" w:rsidRDefault="00C5385A" w:rsidP="00C5385A">
      <w:pPr>
        <w:snapToGrid w:val="0"/>
        <w:ind w:leftChars="300" w:left="63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ウ　その他</w:t>
      </w:r>
    </w:p>
    <w:p w14:paraId="64F36DDE" w14:textId="77777777" w:rsidR="00C5385A" w:rsidRPr="00670800" w:rsidRDefault="00C5385A" w:rsidP="00C5385A">
      <w:pPr>
        <w:snapToGrid w:val="0"/>
        <w:ind w:leftChars="400" w:left="84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　使用済み容器以外の投入を禁止する旨の表示をするほか、使用済み容器投入口は紙等の一般ゴミが入りにくい形状を有するもの又はそのための仕掛けのあるものとし、使用済み容器と一般ゴミの混入防止を図る。</w:t>
      </w:r>
    </w:p>
    <w:p w14:paraId="69CAC400" w14:textId="77777777" w:rsidR="00C5385A" w:rsidRPr="00670800" w:rsidRDefault="00C5385A" w:rsidP="00C5385A">
      <w:pPr>
        <w:snapToGrid w:val="0"/>
        <w:ind w:leftChars="200" w:left="42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③  使用済み容器の処理</w:t>
      </w:r>
    </w:p>
    <w:p w14:paraId="22CE127D" w14:textId="77777777" w:rsidR="00C5385A" w:rsidRPr="00670800" w:rsidRDefault="00C5385A" w:rsidP="00C5385A">
      <w:pPr>
        <w:snapToGrid w:val="0"/>
        <w:ind w:leftChars="400" w:left="84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　容器包装リサイクル法(平成７年法律第112号)など、関係法令を遵守するほか、</w:t>
      </w:r>
      <w:r w:rsidRPr="00670800">
        <w:rPr>
          <w:rFonts w:eastAsia="ＭＳ 明朝"/>
          <w:color w:val="000000"/>
          <w:sz w:val="22"/>
          <w:szCs w:val="22"/>
        </w:rPr>
        <w:t>不法投棄やマイクロプラスチックによる海洋汚染等の</w:t>
      </w:r>
      <w:r w:rsidRPr="00670800">
        <w:rPr>
          <w:rFonts w:eastAsia="ＭＳ 明朝" w:hint="eastAsia"/>
          <w:color w:val="000000"/>
          <w:sz w:val="22"/>
          <w:szCs w:val="22"/>
        </w:rPr>
        <w:t>問題</w:t>
      </w:r>
      <w:r w:rsidRPr="00670800">
        <w:rPr>
          <w:rFonts w:eastAsia="ＭＳ 明朝"/>
          <w:color w:val="000000"/>
          <w:sz w:val="22"/>
          <w:szCs w:val="22"/>
        </w:rPr>
        <w:t>に留意し、適切に</w:t>
      </w:r>
      <w:r w:rsidRPr="00670800">
        <w:rPr>
          <w:rFonts w:eastAsia="ＭＳ 明朝" w:hint="eastAsia"/>
          <w:color w:val="000000"/>
          <w:sz w:val="22"/>
          <w:szCs w:val="22"/>
        </w:rPr>
        <w:t>処理する</w:t>
      </w:r>
      <w:r w:rsidRPr="00670800">
        <w:rPr>
          <w:rFonts w:eastAsia="ＭＳ 明朝"/>
          <w:color w:val="000000"/>
          <w:sz w:val="22"/>
          <w:szCs w:val="22"/>
        </w:rPr>
        <w:t>。</w:t>
      </w:r>
    </w:p>
    <w:p w14:paraId="56A7FAC2" w14:textId="77777777" w:rsidR="00C5385A" w:rsidRPr="00670800" w:rsidRDefault="00C5385A" w:rsidP="00C5385A">
      <w:pPr>
        <w:snapToGrid w:val="0"/>
        <w:jc w:val="left"/>
        <w:rPr>
          <w:rFonts w:asciiTheme="minorEastAsia" w:eastAsiaTheme="minorEastAsia" w:hAnsiTheme="minorEastAsia"/>
          <w:color w:val="000000"/>
          <w:sz w:val="22"/>
          <w:szCs w:val="22"/>
        </w:rPr>
      </w:pPr>
    </w:p>
    <w:p w14:paraId="054BCAE8" w14:textId="77777777" w:rsidR="00C5385A" w:rsidRPr="00670800" w:rsidRDefault="00C5385A" w:rsidP="00C5385A">
      <w:pPr>
        <w:snapToGrid w:val="0"/>
        <w:ind w:leftChars="100" w:left="21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w:t>
      </w:r>
      <w:r>
        <w:rPr>
          <w:rFonts w:asciiTheme="minorEastAsia" w:eastAsiaTheme="minorEastAsia" w:hAnsiTheme="minorEastAsia"/>
          <w:color w:val="000000"/>
          <w:sz w:val="22"/>
          <w:szCs w:val="22"/>
        </w:rPr>
        <w:t>5</w:t>
      </w:r>
      <w:r w:rsidRPr="00670800">
        <w:rPr>
          <w:rFonts w:asciiTheme="minorEastAsia" w:eastAsiaTheme="minorEastAsia" w:hAnsiTheme="minorEastAsia" w:hint="eastAsia"/>
          <w:color w:val="000000"/>
          <w:sz w:val="22"/>
          <w:szCs w:val="22"/>
        </w:rPr>
        <w:t>) 自動販売機の設置及び管理運営</w:t>
      </w:r>
    </w:p>
    <w:p w14:paraId="47B3E55F" w14:textId="77777777" w:rsidR="00C5385A" w:rsidRPr="00670800" w:rsidRDefault="00C5385A" w:rsidP="00C5385A">
      <w:pPr>
        <w:snapToGrid w:val="0"/>
        <w:ind w:leftChars="100" w:left="635" w:hangingChars="193" w:hanging="425"/>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　①  設置事業者において、商品の補充及び変更、消費期限の確認、売上金の回収及び釣り銭の補充並びに自動販売機内部・外部及び設置場所周辺の清掃などを行う。</w:t>
      </w:r>
    </w:p>
    <w:p w14:paraId="5B73451A" w14:textId="77777777" w:rsidR="00C5385A" w:rsidRPr="00670800" w:rsidRDefault="00C5385A" w:rsidP="00C5385A">
      <w:pPr>
        <w:snapToGrid w:val="0"/>
        <w:ind w:leftChars="100" w:left="635" w:hangingChars="193" w:hanging="425"/>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　②　設置事業者において、消費期限の確認など、安定した高品質の商品を提供するための品質保証活動を行う。</w:t>
      </w:r>
    </w:p>
    <w:p w14:paraId="702EDD3F" w14:textId="77777777" w:rsidR="00C5385A" w:rsidRPr="00670800" w:rsidRDefault="00C5385A" w:rsidP="00C5385A">
      <w:pPr>
        <w:snapToGrid w:val="0"/>
        <w:ind w:leftChars="100" w:left="635" w:hangingChars="193" w:hanging="425"/>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　③　設置事業者において、専門技術サービス員による保守業務を随時行って維持に努めるほか、故障時には即時対応する。</w:t>
      </w:r>
    </w:p>
    <w:p w14:paraId="50EA9BD1" w14:textId="77777777" w:rsidR="00C5385A" w:rsidRPr="00670800" w:rsidRDefault="00C5385A" w:rsidP="00C5385A">
      <w:pPr>
        <w:rPr>
          <w:rFonts w:asciiTheme="minorEastAsia" w:eastAsiaTheme="minorEastAsia" w:hAnsiTheme="minorEastAsia"/>
          <w:sz w:val="22"/>
          <w:szCs w:val="22"/>
        </w:rPr>
      </w:pPr>
    </w:p>
    <w:p w14:paraId="53688A59" w14:textId="77777777" w:rsidR="00C5385A" w:rsidRPr="00670800" w:rsidRDefault="00C5385A" w:rsidP="00C5385A">
      <w:pPr>
        <w:snapToGrid w:val="0"/>
        <w:jc w:val="left"/>
        <w:rPr>
          <w:rFonts w:ascii="ＭＳ ゴシック" w:eastAsia="ＭＳ ゴシック" w:hAnsi="ＭＳ ゴシック"/>
          <w:color w:val="000000"/>
          <w:sz w:val="24"/>
          <w:szCs w:val="22"/>
        </w:rPr>
      </w:pPr>
      <w:r w:rsidRPr="00670800">
        <w:rPr>
          <w:rFonts w:ascii="ＭＳ ゴシック" w:eastAsia="ＭＳ ゴシック" w:hAnsi="ＭＳ ゴシック" w:hint="eastAsia"/>
          <w:color w:val="000000"/>
          <w:sz w:val="24"/>
          <w:szCs w:val="22"/>
        </w:rPr>
        <w:t>４　販売商品の種類等</w:t>
      </w:r>
    </w:p>
    <w:p w14:paraId="6C9067F9" w14:textId="77777777" w:rsidR="00C5385A" w:rsidRPr="00670800" w:rsidRDefault="00C5385A" w:rsidP="00C5385A">
      <w:pPr>
        <w:ind w:left="260" w:hangingChars="118" w:hanging="260"/>
        <w:rPr>
          <w:rFonts w:asciiTheme="minorEastAsia" w:eastAsiaTheme="minorEastAsia" w:hAnsiTheme="minorEastAsia"/>
          <w:sz w:val="22"/>
          <w:szCs w:val="22"/>
        </w:rPr>
      </w:pPr>
      <w:r w:rsidRPr="00670800">
        <w:rPr>
          <w:rFonts w:asciiTheme="minorEastAsia" w:eastAsiaTheme="minorEastAsia" w:hAnsiTheme="minorEastAsia" w:hint="eastAsia"/>
          <w:sz w:val="22"/>
          <w:szCs w:val="22"/>
        </w:rPr>
        <w:t xml:space="preserve">　(1)種類</w:t>
      </w:r>
    </w:p>
    <w:p w14:paraId="7AF1AE05" w14:textId="77777777" w:rsidR="00C5385A" w:rsidRDefault="00C5385A" w:rsidP="00C5385A">
      <w:pPr>
        <w:ind w:leftChars="250" w:left="785" w:hangingChars="118" w:hanging="260"/>
        <w:rPr>
          <w:rFonts w:asciiTheme="minorEastAsia" w:eastAsiaTheme="minorEastAsia" w:hAnsiTheme="minorEastAsia"/>
          <w:sz w:val="22"/>
          <w:szCs w:val="22"/>
        </w:rPr>
      </w:pPr>
      <w:r w:rsidRPr="00670800">
        <w:rPr>
          <w:rFonts w:asciiTheme="minorEastAsia" w:eastAsiaTheme="minorEastAsia" w:hAnsiTheme="minorEastAsia" w:hint="eastAsia"/>
          <w:sz w:val="22"/>
          <w:szCs w:val="22"/>
        </w:rPr>
        <w:t>５種類以上の清涼飲料水とする。</w:t>
      </w:r>
    </w:p>
    <w:p w14:paraId="24ADEBAE" w14:textId="77777777" w:rsidR="00C5385A" w:rsidRPr="00670800" w:rsidRDefault="00C5385A" w:rsidP="00C5385A">
      <w:pPr>
        <w:ind w:leftChars="250" w:left="785" w:hangingChars="118" w:hanging="260"/>
        <w:rPr>
          <w:rFonts w:asciiTheme="minorEastAsia" w:eastAsiaTheme="minorEastAsia" w:hAnsiTheme="minorEastAsia"/>
          <w:sz w:val="22"/>
          <w:szCs w:val="22"/>
        </w:rPr>
      </w:pPr>
      <w:r>
        <w:rPr>
          <w:rFonts w:asciiTheme="minorEastAsia" w:eastAsiaTheme="minorEastAsia" w:hAnsiTheme="minorEastAsia" w:hint="eastAsia"/>
          <w:sz w:val="22"/>
          <w:szCs w:val="22"/>
        </w:rPr>
        <w:t>（缶・ペットボトルのみとし、カップ飲料及び紙容器飲料は不可とする。）</w:t>
      </w:r>
      <w:r w:rsidRPr="00670800">
        <w:rPr>
          <w:rFonts w:asciiTheme="minorEastAsia" w:eastAsiaTheme="minorEastAsia" w:hAnsiTheme="minorEastAsia" w:hint="eastAsia"/>
          <w:sz w:val="22"/>
          <w:szCs w:val="22"/>
        </w:rPr>
        <w:t xml:space="preserve"> </w:t>
      </w:r>
    </w:p>
    <w:p w14:paraId="3F374169" w14:textId="77777777" w:rsidR="00C5385A" w:rsidRPr="00670800" w:rsidRDefault="00C5385A" w:rsidP="00C5385A">
      <w:pPr>
        <w:ind w:left="220" w:hangingChars="100" w:hanging="220"/>
        <w:rPr>
          <w:rFonts w:asciiTheme="minorEastAsia" w:eastAsiaTheme="minorEastAsia" w:hAnsiTheme="minorEastAsia"/>
          <w:sz w:val="22"/>
          <w:szCs w:val="22"/>
        </w:rPr>
      </w:pPr>
      <w:r w:rsidRPr="00670800">
        <w:rPr>
          <w:rFonts w:asciiTheme="minorEastAsia" w:eastAsiaTheme="minorEastAsia" w:hAnsiTheme="minorEastAsia" w:hint="eastAsia"/>
          <w:sz w:val="22"/>
          <w:szCs w:val="22"/>
        </w:rPr>
        <w:t xml:space="preserve">　(2)価格</w:t>
      </w:r>
    </w:p>
    <w:p w14:paraId="45D532C2" w14:textId="77777777" w:rsidR="00C5385A" w:rsidRPr="00670800" w:rsidRDefault="00C5385A" w:rsidP="00C5385A">
      <w:pPr>
        <w:snapToGrid w:val="0"/>
        <w:ind w:leftChars="250" w:left="525"/>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t xml:space="preserve">市販価格（定価）から１０円割引いた価格とする。　</w:t>
      </w:r>
    </w:p>
    <w:p w14:paraId="1F091F9C" w14:textId="77777777" w:rsidR="00C5385A" w:rsidRPr="00670800" w:rsidRDefault="00C5385A" w:rsidP="00C5385A">
      <w:pPr>
        <w:snapToGrid w:val="0"/>
        <w:jc w:val="left"/>
        <w:rPr>
          <w:rFonts w:asciiTheme="minorEastAsia" w:eastAsiaTheme="minorEastAsia" w:hAnsiTheme="minorEastAsia"/>
          <w:sz w:val="22"/>
          <w:szCs w:val="22"/>
        </w:rPr>
      </w:pPr>
    </w:p>
    <w:p w14:paraId="3C0E6310" w14:textId="77777777" w:rsidR="00C5385A" w:rsidRPr="00670800" w:rsidRDefault="00C5385A" w:rsidP="00C5385A">
      <w:pPr>
        <w:snapToGrid w:val="0"/>
        <w:jc w:val="left"/>
        <w:rPr>
          <w:rFonts w:ascii="ＭＳ ゴシック" w:eastAsia="ＭＳ ゴシック" w:hAnsi="ＭＳ ゴシック"/>
          <w:color w:val="000000"/>
          <w:sz w:val="24"/>
          <w:szCs w:val="22"/>
        </w:rPr>
      </w:pPr>
      <w:r w:rsidRPr="00670800">
        <w:rPr>
          <w:rFonts w:ascii="ＭＳ ゴシック" w:eastAsia="ＭＳ ゴシック" w:hAnsi="ＭＳ ゴシック" w:hint="eastAsia"/>
          <w:sz w:val="24"/>
          <w:szCs w:val="22"/>
        </w:rPr>
        <w:t xml:space="preserve">５　</w:t>
      </w:r>
      <w:r w:rsidRPr="00670800">
        <w:rPr>
          <w:rFonts w:ascii="ＭＳ ゴシック" w:eastAsia="ＭＳ ゴシック" w:hAnsi="ＭＳ ゴシック" w:hint="eastAsia"/>
          <w:color w:val="000000"/>
          <w:sz w:val="24"/>
          <w:szCs w:val="22"/>
        </w:rPr>
        <w:t>貸付料</w:t>
      </w:r>
    </w:p>
    <w:p w14:paraId="0EFB29EB" w14:textId="77777777" w:rsidR="00C5385A" w:rsidRDefault="00C5385A" w:rsidP="00C5385A">
      <w:pPr>
        <w:snapToGrid w:val="0"/>
        <w:ind w:left="284" w:hangingChars="129" w:hanging="284"/>
        <w:jc w:val="left"/>
        <w:rPr>
          <w:rFonts w:asciiTheme="minorEastAsia" w:eastAsiaTheme="minorEastAsia" w:hAnsiTheme="minorEastAsia"/>
          <w:sz w:val="22"/>
          <w:szCs w:val="22"/>
        </w:rPr>
      </w:pPr>
      <w:r w:rsidRPr="00670800">
        <w:rPr>
          <w:rFonts w:ascii="ＭＳ ゴシック" w:eastAsia="ＭＳ ゴシック" w:hAnsi="ＭＳ ゴシック" w:hint="eastAsia"/>
          <w:color w:val="000000"/>
          <w:sz w:val="22"/>
          <w:szCs w:val="22"/>
        </w:rPr>
        <w:t xml:space="preserve">　</w:t>
      </w:r>
      <w:r w:rsidRPr="00670800">
        <w:rPr>
          <w:rFonts w:asciiTheme="minorEastAsia" w:eastAsiaTheme="minorEastAsia" w:hAnsiTheme="minorEastAsia" w:hint="eastAsia"/>
          <w:color w:val="000000"/>
          <w:sz w:val="22"/>
          <w:szCs w:val="22"/>
        </w:rPr>
        <w:t xml:space="preserve">　</w:t>
      </w:r>
      <w:r w:rsidRPr="00670800">
        <w:rPr>
          <w:rFonts w:asciiTheme="minorEastAsia" w:eastAsiaTheme="minorEastAsia" w:hAnsiTheme="minorEastAsia" w:hint="eastAsia"/>
          <w:sz w:val="22"/>
          <w:szCs w:val="22"/>
        </w:rPr>
        <w:t>年額の貸付料は、賃貸借料提案書に記載された金額に当該金額の１００分の１０に相当する額を加算した金額（当該金額に１円未満の端数がある時は、その端数金額を切り捨てるものとする。）とする。</w:t>
      </w:r>
    </w:p>
    <w:p w14:paraId="5483CC53" w14:textId="77777777" w:rsidR="00C5385A" w:rsidRDefault="00C5385A" w:rsidP="00C5385A">
      <w:pPr>
        <w:snapToGrid w:val="0"/>
        <w:ind w:left="284" w:hangingChars="129" w:hanging="284"/>
        <w:jc w:val="left"/>
        <w:rPr>
          <w:rFonts w:asciiTheme="minorEastAsia" w:eastAsiaTheme="minorEastAsia" w:hAnsiTheme="minorEastAsia"/>
          <w:sz w:val="22"/>
          <w:szCs w:val="22"/>
        </w:rPr>
      </w:pPr>
    </w:p>
    <w:p w14:paraId="5F426F95" w14:textId="77777777" w:rsidR="00C5385A" w:rsidRPr="00670800" w:rsidRDefault="00C5385A" w:rsidP="00C5385A">
      <w:pPr>
        <w:snapToGrid w:val="0"/>
        <w:jc w:val="left"/>
        <w:rPr>
          <w:rFonts w:ascii="ＭＳ ゴシック" w:eastAsia="ＭＳ ゴシック" w:hAnsi="ＭＳ ゴシック"/>
          <w:color w:val="000000"/>
          <w:sz w:val="24"/>
          <w:szCs w:val="22"/>
        </w:rPr>
      </w:pPr>
      <w:r w:rsidRPr="00670800">
        <w:rPr>
          <w:rFonts w:ascii="ＭＳ ゴシック" w:eastAsia="ＭＳ ゴシック" w:hAnsi="ＭＳ ゴシック" w:hint="eastAsia"/>
          <w:color w:val="000000"/>
          <w:sz w:val="24"/>
          <w:szCs w:val="22"/>
        </w:rPr>
        <w:t>６　管理費</w:t>
      </w:r>
    </w:p>
    <w:p w14:paraId="12BF8265" w14:textId="77777777" w:rsidR="00C5385A" w:rsidRDefault="00C5385A" w:rsidP="00C5385A">
      <w:pPr>
        <w:snapToGrid w:val="0"/>
        <w:ind w:leftChars="100" w:left="210"/>
        <w:jc w:val="left"/>
        <w:rPr>
          <w:rFonts w:asciiTheme="minorEastAsia" w:eastAsiaTheme="minorEastAsia" w:hAnsiTheme="minorEastAsia"/>
          <w:color w:val="000000"/>
          <w:sz w:val="22"/>
          <w:szCs w:val="22"/>
        </w:rPr>
      </w:pPr>
      <w:r w:rsidRPr="00670800">
        <w:rPr>
          <w:rFonts w:asciiTheme="minorEastAsia" w:eastAsiaTheme="minorEastAsia" w:hAnsiTheme="minorEastAsia" w:hint="eastAsia"/>
          <w:color w:val="000000"/>
          <w:sz w:val="22"/>
          <w:szCs w:val="22"/>
        </w:rPr>
        <w:lastRenderedPageBreak/>
        <w:t xml:space="preserve">　</w:t>
      </w:r>
      <w:r w:rsidRPr="00670800">
        <w:rPr>
          <w:rFonts w:asciiTheme="minorEastAsia" w:eastAsiaTheme="minorEastAsia" w:hAnsiTheme="minorEastAsia"/>
          <w:color w:val="000000"/>
          <w:sz w:val="22"/>
          <w:szCs w:val="22"/>
        </w:rPr>
        <w:t>管理費は、</w:t>
      </w:r>
      <w:r w:rsidRPr="00670800">
        <w:rPr>
          <w:rFonts w:asciiTheme="minorEastAsia" w:eastAsiaTheme="minorEastAsia" w:hAnsiTheme="minorEastAsia" w:hint="eastAsia"/>
          <w:color w:val="000000"/>
          <w:sz w:val="22"/>
          <w:szCs w:val="22"/>
        </w:rPr>
        <w:t>年度ごと</w:t>
      </w:r>
      <w:r w:rsidRPr="00670800">
        <w:rPr>
          <w:rFonts w:asciiTheme="minorEastAsia" w:eastAsiaTheme="minorEastAsia" w:hAnsiTheme="minorEastAsia"/>
          <w:color w:val="000000"/>
          <w:sz w:val="22"/>
          <w:szCs w:val="22"/>
        </w:rPr>
        <w:t>、</w:t>
      </w:r>
      <w:r w:rsidRPr="00670800">
        <w:rPr>
          <w:rFonts w:eastAsia="ＭＳ 明朝"/>
          <w:color w:val="000000"/>
          <w:sz w:val="22"/>
          <w:szCs w:val="22"/>
        </w:rPr>
        <w:t>貸付料</w:t>
      </w:r>
      <w:r w:rsidRPr="00670800">
        <w:rPr>
          <w:rFonts w:asciiTheme="minorEastAsia" w:eastAsiaTheme="minorEastAsia" w:hAnsiTheme="minorEastAsia"/>
          <w:color w:val="000000"/>
          <w:sz w:val="22"/>
          <w:szCs w:val="22"/>
        </w:rPr>
        <w:t>と同時に</w:t>
      </w:r>
      <w:r w:rsidRPr="00670800">
        <w:rPr>
          <w:rFonts w:eastAsia="ＭＳ 明朝"/>
          <w:color w:val="000000"/>
          <w:sz w:val="22"/>
          <w:szCs w:val="22"/>
        </w:rPr>
        <w:t>一括して</w:t>
      </w:r>
      <w:r w:rsidRPr="00670800">
        <w:rPr>
          <w:rFonts w:asciiTheme="minorEastAsia" w:eastAsiaTheme="minorEastAsia" w:hAnsiTheme="minorEastAsia"/>
          <w:color w:val="000000"/>
          <w:sz w:val="22"/>
          <w:szCs w:val="22"/>
        </w:rPr>
        <w:t>徴収</w:t>
      </w:r>
      <w:r w:rsidRPr="00670800">
        <w:rPr>
          <w:rFonts w:asciiTheme="minorEastAsia" w:eastAsiaTheme="minorEastAsia" w:hAnsiTheme="minorEastAsia" w:hint="eastAsia"/>
          <w:color w:val="000000"/>
          <w:sz w:val="22"/>
          <w:szCs w:val="22"/>
        </w:rPr>
        <w:t>する</w:t>
      </w:r>
      <w:r w:rsidRPr="00670800">
        <w:rPr>
          <w:rFonts w:asciiTheme="minorEastAsia" w:eastAsiaTheme="minorEastAsia" w:hAnsiTheme="minorEastAsia"/>
          <w:color w:val="000000"/>
          <w:sz w:val="22"/>
          <w:szCs w:val="22"/>
        </w:rPr>
        <w:t>。</w:t>
      </w:r>
    </w:p>
    <w:p w14:paraId="57FA194F" w14:textId="77777777" w:rsidR="00C5385A" w:rsidRPr="006662D0" w:rsidRDefault="00C5385A" w:rsidP="00C5385A">
      <w:pPr>
        <w:snapToGrid w:val="0"/>
        <w:ind w:leftChars="100" w:left="210"/>
        <w:jc w:val="left"/>
        <w:rPr>
          <w:rFonts w:eastAsia="ＭＳ 明朝" w:cs="ＭＳ 明朝"/>
          <w:sz w:val="22"/>
        </w:rPr>
      </w:pPr>
      <w:r>
        <w:rPr>
          <w:rFonts w:asciiTheme="minorEastAsia" w:eastAsiaTheme="minorEastAsia" w:hAnsiTheme="minorEastAsia" w:hint="eastAsia"/>
          <w:color w:val="000000"/>
          <w:sz w:val="22"/>
          <w:szCs w:val="22"/>
        </w:rPr>
        <w:t xml:space="preserve">　令和８</w:t>
      </w:r>
      <w:r w:rsidRPr="00670800">
        <w:rPr>
          <w:rFonts w:asciiTheme="minorEastAsia" w:eastAsiaTheme="minorEastAsia" w:hAnsiTheme="minorEastAsia"/>
          <w:color w:val="000000"/>
          <w:sz w:val="22"/>
          <w:szCs w:val="22"/>
        </w:rPr>
        <w:t>年</w:t>
      </w:r>
      <w:r w:rsidRPr="00670800">
        <w:rPr>
          <w:rFonts w:asciiTheme="minorEastAsia" w:eastAsiaTheme="minorEastAsia" w:hAnsiTheme="minorEastAsia" w:hint="eastAsia"/>
          <w:color w:val="000000"/>
          <w:sz w:val="22"/>
          <w:szCs w:val="22"/>
        </w:rPr>
        <w:t>度</w:t>
      </w:r>
      <w:r w:rsidRPr="00670800">
        <w:rPr>
          <w:rFonts w:asciiTheme="minorEastAsia" w:eastAsiaTheme="minorEastAsia" w:hAnsiTheme="minorEastAsia"/>
          <w:color w:val="000000"/>
          <w:sz w:val="22"/>
          <w:szCs w:val="22"/>
        </w:rPr>
        <w:t>の管理費は、</w:t>
      </w:r>
      <w:r w:rsidRPr="00670800">
        <w:rPr>
          <w:rFonts w:asciiTheme="minorEastAsia" w:eastAsiaTheme="minorEastAsia" w:hAnsiTheme="minorEastAsia" w:hint="eastAsia"/>
          <w:color w:val="000000"/>
          <w:sz w:val="22"/>
          <w:szCs w:val="22"/>
        </w:rPr>
        <w:t>設置する自動販売機</w:t>
      </w:r>
      <w:r>
        <w:rPr>
          <w:rFonts w:asciiTheme="minorEastAsia" w:eastAsiaTheme="minorEastAsia" w:hAnsiTheme="minorEastAsia" w:hint="eastAsia"/>
          <w:color w:val="000000"/>
          <w:sz w:val="22"/>
          <w:szCs w:val="22"/>
        </w:rPr>
        <w:t>（種別：缶、ペットボトル）</w:t>
      </w:r>
      <w:r w:rsidRPr="00670800">
        <w:rPr>
          <w:rFonts w:asciiTheme="minorEastAsia" w:eastAsiaTheme="minorEastAsia" w:hAnsiTheme="minorEastAsia" w:hint="eastAsia"/>
          <w:color w:val="000000"/>
          <w:sz w:val="22"/>
          <w:szCs w:val="22"/>
        </w:rPr>
        <w:t>１台当たり</w:t>
      </w:r>
      <w:r>
        <w:rPr>
          <w:rFonts w:asciiTheme="minorEastAsia" w:eastAsiaTheme="minorEastAsia" w:hAnsiTheme="minorEastAsia" w:hint="eastAsia"/>
          <w:color w:val="000000"/>
          <w:sz w:val="22"/>
          <w:szCs w:val="22"/>
        </w:rPr>
        <w:t xml:space="preserve">　２０，４０９円／年</w:t>
      </w:r>
      <w:r w:rsidRPr="00670800">
        <w:rPr>
          <w:rFonts w:eastAsia="ＭＳ 明朝" w:cs="ＭＳ 明朝" w:hint="eastAsia"/>
          <w:sz w:val="22"/>
        </w:rPr>
        <w:t>（うち消</w:t>
      </w:r>
      <w:r w:rsidRPr="006662D0">
        <w:rPr>
          <w:rFonts w:eastAsia="ＭＳ 明朝" w:cs="ＭＳ 明朝" w:hint="eastAsia"/>
          <w:sz w:val="22"/>
        </w:rPr>
        <w:t>費税及び地方消費税</w:t>
      </w:r>
      <w:r>
        <w:rPr>
          <w:rFonts w:eastAsia="ＭＳ 明朝" w:cs="ＭＳ 明朝" w:hint="eastAsia"/>
          <w:sz w:val="22"/>
        </w:rPr>
        <w:t xml:space="preserve">　</w:t>
      </w:r>
      <w:r w:rsidRPr="006662D0">
        <w:rPr>
          <w:rFonts w:eastAsia="ＭＳ 明朝" w:cs="ＭＳ 明朝" w:hint="eastAsia"/>
          <w:sz w:val="22"/>
        </w:rPr>
        <w:t>１，</w:t>
      </w:r>
      <w:r>
        <w:rPr>
          <w:rFonts w:eastAsia="ＭＳ 明朝" w:cs="ＭＳ 明朝" w:hint="eastAsia"/>
          <w:sz w:val="22"/>
        </w:rPr>
        <w:t>８５５</w:t>
      </w:r>
      <w:r w:rsidRPr="006662D0">
        <w:rPr>
          <w:rFonts w:eastAsia="ＭＳ 明朝" w:cs="ＭＳ 明朝" w:hint="eastAsia"/>
          <w:sz w:val="22"/>
        </w:rPr>
        <w:t>円）とする。</w:t>
      </w:r>
    </w:p>
    <w:p w14:paraId="30A9C384" w14:textId="77777777" w:rsidR="00C5385A" w:rsidRPr="006662D0" w:rsidRDefault="00C5385A" w:rsidP="00C5385A">
      <w:pPr>
        <w:snapToGrid w:val="0"/>
        <w:ind w:leftChars="100" w:left="210"/>
        <w:jc w:val="left"/>
        <w:rPr>
          <w:rFonts w:ascii="ＭＳ ゴシック" w:eastAsia="ＭＳ ゴシック" w:hAnsi="ＭＳ ゴシック"/>
          <w:color w:val="000000"/>
          <w:sz w:val="22"/>
          <w:szCs w:val="22"/>
        </w:rPr>
      </w:pPr>
    </w:p>
    <w:p w14:paraId="7BBE744B" w14:textId="77777777" w:rsidR="00C5385A" w:rsidRPr="00670800" w:rsidRDefault="00C5385A" w:rsidP="00C5385A">
      <w:pPr>
        <w:snapToGrid w:val="0"/>
        <w:jc w:val="left"/>
        <w:rPr>
          <w:rFonts w:ascii="ＭＳ ゴシック" w:eastAsia="ＭＳ ゴシック" w:hAnsi="ＭＳ ゴシック"/>
          <w:color w:val="000000"/>
          <w:sz w:val="24"/>
          <w:szCs w:val="22"/>
        </w:rPr>
      </w:pPr>
      <w:r w:rsidRPr="00670800">
        <w:rPr>
          <w:rFonts w:ascii="ＭＳ ゴシック" w:eastAsia="ＭＳ ゴシック" w:hAnsi="ＭＳ ゴシック" w:hint="eastAsia"/>
          <w:color w:val="000000"/>
          <w:sz w:val="24"/>
          <w:szCs w:val="22"/>
        </w:rPr>
        <w:t>７　売上手数料</w:t>
      </w:r>
    </w:p>
    <w:p w14:paraId="54805D2D" w14:textId="77777777" w:rsidR="00C5385A" w:rsidRPr="00670800" w:rsidRDefault="00C5385A" w:rsidP="00C5385A">
      <w:pPr>
        <w:snapToGrid w:val="0"/>
        <w:ind w:leftChars="100" w:left="210"/>
        <w:jc w:val="left"/>
        <w:rPr>
          <w:rFonts w:asciiTheme="minorEastAsia" w:eastAsiaTheme="minorEastAsia" w:hAnsiTheme="minorEastAsia"/>
          <w:color w:val="000000"/>
          <w:sz w:val="22"/>
          <w:szCs w:val="22"/>
        </w:rPr>
      </w:pPr>
      <w:r w:rsidRPr="00670800">
        <w:rPr>
          <w:rFonts w:ascii="ＭＳ ゴシック" w:eastAsia="ＭＳ ゴシック" w:hAnsi="ＭＳ ゴシック" w:hint="eastAsia"/>
          <w:color w:val="000000"/>
          <w:sz w:val="22"/>
          <w:szCs w:val="22"/>
        </w:rPr>
        <w:t xml:space="preserve">　</w:t>
      </w:r>
      <w:r w:rsidRPr="00670800">
        <w:rPr>
          <w:rFonts w:asciiTheme="minorEastAsia" w:eastAsiaTheme="minorEastAsia" w:hAnsiTheme="minorEastAsia" w:hint="eastAsia"/>
          <w:color w:val="000000"/>
          <w:sz w:val="22"/>
          <w:szCs w:val="22"/>
        </w:rPr>
        <w:t>徴収しない。</w:t>
      </w:r>
    </w:p>
    <w:p w14:paraId="5B8371F8" w14:textId="77777777" w:rsidR="00C5385A" w:rsidRPr="00670800" w:rsidRDefault="00C5385A" w:rsidP="00C5385A">
      <w:pPr>
        <w:rPr>
          <w:rFonts w:ascii="ＭＳ ゴシック" w:eastAsia="ＭＳ ゴシック" w:hAnsi="ＭＳ ゴシック"/>
          <w:sz w:val="22"/>
          <w:szCs w:val="22"/>
        </w:rPr>
      </w:pPr>
    </w:p>
    <w:p w14:paraId="5CB82324" w14:textId="77777777" w:rsidR="00C5385A" w:rsidRPr="00670800" w:rsidRDefault="00C5385A" w:rsidP="00C5385A">
      <w:pPr>
        <w:snapToGrid w:val="0"/>
        <w:jc w:val="left"/>
        <w:rPr>
          <w:rFonts w:ascii="ＭＳ ゴシック" w:eastAsia="ＭＳ ゴシック" w:hAnsi="ＭＳ ゴシック"/>
          <w:color w:val="000000"/>
          <w:sz w:val="24"/>
          <w:szCs w:val="22"/>
        </w:rPr>
      </w:pPr>
      <w:r w:rsidRPr="00670800">
        <w:rPr>
          <w:rFonts w:ascii="ＭＳ ゴシック" w:eastAsia="ＭＳ ゴシック" w:hAnsi="ＭＳ ゴシック" w:hint="eastAsia"/>
          <w:color w:val="000000"/>
          <w:sz w:val="24"/>
          <w:szCs w:val="22"/>
        </w:rPr>
        <w:t>８　費用負担</w:t>
      </w:r>
    </w:p>
    <w:p w14:paraId="1F28F312" w14:textId="77777777" w:rsidR="00C5385A" w:rsidRPr="00670800" w:rsidRDefault="00C5385A" w:rsidP="00C5385A">
      <w:pPr>
        <w:snapToGrid w:val="0"/>
        <w:ind w:leftChars="100" w:left="210"/>
        <w:jc w:val="left"/>
        <w:rPr>
          <w:rFonts w:asciiTheme="minorEastAsia" w:eastAsiaTheme="minorEastAsia" w:hAnsiTheme="minorEastAsia"/>
          <w:color w:val="000000"/>
          <w:sz w:val="22"/>
          <w:szCs w:val="22"/>
        </w:rPr>
      </w:pPr>
      <w:r w:rsidRPr="00670800">
        <w:rPr>
          <w:rFonts w:ascii="ＭＳ ゴシック" w:eastAsia="ＭＳ ゴシック" w:hAnsi="ＭＳ ゴシック" w:hint="eastAsia"/>
          <w:color w:val="000000"/>
          <w:sz w:val="22"/>
          <w:szCs w:val="22"/>
        </w:rPr>
        <w:t xml:space="preserve">　</w:t>
      </w:r>
      <w:r w:rsidRPr="00670800">
        <w:rPr>
          <w:rFonts w:asciiTheme="minorEastAsia" w:eastAsiaTheme="minorEastAsia" w:hAnsiTheme="minorEastAsia" w:hint="eastAsia"/>
          <w:color w:val="000000"/>
          <w:sz w:val="22"/>
          <w:szCs w:val="22"/>
        </w:rPr>
        <w:t>自動販売機の設置、維持管理及び撤去に係る費用は、設置事業者が負担する。</w:t>
      </w:r>
    </w:p>
    <w:p w14:paraId="0101CEF6" w14:textId="77777777" w:rsidR="00C5385A" w:rsidRPr="00670800" w:rsidRDefault="00C5385A" w:rsidP="00C5385A">
      <w:pPr>
        <w:snapToGrid w:val="0"/>
        <w:jc w:val="left"/>
        <w:rPr>
          <w:rFonts w:ascii="ＭＳ ゴシック" w:eastAsia="ＭＳ ゴシック" w:hAnsi="ＭＳ ゴシック"/>
          <w:sz w:val="22"/>
          <w:szCs w:val="22"/>
        </w:rPr>
      </w:pPr>
    </w:p>
    <w:p w14:paraId="3D6D698A" w14:textId="77777777" w:rsidR="00C5385A" w:rsidRPr="00670800" w:rsidRDefault="00C5385A" w:rsidP="00C5385A">
      <w:pPr>
        <w:snapToGrid w:val="0"/>
        <w:jc w:val="left"/>
        <w:rPr>
          <w:rFonts w:ascii="ＭＳ ゴシック" w:eastAsia="ＭＳ ゴシック" w:hAnsi="ＭＳ ゴシック"/>
          <w:color w:val="000000"/>
          <w:sz w:val="24"/>
          <w:szCs w:val="22"/>
        </w:rPr>
      </w:pPr>
      <w:r w:rsidRPr="00670800">
        <w:rPr>
          <w:rFonts w:ascii="ＭＳ ゴシック" w:eastAsia="ＭＳ ゴシック" w:hAnsi="ＭＳ ゴシック" w:hint="eastAsia"/>
          <w:color w:val="000000"/>
          <w:sz w:val="24"/>
          <w:szCs w:val="22"/>
        </w:rPr>
        <w:t>９　貸付場所の返還</w:t>
      </w:r>
    </w:p>
    <w:p w14:paraId="2976B97D" w14:textId="77777777" w:rsidR="00C5385A" w:rsidRPr="00670800" w:rsidRDefault="00C5385A" w:rsidP="00C5385A">
      <w:pPr>
        <w:snapToGrid w:val="0"/>
        <w:ind w:leftChars="100" w:left="210"/>
        <w:jc w:val="left"/>
        <w:rPr>
          <w:rFonts w:asciiTheme="minorEastAsia" w:eastAsiaTheme="minorEastAsia" w:hAnsiTheme="minorEastAsia"/>
          <w:color w:val="000000"/>
          <w:sz w:val="22"/>
          <w:szCs w:val="22"/>
        </w:rPr>
      </w:pPr>
      <w:r w:rsidRPr="00670800">
        <w:rPr>
          <w:rFonts w:ascii="ＭＳ ゴシック" w:eastAsia="ＭＳ ゴシック" w:hAnsi="ＭＳ ゴシック" w:hint="eastAsia"/>
          <w:color w:val="000000"/>
          <w:sz w:val="22"/>
          <w:szCs w:val="22"/>
        </w:rPr>
        <w:t xml:space="preserve">　</w:t>
      </w:r>
      <w:r w:rsidRPr="00670800">
        <w:rPr>
          <w:rFonts w:asciiTheme="minorEastAsia" w:eastAsiaTheme="minorEastAsia" w:hAnsiTheme="minorEastAsia" w:hint="eastAsia"/>
          <w:color w:val="000000"/>
          <w:sz w:val="22"/>
          <w:szCs w:val="22"/>
        </w:rPr>
        <w:t>契約の解除等により自動販売機を撤去する場合は、原状に回復して埼玉県の確認を受けなければならない。</w:t>
      </w:r>
    </w:p>
    <w:p w14:paraId="4AB6B3FF" w14:textId="77777777" w:rsidR="00C5385A" w:rsidRPr="0068023C" w:rsidRDefault="00C5385A" w:rsidP="00C5385A">
      <w:pPr>
        <w:rPr>
          <w:rFonts w:asciiTheme="minorEastAsia" w:eastAsiaTheme="minorEastAsia" w:hAnsiTheme="minorEastAsia"/>
          <w:sz w:val="22"/>
          <w:szCs w:val="22"/>
        </w:rPr>
      </w:pPr>
    </w:p>
    <w:p w14:paraId="5E241155" w14:textId="77777777" w:rsidR="00C5385A" w:rsidRPr="0068023C" w:rsidRDefault="00C5385A" w:rsidP="00C5385A">
      <w:pPr>
        <w:snapToGrid w:val="0"/>
        <w:jc w:val="left"/>
        <w:rPr>
          <w:rFonts w:ascii="ＭＳ ゴシック" w:eastAsia="ＭＳ ゴシック" w:hAnsi="ＭＳ ゴシック"/>
          <w:color w:val="000000"/>
          <w:sz w:val="24"/>
          <w:szCs w:val="22"/>
        </w:rPr>
      </w:pPr>
      <w:r w:rsidRPr="0068023C">
        <w:rPr>
          <w:rFonts w:ascii="ＭＳ ゴシック" w:eastAsia="ＭＳ ゴシック" w:hAnsi="ＭＳ ゴシック" w:hint="eastAsia"/>
          <w:color w:val="000000"/>
          <w:sz w:val="24"/>
          <w:szCs w:val="22"/>
        </w:rPr>
        <w:t>10　自動販売機設置に伴う事故</w:t>
      </w:r>
    </w:p>
    <w:p w14:paraId="28B9BF99" w14:textId="77777777" w:rsidR="00C5385A" w:rsidRPr="0068023C" w:rsidRDefault="00C5385A" w:rsidP="00C5385A">
      <w:pPr>
        <w:snapToGrid w:val="0"/>
        <w:ind w:leftChars="100" w:left="210"/>
        <w:jc w:val="left"/>
        <w:rPr>
          <w:rFonts w:asciiTheme="minorEastAsia" w:eastAsiaTheme="minorEastAsia" w:hAnsiTheme="minorEastAsia"/>
          <w:color w:val="000000"/>
          <w:sz w:val="22"/>
          <w:szCs w:val="22"/>
        </w:rPr>
      </w:pPr>
      <w:r>
        <w:rPr>
          <w:rFonts w:ascii="ＭＳ ゴシック" w:eastAsia="ＭＳ ゴシック" w:hAnsi="ＭＳ ゴシック" w:hint="eastAsia"/>
          <w:color w:val="000000"/>
          <w:sz w:val="22"/>
          <w:szCs w:val="22"/>
        </w:rPr>
        <w:t xml:space="preserve">　</w:t>
      </w:r>
      <w:r w:rsidRPr="0068023C">
        <w:rPr>
          <w:rFonts w:asciiTheme="minorEastAsia" w:eastAsiaTheme="minorEastAsia" w:hAnsiTheme="minorEastAsia" w:hint="eastAsia"/>
          <w:color w:val="000000"/>
          <w:sz w:val="22"/>
          <w:szCs w:val="22"/>
        </w:rPr>
        <w:t>埼玉県の責に帰する事由による場合を除き、設置事業者がその責を負う。</w:t>
      </w:r>
    </w:p>
    <w:p w14:paraId="78F822A0" w14:textId="77777777" w:rsidR="00C5385A" w:rsidRPr="0068023C" w:rsidRDefault="00C5385A" w:rsidP="00C5385A">
      <w:pPr>
        <w:snapToGrid w:val="0"/>
        <w:jc w:val="left"/>
        <w:rPr>
          <w:rFonts w:asciiTheme="minorEastAsia" w:eastAsiaTheme="minorEastAsia" w:hAnsiTheme="minorEastAsia"/>
          <w:sz w:val="22"/>
          <w:szCs w:val="22"/>
        </w:rPr>
      </w:pPr>
    </w:p>
    <w:p w14:paraId="6255505B" w14:textId="77777777" w:rsidR="00C5385A" w:rsidRPr="0068023C" w:rsidRDefault="00C5385A" w:rsidP="00C5385A">
      <w:pPr>
        <w:snapToGrid w:val="0"/>
        <w:jc w:val="left"/>
        <w:rPr>
          <w:rFonts w:ascii="ＭＳ ゴシック" w:eastAsia="ＭＳ ゴシック" w:hAnsi="ＭＳ ゴシック"/>
          <w:color w:val="000000"/>
          <w:sz w:val="22"/>
          <w:szCs w:val="22"/>
        </w:rPr>
      </w:pPr>
      <w:r w:rsidRPr="0068023C">
        <w:rPr>
          <w:rFonts w:ascii="ＭＳ ゴシック" w:eastAsia="ＭＳ ゴシック" w:hAnsi="ＭＳ ゴシック" w:hint="eastAsia"/>
          <w:color w:val="000000"/>
          <w:sz w:val="24"/>
          <w:szCs w:val="22"/>
        </w:rPr>
        <w:t>11　商品等の盗難及び破損</w:t>
      </w:r>
    </w:p>
    <w:p w14:paraId="7DF89330" w14:textId="77777777" w:rsidR="00C5385A" w:rsidRPr="0068023C" w:rsidRDefault="00C5385A" w:rsidP="00C5385A">
      <w:pPr>
        <w:snapToGrid w:val="0"/>
        <w:ind w:leftChars="100" w:left="210"/>
        <w:jc w:val="left"/>
        <w:rPr>
          <w:rFonts w:asciiTheme="minorEastAsia" w:eastAsiaTheme="minorEastAsia" w:hAnsiTheme="minorEastAsia"/>
          <w:color w:val="000000"/>
          <w:sz w:val="22"/>
          <w:szCs w:val="22"/>
        </w:rPr>
      </w:pPr>
      <w:r w:rsidRPr="0068023C">
        <w:rPr>
          <w:rFonts w:asciiTheme="minorEastAsia" w:eastAsiaTheme="minorEastAsia" w:hAnsiTheme="minorEastAsia" w:hint="eastAsia"/>
          <w:color w:val="000000"/>
          <w:sz w:val="22"/>
          <w:szCs w:val="22"/>
        </w:rPr>
        <w:t>（1）埼玉県の責に帰することが明らかな場合を除き、埼玉県はその責を負わない。</w:t>
      </w:r>
    </w:p>
    <w:p w14:paraId="44339A5D" w14:textId="77777777" w:rsidR="00C5385A" w:rsidRPr="007242AC" w:rsidRDefault="00C5385A" w:rsidP="00C5385A">
      <w:pPr>
        <w:snapToGrid w:val="0"/>
        <w:jc w:val="left"/>
        <w:rPr>
          <w:rFonts w:asciiTheme="minorEastAsia" w:eastAsiaTheme="minorEastAsia" w:hAnsiTheme="minorEastAsia"/>
          <w:color w:val="000000"/>
          <w:sz w:val="22"/>
          <w:szCs w:val="22"/>
        </w:rPr>
      </w:pPr>
    </w:p>
    <w:p w14:paraId="0AB5BA6E" w14:textId="77777777" w:rsidR="00C5385A" w:rsidRPr="0068023C" w:rsidRDefault="00C5385A" w:rsidP="00C5385A">
      <w:pPr>
        <w:snapToGrid w:val="0"/>
        <w:ind w:leftChars="100" w:left="540" w:hangingChars="150" w:hanging="330"/>
        <w:jc w:val="left"/>
        <w:rPr>
          <w:rFonts w:asciiTheme="minorEastAsia" w:eastAsiaTheme="minorEastAsia" w:hAnsiTheme="minorEastAsia"/>
          <w:color w:val="000000"/>
          <w:sz w:val="22"/>
          <w:szCs w:val="22"/>
        </w:rPr>
      </w:pPr>
      <w:r w:rsidRPr="0068023C">
        <w:rPr>
          <w:rFonts w:asciiTheme="minorEastAsia" w:eastAsiaTheme="minorEastAsia" w:hAnsiTheme="minorEastAsia" w:hint="eastAsia"/>
          <w:color w:val="000000"/>
          <w:sz w:val="22"/>
          <w:szCs w:val="22"/>
        </w:rPr>
        <w:t>（2）設置事業者は、商品及び自動販売機が汚損又は毀損したときは、自らの負担により速やかに復旧しなければならない。</w:t>
      </w:r>
    </w:p>
    <w:p w14:paraId="39045D00" w14:textId="6A558934" w:rsidR="00C5385A" w:rsidRDefault="00C5385A">
      <w:pPr>
        <w:widowControl/>
        <w:jc w:val="left"/>
        <w:rPr>
          <w:rFonts w:asciiTheme="minorEastAsia" w:eastAsiaTheme="minorEastAsia" w:hAnsiTheme="minorEastAsia"/>
          <w:color w:val="000000"/>
          <w:sz w:val="22"/>
          <w:szCs w:val="22"/>
        </w:rPr>
      </w:pPr>
      <w:r>
        <w:rPr>
          <w:rFonts w:asciiTheme="minorEastAsia" w:eastAsiaTheme="minorEastAsia" w:hAnsiTheme="minorEastAsia"/>
          <w:color w:val="000000"/>
          <w:sz w:val="22"/>
          <w:szCs w:val="22"/>
        </w:rPr>
        <w:br w:type="page"/>
      </w:r>
    </w:p>
    <w:p w14:paraId="1FE5F650" w14:textId="77777777" w:rsidR="00C5385A" w:rsidRPr="002714BC" w:rsidRDefault="00C5385A" w:rsidP="00C5385A">
      <w:pPr>
        <w:jc w:val="center"/>
        <w:rPr>
          <w:color w:val="000000"/>
          <w:sz w:val="24"/>
        </w:rPr>
      </w:pPr>
      <w:r>
        <w:rPr>
          <w:rFonts w:hint="eastAsia"/>
          <w:color w:val="000000"/>
          <w:sz w:val="24"/>
        </w:rPr>
        <w:lastRenderedPageBreak/>
        <w:t>自動販売機設置場所賃貸借契約書</w:t>
      </w:r>
      <w:r w:rsidRPr="002714BC">
        <w:rPr>
          <w:rFonts w:hint="eastAsia"/>
          <w:color w:val="000000"/>
          <w:sz w:val="24"/>
        </w:rPr>
        <w:t>（</w:t>
      </w:r>
      <w:r>
        <w:rPr>
          <w:rFonts w:hint="eastAsia"/>
          <w:color w:val="000000"/>
          <w:sz w:val="24"/>
        </w:rPr>
        <w:t xml:space="preserve">　例　</w:t>
      </w:r>
      <w:r w:rsidRPr="002714BC">
        <w:rPr>
          <w:rFonts w:hint="eastAsia"/>
          <w:color w:val="000000"/>
          <w:sz w:val="24"/>
        </w:rPr>
        <w:t>）</w:t>
      </w:r>
    </w:p>
    <w:p w14:paraId="54271009" w14:textId="77777777" w:rsidR="00C5385A" w:rsidRPr="002714BC" w:rsidRDefault="00C5385A" w:rsidP="00C5385A">
      <w:pPr>
        <w:rPr>
          <w:color w:val="000000"/>
          <w:sz w:val="24"/>
        </w:rPr>
      </w:pPr>
    </w:p>
    <w:p w14:paraId="799F1337" w14:textId="77777777" w:rsidR="00C5385A" w:rsidRPr="002714BC" w:rsidRDefault="00C5385A" w:rsidP="00C5385A">
      <w:pPr>
        <w:rPr>
          <w:color w:val="000000"/>
          <w:sz w:val="24"/>
        </w:rPr>
      </w:pPr>
      <w:r w:rsidRPr="002714BC">
        <w:rPr>
          <w:rFonts w:hint="eastAsia"/>
          <w:color w:val="000000"/>
          <w:sz w:val="24"/>
        </w:rPr>
        <w:t xml:space="preserve">　貸主埼玉県（以下「甲」という。）と借主●●●●（以下「乙」という。）とは、</w:t>
      </w:r>
      <w:r>
        <w:rPr>
          <w:rFonts w:hint="eastAsia"/>
          <w:color w:val="000000"/>
          <w:sz w:val="24"/>
        </w:rPr>
        <w:t>埼玉県が所有する</w:t>
      </w:r>
      <w:r w:rsidRPr="002714BC">
        <w:rPr>
          <w:rFonts w:hint="eastAsia"/>
          <w:color w:val="000000"/>
          <w:sz w:val="24"/>
        </w:rPr>
        <w:t>県有財産</w:t>
      </w:r>
      <w:r>
        <w:rPr>
          <w:rFonts w:hint="eastAsia"/>
          <w:color w:val="000000"/>
          <w:sz w:val="24"/>
        </w:rPr>
        <w:t>の一部場所（以下「賃貸借場所」という。）において、自動販売機を設置することを目的とした</w:t>
      </w:r>
      <w:r w:rsidRPr="002714BC">
        <w:rPr>
          <w:rFonts w:hint="eastAsia"/>
          <w:color w:val="000000"/>
          <w:sz w:val="24"/>
        </w:rPr>
        <w:t>賃貸借契約を締結する。</w:t>
      </w:r>
    </w:p>
    <w:p w14:paraId="66B11F09" w14:textId="77777777" w:rsidR="00C5385A" w:rsidRDefault="00C5385A" w:rsidP="00C5385A">
      <w:pPr>
        <w:rPr>
          <w:color w:val="000000"/>
          <w:sz w:val="24"/>
        </w:rPr>
      </w:pPr>
    </w:p>
    <w:p w14:paraId="3400986D" w14:textId="77777777" w:rsidR="00C5385A" w:rsidRPr="002714BC" w:rsidRDefault="00C5385A" w:rsidP="00C5385A">
      <w:pPr>
        <w:rPr>
          <w:color w:val="000000"/>
          <w:sz w:val="24"/>
        </w:rPr>
      </w:pPr>
      <w:r w:rsidRPr="002714BC">
        <w:rPr>
          <w:rFonts w:hint="eastAsia"/>
          <w:color w:val="000000"/>
          <w:sz w:val="24"/>
        </w:rPr>
        <w:t>（信義誠実等の義務）</w:t>
      </w:r>
    </w:p>
    <w:p w14:paraId="15E4669E" w14:textId="77777777" w:rsidR="00C5385A" w:rsidRPr="002714BC" w:rsidRDefault="00C5385A" w:rsidP="00C5385A">
      <w:pPr>
        <w:ind w:left="240" w:hangingChars="100" w:hanging="240"/>
        <w:rPr>
          <w:color w:val="000000"/>
          <w:sz w:val="24"/>
        </w:rPr>
      </w:pPr>
      <w:r w:rsidRPr="002714BC">
        <w:rPr>
          <w:rFonts w:hint="eastAsia"/>
          <w:color w:val="000000"/>
          <w:sz w:val="24"/>
        </w:rPr>
        <w:t>第１条　甲乙両者は、信義を重んじ、誠実にこの契約を履行しなければならない。</w:t>
      </w:r>
    </w:p>
    <w:p w14:paraId="764166C7" w14:textId="77777777" w:rsidR="00C5385A" w:rsidRPr="002714BC" w:rsidRDefault="00C5385A" w:rsidP="00C5385A">
      <w:pPr>
        <w:ind w:left="240" w:hangingChars="100" w:hanging="240"/>
        <w:rPr>
          <w:color w:val="000000"/>
          <w:sz w:val="24"/>
        </w:rPr>
      </w:pPr>
      <w:r w:rsidRPr="002714BC">
        <w:rPr>
          <w:rFonts w:hint="eastAsia"/>
          <w:color w:val="000000"/>
          <w:sz w:val="24"/>
        </w:rPr>
        <w:t>２　乙は、賃貸借物件が県有財産であることを常に考慮し、適正に使用するよう留意しなければならない。</w:t>
      </w:r>
    </w:p>
    <w:p w14:paraId="4610E704" w14:textId="77777777" w:rsidR="00C5385A" w:rsidRPr="002714BC" w:rsidRDefault="00C5385A" w:rsidP="00C5385A">
      <w:pPr>
        <w:rPr>
          <w:color w:val="000000"/>
          <w:sz w:val="24"/>
        </w:rPr>
      </w:pPr>
    </w:p>
    <w:p w14:paraId="117B4EB6" w14:textId="77777777" w:rsidR="00C5385A" w:rsidRPr="002714BC" w:rsidRDefault="00C5385A" w:rsidP="00C5385A">
      <w:pPr>
        <w:rPr>
          <w:color w:val="000000"/>
          <w:sz w:val="24"/>
        </w:rPr>
      </w:pPr>
      <w:r w:rsidRPr="002714BC">
        <w:rPr>
          <w:rFonts w:hint="eastAsia"/>
          <w:color w:val="000000"/>
          <w:sz w:val="24"/>
        </w:rPr>
        <w:t>（賃貸借物件）</w:t>
      </w:r>
    </w:p>
    <w:p w14:paraId="42874FD1" w14:textId="77777777" w:rsidR="00C5385A" w:rsidRPr="002714BC" w:rsidRDefault="00C5385A" w:rsidP="00C5385A">
      <w:pPr>
        <w:rPr>
          <w:color w:val="000000"/>
          <w:sz w:val="24"/>
        </w:rPr>
      </w:pPr>
      <w:r w:rsidRPr="002714BC">
        <w:rPr>
          <w:rFonts w:hint="eastAsia"/>
          <w:color w:val="000000"/>
          <w:sz w:val="24"/>
        </w:rPr>
        <w:t>第２条　賃貸借物件は、次のとおりとする。</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2268"/>
        <w:gridCol w:w="1559"/>
        <w:gridCol w:w="1664"/>
        <w:gridCol w:w="708"/>
      </w:tblGrid>
      <w:tr w:rsidR="00C5385A" w:rsidRPr="002714BC" w14:paraId="06EB8EA2" w14:textId="77777777" w:rsidTr="00B055DF">
        <w:trPr>
          <w:trHeight w:val="480"/>
        </w:trPr>
        <w:tc>
          <w:tcPr>
            <w:tcW w:w="2164" w:type="dxa"/>
            <w:tcBorders>
              <w:top w:val="single" w:sz="4" w:space="0" w:color="auto"/>
              <w:left w:val="single" w:sz="4" w:space="0" w:color="auto"/>
              <w:bottom w:val="single" w:sz="4" w:space="0" w:color="auto"/>
              <w:right w:val="single" w:sz="4" w:space="0" w:color="auto"/>
            </w:tcBorders>
            <w:vAlign w:val="center"/>
          </w:tcPr>
          <w:p w14:paraId="5C0DEB80" w14:textId="77777777" w:rsidR="00C5385A" w:rsidRPr="002714BC" w:rsidRDefault="00C5385A" w:rsidP="00B055DF">
            <w:pPr>
              <w:snapToGrid w:val="0"/>
              <w:jc w:val="center"/>
              <w:rPr>
                <w:color w:val="000000"/>
                <w:sz w:val="22"/>
              </w:rPr>
            </w:pPr>
            <w:r w:rsidRPr="002714BC">
              <w:rPr>
                <w:rFonts w:hint="eastAsia"/>
                <w:color w:val="000000"/>
                <w:sz w:val="22"/>
              </w:rPr>
              <w:t>財産名称</w:t>
            </w:r>
          </w:p>
        </w:tc>
        <w:tc>
          <w:tcPr>
            <w:tcW w:w="2268" w:type="dxa"/>
            <w:tcBorders>
              <w:top w:val="single" w:sz="4" w:space="0" w:color="auto"/>
              <w:left w:val="single" w:sz="4" w:space="0" w:color="auto"/>
              <w:bottom w:val="single" w:sz="4" w:space="0" w:color="auto"/>
              <w:right w:val="single" w:sz="4" w:space="0" w:color="auto"/>
            </w:tcBorders>
            <w:vAlign w:val="center"/>
          </w:tcPr>
          <w:p w14:paraId="1D1080E4" w14:textId="77777777" w:rsidR="00C5385A" w:rsidRPr="002714BC" w:rsidRDefault="00C5385A" w:rsidP="00B055DF">
            <w:pPr>
              <w:snapToGrid w:val="0"/>
              <w:jc w:val="center"/>
              <w:rPr>
                <w:color w:val="000000"/>
                <w:sz w:val="22"/>
              </w:rPr>
            </w:pPr>
            <w:r w:rsidRPr="002714BC">
              <w:rPr>
                <w:rFonts w:hint="eastAsia"/>
                <w:color w:val="000000"/>
                <w:sz w:val="22"/>
              </w:rPr>
              <w:t>所　在　地</w:t>
            </w:r>
          </w:p>
        </w:tc>
        <w:tc>
          <w:tcPr>
            <w:tcW w:w="1559" w:type="dxa"/>
            <w:tcBorders>
              <w:top w:val="single" w:sz="4" w:space="0" w:color="auto"/>
              <w:left w:val="single" w:sz="4" w:space="0" w:color="auto"/>
              <w:bottom w:val="single" w:sz="4" w:space="0" w:color="auto"/>
              <w:right w:val="single" w:sz="4" w:space="0" w:color="auto"/>
            </w:tcBorders>
            <w:vAlign w:val="center"/>
          </w:tcPr>
          <w:p w14:paraId="1D2D7A2E" w14:textId="77777777" w:rsidR="00C5385A" w:rsidRPr="002714BC" w:rsidRDefault="00C5385A" w:rsidP="00B055DF">
            <w:pPr>
              <w:snapToGrid w:val="0"/>
              <w:jc w:val="center"/>
              <w:rPr>
                <w:color w:val="000000"/>
                <w:sz w:val="22"/>
              </w:rPr>
            </w:pPr>
            <w:r w:rsidRPr="002714BC">
              <w:rPr>
                <w:rFonts w:hint="eastAsia"/>
                <w:color w:val="000000"/>
                <w:sz w:val="22"/>
              </w:rPr>
              <w:t>貸付箇所</w:t>
            </w:r>
          </w:p>
        </w:tc>
        <w:tc>
          <w:tcPr>
            <w:tcW w:w="1664" w:type="dxa"/>
            <w:tcBorders>
              <w:top w:val="single" w:sz="4" w:space="0" w:color="auto"/>
              <w:left w:val="single" w:sz="4" w:space="0" w:color="auto"/>
              <w:bottom w:val="single" w:sz="4" w:space="0" w:color="auto"/>
              <w:right w:val="single" w:sz="4" w:space="0" w:color="auto"/>
            </w:tcBorders>
            <w:vAlign w:val="center"/>
          </w:tcPr>
          <w:p w14:paraId="74B4F7E5" w14:textId="77777777" w:rsidR="00C5385A" w:rsidRPr="002714BC" w:rsidRDefault="00C5385A" w:rsidP="00B055DF">
            <w:pPr>
              <w:snapToGrid w:val="0"/>
              <w:jc w:val="center"/>
              <w:rPr>
                <w:color w:val="000000"/>
                <w:sz w:val="22"/>
              </w:rPr>
            </w:pPr>
            <w:r w:rsidRPr="002714BC">
              <w:rPr>
                <w:rFonts w:hint="eastAsia"/>
                <w:color w:val="000000"/>
                <w:sz w:val="22"/>
              </w:rPr>
              <w:t>貸付面積</w:t>
            </w:r>
          </w:p>
        </w:tc>
        <w:tc>
          <w:tcPr>
            <w:tcW w:w="708" w:type="dxa"/>
            <w:tcBorders>
              <w:top w:val="single" w:sz="4" w:space="0" w:color="auto"/>
              <w:left w:val="single" w:sz="4" w:space="0" w:color="auto"/>
              <w:bottom w:val="single" w:sz="4" w:space="0" w:color="auto"/>
              <w:right w:val="single" w:sz="4" w:space="0" w:color="auto"/>
            </w:tcBorders>
            <w:vAlign w:val="center"/>
          </w:tcPr>
          <w:p w14:paraId="5D970D71" w14:textId="77777777" w:rsidR="00C5385A" w:rsidRPr="002714BC" w:rsidRDefault="00C5385A" w:rsidP="00B055DF">
            <w:pPr>
              <w:snapToGrid w:val="0"/>
              <w:jc w:val="left"/>
              <w:rPr>
                <w:color w:val="000000"/>
                <w:sz w:val="22"/>
              </w:rPr>
            </w:pPr>
            <w:r w:rsidRPr="002714BC">
              <w:rPr>
                <w:rFonts w:hint="eastAsia"/>
                <w:color w:val="000000"/>
                <w:sz w:val="22"/>
              </w:rPr>
              <w:t>台数</w:t>
            </w:r>
          </w:p>
        </w:tc>
      </w:tr>
      <w:tr w:rsidR="00C5385A" w:rsidRPr="002714BC" w14:paraId="6FB74E50" w14:textId="77777777" w:rsidTr="00B055DF">
        <w:trPr>
          <w:trHeight w:val="828"/>
        </w:trPr>
        <w:tc>
          <w:tcPr>
            <w:tcW w:w="2164" w:type="dxa"/>
            <w:tcBorders>
              <w:top w:val="single" w:sz="4" w:space="0" w:color="auto"/>
              <w:left w:val="single" w:sz="4" w:space="0" w:color="auto"/>
              <w:bottom w:val="single" w:sz="4" w:space="0" w:color="auto"/>
              <w:right w:val="single" w:sz="4" w:space="0" w:color="auto"/>
            </w:tcBorders>
            <w:vAlign w:val="center"/>
          </w:tcPr>
          <w:p w14:paraId="15CB8384" w14:textId="77777777" w:rsidR="00C5385A" w:rsidRPr="000A39E0" w:rsidRDefault="00C5385A" w:rsidP="00B055DF">
            <w:pPr>
              <w:snapToGrid w:val="0"/>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埼玉県秩父農林振興センター</w:t>
            </w:r>
          </w:p>
        </w:tc>
        <w:tc>
          <w:tcPr>
            <w:tcW w:w="2268" w:type="dxa"/>
            <w:tcBorders>
              <w:top w:val="single" w:sz="4" w:space="0" w:color="auto"/>
              <w:left w:val="single" w:sz="4" w:space="0" w:color="auto"/>
              <w:bottom w:val="single" w:sz="4" w:space="0" w:color="auto"/>
              <w:right w:val="single" w:sz="4" w:space="0" w:color="auto"/>
            </w:tcBorders>
            <w:vAlign w:val="center"/>
          </w:tcPr>
          <w:p w14:paraId="3B812E4E" w14:textId="77777777" w:rsidR="00C5385A" w:rsidRDefault="00C5385A" w:rsidP="00B055DF">
            <w:pPr>
              <w:snapToGrid w:val="0"/>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秩父市日野田町</w:t>
            </w:r>
          </w:p>
          <w:p w14:paraId="65DA2786" w14:textId="77777777" w:rsidR="00C5385A" w:rsidRPr="000A39E0" w:rsidRDefault="00C5385A" w:rsidP="00B055DF">
            <w:pPr>
              <w:snapToGrid w:val="0"/>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１－１－４４</w:t>
            </w:r>
          </w:p>
        </w:tc>
        <w:tc>
          <w:tcPr>
            <w:tcW w:w="1559" w:type="dxa"/>
            <w:tcBorders>
              <w:top w:val="single" w:sz="4" w:space="0" w:color="auto"/>
              <w:left w:val="single" w:sz="4" w:space="0" w:color="auto"/>
              <w:bottom w:val="single" w:sz="4" w:space="0" w:color="auto"/>
              <w:right w:val="single" w:sz="4" w:space="0" w:color="auto"/>
            </w:tcBorders>
            <w:vAlign w:val="center"/>
          </w:tcPr>
          <w:p w14:paraId="7D2B1A90" w14:textId="77777777" w:rsidR="00C5385A" w:rsidRDefault="00C5385A" w:rsidP="00B055DF">
            <w:pPr>
              <w:snapToGrid w:val="0"/>
              <w:ind w:left="111"/>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１</w:t>
            </w:r>
            <w:r w:rsidRPr="000A39E0">
              <w:rPr>
                <w:rFonts w:asciiTheme="minorEastAsia" w:eastAsiaTheme="minorEastAsia" w:hAnsiTheme="minorEastAsia" w:hint="eastAsia"/>
                <w:color w:val="000000"/>
                <w:sz w:val="20"/>
                <w:szCs w:val="20"/>
              </w:rPr>
              <w:t>階</w:t>
            </w:r>
          </w:p>
          <w:p w14:paraId="79A7132D" w14:textId="77777777" w:rsidR="00C5385A" w:rsidRPr="000A39E0" w:rsidRDefault="00C5385A" w:rsidP="00B055DF">
            <w:pPr>
              <w:snapToGrid w:val="0"/>
              <w:ind w:left="111"/>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玄関ホール</w:t>
            </w:r>
          </w:p>
        </w:tc>
        <w:tc>
          <w:tcPr>
            <w:tcW w:w="1664" w:type="dxa"/>
            <w:tcBorders>
              <w:top w:val="single" w:sz="4" w:space="0" w:color="auto"/>
              <w:left w:val="single" w:sz="4" w:space="0" w:color="auto"/>
              <w:bottom w:val="single" w:sz="4" w:space="0" w:color="auto"/>
              <w:right w:val="single" w:sz="4" w:space="0" w:color="auto"/>
            </w:tcBorders>
            <w:vAlign w:val="center"/>
          </w:tcPr>
          <w:p w14:paraId="199791C6" w14:textId="77777777" w:rsidR="00C5385A" w:rsidRPr="000A39E0" w:rsidRDefault="00C5385A" w:rsidP="00B055DF">
            <w:pPr>
              <w:snapToGrid w:val="0"/>
              <w:jc w:val="center"/>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1</w:t>
            </w:r>
            <w:r w:rsidRPr="000A39E0">
              <w:rPr>
                <w:rFonts w:asciiTheme="minorEastAsia" w:eastAsiaTheme="minorEastAsia" w:hAnsiTheme="minorEastAsia"/>
                <w:color w:val="000000"/>
                <w:sz w:val="20"/>
                <w:szCs w:val="20"/>
              </w:rPr>
              <w:t>.</w:t>
            </w:r>
            <w:r>
              <w:rPr>
                <w:rFonts w:asciiTheme="minorEastAsia" w:eastAsiaTheme="minorEastAsia" w:hAnsiTheme="minorEastAsia" w:hint="eastAsia"/>
                <w:color w:val="000000"/>
                <w:sz w:val="20"/>
                <w:szCs w:val="20"/>
              </w:rPr>
              <w:t>1</w:t>
            </w:r>
            <w:r w:rsidRPr="000A39E0">
              <w:rPr>
                <w:rFonts w:asciiTheme="minorEastAsia" w:eastAsiaTheme="minorEastAsia" w:hAnsiTheme="minorEastAsia"/>
                <w:color w:val="000000"/>
                <w:sz w:val="20"/>
                <w:szCs w:val="20"/>
              </w:rPr>
              <w:t>m</w:t>
            </w:r>
            <w:r>
              <w:rPr>
                <w:rFonts w:asciiTheme="minorEastAsia" w:eastAsiaTheme="minorEastAsia" w:hAnsiTheme="minorEastAsia" w:hint="eastAsia"/>
                <w:color w:val="000000"/>
                <w:sz w:val="20"/>
                <w:szCs w:val="20"/>
              </w:rPr>
              <w:t>×</w:t>
            </w:r>
            <w:r w:rsidRPr="000A39E0">
              <w:rPr>
                <w:rFonts w:asciiTheme="minorEastAsia" w:eastAsiaTheme="minorEastAsia" w:hAnsiTheme="minorEastAsia"/>
                <w:color w:val="000000"/>
                <w:sz w:val="20"/>
                <w:szCs w:val="20"/>
              </w:rPr>
              <w:t>1.</w:t>
            </w:r>
            <w:r>
              <w:rPr>
                <w:rFonts w:asciiTheme="minorEastAsia" w:eastAsiaTheme="minorEastAsia" w:hAnsiTheme="minorEastAsia" w:hint="eastAsia"/>
                <w:color w:val="000000"/>
                <w:sz w:val="20"/>
                <w:szCs w:val="20"/>
              </w:rPr>
              <w:t>9</w:t>
            </w:r>
            <w:r w:rsidRPr="000A39E0">
              <w:rPr>
                <w:rFonts w:asciiTheme="minorEastAsia" w:eastAsiaTheme="minorEastAsia" w:hAnsiTheme="minorEastAsia"/>
                <w:color w:val="000000"/>
                <w:sz w:val="20"/>
                <w:szCs w:val="20"/>
              </w:rPr>
              <w:t>m</w:t>
            </w:r>
            <w:r w:rsidRPr="000A39E0">
              <w:rPr>
                <w:rFonts w:asciiTheme="minorEastAsia" w:eastAsiaTheme="minorEastAsia" w:hAnsiTheme="minorEastAsia" w:hint="eastAsia"/>
                <w:color w:val="000000"/>
                <w:sz w:val="20"/>
                <w:szCs w:val="20"/>
              </w:rPr>
              <w:t xml:space="preserve">　</w:t>
            </w:r>
            <w:r>
              <w:rPr>
                <w:rFonts w:asciiTheme="minorEastAsia" w:eastAsiaTheme="minorEastAsia" w:hAnsiTheme="minorEastAsia" w:hint="eastAsia"/>
                <w:color w:val="000000"/>
                <w:sz w:val="20"/>
                <w:szCs w:val="20"/>
              </w:rPr>
              <w:t>2.09</w:t>
            </w:r>
            <w:r w:rsidRPr="000A39E0">
              <w:rPr>
                <w:rFonts w:asciiTheme="minorEastAsia" w:eastAsiaTheme="minorEastAsia" w:hAnsiTheme="min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66C0061C" w14:textId="77777777" w:rsidR="00C5385A" w:rsidRPr="000A39E0" w:rsidRDefault="00C5385A" w:rsidP="00B055DF">
            <w:pPr>
              <w:snapToGrid w:val="0"/>
              <w:jc w:val="center"/>
              <w:rPr>
                <w:rFonts w:asciiTheme="minorEastAsia" w:eastAsiaTheme="minorEastAsia" w:hAnsiTheme="minorEastAsia"/>
                <w:color w:val="000000"/>
                <w:sz w:val="20"/>
                <w:szCs w:val="20"/>
              </w:rPr>
            </w:pPr>
            <w:r w:rsidRPr="000A39E0">
              <w:rPr>
                <w:rFonts w:asciiTheme="minorEastAsia" w:eastAsiaTheme="minorEastAsia" w:hAnsiTheme="minorEastAsia" w:hint="eastAsia"/>
                <w:color w:val="000000"/>
                <w:sz w:val="20"/>
                <w:szCs w:val="20"/>
              </w:rPr>
              <w:t>１</w:t>
            </w:r>
          </w:p>
        </w:tc>
      </w:tr>
    </w:tbl>
    <w:p w14:paraId="664453B6" w14:textId="77777777" w:rsidR="00C5385A" w:rsidRPr="002714BC" w:rsidRDefault="00C5385A" w:rsidP="00C5385A">
      <w:pPr>
        <w:rPr>
          <w:color w:val="000000"/>
          <w:sz w:val="24"/>
        </w:rPr>
      </w:pPr>
    </w:p>
    <w:p w14:paraId="664C68AC" w14:textId="77777777" w:rsidR="00C5385A" w:rsidRPr="002714BC" w:rsidRDefault="00C5385A" w:rsidP="00C5385A">
      <w:pPr>
        <w:rPr>
          <w:color w:val="000000"/>
          <w:sz w:val="24"/>
        </w:rPr>
      </w:pPr>
      <w:r w:rsidRPr="002714BC">
        <w:rPr>
          <w:rFonts w:hint="eastAsia"/>
          <w:color w:val="000000"/>
          <w:sz w:val="24"/>
        </w:rPr>
        <w:t>（指定用途等）</w:t>
      </w:r>
    </w:p>
    <w:p w14:paraId="1C587C7B" w14:textId="77777777" w:rsidR="00C5385A" w:rsidRPr="002714BC" w:rsidRDefault="00C5385A" w:rsidP="00C5385A">
      <w:pPr>
        <w:ind w:left="240" w:hangingChars="100" w:hanging="240"/>
        <w:rPr>
          <w:color w:val="000000"/>
          <w:sz w:val="24"/>
        </w:rPr>
      </w:pPr>
      <w:r w:rsidRPr="002714BC">
        <w:rPr>
          <w:rFonts w:hint="eastAsia"/>
          <w:color w:val="000000"/>
          <w:sz w:val="24"/>
        </w:rPr>
        <w:t>第３条　乙は、賃貸借物件を直接、自動販売機設置（以下「指定用途」という。）のために供しなければならない。</w:t>
      </w:r>
    </w:p>
    <w:p w14:paraId="09AC470A" w14:textId="77777777" w:rsidR="00C5385A" w:rsidRPr="002714BC" w:rsidRDefault="00C5385A" w:rsidP="00C5385A">
      <w:pPr>
        <w:ind w:left="240" w:hangingChars="100" w:hanging="240"/>
        <w:rPr>
          <w:color w:val="000000"/>
          <w:sz w:val="24"/>
        </w:rPr>
      </w:pPr>
      <w:r w:rsidRPr="002714BC">
        <w:rPr>
          <w:rFonts w:hint="eastAsia"/>
          <w:color w:val="000000"/>
          <w:sz w:val="24"/>
        </w:rPr>
        <w:t>２　乙は、賃貸借物件を指定用途に供するに当たっては、別紙記載の「自動販売機の規格及び条件並びに遵守事項等」を遵守しなければならない。</w:t>
      </w:r>
    </w:p>
    <w:p w14:paraId="312E01A2" w14:textId="77777777" w:rsidR="00C5385A" w:rsidRPr="002714BC" w:rsidRDefault="00C5385A" w:rsidP="00C5385A">
      <w:pPr>
        <w:rPr>
          <w:color w:val="000000"/>
          <w:sz w:val="24"/>
        </w:rPr>
      </w:pPr>
    </w:p>
    <w:p w14:paraId="4D0163C4" w14:textId="77777777" w:rsidR="00C5385A" w:rsidRPr="002714BC" w:rsidRDefault="00C5385A" w:rsidP="00C5385A">
      <w:pPr>
        <w:rPr>
          <w:color w:val="000000"/>
          <w:sz w:val="24"/>
        </w:rPr>
      </w:pPr>
      <w:r w:rsidRPr="002714BC">
        <w:rPr>
          <w:rFonts w:hint="eastAsia"/>
          <w:color w:val="000000"/>
          <w:sz w:val="24"/>
        </w:rPr>
        <w:t>（賃貸借期間）</w:t>
      </w:r>
    </w:p>
    <w:p w14:paraId="495D2DB8" w14:textId="77777777" w:rsidR="00C5385A" w:rsidRPr="0061512A" w:rsidRDefault="00C5385A" w:rsidP="00C5385A">
      <w:pPr>
        <w:ind w:left="240" w:hangingChars="100" w:hanging="240"/>
        <w:rPr>
          <w:color w:val="000000"/>
          <w:sz w:val="24"/>
        </w:rPr>
      </w:pPr>
      <w:r w:rsidRPr="002714BC">
        <w:rPr>
          <w:rFonts w:hint="eastAsia"/>
          <w:color w:val="000000"/>
          <w:sz w:val="24"/>
        </w:rPr>
        <w:t xml:space="preserve">第４条　</w:t>
      </w:r>
      <w:r>
        <w:rPr>
          <w:rFonts w:hint="eastAsia"/>
          <w:color w:val="000000"/>
          <w:sz w:val="24"/>
        </w:rPr>
        <w:t>賃</w:t>
      </w:r>
      <w:r w:rsidRPr="00F86857">
        <w:rPr>
          <w:rFonts w:hint="eastAsia"/>
          <w:sz w:val="24"/>
        </w:rPr>
        <w:t>貸借期間は</w:t>
      </w:r>
      <w:r w:rsidRPr="00F86857">
        <w:rPr>
          <w:rFonts w:hint="eastAsia"/>
          <w:sz w:val="24"/>
          <w:u w:val="single"/>
        </w:rPr>
        <w:t>令和</w:t>
      </w:r>
      <w:r>
        <w:rPr>
          <w:rFonts w:hint="eastAsia"/>
          <w:sz w:val="24"/>
          <w:u w:val="single"/>
        </w:rPr>
        <w:t>８</w:t>
      </w:r>
      <w:r w:rsidRPr="00F86857">
        <w:rPr>
          <w:rFonts w:hint="eastAsia"/>
          <w:sz w:val="24"/>
        </w:rPr>
        <w:t>年４月１日から</w:t>
      </w:r>
      <w:r w:rsidRPr="00F86857">
        <w:rPr>
          <w:rFonts w:hint="eastAsia"/>
          <w:sz w:val="24"/>
          <w:u w:val="single"/>
        </w:rPr>
        <w:t>令和１</w:t>
      </w:r>
      <w:r>
        <w:rPr>
          <w:rFonts w:hint="eastAsia"/>
          <w:sz w:val="24"/>
          <w:u w:val="single"/>
        </w:rPr>
        <w:t>３</w:t>
      </w:r>
      <w:r w:rsidRPr="00F86857">
        <w:rPr>
          <w:rFonts w:hint="eastAsia"/>
          <w:sz w:val="24"/>
        </w:rPr>
        <w:t>年３月３１日までとす</w:t>
      </w:r>
      <w:r w:rsidRPr="0061512A">
        <w:rPr>
          <w:rFonts w:hint="eastAsia"/>
          <w:color w:val="000000"/>
          <w:sz w:val="24"/>
        </w:rPr>
        <w:t>る。なお、自動販売機の設置及び撤去の日は、甲、乙協議のうえ、賃貸借期間内で甲が指定する日とする。</w:t>
      </w:r>
    </w:p>
    <w:p w14:paraId="16AFCBAE" w14:textId="77777777" w:rsidR="00C5385A" w:rsidRDefault="00C5385A" w:rsidP="00C5385A">
      <w:pPr>
        <w:ind w:left="240" w:hangingChars="100" w:hanging="240"/>
        <w:rPr>
          <w:color w:val="000000"/>
          <w:sz w:val="24"/>
        </w:rPr>
      </w:pPr>
    </w:p>
    <w:p w14:paraId="712591E6" w14:textId="77777777" w:rsidR="00C5385A" w:rsidRPr="002714BC" w:rsidRDefault="00C5385A" w:rsidP="00C5385A">
      <w:pPr>
        <w:rPr>
          <w:color w:val="000000"/>
          <w:sz w:val="24"/>
        </w:rPr>
      </w:pPr>
      <w:r w:rsidRPr="002714BC">
        <w:rPr>
          <w:rFonts w:hint="eastAsia"/>
          <w:color w:val="000000"/>
          <w:sz w:val="24"/>
        </w:rPr>
        <w:t>（契約更新等）</w:t>
      </w:r>
    </w:p>
    <w:p w14:paraId="495B0D87" w14:textId="77777777" w:rsidR="00C5385A" w:rsidRPr="002714BC" w:rsidRDefault="00C5385A" w:rsidP="00C5385A">
      <w:pPr>
        <w:ind w:left="240" w:hangingChars="100" w:hanging="240"/>
        <w:rPr>
          <w:color w:val="000000"/>
          <w:sz w:val="24"/>
        </w:rPr>
      </w:pPr>
      <w:r>
        <w:rPr>
          <w:rFonts w:hint="eastAsia"/>
          <w:color w:val="000000"/>
          <w:sz w:val="24"/>
        </w:rPr>
        <w:t>第５</w:t>
      </w:r>
      <w:r w:rsidRPr="002714BC">
        <w:rPr>
          <w:rFonts w:hint="eastAsia"/>
          <w:color w:val="000000"/>
          <w:sz w:val="24"/>
        </w:rPr>
        <w:t xml:space="preserve">条　</w:t>
      </w:r>
      <w:r>
        <w:rPr>
          <w:rFonts w:hint="eastAsia"/>
          <w:color w:val="000000"/>
          <w:sz w:val="24"/>
        </w:rPr>
        <w:t>前条に定める賃貸借期間満了時において、本契約の更新（更新の請求を含む。）は行わず、賃貸借期間の延長も行わないものとする。</w:t>
      </w:r>
    </w:p>
    <w:p w14:paraId="4522E050" w14:textId="77777777" w:rsidR="00C5385A" w:rsidRPr="002714BC" w:rsidRDefault="00C5385A" w:rsidP="00C5385A">
      <w:pPr>
        <w:ind w:left="240" w:hangingChars="100" w:hanging="240"/>
        <w:rPr>
          <w:color w:val="000000"/>
          <w:sz w:val="24"/>
        </w:rPr>
      </w:pPr>
    </w:p>
    <w:p w14:paraId="660448F5" w14:textId="77777777" w:rsidR="00C5385A" w:rsidRPr="00526EE6" w:rsidRDefault="00C5385A" w:rsidP="00C5385A">
      <w:pPr>
        <w:ind w:left="240" w:hangingChars="100" w:hanging="240"/>
        <w:rPr>
          <w:color w:val="000000"/>
          <w:sz w:val="24"/>
        </w:rPr>
      </w:pPr>
      <w:r w:rsidRPr="00526EE6">
        <w:rPr>
          <w:rFonts w:hint="eastAsia"/>
          <w:color w:val="000000"/>
          <w:sz w:val="24"/>
        </w:rPr>
        <w:t>（契約保証金）</w:t>
      </w:r>
    </w:p>
    <w:p w14:paraId="4D6FCE6C" w14:textId="77777777" w:rsidR="00C5385A" w:rsidRDefault="00C5385A" w:rsidP="00C5385A">
      <w:pPr>
        <w:ind w:left="240" w:hangingChars="100" w:hanging="240"/>
        <w:rPr>
          <w:color w:val="000000"/>
          <w:sz w:val="24"/>
        </w:rPr>
      </w:pPr>
      <w:r w:rsidRPr="00526EE6">
        <w:rPr>
          <w:rFonts w:hint="eastAsia"/>
          <w:color w:val="000000"/>
          <w:sz w:val="24"/>
        </w:rPr>
        <w:t>第６条　契約保証金は免除する。</w:t>
      </w:r>
    </w:p>
    <w:p w14:paraId="554EE2E5" w14:textId="77777777" w:rsidR="00C5385A" w:rsidRPr="00526EE6" w:rsidRDefault="00C5385A" w:rsidP="00C5385A">
      <w:pPr>
        <w:ind w:left="240" w:hangingChars="100" w:hanging="240"/>
        <w:rPr>
          <w:color w:val="000000"/>
          <w:sz w:val="24"/>
        </w:rPr>
      </w:pPr>
    </w:p>
    <w:p w14:paraId="4E6346FA" w14:textId="77777777" w:rsidR="00C5385A" w:rsidRPr="00526EE6" w:rsidRDefault="00C5385A" w:rsidP="00C5385A">
      <w:pPr>
        <w:ind w:left="240" w:hangingChars="100" w:hanging="240"/>
        <w:rPr>
          <w:color w:val="000000"/>
          <w:sz w:val="24"/>
        </w:rPr>
      </w:pPr>
      <w:r w:rsidRPr="008F3D77">
        <w:rPr>
          <w:rFonts w:hint="eastAsia"/>
          <w:noProof/>
          <w:sz w:val="24"/>
        </w:rPr>
        <mc:AlternateContent>
          <mc:Choice Requires="wps">
            <w:drawing>
              <wp:anchor distT="0" distB="0" distL="114300" distR="114300" simplePos="0" relativeHeight="251661312" behindDoc="0" locked="0" layoutInCell="1" allowOverlap="1" wp14:anchorId="07997E46" wp14:editId="268DED77">
                <wp:simplePos x="0" y="0"/>
                <wp:positionH relativeFrom="column">
                  <wp:posOffset>-299085</wp:posOffset>
                </wp:positionH>
                <wp:positionV relativeFrom="paragraph">
                  <wp:posOffset>22225</wp:posOffset>
                </wp:positionV>
                <wp:extent cx="5867400" cy="1979930"/>
                <wp:effectExtent l="0" t="0" r="19050" b="20320"/>
                <wp:wrapNone/>
                <wp:docPr id="1" name="大かっこ 1"/>
                <wp:cNvGraphicFramePr/>
                <a:graphic xmlns:a="http://schemas.openxmlformats.org/drawingml/2006/main">
                  <a:graphicData uri="http://schemas.microsoft.com/office/word/2010/wordprocessingShape">
                    <wps:wsp>
                      <wps:cNvSpPr/>
                      <wps:spPr>
                        <a:xfrm>
                          <a:off x="0" y="0"/>
                          <a:ext cx="5867400" cy="1979930"/>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934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3.55pt;margin-top:1.75pt;width:462pt;height:15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" strokecolor="black [3213]" strokeweight="1pt">
                <v:stroke joinstyle="miter"/>
              </v:shape>
            </w:pict>
          </mc:Fallback>
        </mc:AlternateContent>
      </w:r>
      <w:r w:rsidRPr="00526EE6">
        <w:rPr>
          <w:rFonts w:hint="eastAsia"/>
          <w:color w:val="000000"/>
          <w:sz w:val="24"/>
        </w:rPr>
        <w:t>（※契約保証金を徴収する場合）</w:t>
      </w:r>
    </w:p>
    <w:p w14:paraId="51A6D237" w14:textId="77777777" w:rsidR="00C5385A" w:rsidRPr="00526EE6" w:rsidRDefault="00C5385A" w:rsidP="00C5385A">
      <w:pPr>
        <w:ind w:left="240" w:hangingChars="100" w:hanging="240"/>
        <w:rPr>
          <w:color w:val="000000"/>
          <w:sz w:val="24"/>
        </w:rPr>
      </w:pPr>
      <w:r w:rsidRPr="00526EE6">
        <w:rPr>
          <w:rFonts w:hint="eastAsia"/>
          <w:color w:val="000000"/>
          <w:sz w:val="24"/>
        </w:rPr>
        <w:t>第６条　乙は、この契約に関し、契約保証金として金●，●●●円を、この契約の締結と同時に、甲の発行する納付書により、その指定する場所において納付しなければならない。</w:t>
      </w:r>
    </w:p>
    <w:p w14:paraId="07DB6951" w14:textId="77777777" w:rsidR="00C5385A" w:rsidRPr="00526EE6" w:rsidRDefault="00C5385A" w:rsidP="00C5385A">
      <w:pPr>
        <w:ind w:left="240" w:hangingChars="100" w:hanging="240"/>
        <w:rPr>
          <w:color w:val="000000"/>
          <w:sz w:val="24"/>
        </w:rPr>
      </w:pPr>
      <w:r w:rsidRPr="00526EE6">
        <w:rPr>
          <w:rFonts w:hint="eastAsia"/>
          <w:color w:val="000000"/>
          <w:sz w:val="24"/>
        </w:rPr>
        <w:t>２　第１項の契約保証金には、利息を付けないものとする。</w:t>
      </w:r>
    </w:p>
    <w:p w14:paraId="0763FA08" w14:textId="77777777" w:rsidR="00C5385A" w:rsidRPr="00526EE6" w:rsidRDefault="00C5385A" w:rsidP="00C5385A">
      <w:pPr>
        <w:ind w:left="240" w:hangingChars="100" w:hanging="240"/>
        <w:rPr>
          <w:color w:val="000000"/>
          <w:sz w:val="24"/>
        </w:rPr>
      </w:pPr>
      <w:r w:rsidRPr="00526EE6">
        <w:rPr>
          <w:rFonts w:hint="eastAsia"/>
          <w:color w:val="000000"/>
          <w:sz w:val="24"/>
        </w:rPr>
        <w:t>３　甲は、賃貸借期間が終了したときは、第１項に定める契約保証金を、乙に還付するものとする。</w:t>
      </w:r>
    </w:p>
    <w:p w14:paraId="217BC1D3" w14:textId="77777777" w:rsidR="00C5385A" w:rsidRPr="00526EE6" w:rsidRDefault="00C5385A" w:rsidP="00C5385A">
      <w:pPr>
        <w:ind w:left="240" w:hangingChars="100" w:hanging="240"/>
        <w:rPr>
          <w:color w:val="000000"/>
          <w:sz w:val="24"/>
        </w:rPr>
      </w:pPr>
      <w:r w:rsidRPr="00526EE6">
        <w:rPr>
          <w:rFonts w:hint="eastAsia"/>
          <w:color w:val="000000"/>
          <w:sz w:val="24"/>
        </w:rPr>
        <w:t>４　第１項の契約保証金は、乙の責めに帰す理由により、この契約が解除されたときは、甲は、その返還義務を負わないものとする。</w:t>
      </w:r>
    </w:p>
    <w:p w14:paraId="23C788FB" w14:textId="77777777" w:rsidR="00C5385A" w:rsidRDefault="00C5385A" w:rsidP="00C5385A">
      <w:pPr>
        <w:rPr>
          <w:color w:val="000000"/>
          <w:sz w:val="24"/>
        </w:rPr>
      </w:pPr>
    </w:p>
    <w:p w14:paraId="38DECA0B" w14:textId="77777777" w:rsidR="00C5385A" w:rsidRPr="00786E22" w:rsidRDefault="00C5385A" w:rsidP="00C5385A">
      <w:pPr>
        <w:rPr>
          <w:color w:val="000000"/>
          <w:sz w:val="24"/>
        </w:rPr>
      </w:pPr>
      <w:r w:rsidRPr="00786E22">
        <w:rPr>
          <w:rFonts w:hint="eastAsia"/>
          <w:color w:val="000000"/>
          <w:sz w:val="24"/>
        </w:rPr>
        <w:t>（賃貸借料）</w:t>
      </w:r>
    </w:p>
    <w:p w14:paraId="55F9DF10" w14:textId="77777777" w:rsidR="00C5385A" w:rsidRPr="00786E22" w:rsidRDefault="00C5385A" w:rsidP="00C5385A">
      <w:pPr>
        <w:ind w:left="283" w:hangingChars="118" w:hanging="283"/>
        <w:rPr>
          <w:color w:val="000000"/>
          <w:sz w:val="24"/>
        </w:rPr>
      </w:pPr>
      <w:r w:rsidRPr="00786E22">
        <w:rPr>
          <w:rFonts w:hint="eastAsia"/>
          <w:color w:val="000000"/>
          <w:sz w:val="24"/>
        </w:rPr>
        <w:t>第</w:t>
      </w:r>
      <w:r>
        <w:rPr>
          <w:rFonts w:hint="eastAsia"/>
          <w:color w:val="000000"/>
          <w:sz w:val="24"/>
        </w:rPr>
        <w:t>７</w:t>
      </w:r>
      <w:r w:rsidRPr="00786E22">
        <w:rPr>
          <w:rFonts w:hint="eastAsia"/>
          <w:color w:val="000000"/>
          <w:sz w:val="24"/>
        </w:rPr>
        <w:t>条　賃貸借料は年額金●●●，●●●円（うち消費税及び地方消費税の額は●，●●●円）とする。</w:t>
      </w:r>
    </w:p>
    <w:p w14:paraId="6DEF4532" w14:textId="77777777" w:rsidR="00C5385A" w:rsidRPr="002714BC" w:rsidRDefault="00C5385A" w:rsidP="00C5385A">
      <w:pPr>
        <w:ind w:left="240" w:hangingChars="100" w:hanging="240"/>
        <w:rPr>
          <w:color w:val="000000"/>
          <w:sz w:val="24"/>
        </w:rPr>
      </w:pPr>
      <w:r w:rsidRPr="00786E22">
        <w:rPr>
          <w:rFonts w:hint="eastAsia"/>
          <w:color w:val="000000"/>
          <w:sz w:val="24"/>
        </w:rPr>
        <w:t>２　１年未満の期間に係る賃貸借料の額は、前項に定める賃貸借料年額に基づき</w:t>
      </w:r>
      <w:r>
        <w:rPr>
          <w:rFonts w:hint="eastAsia"/>
          <w:color w:val="000000"/>
          <w:sz w:val="24"/>
        </w:rPr>
        <w:t>日割り</w:t>
      </w:r>
      <w:r w:rsidRPr="00786E22">
        <w:rPr>
          <w:rFonts w:hint="eastAsia"/>
          <w:color w:val="000000"/>
          <w:sz w:val="24"/>
        </w:rPr>
        <w:t>計算により算定した額とする。</w:t>
      </w:r>
    </w:p>
    <w:p w14:paraId="0F3E8DF2" w14:textId="77777777" w:rsidR="00C5385A" w:rsidRPr="00B40D8E" w:rsidRDefault="00C5385A" w:rsidP="00C5385A">
      <w:pPr>
        <w:ind w:left="240" w:hangingChars="100" w:hanging="240"/>
        <w:rPr>
          <w:color w:val="FF0000"/>
          <w:sz w:val="24"/>
        </w:rPr>
      </w:pPr>
    </w:p>
    <w:p w14:paraId="6DD83D46" w14:textId="77777777" w:rsidR="00C5385A" w:rsidRPr="00B844E0" w:rsidRDefault="00C5385A" w:rsidP="00C5385A">
      <w:pPr>
        <w:ind w:left="240" w:hangingChars="100" w:hanging="240"/>
        <w:rPr>
          <w:sz w:val="24"/>
        </w:rPr>
      </w:pPr>
      <w:r w:rsidRPr="00B844E0">
        <w:rPr>
          <w:rFonts w:hint="eastAsia"/>
          <w:sz w:val="24"/>
        </w:rPr>
        <w:t>（権利義務の譲渡等の禁止）</w:t>
      </w:r>
    </w:p>
    <w:p w14:paraId="1BB3A7C2" w14:textId="77777777" w:rsidR="00C5385A" w:rsidRPr="00B844E0" w:rsidRDefault="00C5385A" w:rsidP="00C5385A">
      <w:pPr>
        <w:ind w:left="240" w:hangingChars="100" w:hanging="240"/>
        <w:rPr>
          <w:sz w:val="24"/>
        </w:rPr>
      </w:pPr>
      <w:r w:rsidRPr="00B844E0">
        <w:rPr>
          <w:rFonts w:hint="eastAsia"/>
          <w:sz w:val="24"/>
        </w:rPr>
        <w:t>第８条　乙は、この契約により生ずる権利又は義務を第三者に譲渡し、若しくは担保に供し、又は引き受けさせてはならない。ただし、あらかじめ甲の書面による承認を得た場合は、この限りでない。</w:t>
      </w:r>
    </w:p>
    <w:p w14:paraId="563784BB" w14:textId="77777777" w:rsidR="00C5385A" w:rsidRPr="00B844E0" w:rsidRDefault="00C5385A" w:rsidP="00C5385A">
      <w:pPr>
        <w:ind w:left="240" w:hangingChars="100" w:hanging="240"/>
        <w:rPr>
          <w:sz w:val="24"/>
        </w:rPr>
      </w:pPr>
    </w:p>
    <w:p w14:paraId="2AEBF02C" w14:textId="77777777" w:rsidR="00C5385A" w:rsidRPr="00B844E0" w:rsidRDefault="00C5385A" w:rsidP="00C5385A">
      <w:pPr>
        <w:rPr>
          <w:sz w:val="24"/>
        </w:rPr>
      </w:pPr>
      <w:r w:rsidRPr="00B844E0">
        <w:rPr>
          <w:rFonts w:hint="eastAsia"/>
          <w:sz w:val="24"/>
        </w:rPr>
        <w:t>（管理費）</w:t>
      </w:r>
    </w:p>
    <w:p w14:paraId="38699396" w14:textId="77777777" w:rsidR="00C5385A" w:rsidRPr="00B844E0" w:rsidRDefault="00C5385A" w:rsidP="00C5385A">
      <w:pPr>
        <w:snapToGrid w:val="0"/>
        <w:ind w:left="283" w:hangingChars="118" w:hanging="283"/>
        <w:jc w:val="left"/>
        <w:rPr>
          <w:sz w:val="24"/>
        </w:rPr>
      </w:pPr>
      <w:r w:rsidRPr="00B844E0">
        <w:rPr>
          <w:rFonts w:hint="eastAsia"/>
          <w:sz w:val="24"/>
        </w:rPr>
        <w:t>第９条　乙は、自動販売機の設置に係る管理費を負担するものとする。</w:t>
      </w:r>
    </w:p>
    <w:p w14:paraId="454FC5E5" w14:textId="77777777" w:rsidR="00C5385A" w:rsidRPr="00B844E0" w:rsidRDefault="00C5385A" w:rsidP="00C5385A">
      <w:pPr>
        <w:ind w:left="240" w:hangingChars="100" w:hanging="240"/>
        <w:rPr>
          <w:sz w:val="24"/>
        </w:rPr>
      </w:pPr>
      <w:r w:rsidRPr="00B844E0">
        <w:rPr>
          <w:rFonts w:hint="eastAsia"/>
          <w:sz w:val="24"/>
        </w:rPr>
        <w:t>２　１年未満の期間に係る管理費の額は、前項の管理費に基づき日割り計算により算定した額とする。</w:t>
      </w:r>
    </w:p>
    <w:p w14:paraId="2067CB51" w14:textId="77777777" w:rsidR="00C5385A" w:rsidRPr="00B844E0" w:rsidRDefault="00C5385A" w:rsidP="00C5385A">
      <w:pPr>
        <w:ind w:left="240" w:hangingChars="100" w:hanging="240"/>
        <w:rPr>
          <w:sz w:val="24"/>
        </w:rPr>
      </w:pPr>
    </w:p>
    <w:p w14:paraId="48EFB632" w14:textId="77777777" w:rsidR="00C5385A" w:rsidRPr="00B844E0" w:rsidRDefault="00C5385A" w:rsidP="00C5385A">
      <w:pPr>
        <w:rPr>
          <w:sz w:val="24"/>
        </w:rPr>
      </w:pPr>
      <w:r w:rsidRPr="00B844E0">
        <w:rPr>
          <w:rFonts w:hint="eastAsia"/>
          <w:sz w:val="24"/>
        </w:rPr>
        <w:t>（賃貸借料及び管理費の支払）</w:t>
      </w:r>
    </w:p>
    <w:p w14:paraId="2F2D78DA" w14:textId="77777777" w:rsidR="00C5385A" w:rsidRPr="00B844E0" w:rsidRDefault="00C5385A" w:rsidP="00C5385A">
      <w:pPr>
        <w:ind w:left="240" w:hangingChars="100" w:hanging="240"/>
        <w:rPr>
          <w:sz w:val="24"/>
        </w:rPr>
      </w:pPr>
      <w:r w:rsidRPr="00B844E0">
        <w:rPr>
          <w:rFonts w:hint="eastAsia"/>
          <w:sz w:val="24"/>
        </w:rPr>
        <w:t>第１０条　乙は、甲の発行する納入通知書により、毎年４月末日までに、その年度に属する賃貸借料及び管理費を甲に支払わなければならない。</w:t>
      </w:r>
    </w:p>
    <w:p w14:paraId="7E82111E" w14:textId="77777777" w:rsidR="00C5385A" w:rsidRPr="00B844E0" w:rsidRDefault="00C5385A" w:rsidP="00C5385A">
      <w:pPr>
        <w:ind w:left="240" w:hangingChars="100" w:hanging="240"/>
        <w:rPr>
          <w:sz w:val="24"/>
        </w:rPr>
      </w:pPr>
      <w:r w:rsidRPr="00B844E0">
        <w:rPr>
          <w:rFonts w:hint="eastAsia"/>
          <w:sz w:val="24"/>
        </w:rPr>
        <w:t xml:space="preserve">　　ただし、当該年度の納期限前までに賃貸借期間が終了（解除を含む。以下同じ）した場合は、甲の指定する日までに支払うものとする。</w:t>
      </w:r>
    </w:p>
    <w:p w14:paraId="5ED7A881" w14:textId="77777777" w:rsidR="00C5385A" w:rsidRPr="00B844E0" w:rsidRDefault="00C5385A" w:rsidP="00C5385A">
      <w:pPr>
        <w:ind w:left="240" w:hangingChars="100" w:hanging="240"/>
        <w:rPr>
          <w:sz w:val="24"/>
        </w:rPr>
      </w:pPr>
    </w:p>
    <w:p w14:paraId="12683967" w14:textId="77777777" w:rsidR="00C5385A" w:rsidRPr="00B844E0" w:rsidRDefault="00C5385A" w:rsidP="00C5385A">
      <w:pPr>
        <w:ind w:left="240" w:hangingChars="100" w:hanging="240"/>
        <w:rPr>
          <w:sz w:val="24"/>
        </w:rPr>
      </w:pPr>
      <w:r w:rsidRPr="00B844E0">
        <w:rPr>
          <w:rFonts w:hint="eastAsia"/>
          <w:sz w:val="24"/>
        </w:rPr>
        <w:t>（違約金の徴収）</w:t>
      </w:r>
    </w:p>
    <w:p w14:paraId="436EE468" w14:textId="77777777" w:rsidR="00C5385A" w:rsidRPr="00B844E0" w:rsidRDefault="00C5385A" w:rsidP="00C5385A">
      <w:pPr>
        <w:ind w:left="240" w:hangingChars="100" w:hanging="240"/>
        <w:rPr>
          <w:sz w:val="24"/>
        </w:rPr>
      </w:pPr>
      <w:r w:rsidRPr="00B844E0">
        <w:rPr>
          <w:rFonts w:hint="eastAsia"/>
          <w:sz w:val="24"/>
        </w:rPr>
        <w:t>第１１条　乙は、前条に定める期限までに賃貸借料及び管理費を納付しなかっ</w:t>
      </w:r>
      <w:r w:rsidRPr="00B844E0">
        <w:rPr>
          <w:rFonts w:hint="eastAsia"/>
          <w:sz w:val="24"/>
        </w:rPr>
        <w:lastRenderedPageBreak/>
        <w:t>たときは、遅延日数に応じ、納付すべき賃貸料及び管理費の額に年２．５パーセントの割合を乗じて計算した金額を違約金として甲に支払わなければならない。ただし、違約金の総額が１００円に満たないときは、この限りでない。</w:t>
      </w:r>
    </w:p>
    <w:p w14:paraId="103D4845" w14:textId="77777777" w:rsidR="00C5385A" w:rsidRPr="00B844E0" w:rsidRDefault="00C5385A" w:rsidP="00C5385A">
      <w:pPr>
        <w:ind w:left="240" w:hangingChars="100" w:hanging="240"/>
        <w:rPr>
          <w:sz w:val="24"/>
        </w:rPr>
      </w:pPr>
      <w:r w:rsidRPr="00B844E0">
        <w:rPr>
          <w:rFonts w:hint="eastAsia"/>
          <w:sz w:val="24"/>
        </w:rPr>
        <w:t>（費用負担）</w:t>
      </w:r>
    </w:p>
    <w:p w14:paraId="1A0A346B" w14:textId="77777777" w:rsidR="00C5385A" w:rsidRPr="00B844E0" w:rsidRDefault="00C5385A" w:rsidP="00C5385A">
      <w:pPr>
        <w:ind w:left="240" w:hangingChars="100" w:hanging="240"/>
        <w:rPr>
          <w:sz w:val="24"/>
        </w:rPr>
      </w:pPr>
      <w:r w:rsidRPr="00B844E0">
        <w:rPr>
          <w:rFonts w:hint="eastAsia"/>
          <w:sz w:val="24"/>
        </w:rPr>
        <w:t>第１２条　自動販売機の設置、維持管理及び撤去に要する費用は、乙の負担とする。ただし、第２２条第２項の規定により撤去する場合は、この限りではない。</w:t>
      </w:r>
    </w:p>
    <w:p w14:paraId="1489ACF0" w14:textId="77777777" w:rsidR="00C5385A" w:rsidRPr="00B844E0" w:rsidRDefault="00C5385A" w:rsidP="00C5385A">
      <w:pPr>
        <w:ind w:left="240" w:hangingChars="100" w:hanging="240"/>
        <w:rPr>
          <w:sz w:val="24"/>
        </w:rPr>
      </w:pPr>
    </w:p>
    <w:p w14:paraId="00BC3248" w14:textId="77777777" w:rsidR="00C5385A" w:rsidRPr="00B844E0" w:rsidRDefault="00C5385A" w:rsidP="00C5385A">
      <w:pPr>
        <w:ind w:left="240" w:hangingChars="100" w:hanging="240"/>
        <w:rPr>
          <w:sz w:val="24"/>
        </w:rPr>
      </w:pPr>
      <w:r w:rsidRPr="00B844E0">
        <w:rPr>
          <w:rFonts w:hint="eastAsia"/>
          <w:sz w:val="24"/>
        </w:rPr>
        <w:t>（賃貸借物件の引渡し）</w:t>
      </w:r>
    </w:p>
    <w:p w14:paraId="4EE1A562" w14:textId="77777777" w:rsidR="00C5385A" w:rsidRPr="00B844E0" w:rsidRDefault="00C5385A" w:rsidP="00C5385A">
      <w:pPr>
        <w:ind w:left="240" w:hangingChars="100" w:hanging="240"/>
        <w:rPr>
          <w:sz w:val="24"/>
        </w:rPr>
      </w:pPr>
      <w:r w:rsidRPr="00B844E0">
        <w:rPr>
          <w:rFonts w:hint="eastAsia"/>
          <w:sz w:val="24"/>
        </w:rPr>
        <w:t>第１３条　甲は、第４条に定める賃貸借期間の初日に賃貸借物件をその所在する場所において、乙に引き渡すものとする。</w:t>
      </w:r>
    </w:p>
    <w:p w14:paraId="41928768" w14:textId="77777777" w:rsidR="00C5385A" w:rsidRPr="00B844E0" w:rsidRDefault="00C5385A" w:rsidP="00C5385A">
      <w:pPr>
        <w:ind w:left="240" w:hangingChars="100" w:hanging="240"/>
        <w:rPr>
          <w:sz w:val="24"/>
        </w:rPr>
      </w:pPr>
    </w:p>
    <w:p w14:paraId="2D6167D1" w14:textId="77777777" w:rsidR="00C5385A" w:rsidRPr="00B844E0" w:rsidRDefault="00C5385A" w:rsidP="00C5385A">
      <w:pPr>
        <w:ind w:left="240" w:hangingChars="100" w:hanging="240"/>
        <w:rPr>
          <w:sz w:val="24"/>
        </w:rPr>
      </w:pPr>
      <w:r w:rsidRPr="00B844E0">
        <w:rPr>
          <w:rFonts w:hint="eastAsia"/>
          <w:sz w:val="24"/>
        </w:rPr>
        <w:t>（契約不適合責任等）</w:t>
      </w:r>
    </w:p>
    <w:p w14:paraId="0CD877E6" w14:textId="77777777" w:rsidR="00C5385A" w:rsidRPr="00B844E0" w:rsidRDefault="00C5385A" w:rsidP="00C5385A">
      <w:pPr>
        <w:ind w:left="240" w:hangingChars="100" w:hanging="240"/>
        <w:rPr>
          <w:sz w:val="24"/>
        </w:rPr>
      </w:pPr>
      <w:r w:rsidRPr="00B844E0">
        <w:rPr>
          <w:rFonts w:hint="eastAsia"/>
          <w:sz w:val="24"/>
        </w:rPr>
        <w:t>第１４条　乙は、引き渡された賃貸借物件の種類、品質又は数量に関して本契約の内容に適合しないことを理由として、履行の追完請求、代金の減額請求、解除及び損害賠償請求をすることができないものとする。</w:t>
      </w:r>
    </w:p>
    <w:p w14:paraId="677C6428" w14:textId="77777777" w:rsidR="00C5385A" w:rsidRPr="00B844E0" w:rsidRDefault="00C5385A" w:rsidP="00C5385A">
      <w:pPr>
        <w:ind w:left="240" w:hangingChars="100" w:hanging="240"/>
        <w:rPr>
          <w:sz w:val="24"/>
        </w:rPr>
      </w:pPr>
      <w:r w:rsidRPr="00B844E0">
        <w:rPr>
          <w:rFonts w:hint="eastAsia"/>
          <w:sz w:val="24"/>
        </w:rPr>
        <w:t>２　乙は、賃貸借物件が、その責に帰することができない事由により滅失又は毀損した場合は、当該滅失又は毀損した部分につき、甲の認める金額の賃貸借料の減免を請求することができる。</w:t>
      </w:r>
    </w:p>
    <w:p w14:paraId="2A1B35D0" w14:textId="77777777" w:rsidR="00C5385A" w:rsidRPr="00B844E0" w:rsidRDefault="00C5385A" w:rsidP="00C5385A">
      <w:pPr>
        <w:ind w:left="240" w:hangingChars="100" w:hanging="240"/>
        <w:rPr>
          <w:sz w:val="24"/>
        </w:rPr>
      </w:pPr>
    </w:p>
    <w:p w14:paraId="70EC39E3" w14:textId="77777777" w:rsidR="00C5385A" w:rsidRPr="00B844E0" w:rsidRDefault="00C5385A" w:rsidP="00C5385A">
      <w:pPr>
        <w:ind w:left="240" w:hangingChars="100" w:hanging="240"/>
        <w:rPr>
          <w:sz w:val="24"/>
        </w:rPr>
      </w:pPr>
      <w:r w:rsidRPr="00B844E0">
        <w:rPr>
          <w:rFonts w:hint="eastAsia"/>
          <w:sz w:val="24"/>
        </w:rPr>
        <w:t>（転貸の禁止）</w:t>
      </w:r>
    </w:p>
    <w:p w14:paraId="3175A4B0" w14:textId="77777777" w:rsidR="00C5385A" w:rsidRPr="00B844E0" w:rsidRDefault="00C5385A" w:rsidP="00C5385A">
      <w:pPr>
        <w:ind w:left="240" w:hangingChars="100" w:hanging="240"/>
        <w:rPr>
          <w:sz w:val="24"/>
        </w:rPr>
      </w:pPr>
      <w:r w:rsidRPr="00B844E0">
        <w:rPr>
          <w:rFonts w:hint="eastAsia"/>
          <w:sz w:val="24"/>
        </w:rPr>
        <w:t>第１５条　乙は、甲の承認を得ないで賃貸借物件を第三者に転貸し、又は賃貸借物件の賃借権を譲渡してはならない。</w:t>
      </w:r>
    </w:p>
    <w:p w14:paraId="093BCB15" w14:textId="77777777" w:rsidR="00C5385A" w:rsidRPr="00B844E0" w:rsidRDefault="00C5385A" w:rsidP="00C5385A">
      <w:pPr>
        <w:ind w:left="240" w:hangingChars="100" w:hanging="240"/>
        <w:rPr>
          <w:sz w:val="24"/>
        </w:rPr>
      </w:pPr>
    </w:p>
    <w:p w14:paraId="55EAA19F" w14:textId="77777777" w:rsidR="00C5385A" w:rsidRPr="00B844E0" w:rsidRDefault="00C5385A" w:rsidP="00C5385A">
      <w:pPr>
        <w:ind w:left="240" w:hangingChars="100" w:hanging="240"/>
        <w:rPr>
          <w:sz w:val="24"/>
        </w:rPr>
      </w:pPr>
      <w:r w:rsidRPr="00B844E0">
        <w:rPr>
          <w:rFonts w:hint="eastAsia"/>
          <w:sz w:val="24"/>
        </w:rPr>
        <w:t>（管理義務）</w:t>
      </w:r>
    </w:p>
    <w:p w14:paraId="2547250F" w14:textId="77777777" w:rsidR="00C5385A" w:rsidRPr="00B844E0" w:rsidRDefault="00C5385A" w:rsidP="00C5385A">
      <w:pPr>
        <w:ind w:left="240" w:hangingChars="100" w:hanging="240"/>
        <w:rPr>
          <w:sz w:val="24"/>
        </w:rPr>
      </w:pPr>
      <w:r w:rsidRPr="00B844E0">
        <w:rPr>
          <w:rFonts w:hint="eastAsia"/>
          <w:sz w:val="24"/>
        </w:rPr>
        <w:t>第１６条　乙は、賃貸借物件を常に善良な管理者の注意をもって維持保全しなければならない。</w:t>
      </w:r>
    </w:p>
    <w:p w14:paraId="35657130" w14:textId="77777777" w:rsidR="00C5385A" w:rsidRPr="00B844E0" w:rsidRDefault="00C5385A" w:rsidP="00C5385A">
      <w:pPr>
        <w:ind w:left="240" w:hangingChars="100" w:hanging="240"/>
        <w:rPr>
          <w:sz w:val="24"/>
        </w:rPr>
      </w:pPr>
    </w:p>
    <w:p w14:paraId="0FB415E2" w14:textId="77777777" w:rsidR="00C5385A" w:rsidRPr="00B844E0" w:rsidRDefault="00C5385A" w:rsidP="00C5385A">
      <w:pPr>
        <w:ind w:left="240" w:hangingChars="100" w:hanging="240"/>
        <w:rPr>
          <w:sz w:val="24"/>
        </w:rPr>
      </w:pPr>
      <w:r w:rsidRPr="00B844E0">
        <w:rPr>
          <w:rFonts w:hint="eastAsia"/>
          <w:sz w:val="24"/>
        </w:rPr>
        <w:t>（第三者への損害の賠償義務）</w:t>
      </w:r>
    </w:p>
    <w:p w14:paraId="0AB8319B" w14:textId="77777777" w:rsidR="00C5385A" w:rsidRPr="00B844E0" w:rsidRDefault="00C5385A" w:rsidP="00C5385A">
      <w:pPr>
        <w:ind w:left="240" w:hangingChars="100" w:hanging="240"/>
        <w:rPr>
          <w:sz w:val="24"/>
        </w:rPr>
      </w:pPr>
      <w:r w:rsidRPr="00B844E0">
        <w:rPr>
          <w:rFonts w:hint="eastAsia"/>
          <w:sz w:val="24"/>
        </w:rPr>
        <w:t>第１７条　乙は、賃貸借物件を指定用途に供したことにより第三者に損害を与えたときは甲の責に帰すべき事由によるものを除き、その賠償の責を負うものとする。</w:t>
      </w:r>
    </w:p>
    <w:p w14:paraId="5753CB1E" w14:textId="77777777" w:rsidR="00C5385A" w:rsidRPr="00B844E0" w:rsidRDefault="00C5385A" w:rsidP="00C5385A">
      <w:pPr>
        <w:ind w:left="240" w:hangingChars="100" w:hanging="240"/>
        <w:rPr>
          <w:sz w:val="24"/>
        </w:rPr>
      </w:pPr>
      <w:r w:rsidRPr="00B844E0">
        <w:rPr>
          <w:rFonts w:hint="eastAsia"/>
          <w:sz w:val="24"/>
        </w:rPr>
        <w:t>２　甲が、乙に代わって前項の賠償の責を果たした場合には、甲は、乙に対して求償することができるものとする。</w:t>
      </w:r>
    </w:p>
    <w:p w14:paraId="44A42680" w14:textId="77777777" w:rsidR="00C5385A" w:rsidRPr="00B844E0" w:rsidRDefault="00C5385A" w:rsidP="00C5385A">
      <w:pPr>
        <w:ind w:left="240" w:hangingChars="100" w:hanging="240"/>
        <w:rPr>
          <w:sz w:val="24"/>
        </w:rPr>
      </w:pPr>
    </w:p>
    <w:p w14:paraId="6865C5DA" w14:textId="77777777" w:rsidR="00C5385A" w:rsidRPr="00B844E0" w:rsidRDefault="00C5385A" w:rsidP="00C5385A">
      <w:pPr>
        <w:ind w:left="240" w:hangingChars="100" w:hanging="240"/>
        <w:rPr>
          <w:sz w:val="24"/>
        </w:rPr>
      </w:pPr>
      <w:r w:rsidRPr="00B844E0">
        <w:rPr>
          <w:rFonts w:hint="eastAsia"/>
          <w:sz w:val="24"/>
        </w:rPr>
        <w:t>（通知義務）</w:t>
      </w:r>
    </w:p>
    <w:p w14:paraId="236435BB" w14:textId="77777777" w:rsidR="00C5385A" w:rsidRPr="00B844E0" w:rsidRDefault="00C5385A" w:rsidP="00C5385A">
      <w:pPr>
        <w:ind w:left="240" w:hangingChars="100" w:hanging="240"/>
        <w:rPr>
          <w:sz w:val="24"/>
        </w:rPr>
      </w:pPr>
      <w:r w:rsidRPr="00B844E0">
        <w:rPr>
          <w:rFonts w:hint="eastAsia"/>
          <w:sz w:val="24"/>
        </w:rPr>
        <w:lastRenderedPageBreak/>
        <w:t>第１８条　乙は、賃貸借物件の全部又は一部が滅失又は毀損した場合は、直ちに甲にその状況を通知しなければならない。</w:t>
      </w:r>
    </w:p>
    <w:p w14:paraId="566E123C" w14:textId="77777777" w:rsidR="00C5385A" w:rsidRPr="00B844E0" w:rsidRDefault="00C5385A" w:rsidP="00C5385A">
      <w:pPr>
        <w:ind w:left="240" w:hangingChars="100" w:hanging="240"/>
        <w:rPr>
          <w:sz w:val="24"/>
        </w:rPr>
      </w:pPr>
    </w:p>
    <w:p w14:paraId="57BE76B1" w14:textId="77777777" w:rsidR="00C5385A" w:rsidRPr="00B844E0" w:rsidRDefault="00C5385A" w:rsidP="00C5385A">
      <w:pPr>
        <w:ind w:left="240" w:hangingChars="100" w:hanging="240"/>
        <w:rPr>
          <w:sz w:val="24"/>
        </w:rPr>
      </w:pPr>
      <w:r w:rsidRPr="00B844E0">
        <w:rPr>
          <w:rFonts w:hint="eastAsia"/>
          <w:sz w:val="24"/>
        </w:rPr>
        <w:t>（商品等の盗難又は毀損）</w:t>
      </w:r>
    </w:p>
    <w:p w14:paraId="40DC378C" w14:textId="77777777" w:rsidR="00C5385A" w:rsidRPr="00B844E0" w:rsidRDefault="00C5385A" w:rsidP="00C5385A">
      <w:pPr>
        <w:ind w:left="240" w:hangingChars="100" w:hanging="240"/>
        <w:rPr>
          <w:sz w:val="24"/>
        </w:rPr>
      </w:pPr>
      <w:r w:rsidRPr="00B844E0">
        <w:rPr>
          <w:rFonts w:hint="eastAsia"/>
          <w:sz w:val="24"/>
        </w:rPr>
        <w:t>第１９条　甲は、設置された自動販売機、当該自動販売機で販売する商品若しくは当該自動販売機内の売上金又は釣銭の盗難又は毀損について、甲の責に帰することが明らかな場合を除き、その責を負わない。</w:t>
      </w:r>
    </w:p>
    <w:p w14:paraId="5B4BC821" w14:textId="77777777" w:rsidR="00C5385A" w:rsidRPr="00B844E0" w:rsidRDefault="00C5385A" w:rsidP="00C5385A">
      <w:pPr>
        <w:ind w:left="240" w:hangingChars="100" w:hanging="240"/>
        <w:rPr>
          <w:sz w:val="24"/>
        </w:rPr>
      </w:pPr>
    </w:p>
    <w:p w14:paraId="054984C4" w14:textId="77777777" w:rsidR="00C5385A" w:rsidRPr="00B844E0" w:rsidRDefault="00C5385A" w:rsidP="00C5385A">
      <w:pPr>
        <w:ind w:left="240" w:hangingChars="100" w:hanging="240"/>
        <w:rPr>
          <w:sz w:val="24"/>
        </w:rPr>
      </w:pPr>
      <w:r w:rsidRPr="00B844E0">
        <w:rPr>
          <w:rFonts w:hint="eastAsia"/>
          <w:sz w:val="24"/>
        </w:rPr>
        <w:t>（実地調査等）</w:t>
      </w:r>
    </w:p>
    <w:p w14:paraId="70770075" w14:textId="77777777" w:rsidR="00C5385A" w:rsidRPr="00B844E0" w:rsidRDefault="00C5385A" w:rsidP="00C5385A">
      <w:pPr>
        <w:ind w:left="240" w:hangingChars="100" w:hanging="240"/>
        <w:rPr>
          <w:sz w:val="24"/>
        </w:rPr>
      </w:pPr>
      <w:r w:rsidRPr="00B844E0">
        <w:rPr>
          <w:rFonts w:hint="eastAsia"/>
          <w:sz w:val="24"/>
        </w:rPr>
        <w:t>第２０条　甲は、賃貸借期間中、必要に応じて、乙に対し賃貸借物件や売上げ状況等について所要の報告若しくは資料の提出を求め又は実地に調査することができる。</w:t>
      </w:r>
    </w:p>
    <w:p w14:paraId="20597D9E" w14:textId="77777777" w:rsidR="00C5385A" w:rsidRPr="00B844E0" w:rsidRDefault="00C5385A" w:rsidP="00C5385A">
      <w:pPr>
        <w:ind w:left="240" w:hangingChars="100" w:hanging="240"/>
        <w:rPr>
          <w:sz w:val="24"/>
        </w:rPr>
      </w:pPr>
      <w:r w:rsidRPr="00B844E0">
        <w:rPr>
          <w:rFonts w:hint="eastAsia"/>
          <w:sz w:val="24"/>
        </w:rPr>
        <w:t xml:space="preserve">　　この場合は、乙は、その調査を拒み、若しくは妨げ又は報告若しくは資料の提出を怠ってはならない。</w:t>
      </w:r>
    </w:p>
    <w:p w14:paraId="2434ECA5" w14:textId="77777777" w:rsidR="00C5385A" w:rsidRPr="00B844E0" w:rsidRDefault="00C5385A" w:rsidP="00C5385A">
      <w:pPr>
        <w:ind w:left="240" w:hangingChars="100" w:hanging="240"/>
        <w:rPr>
          <w:sz w:val="24"/>
        </w:rPr>
      </w:pPr>
    </w:p>
    <w:p w14:paraId="1D672C0B" w14:textId="77777777" w:rsidR="00C5385A" w:rsidRPr="00B844E0" w:rsidRDefault="00C5385A" w:rsidP="00C5385A">
      <w:pPr>
        <w:ind w:left="240" w:hangingChars="100" w:hanging="240"/>
        <w:rPr>
          <w:sz w:val="24"/>
        </w:rPr>
      </w:pPr>
      <w:r w:rsidRPr="00B844E0">
        <w:rPr>
          <w:rFonts w:hint="eastAsia"/>
          <w:sz w:val="24"/>
        </w:rPr>
        <w:t>（売上本数等の報告）</w:t>
      </w:r>
    </w:p>
    <w:p w14:paraId="1A115B05" w14:textId="77777777" w:rsidR="00C5385A" w:rsidRPr="00B844E0" w:rsidRDefault="00C5385A" w:rsidP="00C5385A">
      <w:pPr>
        <w:ind w:left="240" w:hangingChars="100" w:hanging="240"/>
        <w:rPr>
          <w:sz w:val="24"/>
        </w:rPr>
      </w:pPr>
      <w:r w:rsidRPr="00B844E0">
        <w:rPr>
          <w:rFonts w:hint="eastAsia"/>
          <w:sz w:val="24"/>
        </w:rPr>
        <w:t>第２１条　乙は、自動販売機の売上本数及び売上額を、毎月１日から月末までの分を各年度の上半期及び下半期ごとにとりまとめ、上半期分は１０月２０日、下半期分は４月２０日までに甲に報告しなければならない。</w:t>
      </w:r>
    </w:p>
    <w:p w14:paraId="26DD8B10" w14:textId="77777777" w:rsidR="00C5385A" w:rsidRPr="00B844E0" w:rsidRDefault="00C5385A" w:rsidP="00C5385A">
      <w:pPr>
        <w:ind w:left="240" w:hangingChars="100" w:hanging="240"/>
        <w:rPr>
          <w:sz w:val="24"/>
        </w:rPr>
      </w:pPr>
    </w:p>
    <w:p w14:paraId="1C2C99CA" w14:textId="77777777" w:rsidR="00C5385A" w:rsidRPr="00B844E0" w:rsidRDefault="00C5385A" w:rsidP="00C5385A">
      <w:pPr>
        <w:ind w:left="240" w:hangingChars="100" w:hanging="240"/>
        <w:rPr>
          <w:sz w:val="24"/>
        </w:rPr>
      </w:pPr>
      <w:r w:rsidRPr="00B844E0">
        <w:rPr>
          <w:rFonts w:hint="eastAsia"/>
          <w:sz w:val="24"/>
        </w:rPr>
        <w:t>（契約の解除）</w:t>
      </w:r>
    </w:p>
    <w:p w14:paraId="76149DF7" w14:textId="77777777" w:rsidR="00C5385A" w:rsidRPr="00B844E0" w:rsidRDefault="00C5385A" w:rsidP="00C5385A">
      <w:pPr>
        <w:ind w:left="240" w:hangingChars="100" w:hanging="240"/>
        <w:rPr>
          <w:sz w:val="24"/>
        </w:rPr>
      </w:pPr>
      <w:r w:rsidRPr="00B844E0">
        <w:rPr>
          <w:rFonts w:hint="eastAsia"/>
          <w:sz w:val="24"/>
        </w:rPr>
        <w:t>第２２条　甲は、乙が本契約に定める義務に違反した場合には、乙に対し催告その他何らの手続きを要することなく、直ちに本契約を解除することができる。</w:t>
      </w:r>
    </w:p>
    <w:p w14:paraId="0FFD06CB" w14:textId="77777777" w:rsidR="00C5385A" w:rsidRPr="00B844E0" w:rsidRDefault="00C5385A" w:rsidP="00C5385A">
      <w:pPr>
        <w:ind w:left="240" w:hangingChars="100" w:hanging="240"/>
        <w:rPr>
          <w:sz w:val="24"/>
        </w:rPr>
      </w:pPr>
      <w:r w:rsidRPr="00B844E0">
        <w:rPr>
          <w:rFonts w:hint="eastAsia"/>
          <w:sz w:val="24"/>
        </w:rPr>
        <w:t>２甲において、公用、公共用又は公益事業の用に供するため賃貸借物件を必要とするときは、甲は、３か月前までに解約の通知を行い、本契約を解除することができる。</w:t>
      </w:r>
    </w:p>
    <w:p w14:paraId="78FA492C" w14:textId="77777777" w:rsidR="00C5385A" w:rsidRPr="00B844E0" w:rsidRDefault="00C5385A" w:rsidP="00C5385A">
      <w:pPr>
        <w:ind w:left="240" w:hangingChars="100" w:hanging="240"/>
        <w:rPr>
          <w:sz w:val="24"/>
        </w:rPr>
      </w:pPr>
      <w:r w:rsidRPr="00B844E0">
        <w:rPr>
          <w:rFonts w:hint="eastAsia"/>
          <w:sz w:val="24"/>
        </w:rPr>
        <w:t>３甲は、乙に次の各号のいずれかに該当する行為又は事実があった場合、乙に対し催告その他何らの手続を要することなく、直ちに本契約を解除することができる。この場合において、解除により乙に損害があっても、甲はその責めを負わないものとする。</w:t>
      </w:r>
      <w:r w:rsidRPr="00B844E0">
        <w:rPr>
          <w:rFonts w:hint="eastAsia"/>
          <w:sz w:val="24"/>
        </w:rPr>
        <w:t xml:space="preserve"> </w:t>
      </w:r>
    </w:p>
    <w:p w14:paraId="34D61C5D" w14:textId="77777777" w:rsidR="00C5385A" w:rsidRPr="00B844E0" w:rsidRDefault="00C5385A" w:rsidP="00C5385A">
      <w:pPr>
        <w:ind w:left="240" w:hangingChars="100" w:hanging="240"/>
        <w:rPr>
          <w:sz w:val="24"/>
        </w:rPr>
      </w:pPr>
      <w:r w:rsidRPr="00B844E0">
        <w:rPr>
          <w:rFonts w:hint="eastAsia"/>
          <w:sz w:val="24"/>
        </w:rPr>
        <w:t>(1)</w:t>
      </w:r>
      <w:r w:rsidRPr="00B844E0">
        <w:rPr>
          <w:rFonts w:hint="eastAsia"/>
          <w:sz w:val="24"/>
        </w:rPr>
        <w:t>本契約に先立ち乙から提出された入札に関する各種提出書類（参加申込書、誓約書等）に虚偽の記載が確認されたとき。</w:t>
      </w:r>
    </w:p>
    <w:p w14:paraId="150AED89" w14:textId="77777777" w:rsidR="00C5385A" w:rsidRPr="00B844E0" w:rsidRDefault="00C5385A" w:rsidP="00C5385A">
      <w:pPr>
        <w:ind w:left="240" w:hangingChars="100" w:hanging="240"/>
        <w:rPr>
          <w:sz w:val="24"/>
        </w:rPr>
      </w:pPr>
      <w:r w:rsidRPr="00B844E0">
        <w:rPr>
          <w:rFonts w:hint="eastAsia"/>
          <w:sz w:val="24"/>
        </w:rPr>
        <w:t>(2)</w:t>
      </w:r>
      <w:r w:rsidRPr="00B844E0">
        <w:rPr>
          <w:rFonts w:hint="eastAsia"/>
          <w:sz w:val="24"/>
        </w:rPr>
        <w:t>賃貸借料その他の債務の支払を納期限から２か月以上怠ったとき。</w:t>
      </w:r>
      <w:r w:rsidRPr="00B844E0">
        <w:rPr>
          <w:rFonts w:hint="eastAsia"/>
          <w:sz w:val="24"/>
        </w:rPr>
        <w:t xml:space="preserve"> </w:t>
      </w:r>
    </w:p>
    <w:p w14:paraId="5F475AC3" w14:textId="77777777" w:rsidR="00C5385A" w:rsidRPr="00B844E0" w:rsidRDefault="00C5385A" w:rsidP="00C5385A">
      <w:pPr>
        <w:ind w:left="240" w:hangingChars="100" w:hanging="240"/>
        <w:rPr>
          <w:sz w:val="24"/>
        </w:rPr>
      </w:pPr>
      <w:r w:rsidRPr="00B844E0">
        <w:rPr>
          <w:rFonts w:hint="eastAsia"/>
          <w:sz w:val="24"/>
        </w:rPr>
        <w:t>(3)</w:t>
      </w:r>
      <w:r w:rsidRPr="00B844E0">
        <w:rPr>
          <w:rFonts w:hint="eastAsia"/>
          <w:sz w:val="24"/>
        </w:rPr>
        <w:t>手形・小切手が不渡りとなったとき、又は銀行取引停止処分を受けたとき。</w:t>
      </w:r>
      <w:r w:rsidRPr="00B844E0">
        <w:rPr>
          <w:rFonts w:hint="eastAsia"/>
          <w:sz w:val="24"/>
        </w:rPr>
        <w:t xml:space="preserve"> </w:t>
      </w:r>
    </w:p>
    <w:p w14:paraId="4F71DB4E" w14:textId="77777777" w:rsidR="00C5385A" w:rsidRPr="00B844E0" w:rsidRDefault="00C5385A" w:rsidP="00C5385A">
      <w:pPr>
        <w:ind w:left="240" w:hangingChars="100" w:hanging="240"/>
        <w:rPr>
          <w:sz w:val="24"/>
        </w:rPr>
      </w:pPr>
      <w:r w:rsidRPr="00B844E0">
        <w:rPr>
          <w:rFonts w:hint="eastAsia"/>
          <w:sz w:val="24"/>
        </w:rPr>
        <w:t>(4)</w:t>
      </w:r>
      <w:r w:rsidRPr="00B844E0">
        <w:rPr>
          <w:rFonts w:hint="eastAsia"/>
          <w:sz w:val="24"/>
        </w:rPr>
        <w:t>差押・仮差押・仮処分・競売・保全処分・滞納処分等の強制執行の申立てを</w:t>
      </w:r>
      <w:r w:rsidRPr="00B844E0">
        <w:rPr>
          <w:rFonts w:hint="eastAsia"/>
          <w:sz w:val="24"/>
        </w:rPr>
        <w:lastRenderedPageBreak/>
        <w:t>受けたとき。</w:t>
      </w:r>
      <w:r w:rsidRPr="00B844E0">
        <w:rPr>
          <w:rFonts w:hint="eastAsia"/>
          <w:sz w:val="24"/>
        </w:rPr>
        <w:t xml:space="preserve"> </w:t>
      </w:r>
    </w:p>
    <w:p w14:paraId="5DF731D3" w14:textId="77777777" w:rsidR="00C5385A" w:rsidRPr="00B844E0" w:rsidRDefault="00C5385A" w:rsidP="00C5385A">
      <w:pPr>
        <w:ind w:left="240" w:hangingChars="100" w:hanging="240"/>
        <w:rPr>
          <w:sz w:val="24"/>
        </w:rPr>
      </w:pPr>
      <w:r w:rsidRPr="00B844E0">
        <w:rPr>
          <w:rFonts w:hint="eastAsia"/>
          <w:sz w:val="24"/>
        </w:rPr>
        <w:t>(5)</w:t>
      </w:r>
      <w:r w:rsidRPr="00B844E0">
        <w:rPr>
          <w:rFonts w:hint="eastAsia"/>
          <w:sz w:val="24"/>
        </w:rPr>
        <w:t>破産、特別清算、民事再生、会社更生等の申立てを受け、若しくは申立てをしたとき。</w:t>
      </w:r>
      <w:r w:rsidRPr="00B844E0">
        <w:rPr>
          <w:rFonts w:hint="eastAsia"/>
          <w:sz w:val="24"/>
        </w:rPr>
        <w:t xml:space="preserve"> </w:t>
      </w:r>
    </w:p>
    <w:p w14:paraId="6F3F5A78" w14:textId="77777777" w:rsidR="00C5385A" w:rsidRPr="00B844E0" w:rsidRDefault="00C5385A" w:rsidP="00C5385A">
      <w:pPr>
        <w:ind w:left="240" w:hangingChars="100" w:hanging="240"/>
        <w:rPr>
          <w:sz w:val="24"/>
        </w:rPr>
      </w:pPr>
      <w:r w:rsidRPr="00B844E0">
        <w:rPr>
          <w:rFonts w:hint="eastAsia"/>
          <w:sz w:val="24"/>
        </w:rPr>
        <w:t>(6)</w:t>
      </w:r>
      <w:r w:rsidRPr="00B844E0">
        <w:rPr>
          <w:rFonts w:hint="eastAsia"/>
          <w:sz w:val="24"/>
        </w:rPr>
        <w:t>甲の書面による承諾なく、乙が２か月以上賃貸借物件を使用しないとき。</w:t>
      </w:r>
      <w:r w:rsidRPr="00B844E0">
        <w:rPr>
          <w:rFonts w:hint="eastAsia"/>
          <w:sz w:val="24"/>
        </w:rPr>
        <w:t xml:space="preserve"> </w:t>
      </w:r>
    </w:p>
    <w:p w14:paraId="6C7EA03B" w14:textId="77777777" w:rsidR="00C5385A" w:rsidRPr="00B844E0" w:rsidRDefault="00C5385A" w:rsidP="00C5385A">
      <w:pPr>
        <w:ind w:left="240" w:hangingChars="100" w:hanging="240"/>
        <w:rPr>
          <w:sz w:val="24"/>
        </w:rPr>
      </w:pPr>
      <w:r w:rsidRPr="00B844E0">
        <w:rPr>
          <w:rFonts w:hint="eastAsia"/>
          <w:sz w:val="24"/>
        </w:rPr>
        <w:t>(7)</w:t>
      </w:r>
      <w:r w:rsidRPr="00B844E0">
        <w:rPr>
          <w:rFonts w:hint="eastAsia"/>
          <w:sz w:val="24"/>
        </w:rPr>
        <w:t>甲の信用を著しく失墜させる行為をしたとき。</w:t>
      </w:r>
      <w:r w:rsidRPr="00B844E0">
        <w:rPr>
          <w:rFonts w:hint="eastAsia"/>
          <w:sz w:val="24"/>
        </w:rPr>
        <w:t xml:space="preserve"> </w:t>
      </w:r>
    </w:p>
    <w:p w14:paraId="50D5F457" w14:textId="77777777" w:rsidR="00C5385A" w:rsidRPr="00B844E0" w:rsidRDefault="00C5385A" w:rsidP="00C5385A">
      <w:pPr>
        <w:ind w:left="240" w:hangingChars="100" w:hanging="240"/>
        <w:rPr>
          <w:sz w:val="24"/>
        </w:rPr>
      </w:pPr>
      <w:r w:rsidRPr="00B844E0">
        <w:rPr>
          <w:rFonts w:hint="eastAsia"/>
          <w:sz w:val="24"/>
        </w:rPr>
        <w:t>(8)</w:t>
      </w:r>
      <w:r w:rsidRPr="00B844E0">
        <w:rPr>
          <w:rFonts w:hint="eastAsia"/>
          <w:sz w:val="24"/>
        </w:rPr>
        <w:t>乙の信用が著しく失墜したと甲が認めるとき。</w:t>
      </w:r>
      <w:r w:rsidRPr="00B844E0">
        <w:rPr>
          <w:rFonts w:hint="eastAsia"/>
          <w:sz w:val="24"/>
        </w:rPr>
        <w:t xml:space="preserve"> </w:t>
      </w:r>
    </w:p>
    <w:p w14:paraId="3B0B7FA7" w14:textId="77777777" w:rsidR="00C5385A" w:rsidRPr="00B844E0" w:rsidRDefault="00C5385A" w:rsidP="00C5385A">
      <w:pPr>
        <w:ind w:left="240" w:hangingChars="100" w:hanging="240"/>
        <w:rPr>
          <w:sz w:val="24"/>
        </w:rPr>
      </w:pPr>
      <w:r w:rsidRPr="00B844E0">
        <w:rPr>
          <w:rFonts w:hint="eastAsia"/>
          <w:sz w:val="24"/>
        </w:rPr>
        <w:t>(9)</w:t>
      </w:r>
      <w:r w:rsidRPr="00B844E0">
        <w:rPr>
          <w:rFonts w:hint="eastAsia"/>
          <w:sz w:val="24"/>
        </w:rPr>
        <w:t>主務官庁から営業禁止又は営業停止処分を受け、自ら廃止、解散等の決議をし、又は事実上営業を停止したとき。</w:t>
      </w:r>
      <w:r w:rsidRPr="00B844E0">
        <w:rPr>
          <w:rFonts w:hint="eastAsia"/>
          <w:sz w:val="24"/>
        </w:rPr>
        <w:t xml:space="preserve"> </w:t>
      </w:r>
    </w:p>
    <w:p w14:paraId="432CFF89" w14:textId="77777777" w:rsidR="00C5385A" w:rsidRPr="00B844E0" w:rsidRDefault="00C5385A" w:rsidP="00C5385A">
      <w:pPr>
        <w:ind w:left="240" w:hangingChars="100" w:hanging="240"/>
        <w:rPr>
          <w:sz w:val="24"/>
        </w:rPr>
      </w:pPr>
      <w:r w:rsidRPr="00B844E0">
        <w:rPr>
          <w:rFonts w:hint="eastAsia"/>
          <w:sz w:val="24"/>
        </w:rPr>
        <w:t>(10)</w:t>
      </w:r>
      <w:r w:rsidRPr="00B844E0">
        <w:rPr>
          <w:rFonts w:hint="eastAsia"/>
          <w:sz w:val="24"/>
        </w:rPr>
        <w:t>資産、信用、組織、営業目的その他事業に重大な変動を生じ、又は合併を行うこと等により、甲が契約を継続しがたい事態になったと認めたとき。</w:t>
      </w:r>
      <w:r w:rsidRPr="00B844E0">
        <w:rPr>
          <w:rFonts w:hint="eastAsia"/>
          <w:sz w:val="24"/>
        </w:rPr>
        <w:t xml:space="preserve"> </w:t>
      </w:r>
    </w:p>
    <w:p w14:paraId="30540AC1" w14:textId="77777777" w:rsidR="00C5385A" w:rsidRPr="00B844E0" w:rsidRDefault="00C5385A" w:rsidP="00C5385A">
      <w:pPr>
        <w:ind w:left="240" w:hangingChars="100" w:hanging="240"/>
        <w:rPr>
          <w:sz w:val="24"/>
        </w:rPr>
      </w:pPr>
      <w:r w:rsidRPr="00B844E0">
        <w:rPr>
          <w:rFonts w:hint="eastAsia"/>
          <w:sz w:val="24"/>
        </w:rPr>
        <w:t>(11)</w:t>
      </w:r>
      <w:r w:rsidRPr="00B844E0">
        <w:rPr>
          <w:rFonts w:hint="eastAsia"/>
          <w:sz w:val="24"/>
        </w:rPr>
        <w:t>賃貸借物件及び賃貸借物件が所在する庁舎等の行政財産としての用途又は目的を乙が妨げると認めたとき。</w:t>
      </w:r>
      <w:r w:rsidRPr="00B844E0">
        <w:rPr>
          <w:rFonts w:hint="eastAsia"/>
          <w:sz w:val="24"/>
        </w:rPr>
        <w:t xml:space="preserve"> </w:t>
      </w:r>
    </w:p>
    <w:p w14:paraId="232D5BBE" w14:textId="77777777" w:rsidR="00C5385A" w:rsidRPr="00B844E0" w:rsidRDefault="00C5385A" w:rsidP="00C5385A">
      <w:pPr>
        <w:ind w:left="240" w:hangingChars="100" w:hanging="240"/>
        <w:rPr>
          <w:sz w:val="24"/>
        </w:rPr>
      </w:pPr>
      <w:r w:rsidRPr="00B844E0">
        <w:rPr>
          <w:rFonts w:hint="eastAsia"/>
          <w:sz w:val="24"/>
        </w:rPr>
        <w:t>(12)</w:t>
      </w:r>
      <w:r w:rsidRPr="00B844E0">
        <w:rPr>
          <w:rFonts w:hint="eastAsia"/>
          <w:sz w:val="24"/>
        </w:rPr>
        <w:t>乙が次のいずれかに該当するとき。</w:t>
      </w:r>
    </w:p>
    <w:p w14:paraId="1E254265" w14:textId="77777777" w:rsidR="00C5385A" w:rsidRPr="00B844E0" w:rsidRDefault="00C5385A" w:rsidP="00C5385A">
      <w:pPr>
        <w:ind w:left="425" w:hangingChars="177" w:hanging="425"/>
        <w:rPr>
          <w:sz w:val="24"/>
        </w:rPr>
      </w:pPr>
      <w:r w:rsidRPr="00B844E0">
        <w:rPr>
          <w:rFonts w:hint="eastAsia"/>
          <w:sz w:val="24"/>
        </w:rPr>
        <w:t xml:space="preserve">　イ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３年法律題７７号）第２条第６号に規定する暴力団員（以下「暴力団員」という。）であると認められるとき。</w:t>
      </w:r>
    </w:p>
    <w:p w14:paraId="1670E347" w14:textId="77777777" w:rsidR="00C5385A" w:rsidRPr="00B844E0" w:rsidRDefault="00C5385A" w:rsidP="00C5385A">
      <w:pPr>
        <w:ind w:left="425" w:hangingChars="177" w:hanging="425"/>
        <w:rPr>
          <w:sz w:val="24"/>
        </w:rPr>
      </w:pPr>
      <w:r w:rsidRPr="00B844E0">
        <w:rPr>
          <w:rFonts w:hint="eastAsia"/>
          <w:sz w:val="24"/>
        </w:rPr>
        <w:t xml:space="preserve">　ロ　暴力団（暴力団員による不当な行為の防止等に関する法律第２条第２号に規定する暴力団をいう。以下同じ。）又は暴力団員が経営に実質的に関与していると認められるとき。</w:t>
      </w:r>
    </w:p>
    <w:p w14:paraId="03CBD252" w14:textId="77777777" w:rsidR="00C5385A" w:rsidRPr="00B844E0" w:rsidRDefault="00C5385A" w:rsidP="00C5385A">
      <w:pPr>
        <w:ind w:left="425" w:hangingChars="177" w:hanging="425"/>
        <w:rPr>
          <w:sz w:val="24"/>
        </w:rPr>
      </w:pPr>
      <w:r w:rsidRPr="00B844E0">
        <w:rPr>
          <w:rFonts w:hint="eastAsia"/>
          <w:sz w:val="24"/>
        </w:rPr>
        <w:t xml:space="preserve">　ハ　役員等が自己、自社若しくは第三者の不正な利益を図る目的又は第三者に損害を加える目的をもって、暴力団又は暴力団員を利用するなどしたと認められるとき。</w:t>
      </w:r>
    </w:p>
    <w:p w14:paraId="3D5037C1" w14:textId="77777777" w:rsidR="00C5385A" w:rsidRPr="00B844E0" w:rsidRDefault="00C5385A" w:rsidP="00C5385A">
      <w:pPr>
        <w:ind w:left="425" w:hangingChars="177" w:hanging="425"/>
        <w:rPr>
          <w:sz w:val="24"/>
        </w:rPr>
      </w:pPr>
      <w:r w:rsidRPr="00B844E0">
        <w:rPr>
          <w:rFonts w:hint="eastAsia"/>
          <w:sz w:val="24"/>
        </w:rPr>
        <w:t xml:space="preserve">　ニ　役員等が、暴力団又は暴力団員に対して資金等を供給し、又は便宜を供与するなど直接的あるいは積極的に暴力団の維持、運営に協力し、若しくは関与していると認められるとき。</w:t>
      </w:r>
    </w:p>
    <w:p w14:paraId="4977C825" w14:textId="77777777" w:rsidR="00C5385A" w:rsidRPr="00B844E0" w:rsidRDefault="00C5385A" w:rsidP="00C5385A">
      <w:pPr>
        <w:ind w:left="425" w:hangingChars="177" w:hanging="425"/>
        <w:rPr>
          <w:sz w:val="24"/>
        </w:rPr>
      </w:pPr>
      <w:r w:rsidRPr="00B844E0">
        <w:rPr>
          <w:rFonts w:hint="eastAsia"/>
          <w:sz w:val="24"/>
        </w:rPr>
        <w:t xml:space="preserve">　ホ　役員等が暴力団員又は暴力団員と社会的に非難されるべき関係を有していると認められるとき。</w:t>
      </w:r>
    </w:p>
    <w:p w14:paraId="134615E6" w14:textId="77777777" w:rsidR="00C5385A" w:rsidRPr="00B844E0" w:rsidRDefault="00C5385A" w:rsidP="00C5385A">
      <w:pPr>
        <w:ind w:left="425" w:hangingChars="177" w:hanging="425"/>
        <w:rPr>
          <w:sz w:val="24"/>
        </w:rPr>
      </w:pPr>
      <w:r w:rsidRPr="00B844E0">
        <w:rPr>
          <w:rFonts w:hint="eastAsia"/>
          <w:sz w:val="24"/>
        </w:rPr>
        <w:t xml:space="preserve">　へ　再委託契約その他の契約（以下「再委託契約等」という。）に当たり、その相手方がイからホまでのいずれかに該当することを知りながら、当該者と契約を締結したと認められるとき。</w:t>
      </w:r>
    </w:p>
    <w:p w14:paraId="02C2E5F6" w14:textId="77777777" w:rsidR="00C5385A" w:rsidRPr="00B844E0" w:rsidRDefault="00C5385A" w:rsidP="00C5385A">
      <w:pPr>
        <w:ind w:left="425" w:hangingChars="177" w:hanging="425"/>
        <w:rPr>
          <w:sz w:val="24"/>
          <w:u w:val="single"/>
        </w:rPr>
      </w:pPr>
      <w:r w:rsidRPr="00B844E0">
        <w:rPr>
          <w:rFonts w:hint="eastAsia"/>
          <w:sz w:val="24"/>
        </w:rPr>
        <w:t xml:space="preserve">　ト　乙が、イからホまでのいずかに該当する者を再委託契約等の相手方としていた場合（ヘに該当する場合を除く。）に、甲が乙に対して当該再委託契約等の解除を求め、乙がこれに従わなかったとき。</w:t>
      </w:r>
      <w:r w:rsidRPr="00B844E0">
        <w:rPr>
          <w:rFonts w:hint="eastAsia"/>
          <w:sz w:val="24"/>
        </w:rPr>
        <w:t xml:space="preserve"> </w:t>
      </w:r>
    </w:p>
    <w:p w14:paraId="09FCB3D6" w14:textId="77777777" w:rsidR="00C5385A" w:rsidRPr="00B844E0" w:rsidRDefault="00C5385A" w:rsidP="00C5385A">
      <w:pPr>
        <w:ind w:left="240" w:hangingChars="100" w:hanging="240"/>
        <w:rPr>
          <w:sz w:val="24"/>
        </w:rPr>
      </w:pPr>
      <w:r w:rsidRPr="00B844E0">
        <w:rPr>
          <w:rFonts w:hint="eastAsia"/>
          <w:sz w:val="24"/>
        </w:rPr>
        <w:lastRenderedPageBreak/>
        <w:t>(13)</w:t>
      </w:r>
      <w:r w:rsidRPr="00B844E0">
        <w:rPr>
          <w:rFonts w:hint="eastAsia"/>
          <w:sz w:val="24"/>
        </w:rPr>
        <w:t>前各号に準ずる事由により、甲が契約を継続しがたいと認めたとき。</w:t>
      </w:r>
    </w:p>
    <w:p w14:paraId="3E8BC554" w14:textId="77777777" w:rsidR="00C5385A" w:rsidRPr="00B844E0" w:rsidRDefault="00C5385A" w:rsidP="00C5385A">
      <w:pPr>
        <w:ind w:left="240" w:hangingChars="100" w:hanging="240"/>
        <w:rPr>
          <w:sz w:val="24"/>
        </w:rPr>
      </w:pPr>
    </w:p>
    <w:p w14:paraId="131DF4E9" w14:textId="77777777" w:rsidR="00C5385A" w:rsidRPr="00B844E0" w:rsidRDefault="00C5385A" w:rsidP="00C5385A">
      <w:pPr>
        <w:ind w:left="240" w:hangingChars="100" w:hanging="240"/>
        <w:rPr>
          <w:sz w:val="24"/>
        </w:rPr>
      </w:pPr>
      <w:r w:rsidRPr="00B844E0">
        <w:rPr>
          <w:rFonts w:hint="eastAsia"/>
          <w:sz w:val="24"/>
        </w:rPr>
        <w:t>（賃貸借物件の明け渡し）</w:t>
      </w:r>
    </w:p>
    <w:p w14:paraId="7F494B2F" w14:textId="77777777" w:rsidR="00C5385A" w:rsidRPr="00B844E0" w:rsidRDefault="00C5385A" w:rsidP="00C5385A">
      <w:pPr>
        <w:ind w:left="240" w:hangingChars="100" w:hanging="240"/>
        <w:rPr>
          <w:sz w:val="24"/>
        </w:rPr>
      </w:pPr>
      <w:r w:rsidRPr="00B844E0">
        <w:rPr>
          <w:rFonts w:hint="eastAsia"/>
          <w:sz w:val="24"/>
        </w:rPr>
        <w:t>第２３条　賃貸借期間が終了したとき又は第２２条の規定により契約が解除となったときは、乙は、直ちに自動販売機を撤去し、賃貸借物件を、甲に明け渡さなければならない。</w:t>
      </w:r>
    </w:p>
    <w:p w14:paraId="39D64149" w14:textId="77777777" w:rsidR="00C5385A" w:rsidRPr="00B844E0" w:rsidRDefault="00C5385A" w:rsidP="00C5385A">
      <w:pPr>
        <w:ind w:left="240" w:hangingChars="100" w:hanging="240"/>
        <w:rPr>
          <w:sz w:val="24"/>
        </w:rPr>
      </w:pPr>
    </w:p>
    <w:p w14:paraId="6B93670E" w14:textId="77777777" w:rsidR="00C5385A" w:rsidRPr="00B844E0" w:rsidRDefault="00C5385A" w:rsidP="00C5385A">
      <w:pPr>
        <w:ind w:left="240" w:hangingChars="100" w:hanging="240"/>
        <w:rPr>
          <w:sz w:val="24"/>
        </w:rPr>
      </w:pPr>
      <w:r w:rsidRPr="00B844E0">
        <w:rPr>
          <w:rFonts w:hint="eastAsia"/>
          <w:sz w:val="24"/>
        </w:rPr>
        <w:t>（原状回復義務）</w:t>
      </w:r>
    </w:p>
    <w:p w14:paraId="10E5869D" w14:textId="77777777" w:rsidR="00C5385A" w:rsidRPr="00B844E0" w:rsidRDefault="00C5385A" w:rsidP="00C5385A">
      <w:pPr>
        <w:ind w:left="240" w:hangingChars="100" w:hanging="240"/>
        <w:rPr>
          <w:sz w:val="24"/>
        </w:rPr>
      </w:pPr>
      <w:r w:rsidRPr="00B844E0">
        <w:rPr>
          <w:rFonts w:hint="eastAsia"/>
          <w:sz w:val="24"/>
        </w:rPr>
        <w:t>第２４条　次の各号のいずれかに該当するときは、乙は、自己の負担において賃貸借物件を原状に回復しなければならない。</w:t>
      </w:r>
    </w:p>
    <w:p w14:paraId="5069F8B2" w14:textId="77777777" w:rsidR="00C5385A" w:rsidRPr="00B844E0" w:rsidRDefault="00C5385A" w:rsidP="00C5385A">
      <w:pPr>
        <w:ind w:left="240" w:hangingChars="100" w:hanging="240"/>
        <w:rPr>
          <w:sz w:val="24"/>
        </w:rPr>
      </w:pPr>
      <w:r w:rsidRPr="00B844E0">
        <w:rPr>
          <w:rFonts w:hint="eastAsia"/>
          <w:sz w:val="24"/>
        </w:rPr>
        <w:t xml:space="preserve">　ただし、甲が適当と認めたときは、この限りではない。</w:t>
      </w:r>
      <w:r w:rsidRPr="00B844E0">
        <w:rPr>
          <w:rFonts w:hint="eastAsia"/>
          <w:sz w:val="24"/>
        </w:rPr>
        <w:t xml:space="preserve"> </w:t>
      </w:r>
    </w:p>
    <w:p w14:paraId="0C769F55" w14:textId="77777777" w:rsidR="00C5385A" w:rsidRPr="00B844E0" w:rsidRDefault="00C5385A" w:rsidP="00C5385A">
      <w:pPr>
        <w:ind w:left="240" w:hangingChars="100" w:hanging="240"/>
        <w:rPr>
          <w:sz w:val="24"/>
        </w:rPr>
      </w:pPr>
      <w:r w:rsidRPr="00B844E0">
        <w:rPr>
          <w:rFonts w:hint="eastAsia"/>
          <w:sz w:val="24"/>
        </w:rPr>
        <w:t>(1)</w:t>
      </w:r>
      <w:r w:rsidRPr="00B844E0">
        <w:rPr>
          <w:rFonts w:hint="eastAsia"/>
          <w:sz w:val="24"/>
        </w:rPr>
        <w:t>乙の責に帰すべき事由により、賃貸借物件を滅失又は毀損したとき。</w:t>
      </w:r>
      <w:r w:rsidRPr="00B844E0">
        <w:rPr>
          <w:rFonts w:hint="eastAsia"/>
          <w:sz w:val="24"/>
        </w:rPr>
        <w:t xml:space="preserve"> </w:t>
      </w:r>
    </w:p>
    <w:p w14:paraId="3DCB2B1D" w14:textId="77777777" w:rsidR="00C5385A" w:rsidRPr="00B844E0" w:rsidRDefault="00C5385A" w:rsidP="00C5385A">
      <w:pPr>
        <w:ind w:left="240" w:hangingChars="100" w:hanging="240"/>
        <w:rPr>
          <w:sz w:val="24"/>
        </w:rPr>
      </w:pPr>
      <w:r w:rsidRPr="00B844E0">
        <w:rPr>
          <w:rFonts w:hint="eastAsia"/>
          <w:sz w:val="24"/>
        </w:rPr>
        <w:t>(2)</w:t>
      </w:r>
      <w:r w:rsidRPr="00B844E0">
        <w:rPr>
          <w:rFonts w:hint="eastAsia"/>
          <w:sz w:val="24"/>
        </w:rPr>
        <w:t>前条の規定により賃貸借物件を甲に返還するとき。</w:t>
      </w:r>
    </w:p>
    <w:p w14:paraId="3641C9F5" w14:textId="77777777" w:rsidR="00C5385A" w:rsidRPr="00B844E0" w:rsidRDefault="00C5385A" w:rsidP="00C5385A">
      <w:pPr>
        <w:ind w:left="240" w:hangingChars="100" w:hanging="240"/>
        <w:rPr>
          <w:sz w:val="24"/>
        </w:rPr>
      </w:pPr>
    </w:p>
    <w:p w14:paraId="14ED8E5A" w14:textId="77777777" w:rsidR="00C5385A" w:rsidRPr="00B844E0" w:rsidRDefault="00C5385A" w:rsidP="00C5385A">
      <w:pPr>
        <w:ind w:left="240" w:hangingChars="100" w:hanging="240"/>
        <w:rPr>
          <w:sz w:val="24"/>
        </w:rPr>
      </w:pPr>
      <w:r w:rsidRPr="00B844E0">
        <w:rPr>
          <w:rFonts w:hint="eastAsia"/>
          <w:sz w:val="24"/>
        </w:rPr>
        <w:t>（損害賠償）</w:t>
      </w:r>
    </w:p>
    <w:p w14:paraId="787ADE12" w14:textId="77777777" w:rsidR="00C5385A" w:rsidRPr="00B844E0" w:rsidRDefault="00C5385A" w:rsidP="00C5385A">
      <w:pPr>
        <w:ind w:left="240" w:hangingChars="100" w:hanging="240"/>
        <w:rPr>
          <w:sz w:val="24"/>
        </w:rPr>
      </w:pPr>
      <w:r w:rsidRPr="00B844E0">
        <w:rPr>
          <w:rFonts w:hint="eastAsia"/>
          <w:sz w:val="24"/>
        </w:rPr>
        <w:t>第２５条　乙は、この契約に定める義務を履行しないために甲に損害を与えたときは、その損害に相当する金額を損害賠償として甲に支払わなければならない。</w:t>
      </w:r>
    </w:p>
    <w:p w14:paraId="1CA64E67" w14:textId="77777777" w:rsidR="00C5385A" w:rsidRPr="00B844E0" w:rsidRDefault="00C5385A" w:rsidP="00C5385A">
      <w:pPr>
        <w:ind w:left="240" w:hangingChars="100" w:hanging="240"/>
        <w:rPr>
          <w:sz w:val="24"/>
        </w:rPr>
      </w:pPr>
      <w:r w:rsidRPr="00B844E0">
        <w:rPr>
          <w:rFonts w:hint="eastAsia"/>
          <w:sz w:val="24"/>
        </w:rPr>
        <w:t>２　甲が第２２条第２項の規定によりこの契約を解除した場合において、乙に損害が生じたときは、乙は、甲に対しその補償を請求できるものとする。</w:t>
      </w:r>
    </w:p>
    <w:p w14:paraId="331A949E" w14:textId="77777777" w:rsidR="00C5385A" w:rsidRPr="00B844E0" w:rsidRDefault="00C5385A" w:rsidP="00C5385A">
      <w:pPr>
        <w:ind w:left="240" w:hangingChars="100" w:hanging="240"/>
        <w:rPr>
          <w:sz w:val="24"/>
        </w:rPr>
      </w:pPr>
    </w:p>
    <w:p w14:paraId="1DC44B04" w14:textId="77777777" w:rsidR="00C5385A" w:rsidRPr="00B844E0" w:rsidRDefault="00C5385A" w:rsidP="00C5385A">
      <w:pPr>
        <w:ind w:left="240" w:hangingChars="100" w:hanging="240"/>
        <w:rPr>
          <w:sz w:val="24"/>
        </w:rPr>
      </w:pPr>
      <w:r w:rsidRPr="00B844E0">
        <w:rPr>
          <w:rFonts w:hint="eastAsia"/>
          <w:sz w:val="24"/>
        </w:rPr>
        <w:t>（不当な要求の報告）</w:t>
      </w:r>
    </w:p>
    <w:p w14:paraId="0E7E9539" w14:textId="77777777" w:rsidR="00C5385A" w:rsidRPr="00B844E0" w:rsidRDefault="00C5385A" w:rsidP="00C5385A">
      <w:pPr>
        <w:ind w:left="240" w:hangingChars="100" w:hanging="240"/>
        <w:rPr>
          <w:sz w:val="24"/>
        </w:rPr>
      </w:pPr>
      <w:r w:rsidRPr="00B844E0">
        <w:rPr>
          <w:rFonts w:hint="eastAsia"/>
          <w:sz w:val="24"/>
        </w:rPr>
        <w:t>第２６条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14:paraId="292F6B19" w14:textId="77777777" w:rsidR="00C5385A" w:rsidRPr="00B844E0" w:rsidRDefault="00C5385A" w:rsidP="00C5385A">
      <w:pPr>
        <w:ind w:left="240" w:hangingChars="100" w:hanging="240"/>
        <w:rPr>
          <w:sz w:val="24"/>
        </w:rPr>
      </w:pPr>
      <w:r w:rsidRPr="00B844E0">
        <w:rPr>
          <w:rFonts w:hint="eastAsia"/>
          <w:sz w:val="24"/>
        </w:rPr>
        <w:t>２　乙は、再委託契約等の相手方に対し、当該再委託契約等の履行に当たり、暴力団員又は暴力団関係者から不当な要求を受けたときは、遅滞なく、報告するよう措置を講じなければならない。</w:t>
      </w:r>
    </w:p>
    <w:p w14:paraId="1B2C6B30" w14:textId="77777777" w:rsidR="00C5385A" w:rsidRPr="00B844E0" w:rsidRDefault="00C5385A" w:rsidP="00C5385A">
      <w:pPr>
        <w:ind w:left="240" w:hangingChars="100" w:hanging="240"/>
        <w:rPr>
          <w:sz w:val="24"/>
        </w:rPr>
      </w:pPr>
    </w:p>
    <w:p w14:paraId="1218C065" w14:textId="77777777" w:rsidR="00C5385A" w:rsidRPr="00B844E0" w:rsidRDefault="00C5385A" w:rsidP="00C5385A">
      <w:pPr>
        <w:ind w:left="240" w:hangingChars="100" w:hanging="240"/>
        <w:rPr>
          <w:sz w:val="24"/>
        </w:rPr>
      </w:pPr>
      <w:r w:rsidRPr="00B844E0">
        <w:rPr>
          <w:rFonts w:hint="eastAsia"/>
          <w:sz w:val="24"/>
        </w:rPr>
        <w:t>（事業者調査への協力）</w:t>
      </w:r>
    </w:p>
    <w:p w14:paraId="5A999FC2" w14:textId="77777777" w:rsidR="00C5385A" w:rsidRPr="00B844E0" w:rsidRDefault="00C5385A" w:rsidP="00C5385A">
      <w:pPr>
        <w:ind w:left="240" w:hangingChars="100" w:hanging="240"/>
        <w:rPr>
          <w:sz w:val="24"/>
        </w:rPr>
      </w:pPr>
      <w:r w:rsidRPr="00B844E0">
        <w:rPr>
          <w:rFonts w:hint="eastAsia"/>
          <w:sz w:val="24"/>
        </w:rPr>
        <w:t>第２７条　甲が、この契約に係る甲の適正な予算執行を期するため必要があると認めたときは、甲は乙に対し、乙が所有する得意先元帳又はこれに類する帳</w:t>
      </w:r>
      <w:r w:rsidRPr="00B844E0">
        <w:rPr>
          <w:rFonts w:hint="eastAsia"/>
          <w:sz w:val="24"/>
        </w:rPr>
        <w:lastRenderedPageBreak/>
        <w:t>簿の写し（甲に関する部分に限る。）の提出について、協力を要請することができる。</w:t>
      </w:r>
    </w:p>
    <w:p w14:paraId="5292B0BD" w14:textId="77777777" w:rsidR="00C5385A" w:rsidRPr="00B844E0" w:rsidRDefault="00C5385A" w:rsidP="00C5385A">
      <w:pPr>
        <w:ind w:left="240" w:hangingChars="100" w:hanging="240"/>
        <w:rPr>
          <w:sz w:val="24"/>
        </w:rPr>
      </w:pPr>
    </w:p>
    <w:p w14:paraId="609325A4" w14:textId="77777777" w:rsidR="00C5385A" w:rsidRPr="00B844E0" w:rsidRDefault="00C5385A" w:rsidP="00C5385A">
      <w:pPr>
        <w:ind w:left="240" w:hangingChars="100" w:hanging="240"/>
        <w:rPr>
          <w:sz w:val="24"/>
        </w:rPr>
      </w:pPr>
      <w:r w:rsidRPr="00B844E0">
        <w:rPr>
          <w:rFonts w:hint="eastAsia"/>
          <w:sz w:val="24"/>
        </w:rPr>
        <w:t>（有益費等の請求権の放棄）</w:t>
      </w:r>
    </w:p>
    <w:p w14:paraId="0817DC66" w14:textId="77777777" w:rsidR="00C5385A" w:rsidRPr="00B844E0" w:rsidRDefault="00C5385A" w:rsidP="00C5385A">
      <w:pPr>
        <w:ind w:left="240" w:hangingChars="100" w:hanging="240"/>
        <w:rPr>
          <w:sz w:val="24"/>
        </w:rPr>
      </w:pPr>
      <w:r w:rsidRPr="00B844E0">
        <w:rPr>
          <w:rFonts w:hint="eastAsia"/>
          <w:sz w:val="24"/>
        </w:rPr>
        <w:t>第２８条　第２３条の規定により賃貸借物件を明け渡す場合において、乙が賃貸借物件に投じた改良費等の有益費、修繕費その他の費用があっても、乙はこれを甲に請求しないものとする。</w:t>
      </w:r>
    </w:p>
    <w:p w14:paraId="166EE40A" w14:textId="77777777" w:rsidR="00C5385A" w:rsidRPr="00B844E0" w:rsidRDefault="00C5385A" w:rsidP="00C5385A">
      <w:pPr>
        <w:ind w:left="240" w:hangingChars="100" w:hanging="240"/>
        <w:rPr>
          <w:sz w:val="24"/>
        </w:rPr>
      </w:pPr>
      <w:r w:rsidRPr="00B844E0">
        <w:rPr>
          <w:rFonts w:hint="eastAsia"/>
          <w:sz w:val="24"/>
        </w:rPr>
        <w:t>２　甲の承認の有無にかかわらず乙が施した造作については、本契約の終了の場合において、乙は、その買取りの請求をすることができない。</w:t>
      </w:r>
    </w:p>
    <w:p w14:paraId="372F02D7" w14:textId="77777777" w:rsidR="00C5385A" w:rsidRPr="00B844E0" w:rsidRDefault="00C5385A" w:rsidP="00C5385A">
      <w:pPr>
        <w:ind w:left="240" w:hangingChars="100" w:hanging="240"/>
        <w:rPr>
          <w:sz w:val="24"/>
        </w:rPr>
      </w:pPr>
    </w:p>
    <w:p w14:paraId="218CB638" w14:textId="77777777" w:rsidR="00C5385A" w:rsidRPr="00B844E0" w:rsidRDefault="00C5385A" w:rsidP="00C5385A">
      <w:pPr>
        <w:ind w:left="240" w:hangingChars="100" w:hanging="240"/>
        <w:rPr>
          <w:sz w:val="24"/>
        </w:rPr>
      </w:pPr>
    </w:p>
    <w:p w14:paraId="2E373A18" w14:textId="77777777" w:rsidR="00C5385A" w:rsidRPr="00B844E0" w:rsidRDefault="00C5385A" w:rsidP="00C5385A">
      <w:pPr>
        <w:ind w:left="240" w:hangingChars="100" w:hanging="240"/>
        <w:rPr>
          <w:sz w:val="24"/>
        </w:rPr>
      </w:pPr>
      <w:r w:rsidRPr="00B844E0">
        <w:rPr>
          <w:rFonts w:hint="eastAsia"/>
          <w:sz w:val="24"/>
        </w:rPr>
        <w:t>（契約の費用）</w:t>
      </w:r>
    </w:p>
    <w:p w14:paraId="17BC6398" w14:textId="77777777" w:rsidR="00C5385A" w:rsidRPr="00B844E0" w:rsidRDefault="00C5385A" w:rsidP="00C5385A">
      <w:pPr>
        <w:ind w:left="240" w:hangingChars="100" w:hanging="240"/>
        <w:rPr>
          <w:sz w:val="24"/>
        </w:rPr>
      </w:pPr>
      <w:r w:rsidRPr="00B844E0">
        <w:rPr>
          <w:rFonts w:hint="eastAsia"/>
          <w:sz w:val="24"/>
        </w:rPr>
        <w:t>第２９条　この契約に要する費用は、乙の負担とする。</w:t>
      </w:r>
    </w:p>
    <w:p w14:paraId="31456C87" w14:textId="77777777" w:rsidR="00C5385A" w:rsidRPr="00B844E0" w:rsidRDefault="00C5385A" w:rsidP="00C5385A">
      <w:pPr>
        <w:ind w:left="240" w:hangingChars="100" w:hanging="240"/>
        <w:rPr>
          <w:sz w:val="24"/>
        </w:rPr>
      </w:pPr>
    </w:p>
    <w:p w14:paraId="4F613442" w14:textId="77777777" w:rsidR="00C5385A" w:rsidRPr="00B844E0" w:rsidRDefault="00C5385A" w:rsidP="00C5385A">
      <w:pPr>
        <w:ind w:left="240" w:hangingChars="100" w:hanging="240"/>
        <w:rPr>
          <w:sz w:val="24"/>
        </w:rPr>
      </w:pPr>
      <w:r w:rsidRPr="00B844E0">
        <w:rPr>
          <w:rFonts w:hint="eastAsia"/>
          <w:sz w:val="24"/>
        </w:rPr>
        <w:t>（管轄裁判所）</w:t>
      </w:r>
    </w:p>
    <w:p w14:paraId="5F1EB12D" w14:textId="77777777" w:rsidR="00C5385A" w:rsidRPr="00B844E0" w:rsidRDefault="00C5385A" w:rsidP="00C5385A">
      <w:pPr>
        <w:ind w:left="240" w:hangingChars="100" w:hanging="240"/>
        <w:rPr>
          <w:sz w:val="24"/>
        </w:rPr>
      </w:pPr>
      <w:r w:rsidRPr="00B844E0">
        <w:rPr>
          <w:rFonts w:hint="eastAsia"/>
          <w:sz w:val="24"/>
        </w:rPr>
        <w:t>第３０条　本契約に関する訴えの管轄は、賃貸借物件の所在地を管轄区域とする地方裁判所とする。</w:t>
      </w:r>
    </w:p>
    <w:p w14:paraId="377FE616" w14:textId="77777777" w:rsidR="00C5385A" w:rsidRPr="00B844E0" w:rsidRDefault="00C5385A" w:rsidP="00C5385A">
      <w:pPr>
        <w:ind w:left="240" w:hangingChars="100" w:hanging="240"/>
        <w:rPr>
          <w:sz w:val="24"/>
        </w:rPr>
      </w:pPr>
    </w:p>
    <w:p w14:paraId="40AAB28F" w14:textId="77777777" w:rsidR="00C5385A" w:rsidRPr="00B844E0" w:rsidRDefault="00C5385A" w:rsidP="00C5385A">
      <w:pPr>
        <w:ind w:left="240" w:hangingChars="100" w:hanging="240"/>
        <w:rPr>
          <w:sz w:val="24"/>
        </w:rPr>
      </w:pPr>
      <w:r w:rsidRPr="00B844E0">
        <w:rPr>
          <w:rFonts w:hint="eastAsia"/>
          <w:sz w:val="24"/>
        </w:rPr>
        <w:t>（疑義の決定）</w:t>
      </w:r>
    </w:p>
    <w:p w14:paraId="6F90E63F" w14:textId="77777777" w:rsidR="00C5385A" w:rsidRPr="00B844E0" w:rsidRDefault="00C5385A" w:rsidP="00C5385A">
      <w:pPr>
        <w:ind w:left="240" w:hangingChars="100" w:hanging="240"/>
        <w:rPr>
          <w:sz w:val="24"/>
        </w:rPr>
      </w:pPr>
      <w:r w:rsidRPr="00B844E0">
        <w:rPr>
          <w:rFonts w:hint="eastAsia"/>
          <w:sz w:val="24"/>
        </w:rPr>
        <w:t>第３１条　この契約に関し疑義のあるとき、又はこの契約に定めのない事項については、甲乙協議のうえ決定するものとする。</w:t>
      </w:r>
    </w:p>
    <w:p w14:paraId="24DDF7F9" w14:textId="77777777" w:rsidR="00C5385A" w:rsidRPr="00B844E0" w:rsidRDefault="00C5385A" w:rsidP="00C5385A">
      <w:pPr>
        <w:ind w:left="240" w:hangingChars="100" w:hanging="240"/>
        <w:rPr>
          <w:sz w:val="24"/>
        </w:rPr>
      </w:pPr>
    </w:p>
    <w:p w14:paraId="727ED34F" w14:textId="77777777" w:rsidR="00C5385A" w:rsidRDefault="00C5385A" w:rsidP="00C5385A">
      <w:pPr>
        <w:ind w:left="240" w:hangingChars="100" w:hanging="240"/>
        <w:rPr>
          <w:color w:val="000000"/>
          <w:sz w:val="24"/>
        </w:rPr>
      </w:pPr>
      <w:r w:rsidRPr="005C7A5B">
        <w:rPr>
          <w:noProof/>
          <w:color w:val="000000"/>
          <w:sz w:val="24"/>
        </w:rPr>
        <mc:AlternateContent>
          <mc:Choice Requires="wps">
            <w:drawing>
              <wp:anchor distT="45720" distB="45720" distL="114300" distR="114300" simplePos="0" relativeHeight="251663360" behindDoc="0" locked="0" layoutInCell="1" allowOverlap="1" wp14:anchorId="2DDBC440" wp14:editId="630492CE">
                <wp:simplePos x="0" y="0"/>
                <wp:positionH relativeFrom="margin">
                  <wp:align>left</wp:align>
                </wp:positionH>
                <wp:positionV relativeFrom="paragraph">
                  <wp:posOffset>19050</wp:posOffset>
                </wp:positionV>
                <wp:extent cx="1028700" cy="325755"/>
                <wp:effectExtent l="0" t="0" r="19050" b="17145"/>
                <wp:wrapSquare wrapText="bothSides"/>
                <wp:docPr id="1047175689" name="テキスト ボックス 1047175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5755"/>
                        </a:xfrm>
                        <a:prstGeom prst="rect">
                          <a:avLst/>
                        </a:prstGeom>
                        <a:solidFill>
                          <a:srgbClr val="FFFFFF"/>
                        </a:solidFill>
                        <a:ln w="9525">
                          <a:solidFill>
                            <a:srgbClr val="000000"/>
                          </a:solidFill>
                          <a:miter lim="800000"/>
                          <a:headEnd/>
                          <a:tailEnd/>
                        </a:ln>
                      </wps:spPr>
                      <wps:txbx>
                        <w:txbxContent>
                          <w:p w14:paraId="302EC202" w14:textId="77777777" w:rsidR="00C5385A" w:rsidRDefault="00C5385A" w:rsidP="00C5385A">
                            <w:r>
                              <w:rPr>
                                <w:rFonts w:hint="eastAsia"/>
                              </w:rPr>
                              <w:t>紙契約の場合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BC440" id="_x0000_t202" coordsize="21600,21600" o:spt="202" path="m,l,21600r21600,l21600,xe">
                <v:stroke joinstyle="miter"/>
                <v:path gradientshapeok="t" o:connecttype="rect"/>
              </v:shapetype>
              <v:shape id="テキスト ボックス 1047175689" o:spid="_x0000_s1026" type="#_x0000_t202" style="position:absolute;left:0;text-align:left;margin-left:0;margin-top:1.5pt;width:81pt;height:25.65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">
                <v:textbox style="mso-fit-shape-to-text:t">
                  <w:txbxContent>
                    <w:p w14:paraId="302EC202" w14:textId="77777777" w:rsidR="00C5385A" w:rsidRDefault="00C5385A" w:rsidP="00C5385A">
                      <w:r>
                        <w:rPr>
                          <w:rFonts w:hint="eastAsia"/>
                        </w:rPr>
                        <w:t>紙契約の場合</w:t>
                      </w:r>
                    </w:p>
                  </w:txbxContent>
                </v:textbox>
                <w10:wrap type="square" anchorx="margin"/>
              </v:shape>
            </w:pict>
          </mc:Fallback>
        </mc:AlternateContent>
      </w:r>
    </w:p>
    <w:p w14:paraId="067D8553" w14:textId="77777777" w:rsidR="00C5385A" w:rsidRPr="00C4422D" w:rsidRDefault="00C5385A" w:rsidP="00C5385A">
      <w:pPr>
        <w:ind w:left="240" w:hangingChars="100" w:hanging="240"/>
        <w:rPr>
          <w:sz w:val="24"/>
        </w:rPr>
      </w:pPr>
    </w:p>
    <w:p w14:paraId="18706BF0" w14:textId="77777777" w:rsidR="00C5385A" w:rsidRPr="00C4422D" w:rsidRDefault="00C5385A" w:rsidP="00C5385A">
      <w:pPr>
        <w:ind w:left="1"/>
        <w:rPr>
          <w:sz w:val="24"/>
        </w:rPr>
      </w:pPr>
      <w:r w:rsidRPr="00C4422D">
        <w:rPr>
          <w:rFonts w:hint="eastAsia"/>
          <w:sz w:val="24"/>
        </w:rPr>
        <w:t xml:space="preserve">　この契約の成立を証するため、本書を２通作成し、甲、乙記名押印の上、それぞれその１通を所持する。</w:t>
      </w:r>
    </w:p>
    <w:p w14:paraId="2BE9A52A" w14:textId="77777777" w:rsidR="00C5385A" w:rsidRPr="00C4422D" w:rsidRDefault="00C5385A" w:rsidP="00C5385A">
      <w:pPr>
        <w:ind w:left="1"/>
        <w:rPr>
          <w:sz w:val="24"/>
        </w:rPr>
      </w:pPr>
    </w:p>
    <w:p w14:paraId="3D7200F8" w14:textId="77777777" w:rsidR="00C5385A" w:rsidRPr="00C4422D" w:rsidRDefault="00C5385A" w:rsidP="00C5385A">
      <w:pPr>
        <w:ind w:left="1"/>
        <w:rPr>
          <w:sz w:val="24"/>
        </w:rPr>
      </w:pPr>
      <w:r w:rsidRPr="00C4422D">
        <w:rPr>
          <w:noProof/>
          <w:sz w:val="24"/>
        </w:rPr>
        <mc:AlternateContent>
          <mc:Choice Requires="wps">
            <w:drawing>
              <wp:anchor distT="45720" distB="45720" distL="114300" distR="114300" simplePos="0" relativeHeight="251664384" behindDoc="0" locked="0" layoutInCell="1" allowOverlap="1" wp14:anchorId="4180D495" wp14:editId="0668399D">
                <wp:simplePos x="0" y="0"/>
                <wp:positionH relativeFrom="margin">
                  <wp:posOffset>-6985</wp:posOffset>
                </wp:positionH>
                <wp:positionV relativeFrom="paragraph">
                  <wp:posOffset>22225</wp:posOffset>
                </wp:positionV>
                <wp:extent cx="1181100" cy="325755"/>
                <wp:effectExtent l="0" t="0" r="19050" b="1714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25755"/>
                        </a:xfrm>
                        <a:prstGeom prst="rect">
                          <a:avLst/>
                        </a:prstGeom>
                        <a:solidFill>
                          <a:srgbClr val="FFFFFF"/>
                        </a:solidFill>
                        <a:ln w="9525">
                          <a:solidFill>
                            <a:srgbClr val="000000"/>
                          </a:solidFill>
                          <a:miter lim="800000"/>
                          <a:headEnd/>
                          <a:tailEnd/>
                        </a:ln>
                      </wps:spPr>
                      <wps:txbx>
                        <w:txbxContent>
                          <w:p w14:paraId="75E8E11C" w14:textId="77777777" w:rsidR="00C5385A" w:rsidRDefault="00C5385A" w:rsidP="00C5385A">
                            <w:r>
                              <w:rPr>
                                <w:rFonts w:hint="eastAsia"/>
                              </w:rPr>
                              <w:t>電子契約の場合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80D495" id="テキスト ボックス 3" o:spid="_x0000_s1027" type="#_x0000_t202" style="position:absolute;left:0;text-align:left;margin-left:-.55pt;margin-top:1.75pt;width:93pt;height:25.65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">
                <v:textbox style="mso-fit-shape-to-text:t">
                  <w:txbxContent>
                    <w:p w14:paraId="75E8E11C" w14:textId="77777777" w:rsidR="00C5385A" w:rsidRDefault="00C5385A" w:rsidP="00C5385A">
                      <w:r>
                        <w:rPr>
                          <w:rFonts w:hint="eastAsia"/>
                        </w:rPr>
                        <w:t>電子契約の場合</w:t>
                      </w:r>
                    </w:p>
                  </w:txbxContent>
                </v:textbox>
                <w10:wrap type="square" anchorx="margin"/>
              </v:shape>
            </w:pict>
          </mc:Fallback>
        </mc:AlternateContent>
      </w:r>
    </w:p>
    <w:p w14:paraId="599BF339" w14:textId="77777777" w:rsidR="00C5385A" w:rsidRPr="00C4422D" w:rsidRDefault="00C5385A" w:rsidP="00C5385A">
      <w:pPr>
        <w:ind w:left="1"/>
        <w:rPr>
          <w:sz w:val="24"/>
        </w:rPr>
      </w:pPr>
    </w:p>
    <w:p w14:paraId="4ECEB656" w14:textId="77777777" w:rsidR="00C5385A" w:rsidRPr="00C4422D" w:rsidRDefault="00C5385A" w:rsidP="00C5385A">
      <w:pPr>
        <w:ind w:left="1"/>
        <w:rPr>
          <w:sz w:val="24"/>
        </w:rPr>
      </w:pPr>
      <w:r w:rsidRPr="00C4422D">
        <w:rPr>
          <w:rFonts w:hint="eastAsia"/>
          <w:sz w:val="24"/>
        </w:rPr>
        <w:t xml:space="preserve">　この契約の成立の証として本書の電磁的記録を作成し、当事者が合意の上、押印に代わる電磁的処理を施し、各自その電磁的記録を保管する。</w:t>
      </w:r>
    </w:p>
    <w:p w14:paraId="6B35D8E8" w14:textId="77777777" w:rsidR="00C5385A" w:rsidRPr="002714BC" w:rsidRDefault="00C5385A" w:rsidP="00C5385A">
      <w:pPr>
        <w:ind w:left="1"/>
        <w:rPr>
          <w:color w:val="000000"/>
          <w:sz w:val="24"/>
        </w:rPr>
      </w:pPr>
    </w:p>
    <w:p w14:paraId="0BCF2A0E" w14:textId="77777777" w:rsidR="00C5385A" w:rsidRPr="002714BC" w:rsidRDefault="00C5385A" w:rsidP="00C5385A">
      <w:pPr>
        <w:ind w:left="1"/>
        <w:rPr>
          <w:color w:val="000000"/>
          <w:sz w:val="24"/>
        </w:rPr>
      </w:pPr>
    </w:p>
    <w:p w14:paraId="258D129C" w14:textId="77777777" w:rsidR="00C5385A" w:rsidRPr="002714BC" w:rsidRDefault="00C5385A" w:rsidP="00C5385A">
      <w:pPr>
        <w:ind w:left="240" w:hangingChars="100" w:hanging="240"/>
        <w:rPr>
          <w:color w:val="000000"/>
          <w:sz w:val="24"/>
        </w:rPr>
      </w:pPr>
      <w:r w:rsidRPr="002714BC">
        <w:rPr>
          <w:rFonts w:hint="eastAsia"/>
          <w:color w:val="000000"/>
          <w:sz w:val="24"/>
        </w:rPr>
        <w:t xml:space="preserve">　　</w:t>
      </w:r>
      <w:r>
        <w:rPr>
          <w:rFonts w:hint="eastAsia"/>
          <w:color w:val="000000"/>
          <w:sz w:val="24"/>
        </w:rPr>
        <w:t xml:space="preserve">令和　　</w:t>
      </w:r>
      <w:r w:rsidRPr="002714BC">
        <w:rPr>
          <w:rFonts w:hint="eastAsia"/>
          <w:color w:val="000000"/>
          <w:sz w:val="24"/>
        </w:rPr>
        <w:t>年　　月　　日</w:t>
      </w:r>
    </w:p>
    <w:p w14:paraId="300FB501" w14:textId="77777777" w:rsidR="00C5385A" w:rsidRPr="002714BC" w:rsidRDefault="00C5385A" w:rsidP="00C5385A">
      <w:pPr>
        <w:ind w:left="240" w:hangingChars="100" w:hanging="240"/>
        <w:rPr>
          <w:color w:val="000000"/>
          <w:sz w:val="24"/>
        </w:rPr>
      </w:pPr>
    </w:p>
    <w:p w14:paraId="659FA208" w14:textId="77777777" w:rsidR="00C5385A" w:rsidRPr="002714BC" w:rsidRDefault="00C5385A" w:rsidP="00C5385A">
      <w:pPr>
        <w:ind w:left="240" w:hangingChars="100" w:hanging="240"/>
        <w:rPr>
          <w:color w:val="000000"/>
          <w:sz w:val="24"/>
        </w:rPr>
      </w:pPr>
      <w:r w:rsidRPr="002714BC">
        <w:rPr>
          <w:rFonts w:hint="eastAsia"/>
          <w:color w:val="000000"/>
          <w:sz w:val="24"/>
        </w:rPr>
        <w:lastRenderedPageBreak/>
        <w:t xml:space="preserve">　　　　　　　　　　　　　　　　さいたま市浦和区高砂三丁目１５番１号</w:t>
      </w:r>
    </w:p>
    <w:p w14:paraId="3817EF5D" w14:textId="77777777" w:rsidR="00C5385A" w:rsidRPr="002714BC" w:rsidRDefault="00C5385A" w:rsidP="00C5385A">
      <w:pPr>
        <w:ind w:left="3401" w:hangingChars="1417" w:hanging="3401"/>
        <w:rPr>
          <w:color w:val="000000"/>
          <w:sz w:val="24"/>
        </w:rPr>
      </w:pPr>
      <w:r w:rsidRPr="002714BC">
        <w:rPr>
          <w:rFonts w:hint="eastAsia"/>
          <w:color w:val="000000"/>
          <w:sz w:val="24"/>
        </w:rPr>
        <w:t xml:space="preserve">　　　　　　　　　　　　　　甲　埼玉県</w:t>
      </w:r>
    </w:p>
    <w:p w14:paraId="09469031" w14:textId="77777777" w:rsidR="00C5385A" w:rsidRPr="002714BC" w:rsidRDefault="00C5385A" w:rsidP="00C5385A">
      <w:pPr>
        <w:ind w:left="240" w:hangingChars="100" w:hanging="240"/>
        <w:rPr>
          <w:color w:val="000000"/>
          <w:sz w:val="24"/>
        </w:rPr>
      </w:pPr>
      <w:r w:rsidRPr="002714BC">
        <w:rPr>
          <w:rFonts w:hint="eastAsia"/>
          <w:color w:val="000000"/>
          <w:sz w:val="24"/>
        </w:rPr>
        <w:t xml:space="preserve">　　　　　　　　　　　　　　　　埼玉県</w:t>
      </w:r>
      <w:r>
        <w:rPr>
          <w:rFonts w:hint="eastAsia"/>
          <w:color w:val="000000"/>
          <w:sz w:val="24"/>
        </w:rPr>
        <w:t>○○所長</w:t>
      </w:r>
      <w:r w:rsidRPr="002714BC">
        <w:rPr>
          <w:rFonts w:hint="eastAsia"/>
          <w:color w:val="000000"/>
          <w:sz w:val="24"/>
        </w:rPr>
        <w:t xml:space="preserve">　</w:t>
      </w:r>
      <w:r>
        <w:rPr>
          <w:rFonts w:hint="eastAsia"/>
          <w:color w:val="000000"/>
          <w:sz w:val="24"/>
        </w:rPr>
        <w:t>○　○　○　○</w:t>
      </w:r>
      <w:r w:rsidRPr="002714BC">
        <w:rPr>
          <w:rFonts w:hint="eastAsia"/>
          <w:color w:val="000000"/>
          <w:sz w:val="24"/>
        </w:rPr>
        <w:t xml:space="preserve">　</w:t>
      </w:r>
      <w:r>
        <w:rPr>
          <w:rFonts w:hint="eastAsia"/>
          <w:color w:val="000000"/>
          <w:sz w:val="24"/>
        </w:rPr>
        <w:t xml:space="preserve">　</w:t>
      </w:r>
      <w:r w:rsidRPr="002714BC">
        <w:rPr>
          <w:rFonts w:hint="eastAsia"/>
          <w:color w:val="000000"/>
          <w:sz w:val="24"/>
        </w:rPr>
        <w:t>印</w:t>
      </w:r>
    </w:p>
    <w:p w14:paraId="73164D43" w14:textId="77777777" w:rsidR="00C5385A" w:rsidRPr="002714BC" w:rsidRDefault="00C5385A" w:rsidP="00C5385A">
      <w:pPr>
        <w:ind w:left="240" w:hangingChars="100" w:hanging="240"/>
        <w:rPr>
          <w:color w:val="000000"/>
          <w:sz w:val="24"/>
        </w:rPr>
      </w:pPr>
    </w:p>
    <w:p w14:paraId="399EFCA6" w14:textId="77777777" w:rsidR="00C5385A" w:rsidRPr="002714BC" w:rsidRDefault="00C5385A" w:rsidP="00C5385A">
      <w:pPr>
        <w:ind w:left="240" w:hangingChars="100" w:hanging="240"/>
        <w:rPr>
          <w:color w:val="000000"/>
          <w:sz w:val="24"/>
        </w:rPr>
      </w:pPr>
    </w:p>
    <w:p w14:paraId="234F4925" w14:textId="77777777" w:rsidR="00C5385A" w:rsidRPr="002714BC" w:rsidRDefault="00C5385A" w:rsidP="00C5385A">
      <w:pPr>
        <w:ind w:left="240" w:hangingChars="100" w:hanging="240"/>
        <w:rPr>
          <w:color w:val="000000"/>
          <w:sz w:val="24"/>
        </w:rPr>
      </w:pPr>
    </w:p>
    <w:p w14:paraId="33B5C5F1" w14:textId="77777777" w:rsidR="00C5385A" w:rsidRPr="002714BC" w:rsidRDefault="00C5385A" w:rsidP="00C5385A">
      <w:pPr>
        <w:ind w:left="240" w:hangingChars="100" w:hanging="240"/>
        <w:rPr>
          <w:color w:val="000000"/>
          <w:sz w:val="24"/>
        </w:rPr>
      </w:pPr>
      <w:r w:rsidRPr="002714BC">
        <w:rPr>
          <w:rFonts w:hint="eastAsia"/>
          <w:color w:val="000000"/>
          <w:sz w:val="24"/>
        </w:rPr>
        <w:t xml:space="preserve">　　　　　　　　　　　　　　　　住所</w:t>
      </w:r>
    </w:p>
    <w:p w14:paraId="5F777C8D" w14:textId="77777777" w:rsidR="00C5385A" w:rsidRPr="002714BC" w:rsidRDefault="00C5385A" w:rsidP="00C5385A">
      <w:pPr>
        <w:ind w:left="240" w:hangingChars="100" w:hanging="240"/>
        <w:rPr>
          <w:color w:val="000000"/>
          <w:sz w:val="24"/>
        </w:rPr>
      </w:pPr>
      <w:r w:rsidRPr="002714BC">
        <w:rPr>
          <w:rFonts w:hint="eastAsia"/>
          <w:color w:val="000000"/>
          <w:sz w:val="24"/>
        </w:rPr>
        <w:t xml:space="preserve">　　　　　　　　　　　　　　乙　　</w:t>
      </w:r>
    </w:p>
    <w:p w14:paraId="05F20A70" w14:textId="77777777" w:rsidR="00C5385A" w:rsidRPr="002714BC" w:rsidRDefault="00C5385A" w:rsidP="00C5385A">
      <w:pPr>
        <w:ind w:left="240" w:hangingChars="100" w:hanging="240"/>
        <w:rPr>
          <w:color w:val="000000"/>
          <w:sz w:val="24"/>
        </w:rPr>
      </w:pPr>
      <w:r w:rsidRPr="002714BC">
        <w:rPr>
          <w:rFonts w:hint="eastAsia"/>
          <w:color w:val="000000"/>
          <w:sz w:val="24"/>
        </w:rPr>
        <w:t xml:space="preserve">　　　　　　　　　　　　　　　　氏名　　　　　　　　　　　　　</w:t>
      </w:r>
      <w:r>
        <w:rPr>
          <w:rFonts w:hint="eastAsia"/>
          <w:color w:val="000000"/>
          <w:sz w:val="24"/>
        </w:rPr>
        <w:t xml:space="preserve">　</w:t>
      </w:r>
      <w:r w:rsidRPr="002714BC">
        <w:rPr>
          <w:rFonts w:hint="eastAsia"/>
          <w:color w:val="000000"/>
          <w:sz w:val="24"/>
        </w:rPr>
        <w:t xml:space="preserve">　印</w:t>
      </w:r>
    </w:p>
    <w:p w14:paraId="31871CAA" w14:textId="77777777" w:rsidR="00C5385A" w:rsidRPr="00AC4D82" w:rsidRDefault="00C5385A" w:rsidP="00C5385A">
      <w:pPr>
        <w:ind w:left="240" w:hangingChars="100" w:hanging="240"/>
        <w:rPr>
          <w:rFonts w:ascii="ＭＳ ゴシック" w:eastAsia="ＭＳ ゴシック" w:hAnsi="ＭＳ ゴシック"/>
          <w:color w:val="000000"/>
          <w:sz w:val="24"/>
        </w:rPr>
      </w:pPr>
      <w:r w:rsidRPr="005C7A5B">
        <w:rPr>
          <w:noProof/>
          <w:color w:val="000000"/>
          <w:sz w:val="24"/>
        </w:rPr>
        <mc:AlternateContent>
          <mc:Choice Requires="wps">
            <w:drawing>
              <wp:anchor distT="45720" distB="45720" distL="114300" distR="114300" simplePos="0" relativeHeight="251662336" behindDoc="0" locked="0" layoutInCell="1" allowOverlap="1" wp14:anchorId="6776FB93" wp14:editId="5A9E1170">
                <wp:simplePos x="0" y="0"/>
                <wp:positionH relativeFrom="column">
                  <wp:posOffset>3124835</wp:posOffset>
                </wp:positionH>
                <wp:positionV relativeFrom="paragraph">
                  <wp:posOffset>471805</wp:posOffset>
                </wp:positionV>
                <wp:extent cx="2360930" cy="14046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DADD3C7" w14:textId="77777777" w:rsidR="00C5385A" w:rsidRDefault="00C5385A" w:rsidP="00C5385A">
                            <w:r>
                              <w:rPr>
                                <w:rFonts w:hint="eastAsia"/>
                              </w:rPr>
                              <w:t>電子契約の場合、「印」を削除してください。</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76FB93" id="テキスト ボックス 2" o:spid="_x0000_s1028" type="#_x0000_t202" style="position:absolute;left:0;text-align:left;margin-left:246.05pt;margin-top:37.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">
                <v:textbox style="mso-fit-shape-to-text:t">
                  <w:txbxContent>
                    <w:p w14:paraId="5DADD3C7" w14:textId="77777777" w:rsidR="00C5385A" w:rsidRDefault="00C5385A" w:rsidP="00C5385A">
                      <w:r>
                        <w:rPr>
                          <w:rFonts w:hint="eastAsia"/>
                        </w:rPr>
                        <w:t>電子契約の場合、「印」を削除してください。</w:t>
                      </w:r>
                    </w:p>
                  </w:txbxContent>
                </v:textbox>
                <w10:wrap type="square"/>
              </v:shape>
            </w:pict>
          </mc:Fallback>
        </mc:AlternateContent>
      </w:r>
      <w:r w:rsidRPr="002714BC">
        <w:rPr>
          <w:color w:val="000000"/>
          <w:sz w:val="24"/>
        </w:rPr>
        <w:br w:type="page"/>
      </w:r>
      <w:r w:rsidRPr="00AC4D82">
        <w:rPr>
          <w:rFonts w:ascii="ＭＳ ゴシック" w:eastAsia="ＭＳ ゴシック" w:hAnsi="ＭＳ ゴシック" w:hint="eastAsia"/>
          <w:color w:val="000000"/>
          <w:sz w:val="24"/>
        </w:rPr>
        <w:lastRenderedPageBreak/>
        <w:t>別紙</w:t>
      </w:r>
    </w:p>
    <w:p w14:paraId="27638585" w14:textId="77777777" w:rsidR="00C5385A" w:rsidRPr="00110702" w:rsidRDefault="00C5385A" w:rsidP="00C5385A">
      <w:pPr>
        <w:ind w:left="240" w:hangingChars="100" w:hanging="240"/>
        <w:rPr>
          <w:rFonts w:ascii="ＭＳ ゴシック" w:eastAsia="ＭＳ ゴシック" w:hAnsi="ＭＳ ゴシック"/>
          <w:sz w:val="24"/>
        </w:rPr>
      </w:pPr>
      <w:r w:rsidRPr="00AC4D82">
        <w:rPr>
          <w:rFonts w:ascii="ＭＳ ゴシック" w:eastAsia="ＭＳ ゴシック" w:hAnsi="ＭＳ ゴシック" w:hint="eastAsia"/>
          <w:sz w:val="24"/>
        </w:rPr>
        <w:t>自動販売機の規格及び条件並びに遵守事項</w:t>
      </w:r>
      <w:r w:rsidRPr="00110702">
        <w:rPr>
          <w:rFonts w:ascii="ＭＳ ゴシック" w:eastAsia="ＭＳ ゴシック" w:hAnsi="ＭＳ ゴシック" w:hint="eastAsia"/>
          <w:sz w:val="24"/>
        </w:rPr>
        <w:t>等</w:t>
      </w:r>
    </w:p>
    <w:p w14:paraId="3005F80A" w14:textId="77777777" w:rsidR="00C5385A" w:rsidRPr="00834612" w:rsidRDefault="00C5385A" w:rsidP="00C5385A">
      <w:pPr>
        <w:ind w:left="220" w:hangingChars="100" w:hanging="220"/>
        <w:rPr>
          <w:rFonts w:asciiTheme="majorEastAsia" w:eastAsiaTheme="majorEastAsia" w:hAnsiTheme="majorEastAsia"/>
          <w:sz w:val="22"/>
        </w:rPr>
      </w:pPr>
      <w:r w:rsidRPr="00834612">
        <w:rPr>
          <w:rFonts w:asciiTheme="majorEastAsia" w:eastAsiaTheme="majorEastAsia" w:hAnsiTheme="majorEastAsia" w:hint="eastAsia"/>
          <w:sz w:val="22"/>
        </w:rPr>
        <w:t>１　自動販売機の規格及び条件</w:t>
      </w:r>
    </w:p>
    <w:p w14:paraId="70095E5D" w14:textId="77777777" w:rsidR="00C5385A" w:rsidRPr="00834612" w:rsidRDefault="00C5385A" w:rsidP="00C5385A">
      <w:pPr>
        <w:ind w:left="220" w:hangingChars="100" w:hanging="220"/>
        <w:rPr>
          <w:rFonts w:asciiTheme="minorEastAsia" w:eastAsiaTheme="minorEastAsia" w:hAnsiTheme="minorEastAsia"/>
          <w:sz w:val="22"/>
        </w:rPr>
      </w:pPr>
      <w:r w:rsidRPr="00834612">
        <w:rPr>
          <w:rFonts w:hint="eastAsia"/>
          <w:sz w:val="22"/>
        </w:rPr>
        <w:t>(</w:t>
      </w:r>
      <w:r w:rsidRPr="00834612">
        <w:rPr>
          <w:rFonts w:asciiTheme="minorEastAsia" w:eastAsiaTheme="minorEastAsia" w:hAnsiTheme="minorEastAsia" w:hint="eastAsia"/>
          <w:sz w:val="22"/>
        </w:rPr>
        <w:t>1）大きさ及びデザイン</w:t>
      </w:r>
    </w:p>
    <w:p w14:paraId="3276019C" w14:textId="77777777" w:rsidR="00C5385A" w:rsidRPr="00834612" w:rsidRDefault="00C5385A" w:rsidP="00C5385A">
      <w:pPr>
        <w:ind w:leftChars="100" w:left="43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①　大きさ</w:t>
      </w:r>
    </w:p>
    <w:p w14:paraId="74287FD5" w14:textId="77777777" w:rsidR="00C5385A" w:rsidRPr="00834612" w:rsidRDefault="00C5385A" w:rsidP="00C5385A">
      <w:pPr>
        <w:ind w:leftChars="100" w:left="43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飲料水：おおよそ幅1,250mm×奥行950mm×高さ2,000mm以内</w:t>
      </w:r>
    </w:p>
    <w:p w14:paraId="50BCF721" w14:textId="77777777" w:rsidR="00C5385A" w:rsidRPr="00834612" w:rsidRDefault="00C5385A" w:rsidP="00C5385A">
      <w:pPr>
        <w:ind w:leftChars="100" w:left="43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②　デザイン（外観色を含む）</w:t>
      </w:r>
    </w:p>
    <w:p w14:paraId="7C61846D" w14:textId="77777777" w:rsidR="00C5385A" w:rsidRPr="00834612" w:rsidRDefault="00C5385A" w:rsidP="00C5385A">
      <w:pPr>
        <w:ind w:leftChars="100" w:left="43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 xml:space="preserve">周辺環境に配慮したユニバーサルデザインとする。　　</w:t>
      </w:r>
    </w:p>
    <w:p w14:paraId="442248D3" w14:textId="77777777" w:rsidR="00C5385A" w:rsidRPr="00834612" w:rsidRDefault="00C5385A" w:rsidP="00C5385A">
      <w:pPr>
        <w:ind w:left="22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(2）環境対策</w:t>
      </w:r>
    </w:p>
    <w:p w14:paraId="7250B0F9" w14:textId="77777777" w:rsidR="00C5385A" w:rsidRPr="00834612" w:rsidRDefault="00C5385A" w:rsidP="00C5385A">
      <w:pPr>
        <w:ind w:leftChars="100" w:left="43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①　省エネルギー</w:t>
      </w:r>
    </w:p>
    <w:p w14:paraId="1CA236FF" w14:textId="77777777" w:rsidR="00C5385A" w:rsidRPr="00834612" w:rsidRDefault="00C5385A" w:rsidP="00C5385A">
      <w:pPr>
        <w:ind w:leftChars="100" w:left="43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 xml:space="preserve">　「照明の自動点滅・減光」、いわゆる「学習省エネ」及び「ピークカット」並びに「真空断熱材やヒートポンプ採用」など、消費電力量の低減に資する技術等を導入した機種とする。</w:t>
      </w:r>
    </w:p>
    <w:p w14:paraId="162495E7" w14:textId="77777777" w:rsidR="00C5385A" w:rsidRPr="00834612" w:rsidRDefault="00C5385A" w:rsidP="00C5385A">
      <w:pPr>
        <w:ind w:leftChars="100" w:left="43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②　低ＧＷＰ冷媒機</w:t>
      </w:r>
    </w:p>
    <w:p w14:paraId="14977A6A" w14:textId="77777777" w:rsidR="00C5385A" w:rsidRPr="00834612" w:rsidRDefault="00C5385A" w:rsidP="00C5385A">
      <w:pPr>
        <w:ind w:leftChars="100" w:left="43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 xml:space="preserve">　地球温暖化係数（ＧＷＰ）の低い、ニ酸化炭素（ＣＯ２）、炭化水素（ＨＣ）、又はハイドロフルオロオレフィン（HFO1234yf）等を冷媒として採用した機種とする。　ただし、カップ式自動販売機、紙パック自動販売機については、いわゆる「代替フロン（地球温暖化対策の推進に関する法律による）」を認める。</w:t>
      </w:r>
    </w:p>
    <w:p w14:paraId="123FF087" w14:textId="77777777" w:rsidR="00C5385A" w:rsidRPr="00834612" w:rsidRDefault="00C5385A" w:rsidP="00C5385A">
      <w:pPr>
        <w:ind w:leftChars="100" w:left="43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③　その他</w:t>
      </w:r>
    </w:p>
    <w:p w14:paraId="39FB317A" w14:textId="77777777" w:rsidR="00C5385A" w:rsidRPr="00AD4561" w:rsidRDefault="00C5385A" w:rsidP="00C5385A">
      <w:pPr>
        <w:ind w:leftChars="100" w:left="43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Pr="00AD4561">
        <w:rPr>
          <w:rFonts w:asciiTheme="minorEastAsia" w:eastAsiaTheme="minorEastAsia" w:hAnsiTheme="minorEastAsia" w:hint="eastAsia"/>
          <w:sz w:val="22"/>
        </w:rPr>
        <w:t>「</w:t>
      </w:r>
      <w:r w:rsidRPr="008F3D77">
        <w:rPr>
          <w:rFonts w:asciiTheme="minorEastAsia" w:eastAsiaTheme="minorEastAsia" w:hAnsiTheme="minorEastAsia" w:hint="eastAsia"/>
          <w:sz w:val="22"/>
          <w:u w:val="single"/>
        </w:rPr>
        <w:t>令和</w:t>
      </w:r>
      <w:r>
        <w:rPr>
          <w:rFonts w:asciiTheme="minorEastAsia" w:eastAsiaTheme="minorEastAsia" w:hAnsiTheme="minorEastAsia" w:hint="eastAsia"/>
          <w:sz w:val="22"/>
          <w:u w:val="single"/>
        </w:rPr>
        <w:t>７</w:t>
      </w:r>
      <w:r w:rsidRPr="00AD4561">
        <w:rPr>
          <w:rFonts w:asciiTheme="minorEastAsia" w:eastAsiaTheme="minorEastAsia" w:hAnsiTheme="minorEastAsia" w:hint="eastAsia"/>
          <w:sz w:val="22"/>
        </w:rPr>
        <w:t>年度埼玉県グリーン調達推進方針」の自動販売機設置の「判断の基準」に適合すること。</w:t>
      </w:r>
    </w:p>
    <w:p w14:paraId="74A5E544" w14:textId="77777777" w:rsidR="00C5385A" w:rsidRPr="00834612" w:rsidRDefault="00C5385A" w:rsidP="00C5385A">
      <w:pPr>
        <w:ind w:left="22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(3）防災対策等</w:t>
      </w:r>
    </w:p>
    <w:p w14:paraId="1B595AA4" w14:textId="77777777" w:rsidR="00C5385A" w:rsidRDefault="00C5385A" w:rsidP="00C5385A">
      <w:pPr>
        <w:ind w:left="22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 xml:space="preserve">　　災害時に飲料提供が可能な機能、帰宅困難者支援機能などがあること。</w:t>
      </w:r>
    </w:p>
    <w:p w14:paraId="4DF6FFA6" w14:textId="77777777" w:rsidR="00C5385A" w:rsidRDefault="00C5385A" w:rsidP="00C5385A">
      <w:pPr>
        <w:ind w:left="220" w:hangingChars="100" w:hanging="220"/>
        <w:rPr>
          <w:rFonts w:asciiTheme="minorEastAsia" w:eastAsiaTheme="minorEastAsia" w:hAnsiTheme="minorEastAsia"/>
          <w:sz w:val="22"/>
        </w:rPr>
      </w:pPr>
    </w:p>
    <w:p w14:paraId="17BA5461" w14:textId="77777777" w:rsidR="00C5385A" w:rsidRPr="00834612" w:rsidRDefault="00C5385A" w:rsidP="00C5385A">
      <w:pPr>
        <w:ind w:left="220" w:hangingChars="100" w:hanging="220"/>
        <w:rPr>
          <w:rFonts w:ascii="ＭＳ ゴシック" w:eastAsia="ＭＳ ゴシック" w:hAnsi="ＭＳ ゴシック"/>
          <w:sz w:val="22"/>
        </w:rPr>
      </w:pPr>
      <w:r w:rsidRPr="00834612">
        <w:rPr>
          <w:rFonts w:ascii="ＭＳ ゴシック" w:eastAsia="ＭＳ ゴシック" w:hAnsi="ＭＳ ゴシック" w:hint="eastAsia"/>
          <w:sz w:val="22"/>
        </w:rPr>
        <w:t>２　遵守事項</w:t>
      </w:r>
    </w:p>
    <w:p w14:paraId="6243D53E" w14:textId="77777777" w:rsidR="00C5385A" w:rsidRPr="00834612" w:rsidRDefault="00C5385A" w:rsidP="00C5385A">
      <w:pPr>
        <w:ind w:left="22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w:t>
      </w:r>
      <w:r>
        <w:rPr>
          <w:rFonts w:asciiTheme="minorEastAsia" w:eastAsiaTheme="minorEastAsia" w:hAnsiTheme="minorEastAsia" w:hint="eastAsia"/>
          <w:sz w:val="22"/>
        </w:rPr>
        <w:t>1</w:t>
      </w:r>
      <w:r w:rsidRPr="00834612">
        <w:rPr>
          <w:rFonts w:asciiTheme="minorEastAsia" w:eastAsiaTheme="minorEastAsia" w:hAnsiTheme="minorEastAsia" w:hint="eastAsia"/>
          <w:sz w:val="22"/>
        </w:rPr>
        <w:t>）安全対策</w:t>
      </w:r>
    </w:p>
    <w:p w14:paraId="5F589AB7" w14:textId="77777777" w:rsidR="00C5385A" w:rsidRPr="00834612" w:rsidRDefault="00C5385A" w:rsidP="00C5385A">
      <w:pPr>
        <w:snapToGrid w:val="0"/>
        <w:ind w:leftChars="200" w:left="420"/>
        <w:jc w:val="left"/>
        <w:rPr>
          <w:color w:val="000000"/>
          <w:sz w:val="22"/>
        </w:rPr>
      </w:pPr>
      <w:r w:rsidRPr="00834612">
        <w:rPr>
          <w:rFonts w:hint="eastAsia"/>
          <w:color w:val="000000"/>
          <w:sz w:val="22"/>
        </w:rPr>
        <w:t>①　転倒防止</w:t>
      </w:r>
    </w:p>
    <w:p w14:paraId="65344D99" w14:textId="77777777" w:rsidR="00C5385A" w:rsidRPr="00834612" w:rsidRDefault="00C5385A" w:rsidP="00C5385A">
      <w:pPr>
        <w:snapToGrid w:val="0"/>
        <w:ind w:leftChars="300" w:left="630"/>
        <w:jc w:val="left"/>
        <w:rPr>
          <w:color w:val="000000"/>
          <w:sz w:val="22"/>
        </w:rPr>
      </w:pPr>
      <w:r w:rsidRPr="00834612">
        <w:rPr>
          <w:rFonts w:hint="eastAsia"/>
          <w:sz w:val="22"/>
        </w:rPr>
        <w:t xml:space="preserve">　「自動販売機の据付基準」（</w:t>
      </w:r>
      <w:r w:rsidRPr="00834612">
        <w:rPr>
          <w:rFonts w:hint="eastAsia"/>
          <w:sz w:val="22"/>
        </w:rPr>
        <w:t>JIS</w:t>
      </w:r>
      <w:r w:rsidRPr="00834612">
        <w:rPr>
          <w:rFonts w:hint="eastAsia"/>
          <w:sz w:val="22"/>
        </w:rPr>
        <w:t>規格）</w:t>
      </w:r>
      <w:r w:rsidRPr="00834612">
        <w:rPr>
          <w:rFonts w:hint="eastAsia"/>
          <w:color w:val="000000"/>
          <w:sz w:val="22"/>
        </w:rPr>
        <w:t>を遵守した措置を講じるものとする。</w:t>
      </w:r>
    </w:p>
    <w:p w14:paraId="2291CEBC" w14:textId="77777777" w:rsidR="00C5385A" w:rsidRPr="00834612" w:rsidRDefault="00C5385A" w:rsidP="00C5385A">
      <w:pPr>
        <w:snapToGrid w:val="0"/>
        <w:ind w:leftChars="200" w:left="2545" w:hangingChars="966" w:hanging="2125"/>
        <w:jc w:val="left"/>
        <w:rPr>
          <w:color w:val="000000"/>
          <w:sz w:val="22"/>
        </w:rPr>
      </w:pPr>
      <w:r w:rsidRPr="00834612">
        <w:rPr>
          <w:rFonts w:hint="eastAsia"/>
          <w:color w:val="000000"/>
          <w:sz w:val="22"/>
        </w:rPr>
        <w:t>②　食品衛生</w:t>
      </w:r>
    </w:p>
    <w:p w14:paraId="4EB4C834" w14:textId="77777777" w:rsidR="00C5385A" w:rsidRPr="00834612" w:rsidRDefault="00C5385A" w:rsidP="00C5385A">
      <w:pPr>
        <w:snapToGrid w:val="0"/>
        <w:ind w:leftChars="300" w:left="630"/>
        <w:jc w:val="left"/>
        <w:rPr>
          <w:color w:val="000000"/>
          <w:sz w:val="22"/>
        </w:rPr>
      </w:pPr>
      <w:r w:rsidRPr="00834612">
        <w:rPr>
          <w:rFonts w:hint="eastAsia"/>
          <w:color w:val="000000"/>
          <w:sz w:val="22"/>
        </w:rPr>
        <w:t xml:space="preserve">　「食品、添加物等の規格基準」（食品衛生法）及び「自動販売機の食品衛生に関する自主的取扱要領」（業界自主基準）等を遵守し、販売商品の衛生管理に万全を尽くすものとする。また、商品販売に必要な営業許可を受けなければならない。</w:t>
      </w:r>
    </w:p>
    <w:p w14:paraId="08715ECB" w14:textId="77777777" w:rsidR="00C5385A" w:rsidRPr="00834612" w:rsidRDefault="00C5385A" w:rsidP="00C5385A">
      <w:pPr>
        <w:snapToGrid w:val="0"/>
        <w:ind w:leftChars="200" w:left="2545" w:hangingChars="966" w:hanging="2125"/>
        <w:jc w:val="left"/>
        <w:rPr>
          <w:color w:val="000000"/>
          <w:sz w:val="22"/>
        </w:rPr>
      </w:pPr>
      <w:r w:rsidRPr="00834612">
        <w:rPr>
          <w:rFonts w:hint="eastAsia"/>
          <w:color w:val="000000"/>
          <w:sz w:val="22"/>
        </w:rPr>
        <w:t xml:space="preserve">③　防　</w:t>
      </w:r>
      <w:r w:rsidRPr="00834612">
        <w:rPr>
          <w:rFonts w:hint="eastAsia"/>
          <w:color w:val="000000"/>
          <w:sz w:val="22"/>
        </w:rPr>
        <w:t xml:space="preserve"> </w:t>
      </w:r>
      <w:r w:rsidRPr="00834612">
        <w:rPr>
          <w:rFonts w:hint="eastAsia"/>
          <w:color w:val="000000"/>
          <w:sz w:val="22"/>
        </w:rPr>
        <w:t>犯</w:t>
      </w:r>
    </w:p>
    <w:p w14:paraId="004E3471" w14:textId="77777777" w:rsidR="00C5385A" w:rsidRPr="00834612" w:rsidRDefault="00C5385A" w:rsidP="00C5385A">
      <w:pPr>
        <w:snapToGrid w:val="0"/>
        <w:ind w:leftChars="300" w:left="630"/>
        <w:jc w:val="left"/>
        <w:rPr>
          <w:color w:val="000000"/>
          <w:sz w:val="22"/>
        </w:rPr>
      </w:pPr>
      <w:r w:rsidRPr="00834612">
        <w:rPr>
          <w:rFonts w:hint="eastAsia"/>
          <w:color w:val="000000"/>
          <w:sz w:val="22"/>
        </w:rPr>
        <w:t xml:space="preserve">　硬貨選別装置及び紙幣識別装置のプログラム改変により、偽造通貨又は偽造紙幣の使用による犯罪の防止に万全を尽くすものとする。また、屋内設置であっても「自販機堅牢化基準」（日本自動販売機工業会作成）を遵守し、犯罪防止に努めるものとする。</w:t>
      </w:r>
    </w:p>
    <w:p w14:paraId="533E8A59" w14:textId="77777777" w:rsidR="00C5385A" w:rsidRDefault="00C5385A" w:rsidP="00C5385A">
      <w:pPr>
        <w:ind w:left="220" w:hangingChars="100" w:hanging="220"/>
        <w:rPr>
          <w:rFonts w:asciiTheme="minorEastAsia" w:eastAsiaTheme="minorEastAsia" w:hAnsiTheme="minorEastAsia"/>
          <w:sz w:val="22"/>
        </w:rPr>
      </w:pPr>
    </w:p>
    <w:p w14:paraId="214E541F" w14:textId="77777777" w:rsidR="00C5385A" w:rsidRPr="00834612" w:rsidRDefault="00C5385A" w:rsidP="00C5385A">
      <w:pPr>
        <w:ind w:left="22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w:t>
      </w:r>
      <w:r>
        <w:rPr>
          <w:rFonts w:asciiTheme="minorEastAsia" w:eastAsiaTheme="minorEastAsia" w:hAnsiTheme="minorEastAsia" w:hint="eastAsia"/>
          <w:sz w:val="22"/>
        </w:rPr>
        <w:t>2</w:t>
      </w:r>
      <w:r w:rsidRPr="00834612">
        <w:rPr>
          <w:rFonts w:asciiTheme="minorEastAsia" w:eastAsiaTheme="minorEastAsia" w:hAnsiTheme="minorEastAsia" w:hint="eastAsia"/>
          <w:sz w:val="22"/>
        </w:rPr>
        <w:t>) 使用済み容器の回収</w:t>
      </w:r>
    </w:p>
    <w:p w14:paraId="54FDFEAE" w14:textId="77777777" w:rsidR="00C5385A" w:rsidRPr="00834612" w:rsidRDefault="00C5385A" w:rsidP="00C5385A">
      <w:pPr>
        <w:ind w:leftChars="200" w:left="64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①  回収ボックスの設置</w:t>
      </w:r>
    </w:p>
    <w:p w14:paraId="2F2035C0" w14:textId="77777777" w:rsidR="00C5385A" w:rsidRPr="00834612" w:rsidRDefault="00C5385A" w:rsidP="00C5385A">
      <w:pPr>
        <w:ind w:leftChars="300" w:left="85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Pr="00834612">
        <w:rPr>
          <w:rFonts w:asciiTheme="minorEastAsia" w:eastAsiaTheme="minorEastAsia" w:hAnsiTheme="minorEastAsia" w:hint="eastAsia"/>
          <w:sz w:val="22"/>
        </w:rPr>
        <w:t>原則として自動販売機１台に１個の割合で自動販売機脇に設置する。</w:t>
      </w:r>
    </w:p>
    <w:p w14:paraId="01BAC6BE" w14:textId="77777777" w:rsidR="00C5385A" w:rsidRPr="00834612" w:rsidRDefault="00C5385A" w:rsidP="00C5385A">
      <w:pPr>
        <w:ind w:leftChars="200" w:left="64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②  回収ボックスの規格</w:t>
      </w:r>
    </w:p>
    <w:p w14:paraId="75671F24" w14:textId="77777777" w:rsidR="00C5385A" w:rsidRPr="00834612" w:rsidRDefault="00C5385A" w:rsidP="00C5385A">
      <w:pPr>
        <w:ind w:leftChars="100" w:left="43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 xml:space="preserve">　　ア　素材</w:t>
      </w:r>
    </w:p>
    <w:p w14:paraId="1022AA29" w14:textId="77777777" w:rsidR="00C5385A" w:rsidRPr="00110702" w:rsidRDefault="00C5385A" w:rsidP="00C5385A">
      <w:pPr>
        <w:ind w:leftChars="400" w:left="840"/>
        <w:rPr>
          <w:rFonts w:asciiTheme="minorEastAsia" w:eastAsiaTheme="minorEastAsia" w:hAnsiTheme="minorEastAsia"/>
          <w:sz w:val="22"/>
        </w:rPr>
      </w:pPr>
      <w:r w:rsidRPr="00834612">
        <w:rPr>
          <w:rFonts w:asciiTheme="minorEastAsia" w:eastAsiaTheme="minorEastAsia" w:hAnsiTheme="minorEastAsia" w:hint="eastAsia"/>
          <w:sz w:val="22"/>
        </w:rPr>
        <w:t>プラスチック製</w:t>
      </w:r>
      <w:r w:rsidRPr="00110702">
        <w:rPr>
          <w:rFonts w:asciiTheme="minorEastAsia" w:eastAsiaTheme="minorEastAsia" w:hAnsiTheme="minorEastAsia" w:hint="eastAsia"/>
          <w:sz w:val="22"/>
        </w:rPr>
        <w:t>や金属製など、中長期の使用に適した耐久性をもつ素材とする。</w:t>
      </w:r>
    </w:p>
    <w:p w14:paraId="1CE697AD" w14:textId="77777777" w:rsidR="00C5385A" w:rsidRPr="00110702" w:rsidRDefault="00C5385A" w:rsidP="00C5385A">
      <w:pPr>
        <w:ind w:leftChars="100" w:left="430" w:hangingChars="100" w:hanging="220"/>
        <w:rPr>
          <w:rFonts w:asciiTheme="minorEastAsia" w:eastAsiaTheme="minorEastAsia" w:hAnsiTheme="minorEastAsia"/>
          <w:sz w:val="22"/>
        </w:rPr>
      </w:pPr>
      <w:r w:rsidRPr="00110702">
        <w:rPr>
          <w:rFonts w:asciiTheme="minorEastAsia" w:eastAsiaTheme="minorEastAsia" w:hAnsiTheme="minorEastAsia" w:hint="eastAsia"/>
          <w:sz w:val="22"/>
        </w:rPr>
        <w:t xml:space="preserve">　　イ　容積</w:t>
      </w:r>
    </w:p>
    <w:p w14:paraId="555584D7" w14:textId="77777777" w:rsidR="00C5385A" w:rsidRPr="00834612" w:rsidRDefault="00C5385A" w:rsidP="00C5385A">
      <w:pPr>
        <w:ind w:leftChars="300" w:left="850" w:hangingChars="100" w:hanging="220"/>
        <w:rPr>
          <w:rFonts w:asciiTheme="minorEastAsia" w:eastAsiaTheme="minorEastAsia" w:hAnsiTheme="minorEastAsia"/>
          <w:sz w:val="22"/>
        </w:rPr>
      </w:pPr>
      <w:r w:rsidRPr="00110702">
        <w:rPr>
          <w:rFonts w:asciiTheme="minorEastAsia" w:eastAsiaTheme="minorEastAsia" w:hAnsiTheme="minorEastAsia" w:hint="eastAsia"/>
          <w:sz w:val="22"/>
        </w:rPr>
        <w:t xml:space="preserve">　回収頻度と回収量を考慮し、回収ボックスか</w:t>
      </w:r>
      <w:r w:rsidRPr="00834612">
        <w:rPr>
          <w:rFonts w:asciiTheme="minorEastAsia" w:eastAsiaTheme="minorEastAsia" w:hAnsiTheme="minorEastAsia" w:hint="eastAsia"/>
          <w:sz w:val="22"/>
        </w:rPr>
        <w:t>ら使用済み容器が溢れたり、周囲に散乱し</w:t>
      </w:r>
      <w:r>
        <w:rPr>
          <w:rFonts w:asciiTheme="minorEastAsia" w:eastAsiaTheme="minorEastAsia" w:hAnsiTheme="minorEastAsia" w:hint="eastAsia"/>
          <w:sz w:val="22"/>
        </w:rPr>
        <w:t>たりし</w:t>
      </w:r>
      <w:r w:rsidRPr="00834612">
        <w:rPr>
          <w:rFonts w:asciiTheme="minorEastAsia" w:eastAsiaTheme="minorEastAsia" w:hAnsiTheme="minorEastAsia" w:hint="eastAsia"/>
          <w:sz w:val="22"/>
        </w:rPr>
        <w:t>ない十分な収用容積とする。</w:t>
      </w:r>
    </w:p>
    <w:p w14:paraId="4CD60066" w14:textId="77777777" w:rsidR="00C5385A" w:rsidRPr="00834612" w:rsidRDefault="00C5385A" w:rsidP="00C5385A">
      <w:pPr>
        <w:ind w:leftChars="100" w:left="43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 xml:space="preserve">　　ウ　その他</w:t>
      </w:r>
    </w:p>
    <w:p w14:paraId="48DA3028" w14:textId="77777777" w:rsidR="00C5385A" w:rsidRPr="00834612" w:rsidRDefault="00C5385A" w:rsidP="00C5385A">
      <w:pPr>
        <w:ind w:leftChars="300" w:left="85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 xml:space="preserve">　使用済み容器以外の投入を禁止する旨の表示をするほか、使用済み容器投入口は紙等の一般ゴミが入りにくい形状を有するもの又はそのための仕掛けのあるものとし、使用済み容器と一般ゴミの混入防止を図る。</w:t>
      </w:r>
    </w:p>
    <w:p w14:paraId="757645F8" w14:textId="77777777" w:rsidR="00C5385A" w:rsidRPr="00834612" w:rsidRDefault="00C5385A" w:rsidP="00C5385A">
      <w:pPr>
        <w:ind w:leftChars="200" w:left="64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③  使用済み容器の処理</w:t>
      </w:r>
    </w:p>
    <w:p w14:paraId="55673A52" w14:textId="77777777" w:rsidR="00C5385A" w:rsidRPr="00110702" w:rsidRDefault="00C5385A" w:rsidP="00C5385A">
      <w:pPr>
        <w:ind w:leftChars="300" w:left="850" w:hangingChars="100" w:hanging="220"/>
        <w:rPr>
          <w:rFonts w:asciiTheme="minorEastAsia" w:eastAsiaTheme="minorEastAsia" w:hAnsiTheme="minorEastAsia"/>
          <w:sz w:val="22"/>
        </w:rPr>
      </w:pPr>
      <w:r w:rsidRPr="00834612">
        <w:rPr>
          <w:rFonts w:asciiTheme="minorEastAsia" w:eastAsiaTheme="minorEastAsia" w:hAnsiTheme="minorEastAsia" w:hint="eastAsia"/>
          <w:sz w:val="22"/>
        </w:rPr>
        <w:t xml:space="preserve">　容</w:t>
      </w:r>
      <w:r w:rsidRPr="00110702">
        <w:rPr>
          <w:rFonts w:asciiTheme="minorEastAsia" w:eastAsiaTheme="minorEastAsia" w:hAnsiTheme="minorEastAsia" w:hint="eastAsia"/>
          <w:sz w:val="22"/>
        </w:rPr>
        <w:t>器包装リサイクル法(平成７年法律第112号)など、関係法令を遵守するほか、不法投棄やマイクロプラスチックによる海洋汚染等の問題に留意し、適切に処理する。</w:t>
      </w:r>
    </w:p>
    <w:p w14:paraId="7435461C" w14:textId="77777777" w:rsidR="00C5385A" w:rsidRPr="00834612" w:rsidRDefault="00C5385A" w:rsidP="00C5385A">
      <w:pPr>
        <w:ind w:left="220" w:hangingChars="100" w:hanging="220"/>
        <w:rPr>
          <w:rFonts w:asciiTheme="minorEastAsia" w:eastAsiaTheme="minorEastAsia" w:hAnsiTheme="minorEastAsia"/>
          <w:sz w:val="24"/>
        </w:rPr>
      </w:pPr>
      <w:r w:rsidRPr="00834612">
        <w:rPr>
          <w:rFonts w:asciiTheme="minorEastAsia" w:eastAsiaTheme="minorEastAsia" w:hAnsiTheme="minorEastAsia" w:hint="eastAsia"/>
          <w:sz w:val="22"/>
        </w:rPr>
        <w:t>(3) 自動販売機の設置及び管理運営</w:t>
      </w:r>
    </w:p>
    <w:p w14:paraId="3ACF96B6" w14:textId="77777777" w:rsidR="00C5385A" w:rsidRPr="00834612" w:rsidRDefault="00C5385A" w:rsidP="00C5385A">
      <w:pPr>
        <w:ind w:leftChars="200" w:left="640" w:hangingChars="100" w:hanging="220"/>
        <w:rPr>
          <w:sz w:val="22"/>
        </w:rPr>
      </w:pPr>
      <w:r w:rsidRPr="00834612">
        <w:rPr>
          <w:rFonts w:hint="eastAsia"/>
          <w:sz w:val="22"/>
        </w:rPr>
        <w:t>①</w:t>
      </w:r>
      <w:r w:rsidRPr="00834612">
        <w:rPr>
          <w:rFonts w:hint="eastAsia"/>
          <w:sz w:val="22"/>
        </w:rPr>
        <w:t xml:space="preserve">  </w:t>
      </w:r>
      <w:r w:rsidRPr="00834612">
        <w:rPr>
          <w:rFonts w:hint="eastAsia"/>
          <w:sz w:val="22"/>
        </w:rPr>
        <w:t>設置事業者において、商品の補充及び変更、消費期限の確認、売上金の回収及び釣り銭の補充並びに自動販売機内部・外部及び設置場所周辺の清掃などを行う。</w:t>
      </w:r>
    </w:p>
    <w:p w14:paraId="48D58561" w14:textId="77777777" w:rsidR="00C5385A" w:rsidRPr="00834612" w:rsidRDefault="00C5385A" w:rsidP="00C5385A">
      <w:pPr>
        <w:ind w:leftChars="200" w:left="640" w:hangingChars="100" w:hanging="220"/>
        <w:rPr>
          <w:sz w:val="22"/>
        </w:rPr>
      </w:pPr>
      <w:r w:rsidRPr="00834612">
        <w:rPr>
          <w:rFonts w:hint="eastAsia"/>
          <w:sz w:val="22"/>
        </w:rPr>
        <w:t>②　設置事業者において、消費期限の確認など、安定した高品質の商品を提供するための品質保証活動を行う。</w:t>
      </w:r>
    </w:p>
    <w:p w14:paraId="426ABC18" w14:textId="77777777" w:rsidR="00C5385A" w:rsidRPr="00834612" w:rsidRDefault="00C5385A" w:rsidP="00C5385A">
      <w:pPr>
        <w:ind w:leftChars="200" w:left="640" w:hangingChars="100" w:hanging="220"/>
        <w:rPr>
          <w:rFonts w:ascii="ＭＳ ゴシック" w:eastAsia="ＭＳ ゴシック" w:hAnsi="ＭＳ ゴシック"/>
          <w:sz w:val="24"/>
        </w:rPr>
      </w:pPr>
      <w:r w:rsidRPr="00834612">
        <w:rPr>
          <w:rFonts w:hint="eastAsia"/>
          <w:sz w:val="22"/>
        </w:rPr>
        <w:t>③　設置事業者において、専門技術サービス員による保守業務を随時行って維持に努めるほか、故障時には即時対応する。</w:t>
      </w:r>
    </w:p>
    <w:p w14:paraId="13BEC71A" w14:textId="77777777" w:rsidR="00C5385A" w:rsidRPr="00834612" w:rsidRDefault="00C5385A" w:rsidP="00C5385A">
      <w:pPr>
        <w:ind w:left="240" w:hangingChars="100" w:hanging="240"/>
        <w:rPr>
          <w:rFonts w:ascii="ＭＳ ゴシック" w:eastAsia="ＭＳ ゴシック" w:hAnsi="ＭＳ ゴシック"/>
          <w:sz w:val="24"/>
        </w:rPr>
      </w:pPr>
    </w:p>
    <w:p w14:paraId="18E8F6E1" w14:textId="77777777" w:rsidR="00C5385A" w:rsidRPr="00834612" w:rsidRDefault="00C5385A" w:rsidP="00C5385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Pr="00834612">
        <w:rPr>
          <w:rFonts w:ascii="ＭＳ ゴシック" w:eastAsia="ＭＳ ゴシック" w:hAnsi="ＭＳ ゴシック" w:hint="eastAsia"/>
          <w:sz w:val="22"/>
        </w:rPr>
        <w:t>販売商品の種類等</w:t>
      </w:r>
    </w:p>
    <w:p w14:paraId="3C53E5B0" w14:textId="77777777" w:rsidR="00C5385A" w:rsidRPr="00834612" w:rsidRDefault="00C5385A" w:rsidP="00C5385A">
      <w:pPr>
        <w:ind w:left="260" w:hangingChars="118" w:hanging="260"/>
        <w:rPr>
          <w:sz w:val="22"/>
        </w:rPr>
      </w:pPr>
      <w:r w:rsidRPr="00834612">
        <w:rPr>
          <w:rFonts w:hint="eastAsia"/>
          <w:sz w:val="22"/>
        </w:rPr>
        <w:t>(1)</w:t>
      </w:r>
      <w:r w:rsidRPr="00834612">
        <w:rPr>
          <w:rFonts w:hint="eastAsia"/>
          <w:sz w:val="22"/>
        </w:rPr>
        <w:t>種類</w:t>
      </w:r>
    </w:p>
    <w:p w14:paraId="799F6381" w14:textId="77777777" w:rsidR="00C5385A" w:rsidRDefault="00C5385A" w:rsidP="00C5385A">
      <w:pPr>
        <w:ind w:leftChars="100" w:left="470" w:hangingChars="118" w:hanging="260"/>
        <w:rPr>
          <w:sz w:val="22"/>
        </w:rPr>
      </w:pPr>
      <w:r>
        <w:rPr>
          <w:rFonts w:hint="eastAsia"/>
          <w:sz w:val="22"/>
        </w:rPr>
        <w:t xml:space="preserve">　</w:t>
      </w:r>
      <w:r w:rsidRPr="00834612">
        <w:rPr>
          <w:rFonts w:hint="eastAsia"/>
          <w:sz w:val="22"/>
        </w:rPr>
        <w:t>５種類以上の清涼飲料水とする。（ただし、カップ飲料及び紙容器飲料を除く。）</w:t>
      </w:r>
      <w:r w:rsidRPr="00834612">
        <w:rPr>
          <w:rFonts w:hint="eastAsia"/>
          <w:sz w:val="22"/>
        </w:rPr>
        <w:t xml:space="preserve"> </w:t>
      </w:r>
    </w:p>
    <w:p w14:paraId="72B95282" w14:textId="77777777" w:rsidR="00C5385A" w:rsidRPr="005C7A5B" w:rsidRDefault="00C5385A" w:rsidP="00C5385A">
      <w:pPr>
        <w:ind w:left="220" w:hangingChars="100" w:hanging="220"/>
        <w:rPr>
          <w:sz w:val="22"/>
        </w:rPr>
      </w:pPr>
      <w:r w:rsidRPr="005C7A5B">
        <w:rPr>
          <w:rFonts w:hint="eastAsia"/>
          <w:sz w:val="22"/>
        </w:rPr>
        <w:t>(2)</w:t>
      </w:r>
      <w:r w:rsidRPr="005C7A5B">
        <w:rPr>
          <w:rFonts w:hint="eastAsia"/>
          <w:sz w:val="22"/>
        </w:rPr>
        <w:t>価格</w:t>
      </w:r>
    </w:p>
    <w:p w14:paraId="4A9F2ECD" w14:textId="77777777" w:rsidR="00C5385A" w:rsidRDefault="00C5385A" w:rsidP="00C5385A">
      <w:pPr>
        <w:ind w:leftChars="100" w:left="430" w:hangingChars="100" w:hanging="220"/>
        <w:rPr>
          <w:rFonts w:ascii="ＭＳ ゴシック" w:eastAsia="ＭＳ ゴシック" w:hAnsi="ＭＳ ゴシック"/>
          <w:sz w:val="24"/>
        </w:rPr>
      </w:pPr>
      <w:r>
        <w:rPr>
          <w:rFonts w:hint="eastAsia"/>
          <w:color w:val="000000"/>
          <w:sz w:val="22"/>
        </w:rPr>
        <w:t xml:space="preserve">　</w:t>
      </w:r>
      <w:r w:rsidRPr="00834612">
        <w:rPr>
          <w:rFonts w:hint="eastAsia"/>
          <w:color w:val="000000"/>
          <w:sz w:val="22"/>
        </w:rPr>
        <w:t>市販価格（定価）から１０円割引いた価格とする。</w:t>
      </w:r>
    </w:p>
    <w:p w14:paraId="57D345C3" w14:textId="77777777" w:rsidR="00C5385A" w:rsidRDefault="00C5385A" w:rsidP="00C5385A">
      <w:pPr>
        <w:ind w:left="220" w:hangingChars="100" w:hanging="220"/>
        <w:rPr>
          <w:rFonts w:ascii="ＭＳ ゴシック" w:eastAsia="ＭＳ ゴシック" w:hAnsi="ＭＳ ゴシック"/>
          <w:sz w:val="22"/>
        </w:rPr>
      </w:pPr>
    </w:p>
    <w:p w14:paraId="5F283B21" w14:textId="77777777" w:rsidR="00C5385A" w:rsidRDefault="00C5385A" w:rsidP="00C5385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４　その他</w:t>
      </w:r>
    </w:p>
    <w:p w14:paraId="6E7D9017" w14:textId="5C95F39F" w:rsidR="00C5385A" w:rsidRDefault="00C5385A" w:rsidP="00C5385A">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w:t>
      </w:r>
      <w:r w:rsidRPr="00834612">
        <w:rPr>
          <w:sz w:val="22"/>
        </w:rPr>
        <w:t>自動販売機設置に係る契約書等の文書は</w:t>
      </w:r>
      <w:r w:rsidRPr="00110702">
        <w:rPr>
          <w:sz w:val="22"/>
        </w:rPr>
        <w:t>、</w:t>
      </w:r>
      <w:r w:rsidRPr="00110702">
        <w:rPr>
          <w:rFonts w:hint="eastAsia"/>
          <w:sz w:val="22"/>
        </w:rPr>
        <w:t>埼玉県情報公開条例（昭和５７年埼玉県条例第６７号）に基づく</w:t>
      </w:r>
      <w:r w:rsidRPr="00110702">
        <w:rPr>
          <w:sz w:val="22"/>
        </w:rPr>
        <w:t>情報公開請求</w:t>
      </w:r>
      <w:r w:rsidRPr="00110702">
        <w:rPr>
          <w:rFonts w:hint="eastAsia"/>
          <w:sz w:val="22"/>
        </w:rPr>
        <w:t>等</w:t>
      </w:r>
      <w:r w:rsidRPr="00110702">
        <w:rPr>
          <w:sz w:val="22"/>
        </w:rPr>
        <w:t>により</w:t>
      </w:r>
      <w:r w:rsidRPr="00834612">
        <w:rPr>
          <w:sz w:val="22"/>
        </w:rPr>
        <w:t>第三者へ公開する場合がある。</w:t>
      </w:r>
    </w:p>
    <w:p w14:paraId="7FB00CB9" w14:textId="77777777" w:rsidR="00C5385A" w:rsidRDefault="00C5385A">
      <w:pPr>
        <w:widowControl/>
        <w:jc w:val="left"/>
        <w:rPr>
          <w:rFonts w:asciiTheme="minorEastAsia" w:eastAsiaTheme="minorEastAsia" w:hAnsiTheme="minorEastAsia"/>
          <w:sz w:val="22"/>
        </w:rPr>
      </w:pPr>
      <w:r>
        <w:rPr>
          <w:rFonts w:asciiTheme="minorEastAsia" w:eastAsiaTheme="minorEastAsia" w:hAnsiTheme="minorEastAsia"/>
          <w:sz w:val="22"/>
        </w:rPr>
        <w:lastRenderedPageBreak/>
        <w:br w:type="page"/>
      </w:r>
    </w:p>
    <w:p w14:paraId="5F8979FC" w14:textId="77777777" w:rsidR="00C5385A" w:rsidRPr="0066748A" w:rsidRDefault="00C5385A" w:rsidP="00C5385A">
      <w:pPr>
        <w:snapToGrid w:val="0"/>
        <w:ind w:right="280"/>
        <w:jc w:val="right"/>
        <w:rPr>
          <w:rFonts w:ascii="Arial" w:eastAsia="ＭＳ ゴシック"/>
          <w:color w:val="000000"/>
          <w:sz w:val="28"/>
          <w:szCs w:val="28"/>
        </w:rPr>
      </w:pPr>
      <w:r w:rsidRPr="0066748A">
        <w:rPr>
          <w:rFonts w:ascii="Arial" w:eastAsia="ＭＳ ゴシック" w:hint="eastAsia"/>
          <w:color w:val="000000"/>
          <w:sz w:val="28"/>
          <w:szCs w:val="28"/>
        </w:rPr>
        <w:lastRenderedPageBreak/>
        <w:t>様式第１号</w:t>
      </w:r>
    </w:p>
    <w:tbl>
      <w:tblPr>
        <w:tblpPr w:leftFromText="142" w:rightFromText="142" w:vertAnchor="page" w:horzAnchor="margin" w:tblpY="26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701"/>
      </w:tblGrid>
      <w:tr w:rsidR="00C5385A" w:rsidRPr="000328C4" w14:paraId="312BE6AB" w14:textId="77777777" w:rsidTr="00B055DF">
        <w:trPr>
          <w:trHeight w:val="699"/>
        </w:trPr>
        <w:tc>
          <w:tcPr>
            <w:tcW w:w="1101" w:type="dxa"/>
            <w:tcBorders>
              <w:right w:val="single" w:sz="4" w:space="0" w:color="auto"/>
            </w:tcBorders>
          </w:tcPr>
          <w:p w14:paraId="3819A0D9" w14:textId="77777777" w:rsidR="00C5385A" w:rsidRPr="000328C4" w:rsidRDefault="00C5385A" w:rsidP="00B055DF">
            <w:pPr>
              <w:snapToGrid w:val="0"/>
              <w:jc w:val="left"/>
              <w:rPr>
                <w:rFonts w:ascii="Arial" w:eastAsia="ＭＳ ゴシック"/>
                <w:color w:val="000000"/>
                <w:szCs w:val="21"/>
              </w:rPr>
            </w:pPr>
          </w:p>
          <w:p w14:paraId="4A3C78AD" w14:textId="77777777" w:rsidR="00C5385A" w:rsidRPr="000328C4" w:rsidRDefault="00C5385A" w:rsidP="00B055DF">
            <w:pPr>
              <w:snapToGrid w:val="0"/>
              <w:jc w:val="left"/>
              <w:rPr>
                <w:rFonts w:ascii="Arial" w:eastAsia="ＭＳ ゴシック"/>
                <w:color w:val="000000"/>
                <w:szCs w:val="21"/>
              </w:rPr>
            </w:pPr>
            <w:r w:rsidRPr="000328C4">
              <w:rPr>
                <w:rFonts w:ascii="Arial" w:eastAsia="ＭＳ ゴシック" w:hint="eastAsia"/>
                <w:color w:val="000000"/>
                <w:szCs w:val="21"/>
              </w:rPr>
              <w:t>受付番号</w:t>
            </w:r>
          </w:p>
        </w:tc>
        <w:tc>
          <w:tcPr>
            <w:tcW w:w="1701" w:type="dxa"/>
            <w:tcBorders>
              <w:left w:val="single" w:sz="4" w:space="0" w:color="auto"/>
            </w:tcBorders>
          </w:tcPr>
          <w:p w14:paraId="0CEE6881" w14:textId="77777777" w:rsidR="00C5385A" w:rsidRPr="000328C4" w:rsidRDefault="00C5385A" w:rsidP="00B055DF">
            <w:pPr>
              <w:snapToGrid w:val="0"/>
              <w:jc w:val="left"/>
              <w:rPr>
                <w:rFonts w:ascii="Arial" w:eastAsia="ＭＳ ゴシック"/>
                <w:color w:val="000000"/>
                <w:sz w:val="32"/>
              </w:rPr>
            </w:pPr>
          </w:p>
        </w:tc>
      </w:tr>
    </w:tbl>
    <w:p w14:paraId="7C3D04BC" w14:textId="77777777" w:rsidR="00C5385A" w:rsidRDefault="00C5385A" w:rsidP="00C5385A">
      <w:pPr>
        <w:snapToGrid w:val="0"/>
        <w:jc w:val="center"/>
        <w:rPr>
          <w:rFonts w:ascii="Arial" w:eastAsia="ＭＳ ゴシック"/>
          <w:color w:val="000000"/>
          <w:sz w:val="32"/>
        </w:rPr>
      </w:pPr>
    </w:p>
    <w:p w14:paraId="4BEB9F9A" w14:textId="77777777" w:rsidR="00C5385A" w:rsidRDefault="00C5385A" w:rsidP="00C5385A">
      <w:pPr>
        <w:snapToGrid w:val="0"/>
        <w:jc w:val="center"/>
        <w:rPr>
          <w:rFonts w:ascii="Arial" w:eastAsia="ＭＳ ゴシック"/>
          <w:color w:val="000000"/>
          <w:sz w:val="32"/>
        </w:rPr>
      </w:pPr>
    </w:p>
    <w:p w14:paraId="2956A1CD" w14:textId="77777777" w:rsidR="00C5385A" w:rsidRDefault="00C5385A" w:rsidP="00C5385A">
      <w:pPr>
        <w:snapToGrid w:val="0"/>
        <w:jc w:val="center"/>
        <w:rPr>
          <w:rFonts w:ascii="Arial" w:eastAsia="ＭＳ ゴシック"/>
          <w:color w:val="000000"/>
          <w:sz w:val="32"/>
        </w:rPr>
      </w:pPr>
    </w:p>
    <w:p w14:paraId="7B89FA8E" w14:textId="77777777" w:rsidR="00C5385A" w:rsidRDefault="00C5385A" w:rsidP="00C5385A">
      <w:pPr>
        <w:snapToGrid w:val="0"/>
        <w:jc w:val="center"/>
        <w:rPr>
          <w:rFonts w:ascii="Arial" w:eastAsia="ＭＳ ゴシック"/>
          <w:color w:val="000000"/>
          <w:sz w:val="32"/>
        </w:rPr>
      </w:pPr>
      <w:r>
        <w:rPr>
          <w:rFonts w:ascii="Arial" w:eastAsia="ＭＳ ゴシック" w:hint="eastAsia"/>
          <w:color w:val="000000"/>
          <w:sz w:val="32"/>
        </w:rPr>
        <w:t>参加申込書</w:t>
      </w:r>
    </w:p>
    <w:p w14:paraId="775E058E" w14:textId="77777777" w:rsidR="00C5385A" w:rsidRPr="00AF7614" w:rsidRDefault="00C5385A" w:rsidP="00C5385A">
      <w:pPr>
        <w:rPr>
          <w:rFonts w:eastAsia="ＭＳ 明朝"/>
          <w:sz w:val="22"/>
          <w:szCs w:val="22"/>
        </w:rPr>
      </w:pPr>
    </w:p>
    <w:p w14:paraId="6D080F0C" w14:textId="77777777" w:rsidR="00C5385A" w:rsidRPr="00AF7614" w:rsidRDefault="00C5385A" w:rsidP="00C5385A">
      <w:pPr>
        <w:snapToGrid w:val="0"/>
        <w:jc w:val="right"/>
        <w:rPr>
          <w:rFonts w:ascii="Arial" w:eastAsia="ＭＳ ゴシック"/>
          <w:color w:val="000000"/>
          <w:sz w:val="22"/>
          <w:szCs w:val="22"/>
        </w:rPr>
      </w:pPr>
      <w:r>
        <w:rPr>
          <w:rFonts w:ascii="Arial" w:eastAsia="ＭＳ ゴシック" w:hint="eastAsia"/>
          <w:color w:val="000000"/>
          <w:sz w:val="22"/>
          <w:szCs w:val="22"/>
        </w:rPr>
        <w:t>令和</w:t>
      </w:r>
      <w:r w:rsidRPr="00AF7614">
        <w:rPr>
          <w:rFonts w:ascii="Arial" w:eastAsia="ＭＳ ゴシック" w:hint="eastAsia"/>
          <w:color w:val="000000"/>
          <w:sz w:val="22"/>
          <w:szCs w:val="22"/>
        </w:rPr>
        <w:t xml:space="preserve">　　年　　月　　日</w:t>
      </w:r>
    </w:p>
    <w:p w14:paraId="69361FF1" w14:textId="77777777" w:rsidR="00C5385A" w:rsidRPr="00AF7614" w:rsidRDefault="00C5385A" w:rsidP="00C5385A">
      <w:pPr>
        <w:rPr>
          <w:rFonts w:eastAsia="ＭＳ 明朝"/>
          <w:sz w:val="22"/>
          <w:szCs w:val="22"/>
        </w:rPr>
      </w:pPr>
    </w:p>
    <w:p w14:paraId="5C743FA2" w14:textId="77777777" w:rsidR="00C5385A" w:rsidRPr="006F3AD0" w:rsidRDefault="00C5385A" w:rsidP="00C5385A">
      <w:pPr>
        <w:snapToGrid w:val="0"/>
        <w:jc w:val="left"/>
        <w:rPr>
          <w:rFonts w:ascii="Arial" w:eastAsia="ＭＳ ゴシック"/>
          <w:sz w:val="22"/>
          <w:szCs w:val="22"/>
        </w:rPr>
      </w:pPr>
      <w:r w:rsidRPr="006F3AD0">
        <w:rPr>
          <w:rFonts w:ascii="Arial" w:eastAsia="ＭＳ ゴシック" w:hint="eastAsia"/>
          <w:sz w:val="22"/>
          <w:szCs w:val="22"/>
        </w:rPr>
        <w:t>埼玉県秩父農林振興センター所長　あて</w:t>
      </w:r>
    </w:p>
    <w:p w14:paraId="72BA16F2" w14:textId="77777777" w:rsidR="00C5385A" w:rsidRPr="00AF7614" w:rsidRDefault="00C5385A" w:rsidP="00C5385A">
      <w:pPr>
        <w:rPr>
          <w:rFonts w:eastAsia="ＭＳ 明朝"/>
          <w:sz w:val="22"/>
          <w:szCs w:val="22"/>
        </w:rPr>
      </w:pPr>
    </w:p>
    <w:p w14:paraId="680F2DBC" w14:textId="77777777" w:rsidR="00C5385A" w:rsidRPr="00AF7614" w:rsidRDefault="00C5385A" w:rsidP="00C5385A">
      <w:pPr>
        <w:rPr>
          <w:rFonts w:eastAsia="ＭＳ 明朝"/>
          <w:sz w:val="22"/>
          <w:szCs w:val="22"/>
        </w:rPr>
      </w:pPr>
    </w:p>
    <w:p w14:paraId="295A6DD3" w14:textId="77777777" w:rsidR="00C5385A" w:rsidRPr="00AF7614" w:rsidRDefault="00C5385A" w:rsidP="00C5385A">
      <w:pPr>
        <w:snapToGrid w:val="0"/>
        <w:ind w:firstLineChars="1700" w:firstLine="3740"/>
        <w:jc w:val="left"/>
        <w:rPr>
          <w:rFonts w:ascii="Arial" w:eastAsia="ＭＳ ゴシック"/>
          <w:color w:val="000000"/>
          <w:sz w:val="22"/>
          <w:szCs w:val="22"/>
        </w:rPr>
      </w:pPr>
      <w:r w:rsidRPr="00AF7614">
        <w:rPr>
          <w:rFonts w:ascii="Arial" w:eastAsia="ＭＳ ゴシック" w:hint="eastAsia"/>
          <w:color w:val="000000"/>
          <w:sz w:val="22"/>
          <w:szCs w:val="22"/>
        </w:rPr>
        <w:t xml:space="preserve">（〒　　</w:t>
      </w:r>
      <w:r>
        <w:rPr>
          <w:rFonts w:ascii="Arial" w:eastAsia="ＭＳ ゴシック" w:hint="eastAsia"/>
          <w:color w:val="000000"/>
          <w:sz w:val="22"/>
          <w:szCs w:val="22"/>
        </w:rPr>
        <w:t xml:space="preserve">　</w:t>
      </w:r>
      <w:r w:rsidRPr="00AF7614">
        <w:rPr>
          <w:rFonts w:ascii="Arial" w:eastAsia="ＭＳ ゴシック" w:hint="eastAsia"/>
          <w:color w:val="000000"/>
          <w:sz w:val="22"/>
          <w:szCs w:val="22"/>
        </w:rPr>
        <w:t>－</w:t>
      </w:r>
      <w:r>
        <w:rPr>
          <w:rFonts w:ascii="Arial" w:eastAsia="ＭＳ ゴシック" w:hint="eastAsia"/>
          <w:color w:val="000000"/>
          <w:sz w:val="22"/>
          <w:szCs w:val="22"/>
        </w:rPr>
        <w:t xml:space="preserve"> </w:t>
      </w:r>
      <w:r w:rsidRPr="00AF7614">
        <w:rPr>
          <w:rFonts w:ascii="Arial" w:eastAsia="ＭＳ ゴシック" w:hint="eastAsia"/>
          <w:color w:val="000000"/>
          <w:sz w:val="22"/>
          <w:szCs w:val="22"/>
        </w:rPr>
        <w:t xml:space="preserve">　</w:t>
      </w:r>
      <w:r>
        <w:rPr>
          <w:rFonts w:ascii="Arial" w:eastAsia="ＭＳ ゴシック" w:hint="eastAsia"/>
          <w:color w:val="000000"/>
          <w:sz w:val="22"/>
          <w:szCs w:val="22"/>
        </w:rPr>
        <w:t xml:space="preserve">　　</w:t>
      </w:r>
      <w:r w:rsidRPr="00AF7614">
        <w:rPr>
          <w:rFonts w:ascii="Arial" w:eastAsia="ＭＳ ゴシック" w:hint="eastAsia"/>
          <w:color w:val="000000"/>
          <w:sz w:val="22"/>
          <w:szCs w:val="22"/>
        </w:rPr>
        <w:t>）</w:t>
      </w:r>
    </w:p>
    <w:p w14:paraId="0D33FA0B" w14:textId="77777777" w:rsidR="00C5385A" w:rsidRPr="00AF7614" w:rsidRDefault="00C5385A" w:rsidP="00C5385A">
      <w:pPr>
        <w:snapToGrid w:val="0"/>
        <w:ind w:leftChars="1999" w:left="4199" w:hanging="1"/>
        <w:jc w:val="left"/>
        <w:rPr>
          <w:rFonts w:ascii="Arial" w:eastAsia="ＭＳ ゴシック"/>
          <w:color w:val="000000"/>
          <w:sz w:val="22"/>
          <w:szCs w:val="22"/>
        </w:rPr>
      </w:pPr>
      <w:r w:rsidRPr="00C5385A">
        <w:rPr>
          <w:rFonts w:ascii="Arial" w:eastAsia="ＭＳ ゴシック" w:hint="eastAsia"/>
          <w:color w:val="000000"/>
          <w:spacing w:val="220"/>
          <w:kern w:val="0"/>
          <w:sz w:val="22"/>
          <w:szCs w:val="22"/>
          <w:fitText w:val="1540" w:id="-507731712"/>
        </w:rPr>
        <w:t>所在</w:t>
      </w:r>
      <w:r w:rsidRPr="00C5385A">
        <w:rPr>
          <w:rFonts w:ascii="Arial" w:eastAsia="ＭＳ ゴシック" w:hint="eastAsia"/>
          <w:color w:val="000000"/>
          <w:kern w:val="0"/>
          <w:sz w:val="22"/>
          <w:szCs w:val="22"/>
          <w:fitText w:val="1540" w:id="-507731712"/>
        </w:rPr>
        <w:t>地</w:t>
      </w:r>
    </w:p>
    <w:p w14:paraId="1E0C28ED" w14:textId="77777777" w:rsidR="00C5385A" w:rsidRPr="00AF7614" w:rsidRDefault="00C5385A" w:rsidP="00C5385A">
      <w:pPr>
        <w:snapToGrid w:val="0"/>
        <w:ind w:leftChars="2000" w:left="4200"/>
        <w:jc w:val="left"/>
        <w:rPr>
          <w:rFonts w:ascii="Arial" w:eastAsia="ＭＳ ゴシック"/>
          <w:color w:val="000000"/>
          <w:sz w:val="22"/>
          <w:szCs w:val="22"/>
        </w:rPr>
      </w:pPr>
      <w:r w:rsidRPr="00C5385A">
        <w:rPr>
          <w:rFonts w:ascii="Arial" w:eastAsia="ＭＳ ゴシック" w:hint="eastAsia"/>
          <w:color w:val="000000"/>
          <w:spacing w:val="220"/>
          <w:kern w:val="0"/>
          <w:sz w:val="22"/>
          <w:szCs w:val="22"/>
          <w:fitText w:val="1540" w:id="-507731711"/>
        </w:rPr>
        <w:t>法人</w:t>
      </w:r>
      <w:r w:rsidRPr="00C5385A">
        <w:rPr>
          <w:rFonts w:ascii="Arial" w:eastAsia="ＭＳ ゴシック" w:hint="eastAsia"/>
          <w:color w:val="000000"/>
          <w:kern w:val="0"/>
          <w:sz w:val="22"/>
          <w:szCs w:val="22"/>
          <w:fitText w:val="1540" w:id="-507731711"/>
        </w:rPr>
        <w:t>名</w:t>
      </w:r>
    </w:p>
    <w:p w14:paraId="538AD706" w14:textId="77777777" w:rsidR="00C5385A" w:rsidRPr="00D35A62" w:rsidRDefault="00C5385A" w:rsidP="00C5385A">
      <w:pPr>
        <w:snapToGrid w:val="0"/>
        <w:ind w:leftChars="1999" w:left="4198"/>
        <w:jc w:val="left"/>
        <w:rPr>
          <w:rFonts w:ascii="Arial" w:eastAsia="ＭＳ ゴシック"/>
          <w:sz w:val="22"/>
          <w:szCs w:val="22"/>
        </w:rPr>
      </w:pPr>
      <w:r w:rsidRPr="00C5385A">
        <w:rPr>
          <w:rFonts w:ascii="Arial" w:eastAsia="ＭＳ ゴシック" w:hint="eastAsia"/>
          <w:color w:val="000000"/>
          <w:spacing w:val="22"/>
          <w:kern w:val="0"/>
          <w:sz w:val="22"/>
          <w:szCs w:val="22"/>
          <w:fitText w:val="1540" w:id="-507731710"/>
        </w:rPr>
        <w:t>及び代表者</w:t>
      </w:r>
      <w:r w:rsidRPr="00C5385A">
        <w:rPr>
          <w:rFonts w:ascii="Arial" w:eastAsia="ＭＳ ゴシック" w:hint="eastAsia"/>
          <w:color w:val="000000"/>
          <w:kern w:val="0"/>
          <w:sz w:val="22"/>
          <w:szCs w:val="22"/>
          <w:fitText w:val="1540" w:id="-507731710"/>
        </w:rPr>
        <w:t>名</w:t>
      </w:r>
      <w:r>
        <w:rPr>
          <w:rFonts w:ascii="Arial" w:eastAsia="ＭＳ ゴシック" w:hint="eastAsia"/>
          <w:color w:val="000000"/>
          <w:kern w:val="0"/>
          <w:sz w:val="22"/>
          <w:szCs w:val="22"/>
        </w:rPr>
        <w:t xml:space="preserve">　　　　</w:t>
      </w:r>
      <w:r>
        <w:rPr>
          <w:rFonts w:ascii="Arial" w:eastAsia="ＭＳ ゴシック" w:hint="eastAsia"/>
          <w:color w:val="000000"/>
          <w:kern w:val="0"/>
          <w:sz w:val="22"/>
          <w:szCs w:val="22"/>
        </w:rPr>
        <w:t xml:space="preserve"> </w:t>
      </w:r>
      <w:r>
        <w:rPr>
          <w:rFonts w:ascii="Arial" w:eastAsia="ＭＳ ゴシック" w:hint="eastAsia"/>
          <w:color w:val="000000"/>
          <w:kern w:val="0"/>
          <w:sz w:val="22"/>
          <w:szCs w:val="22"/>
        </w:rPr>
        <w:t xml:space="preserve">　　　　　</w:t>
      </w:r>
    </w:p>
    <w:p w14:paraId="1067F399" w14:textId="77777777" w:rsidR="00C5385A" w:rsidRPr="00AF7614" w:rsidRDefault="00C5385A" w:rsidP="00C5385A">
      <w:pPr>
        <w:snapToGrid w:val="0"/>
        <w:ind w:leftChars="2000" w:left="4200"/>
        <w:jc w:val="left"/>
        <w:rPr>
          <w:rFonts w:ascii="Arial" w:eastAsia="ＭＳ ゴシック"/>
          <w:color w:val="000000"/>
          <w:sz w:val="22"/>
          <w:szCs w:val="22"/>
        </w:rPr>
      </w:pPr>
      <w:r w:rsidRPr="00C5385A">
        <w:rPr>
          <w:rFonts w:ascii="Arial" w:eastAsia="ＭＳ ゴシック" w:hint="eastAsia"/>
          <w:color w:val="000000"/>
          <w:kern w:val="0"/>
          <w:sz w:val="22"/>
          <w:szCs w:val="22"/>
          <w:fitText w:val="1540" w:id="-507731709"/>
        </w:rPr>
        <w:t>電　話　番　号</w:t>
      </w:r>
      <w:r>
        <w:rPr>
          <w:rFonts w:ascii="Arial" w:eastAsia="ＭＳ ゴシック" w:hint="eastAsia"/>
          <w:color w:val="000000"/>
          <w:kern w:val="0"/>
          <w:sz w:val="22"/>
          <w:szCs w:val="22"/>
        </w:rPr>
        <w:t xml:space="preserve">　　　　　　　　　　　</w:t>
      </w:r>
    </w:p>
    <w:p w14:paraId="7EF8F611" w14:textId="77777777" w:rsidR="00C5385A" w:rsidRPr="00AF7614" w:rsidRDefault="00C5385A" w:rsidP="00C5385A">
      <w:pPr>
        <w:snapToGrid w:val="0"/>
        <w:ind w:leftChars="2000" w:left="4200"/>
        <w:jc w:val="left"/>
        <w:rPr>
          <w:rFonts w:ascii="Arial" w:eastAsia="ＭＳ ゴシック"/>
          <w:color w:val="000000"/>
          <w:sz w:val="22"/>
          <w:szCs w:val="22"/>
        </w:rPr>
      </w:pPr>
      <w:r w:rsidRPr="00C5385A">
        <w:rPr>
          <w:rFonts w:ascii="Arial" w:eastAsia="ＭＳ ゴシック" w:hint="eastAsia"/>
          <w:color w:val="000000"/>
          <w:kern w:val="0"/>
          <w:sz w:val="22"/>
          <w:szCs w:val="22"/>
          <w:fitText w:val="1540" w:id="-507731708"/>
        </w:rPr>
        <w:t>担当者氏　　名</w:t>
      </w:r>
    </w:p>
    <w:p w14:paraId="3004E0F0" w14:textId="77777777" w:rsidR="00C5385A" w:rsidRPr="00AF7614" w:rsidRDefault="00C5385A" w:rsidP="00C5385A">
      <w:pPr>
        <w:snapToGrid w:val="0"/>
        <w:ind w:leftChars="2000" w:left="4200"/>
        <w:rPr>
          <w:rFonts w:ascii="Arial" w:eastAsia="ＭＳ ゴシック"/>
          <w:color w:val="000000"/>
          <w:sz w:val="22"/>
          <w:szCs w:val="22"/>
        </w:rPr>
      </w:pPr>
      <w:r w:rsidRPr="00C5385A">
        <w:rPr>
          <w:rFonts w:ascii="Arial" w:eastAsia="ＭＳ ゴシック" w:hint="eastAsia"/>
          <w:color w:val="000000"/>
          <w:spacing w:val="110"/>
          <w:kern w:val="0"/>
          <w:sz w:val="22"/>
          <w:szCs w:val="22"/>
          <w:fitText w:val="1540" w:id="-507731707"/>
        </w:rPr>
        <w:t>電話番</w:t>
      </w:r>
      <w:r w:rsidRPr="00C5385A">
        <w:rPr>
          <w:rFonts w:ascii="Arial" w:eastAsia="ＭＳ ゴシック" w:hint="eastAsia"/>
          <w:color w:val="000000"/>
          <w:kern w:val="0"/>
          <w:sz w:val="22"/>
          <w:szCs w:val="22"/>
          <w:fitText w:val="1540" w:id="-507731707"/>
        </w:rPr>
        <w:t>号</w:t>
      </w:r>
    </w:p>
    <w:p w14:paraId="46362D48" w14:textId="77777777" w:rsidR="00C5385A" w:rsidRPr="00AF7614" w:rsidRDefault="00C5385A" w:rsidP="00C5385A">
      <w:pPr>
        <w:snapToGrid w:val="0"/>
        <w:ind w:leftChars="2000" w:left="4200"/>
        <w:jc w:val="left"/>
        <w:rPr>
          <w:rFonts w:ascii="Arial" w:eastAsia="ＭＳ ゴシック"/>
          <w:color w:val="000000"/>
          <w:sz w:val="22"/>
          <w:szCs w:val="22"/>
        </w:rPr>
      </w:pPr>
      <w:r w:rsidRPr="00C5385A">
        <w:rPr>
          <w:rFonts w:ascii="Arial" w:eastAsia="ＭＳ ゴシック" w:hint="eastAsia"/>
          <w:color w:val="000000"/>
          <w:spacing w:val="55"/>
          <w:kern w:val="0"/>
          <w:sz w:val="22"/>
          <w:szCs w:val="22"/>
          <w:fitText w:val="1540" w:id="-507731706"/>
        </w:rPr>
        <w:t>ＦＡＸ番</w:t>
      </w:r>
      <w:r w:rsidRPr="00C5385A">
        <w:rPr>
          <w:rFonts w:ascii="Arial" w:eastAsia="ＭＳ ゴシック" w:hint="eastAsia"/>
          <w:color w:val="000000"/>
          <w:kern w:val="0"/>
          <w:sz w:val="22"/>
          <w:szCs w:val="22"/>
          <w:fitText w:val="1540" w:id="-507731706"/>
        </w:rPr>
        <w:t>号</w:t>
      </w:r>
    </w:p>
    <w:p w14:paraId="2773F1AF" w14:textId="77777777" w:rsidR="00C5385A" w:rsidRPr="00AF7614" w:rsidRDefault="00C5385A" w:rsidP="00C5385A">
      <w:pPr>
        <w:snapToGrid w:val="0"/>
        <w:ind w:leftChars="1999" w:left="4200" w:hanging="2"/>
        <w:jc w:val="left"/>
        <w:rPr>
          <w:rFonts w:ascii="Arial" w:eastAsia="ＭＳ ゴシック"/>
          <w:color w:val="000000"/>
          <w:sz w:val="22"/>
          <w:szCs w:val="22"/>
        </w:rPr>
      </w:pPr>
      <w:r w:rsidRPr="00C5385A">
        <w:rPr>
          <w:rFonts w:ascii="Arial" w:eastAsia="ＭＳ ゴシック" w:hint="eastAsia"/>
          <w:color w:val="000000"/>
          <w:spacing w:val="94"/>
          <w:kern w:val="0"/>
          <w:sz w:val="22"/>
          <w:szCs w:val="22"/>
          <w:fitText w:val="1540" w:id="-507731705"/>
        </w:rPr>
        <w:t>ﾒｰﾙｱﾄﾞﾚ</w:t>
      </w:r>
      <w:r w:rsidRPr="00C5385A">
        <w:rPr>
          <w:rFonts w:ascii="Arial" w:eastAsia="ＭＳ ゴシック" w:hint="eastAsia"/>
          <w:color w:val="000000"/>
          <w:spacing w:val="3"/>
          <w:kern w:val="0"/>
          <w:sz w:val="22"/>
          <w:szCs w:val="22"/>
          <w:fitText w:val="1540" w:id="-507731705"/>
        </w:rPr>
        <w:t>ｽ</w:t>
      </w:r>
    </w:p>
    <w:p w14:paraId="260B87D7" w14:textId="77777777" w:rsidR="00C5385A" w:rsidRPr="00AF7614" w:rsidRDefault="00C5385A" w:rsidP="00C5385A">
      <w:pPr>
        <w:rPr>
          <w:rFonts w:eastAsia="ＭＳ 明朝"/>
          <w:sz w:val="22"/>
          <w:szCs w:val="22"/>
        </w:rPr>
      </w:pPr>
    </w:p>
    <w:p w14:paraId="2366FE9A" w14:textId="77777777" w:rsidR="00C5385A" w:rsidRPr="006F3AD0" w:rsidRDefault="00C5385A" w:rsidP="00C5385A">
      <w:pPr>
        <w:snapToGrid w:val="0"/>
        <w:jc w:val="left"/>
        <w:rPr>
          <w:rFonts w:ascii="Arial" w:eastAsia="ＭＳ ゴシック"/>
          <w:sz w:val="22"/>
          <w:szCs w:val="22"/>
        </w:rPr>
      </w:pPr>
      <w:r w:rsidRPr="00AF7614">
        <w:rPr>
          <w:rFonts w:ascii="Arial" w:eastAsia="ＭＳ ゴシック" w:hint="eastAsia"/>
          <w:color w:val="000000"/>
          <w:sz w:val="22"/>
          <w:szCs w:val="22"/>
        </w:rPr>
        <w:t xml:space="preserve">　募集要項の各条項を承知の上、自動販売機の設置場所貸付に係る</w:t>
      </w:r>
      <w:r>
        <w:rPr>
          <w:rFonts w:ascii="Arial" w:eastAsia="ＭＳ ゴシック" w:hint="eastAsia"/>
          <w:color w:val="000000"/>
          <w:sz w:val="22"/>
          <w:szCs w:val="22"/>
        </w:rPr>
        <w:t>募集</w:t>
      </w:r>
      <w:r w:rsidRPr="006F3AD0">
        <w:rPr>
          <w:rFonts w:ascii="Arial" w:eastAsia="ＭＳ ゴシック" w:hint="eastAsia"/>
          <w:sz w:val="22"/>
          <w:szCs w:val="22"/>
        </w:rPr>
        <w:t>（埼玉県秩父農林振興</w:t>
      </w:r>
    </w:p>
    <w:p w14:paraId="414215F7" w14:textId="77777777" w:rsidR="00C5385A" w:rsidRPr="006F3AD0" w:rsidRDefault="00C5385A" w:rsidP="00C5385A">
      <w:pPr>
        <w:snapToGrid w:val="0"/>
        <w:jc w:val="left"/>
        <w:rPr>
          <w:rFonts w:ascii="Arial" w:eastAsia="ＭＳ ゴシック"/>
          <w:sz w:val="22"/>
          <w:szCs w:val="22"/>
        </w:rPr>
      </w:pPr>
      <w:r w:rsidRPr="006F3AD0">
        <w:rPr>
          <w:rFonts w:ascii="Arial" w:eastAsia="ＭＳ ゴシック" w:hint="eastAsia"/>
          <w:sz w:val="22"/>
          <w:szCs w:val="22"/>
        </w:rPr>
        <w:t>センター）について、次のとおり参加したいので、必要書類を添えて申請します。</w:t>
      </w:r>
    </w:p>
    <w:p w14:paraId="1F516B2A" w14:textId="77777777" w:rsidR="00C5385A" w:rsidRDefault="00C5385A" w:rsidP="00C5385A">
      <w:pPr>
        <w:snapToGrid w:val="0"/>
        <w:jc w:val="left"/>
        <w:rPr>
          <w:rFonts w:ascii="Arial" w:eastAsia="ＭＳ ゴシック"/>
          <w:color w:val="000000"/>
          <w:sz w:val="22"/>
          <w:szCs w:val="22"/>
        </w:rPr>
      </w:pPr>
      <w:r w:rsidRPr="006F3AD0">
        <w:rPr>
          <w:rFonts w:ascii="Arial" w:eastAsia="ＭＳ ゴシック" w:hint="eastAsia"/>
          <w:sz w:val="22"/>
          <w:szCs w:val="22"/>
        </w:rPr>
        <w:t xml:space="preserve">　また、県の</w:t>
      </w:r>
      <w:r>
        <w:rPr>
          <w:rFonts w:ascii="Arial" w:eastAsia="ＭＳ ゴシック" w:hint="eastAsia"/>
          <w:color w:val="000000"/>
          <w:sz w:val="22"/>
          <w:szCs w:val="22"/>
        </w:rPr>
        <w:t>ホームページ等に総合的評価の得点及び事業者名を掲載することに同意します。</w:t>
      </w:r>
    </w:p>
    <w:p w14:paraId="1188FA36" w14:textId="77777777" w:rsidR="00C5385A" w:rsidRPr="00AF7614" w:rsidRDefault="00C5385A" w:rsidP="00C5385A">
      <w:pPr>
        <w:snapToGrid w:val="0"/>
        <w:jc w:val="left"/>
        <w:rPr>
          <w:rFonts w:ascii="Arial" w:eastAsia="ＭＳ ゴシック"/>
          <w:color w:val="000000"/>
          <w:sz w:val="22"/>
          <w:szCs w:val="22"/>
        </w:rPr>
      </w:pPr>
    </w:p>
    <w:tbl>
      <w:tblPr>
        <w:tblW w:w="793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6"/>
        <w:gridCol w:w="1843"/>
        <w:gridCol w:w="1701"/>
        <w:gridCol w:w="1134"/>
      </w:tblGrid>
      <w:tr w:rsidR="00C5385A" w:rsidRPr="00D279E5" w14:paraId="4BD2AA4C" w14:textId="77777777" w:rsidTr="00B055DF">
        <w:trPr>
          <w:trHeight w:val="636"/>
        </w:trPr>
        <w:tc>
          <w:tcPr>
            <w:tcW w:w="1134" w:type="dxa"/>
            <w:tcBorders>
              <w:bottom w:val="single" w:sz="4" w:space="0" w:color="auto"/>
              <w:right w:val="single" w:sz="4" w:space="0" w:color="auto"/>
            </w:tcBorders>
            <w:vAlign w:val="center"/>
          </w:tcPr>
          <w:p w14:paraId="4EF395D3" w14:textId="77777777" w:rsidR="00C5385A" w:rsidRPr="00D279E5" w:rsidRDefault="00C5385A" w:rsidP="00B055DF">
            <w:pPr>
              <w:snapToGrid w:val="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物件番号</w:t>
            </w:r>
          </w:p>
        </w:tc>
        <w:tc>
          <w:tcPr>
            <w:tcW w:w="2126" w:type="dxa"/>
            <w:tcBorders>
              <w:top w:val="single" w:sz="6" w:space="0" w:color="auto"/>
              <w:left w:val="single" w:sz="4" w:space="0" w:color="auto"/>
              <w:bottom w:val="single" w:sz="4" w:space="0" w:color="auto"/>
              <w:right w:val="single" w:sz="3" w:space="0" w:color="auto"/>
            </w:tcBorders>
            <w:vAlign w:val="center"/>
          </w:tcPr>
          <w:p w14:paraId="71C79FEF" w14:textId="77777777" w:rsidR="00C5385A" w:rsidRPr="00D279E5" w:rsidRDefault="00C5385A" w:rsidP="00B055DF">
            <w:pPr>
              <w:snapToGrid w:val="0"/>
              <w:jc w:val="center"/>
              <w:rPr>
                <w:rFonts w:ascii="ＭＳ ゴシック" w:eastAsia="ＭＳ ゴシック" w:hAnsi="ＭＳ ゴシック"/>
                <w:sz w:val="22"/>
                <w:szCs w:val="22"/>
              </w:rPr>
            </w:pPr>
            <w:r w:rsidRPr="00D279E5">
              <w:rPr>
                <w:rFonts w:ascii="ＭＳ ゴシック" w:eastAsia="ＭＳ ゴシック" w:hAnsi="ＭＳ ゴシック" w:hint="eastAsia"/>
                <w:color w:val="000000"/>
                <w:sz w:val="22"/>
                <w:szCs w:val="22"/>
              </w:rPr>
              <w:t>財産名称</w:t>
            </w:r>
          </w:p>
        </w:tc>
        <w:tc>
          <w:tcPr>
            <w:tcW w:w="1843" w:type="dxa"/>
            <w:tcBorders>
              <w:top w:val="single" w:sz="6" w:space="0" w:color="auto"/>
              <w:left w:val="single" w:sz="3" w:space="0" w:color="auto"/>
              <w:bottom w:val="single" w:sz="4" w:space="0" w:color="auto"/>
              <w:right w:val="single" w:sz="3" w:space="0" w:color="auto"/>
            </w:tcBorders>
            <w:vAlign w:val="center"/>
          </w:tcPr>
          <w:p w14:paraId="124F7D54" w14:textId="77777777" w:rsidR="00C5385A" w:rsidRPr="00D279E5" w:rsidRDefault="00C5385A" w:rsidP="00B055DF">
            <w:pPr>
              <w:snapToGrid w:val="0"/>
              <w:jc w:val="center"/>
              <w:rPr>
                <w:rFonts w:ascii="ＭＳ ゴシック" w:eastAsia="ＭＳ ゴシック" w:hAnsi="ＭＳ ゴシック"/>
                <w:sz w:val="22"/>
                <w:szCs w:val="22"/>
              </w:rPr>
            </w:pPr>
            <w:r w:rsidRPr="00D279E5">
              <w:rPr>
                <w:rFonts w:ascii="ＭＳ ゴシック" w:eastAsia="ＭＳ ゴシック" w:hAnsi="ＭＳ ゴシック" w:hint="eastAsia"/>
                <w:color w:val="000000"/>
                <w:sz w:val="22"/>
                <w:szCs w:val="22"/>
              </w:rPr>
              <w:t>貸付箇所</w:t>
            </w:r>
          </w:p>
        </w:tc>
        <w:tc>
          <w:tcPr>
            <w:tcW w:w="1701" w:type="dxa"/>
            <w:tcBorders>
              <w:top w:val="single" w:sz="6" w:space="0" w:color="auto"/>
              <w:left w:val="single" w:sz="3" w:space="0" w:color="auto"/>
              <w:bottom w:val="single" w:sz="4" w:space="0" w:color="auto"/>
              <w:right w:val="single" w:sz="3" w:space="0" w:color="auto"/>
            </w:tcBorders>
            <w:vAlign w:val="center"/>
          </w:tcPr>
          <w:p w14:paraId="0E87A967" w14:textId="77777777" w:rsidR="00C5385A" w:rsidRPr="00D279E5" w:rsidRDefault="00C5385A" w:rsidP="00B055DF">
            <w:pPr>
              <w:snapToGrid w:val="0"/>
              <w:jc w:val="center"/>
              <w:rPr>
                <w:rFonts w:ascii="ＭＳ ゴシック" w:eastAsia="ＭＳ ゴシック" w:hAnsi="ＭＳ ゴシック"/>
                <w:sz w:val="22"/>
                <w:szCs w:val="22"/>
              </w:rPr>
            </w:pPr>
            <w:r w:rsidRPr="00D279E5">
              <w:rPr>
                <w:rFonts w:ascii="ＭＳ ゴシック" w:eastAsia="ＭＳ ゴシック" w:hAnsi="ＭＳ ゴシック" w:hint="eastAsia"/>
                <w:color w:val="000000"/>
                <w:sz w:val="22"/>
                <w:szCs w:val="22"/>
              </w:rPr>
              <w:t>貸付面積</w:t>
            </w:r>
          </w:p>
        </w:tc>
        <w:tc>
          <w:tcPr>
            <w:tcW w:w="1134" w:type="dxa"/>
            <w:tcBorders>
              <w:top w:val="single" w:sz="6" w:space="0" w:color="auto"/>
              <w:left w:val="single" w:sz="3" w:space="0" w:color="auto"/>
              <w:bottom w:val="single" w:sz="4" w:space="0" w:color="auto"/>
              <w:right w:val="single" w:sz="3" w:space="0" w:color="auto"/>
            </w:tcBorders>
            <w:vAlign w:val="center"/>
          </w:tcPr>
          <w:p w14:paraId="057A9C81" w14:textId="77777777" w:rsidR="00C5385A" w:rsidRPr="00D279E5" w:rsidRDefault="00C5385A" w:rsidP="00B055DF">
            <w:pPr>
              <w:snapToGrid w:val="0"/>
              <w:ind w:firstLineChars="100" w:firstLine="220"/>
              <w:jc w:val="left"/>
              <w:rPr>
                <w:rFonts w:ascii="ＭＳ ゴシック" w:eastAsia="ＭＳ ゴシック" w:hAnsi="ＭＳ ゴシック"/>
                <w:sz w:val="22"/>
                <w:szCs w:val="22"/>
              </w:rPr>
            </w:pPr>
            <w:r w:rsidRPr="00D279E5">
              <w:rPr>
                <w:rFonts w:ascii="ＭＳ ゴシック" w:eastAsia="ＭＳ ゴシック" w:hAnsi="ＭＳ ゴシック" w:hint="eastAsia"/>
                <w:color w:val="000000"/>
                <w:sz w:val="22"/>
                <w:szCs w:val="22"/>
              </w:rPr>
              <w:t>台数</w:t>
            </w:r>
          </w:p>
        </w:tc>
      </w:tr>
      <w:tr w:rsidR="00C5385A" w14:paraId="605EDF75" w14:textId="77777777" w:rsidTr="00B055DF">
        <w:trPr>
          <w:trHeight w:val="607"/>
        </w:trPr>
        <w:tc>
          <w:tcPr>
            <w:tcW w:w="1134" w:type="dxa"/>
            <w:tcBorders>
              <w:bottom w:val="single" w:sz="4" w:space="0" w:color="auto"/>
              <w:right w:val="single" w:sz="4" w:space="0" w:color="auto"/>
            </w:tcBorders>
            <w:vAlign w:val="center"/>
          </w:tcPr>
          <w:p w14:paraId="6BDC109B" w14:textId="77777777" w:rsidR="00C5385A" w:rsidRPr="00386E9E" w:rsidRDefault="00C5385A" w:rsidP="00B055DF">
            <w:pPr>
              <w:snapToGrid w:val="0"/>
              <w:jc w:val="center"/>
              <w:rPr>
                <w:rFonts w:ascii="ＭＳ ゴシック" w:eastAsia="ＭＳ ゴシック" w:hAnsi="ＭＳ ゴシック"/>
                <w:szCs w:val="21"/>
              </w:rPr>
            </w:pPr>
            <w:r w:rsidRPr="00386E9E">
              <w:rPr>
                <w:rFonts w:ascii="ＭＳ ゴシック" w:eastAsia="ＭＳ ゴシック" w:hAnsi="ＭＳ ゴシック" w:hint="eastAsia"/>
                <w:szCs w:val="21"/>
              </w:rPr>
              <w:t>１</w:t>
            </w:r>
          </w:p>
        </w:tc>
        <w:tc>
          <w:tcPr>
            <w:tcW w:w="2126" w:type="dxa"/>
            <w:tcBorders>
              <w:top w:val="single" w:sz="4" w:space="0" w:color="auto"/>
              <w:left w:val="single" w:sz="4" w:space="0" w:color="auto"/>
              <w:bottom w:val="single" w:sz="4" w:space="0" w:color="auto"/>
              <w:right w:val="single" w:sz="4" w:space="0" w:color="auto"/>
            </w:tcBorders>
            <w:vAlign w:val="center"/>
          </w:tcPr>
          <w:p w14:paraId="7475F2D5" w14:textId="77777777" w:rsidR="00C5385A" w:rsidRPr="006F3AD0" w:rsidRDefault="00C5385A" w:rsidP="00B055DF">
            <w:pPr>
              <w:snapToGrid w:val="0"/>
              <w:jc w:val="left"/>
              <w:rPr>
                <w:rFonts w:ascii="ＭＳ ゴシック" w:eastAsia="ＭＳ ゴシック" w:hAnsi="ＭＳ ゴシック"/>
              </w:rPr>
            </w:pPr>
            <w:r w:rsidRPr="006F3AD0">
              <w:rPr>
                <w:rFonts w:ascii="ＭＳ ゴシック" w:eastAsia="ＭＳ ゴシック" w:hAnsi="ＭＳ ゴシック" w:hint="eastAsia"/>
              </w:rPr>
              <w:t>埼玉県秩父農林振興センター</w:t>
            </w:r>
          </w:p>
        </w:tc>
        <w:tc>
          <w:tcPr>
            <w:tcW w:w="1843" w:type="dxa"/>
            <w:tcBorders>
              <w:top w:val="single" w:sz="4" w:space="0" w:color="auto"/>
              <w:left w:val="single" w:sz="4" w:space="0" w:color="auto"/>
              <w:bottom w:val="single" w:sz="4" w:space="0" w:color="auto"/>
              <w:right w:val="single" w:sz="4" w:space="0" w:color="auto"/>
            </w:tcBorders>
            <w:vAlign w:val="center"/>
          </w:tcPr>
          <w:p w14:paraId="6BF1BE34" w14:textId="77777777" w:rsidR="00C5385A" w:rsidRPr="006F3AD0" w:rsidRDefault="00C5385A" w:rsidP="00B055DF">
            <w:pPr>
              <w:snapToGrid w:val="0"/>
              <w:ind w:left="111"/>
              <w:rPr>
                <w:rFonts w:ascii="ＭＳ ゴシック" w:eastAsia="ＭＳ ゴシック" w:hAnsi="ＭＳ ゴシック"/>
              </w:rPr>
            </w:pPr>
            <w:r w:rsidRPr="006F3AD0">
              <w:rPr>
                <w:rFonts w:ascii="ＭＳ ゴシック" w:eastAsia="ＭＳ ゴシック" w:hAnsi="ＭＳ ゴシック" w:hint="eastAsia"/>
              </w:rPr>
              <w:t>１階玄関ホール</w:t>
            </w:r>
          </w:p>
          <w:p w14:paraId="341AAF3A" w14:textId="77777777" w:rsidR="00C5385A" w:rsidRPr="006F3AD0" w:rsidRDefault="00C5385A" w:rsidP="00B055DF">
            <w:pPr>
              <w:snapToGrid w:val="0"/>
              <w:ind w:left="111"/>
              <w:rPr>
                <w:rFonts w:ascii="ＭＳ ゴシック" w:eastAsia="ＭＳ ゴシック" w:hAnsi="ＭＳ ゴシック"/>
              </w:rPr>
            </w:pPr>
            <w:r w:rsidRPr="006F3AD0">
              <w:rPr>
                <w:rFonts w:ascii="ＭＳ ゴシック" w:eastAsia="ＭＳ ゴシック" w:hAnsi="ＭＳ ゴシック" w:hint="eastAsia"/>
              </w:rPr>
              <w:t xml:space="preserve">　（配置図）</w:t>
            </w:r>
          </w:p>
        </w:tc>
        <w:tc>
          <w:tcPr>
            <w:tcW w:w="1701" w:type="dxa"/>
            <w:tcBorders>
              <w:top w:val="single" w:sz="4" w:space="0" w:color="auto"/>
              <w:left w:val="single" w:sz="4" w:space="0" w:color="auto"/>
              <w:bottom w:val="single" w:sz="4" w:space="0" w:color="auto"/>
              <w:right w:val="single" w:sz="4" w:space="0" w:color="auto"/>
            </w:tcBorders>
            <w:vAlign w:val="center"/>
          </w:tcPr>
          <w:p w14:paraId="7EC111EB" w14:textId="77777777" w:rsidR="00C5385A" w:rsidRPr="006F3AD0" w:rsidRDefault="00C5385A" w:rsidP="00B055DF">
            <w:pPr>
              <w:snapToGrid w:val="0"/>
              <w:jc w:val="center"/>
              <w:rPr>
                <w:rFonts w:ascii="ＭＳ ゴシック" w:eastAsia="ＭＳ ゴシック" w:hAnsi="ＭＳ ゴシック"/>
              </w:rPr>
            </w:pPr>
            <w:r w:rsidRPr="006F3AD0">
              <w:rPr>
                <w:rFonts w:ascii="ＭＳ ゴシック" w:eastAsia="ＭＳ ゴシック" w:hAnsi="ＭＳ ゴシック" w:hint="eastAsia"/>
                <w:sz w:val="20"/>
              </w:rPr>
              <w:t>1</w:t>
            </w:r>
            <w:r w:rsidRPr="006F3AD0">
              <w:rPr>
                <w:rFonts w:ascii="ＭＳ ゴシック" w:eastAsia="ＭＳ ゴシック" w:hAnsi="ＭＳ ゴシック"/>
                <w:sz w:val="20"/>
              </w:rPr>
              <w:t>.</w:t>
            </w:r>
            <w:r w:rsidRPr="006F3AD0">
              <w:rPr>
                <w:rFonts w:ascii="ＭＳ ゴシック" w:eastAsia="ＭＳ ゴシック" w:hAnsi="ＭＳ ゴシック" w:hint="eastAsia"/>
                <w:sz w:val="20"/>
              </w:rPr>
              <w:t>1</w:t>
            </w:r>
            <w:r w:rsidRPr="006F3AD0">
              <w:rPr>
                <w:rFonts w:ascii="ＭＳ ゴシック" w:eastAsia="ＭＳ ゴシック" w:hAnsi="ＭＳ ゴシック"/>
                <w:sz w:val="20"/>
              </w:rPr>
              <w:t>m</w:t>
            </w:r>
            <w:r>
              <w:rPr>
                <w:rFonts w:ascii="ＭＳ ゴシック" w:eastAsia="ＭＳ ゴシック" w:hAnsi="ＭＳ ゴシック" w:hint="eastAsia"/>
                <w:sz w:val="20"/>
              </w:rPr>
              <w:t>×</w:t>
            </w:r>
            <w:r w:rsidRPr="006F3AD0">
              <w:rPr>
                <w:rFonts w:ascii="ＭＳ ゴシック" w:eastAsia="ＭＳ ゴシック" w:hAnsi="ＭＳ ゴシック" w:hint="eastAsia"/>
                <w:sz w:val="20"/>
              </w:rPr>
              <w:t>1.</w:t>
            </w:r>
            <w:r>
              <w:rPr>
                <w:rFonts w:ascii="ＭＳ ゴシック" w:eastAsia="ＭＳ ゴシック" w:hAnsi="ＭＳ ゴシック" w:hint="eastAsia"/>
                <w:sz w:val="20"/>
              </w:rPr>
              <w:t>9</w:t>
            </w:r>
            <w:r w:rsidRPr="006F3AD0">
              <w:rPr>
                <w:rFonts w:ascii="ＭＳ ゴシック" w:eastAsia="ＭＳ ゴシック" w:hAnsi="ＭＳ ゴシック"/>
                <w:sz w:val="20"/>
              </w:rPr>
              <w:t>m</w:t>
            </w:r>
            <w:r w:rsidRPr="006F3AD0">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2.09</w:t>
            </w:r>
            <w:r w:rsidRPr="006F3AD0">
              <w:rPr>
                <w:rFonts w:ascii="ＭＳ ゴシック" w:eastAsia="ＭＳ ゴシック" w:hAnsi="ＭＳ ゴシック" w:hint="eastAsia"/>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FD95A02" w14:textId="77777777" w:rsidR="00C5385A" w:rsidRPr="00142D4D" w:rsidRDefault="00C5385A" w:rsidP="00B055DF">
            <w:pPr>
              <w:snapToGrid w:val="0"/>
              <w:jc w:val="center"/>
              <w:rPr>
                <w:rFonts w:ascii="ＭＳ ゴシック" w:eastAsia="ＭＳ ゴシック" w:hAnsi="ＭＳ ゴシック"/>
              </w:rPr>
            </w:pPr>
            <w:r w:rsidRPr="00142D4D">
              <w:rPr>
                <w:rFonts w:ascii="ＭＳ ゴシック" w:eastAsia="ＭＳ ゴシック" w:hAnsi="ＭＳ ゴシック" w:hint="eastAsia"/>
              </w:rPr>
              <w:t>１</w:t>
            </w:r>
          </w:p>
        </w:tc>
      </w:tr>
    </w:tbl>
    <w:p w14:paraId="32AF7873" w14:textId="77777777" w:rsidR="00C5385A" w:rsidRDefault="00C5385A" w:rsidP="00C5385A">
      <w:pPr>
        <w:rPr>
          <w:rFonts w:eastAsia="ＭＳ 明朝"/>
          <w:sz w:val="22"/>
          <w:szCs w:val="22"/>
        </w:rPr>
      </w:pPr>
    </w:p>
    <w:p w14:paraId="10ACB1AA" w14:textId="77777777" w:rsidR="00C5385A" w:rsidRPr="00FB0260" w:rsidRDefault="00C5385A" w:rsidP="00C5385A">
      <w:pPr>
        <w:rPr>
          <w:rFonts w:ascii="ＭＳ ゴシック" w:eastAsia="ＭＳ ゴシック" w:hAnsi="ＭＳ ゴシック"/>
          <w:sz w:val="22"/>
          <w:szCs w:val="22"/>
        </w:rPr>
      </w:pPr>
    </w:p>
    <w:p w14:paraId="4C289116" w14:textId="77777777" w:rsidR="00C5385A" w:rsidRDefault="00C5385A" w:rsidP="00C5385A">
      <w:pPr>
        <w:snapToGrid w:val="0"/>
        <w:jc w:val="left"/>
        <w:rPr>
          <w:rFonts w:ascii="Arial" w:eastAsia="ＭＳ ゴシック"/>
          <w:color w:val="000000"/>
          <w:sz w:val="22"/>
          <w:szCs w:val="22"/>
        </w:rPr>
      </w:pPr>
      <w:r w:rsidRPr="00AF7614">
        <w:rPr>
          <w:rFonts w:ascii="Arial" w:eastAsia="ＭＳ ゴシック" w:hint="eastAsia"/>
          <w:color w:val="000000"/>
          <w:sz w:val="22"/>
          <w:szCs w:val="22"/>
        </w:rPr>
        <w:t>添付書類</w:t>
      </w:r>
    </w:p>
    <w:p w14:paraId="4B52DA06" w14:textId="77777777" w:rsidR="00C5385A" w:rsidRDefault="00C5385A" w:rsidP="00C5385A">
      <w:pPr>
        <w:numPr>
          <w:ilvl w:val="0"/>
          <w:numId w:val="3"/>
        </w:numPr>
        <w:snapToGrid w:val="0"/>
        <w:jc w:val="left"/>
        <w:rPr>
          <w:rFonts w:ascii="Arial" w:eastAsia="ＭＳ ゴシック"/>
          <w:color w:val="000000"/>
          <w:sz w:val="22"/>
          <w:szCs w:val="22"/>
        </w:rPr>
      </w:pPr>
      <w:r>
        <w:rPr>
          <w:rFonts w:ascii="Arial" w:eastAsia="ＭＳ ゴシック" w:hint="eastAsia"/>
          <w:color w:val="000000"/>
          <w:sz w:val="22"/>
          <w:szCs w:val="22"/>
        </w:rPr>
        <w:t>賃貸借料提案書（募集要項の物件番号ごとに１部）</w:t>
      </w:r>
    </w:p>
    <w:p w14:paraId="4482FAA3" w14:textId="77777777" w:rsidR="00C5385A" w:rsidRDefault="00C5385A" w:rsidP="00C5385A">
      <w:pPr>
        <w:numPr>
          <w:ilvl w:val="0"/>
          <w:numId w:val="3"/>
        </w:numPr>
        <w:snapToGrid w:val="0"/>
        <w:jc w:val="left"/>
        <w:rPr>
          <w:rFonts w:ascii="Arial" w:eastAsia="ＭＳ ゴシック"/>
          <w:color w:val="000000"/>
          <w:sz w:val="22"/>
          <w:szCs w:val="22"/>
        </w:rPr>
      </w:pPr>
      <w:r>
        <w:rPr>
          <w:rFonts w:ascii="Arial" w:eastAsia="ＭＳ ゴシック" w:hint="eastAsia"/>
          <w:color w:val="000000"/>
          <w:sz w:val="22"/>
          <w:szCs w:val="22"/>
        </w:rPr>
        <w:t>自動販売機設置に係る提案書（募集要項の</w:t>
      </w:r>
      <w:r w:rsidRPr="00922841">
        <w:rPr>
          <w:rFonts w:ascii="Arial" w:eastAsia="ＭＳ ゴシック" w:hint="eastAsia"/>
          <w:color w:val="000000"/>
          <w:sz w:val="22"/>
          <w:szCs w:val="22"/>
        </w:rPr>
        <w:t>同一機種ごとに１部）</w:t>
      </w:r>
    </w:p>
    <w:p w14:paraId="6FD60C9D" w14:textId="77777777" w:rsidR="00C5385A" w:rsidRDefault="00C5385A" w:rsidP="00C5385A">
      <w:pPr>
        <w:numPr>
          <w:ilvl w:val="0"/>
          <w:numId w:val="3"/>
        </w:numPr>
        <w:snapToGrid w:val="0"/>
        <w:jc w:val="left"/>
        <w:rPr>
          <w:rFonts w:ascii="Arial" w:eastAsia="ＭＳ ゴシック"/>
          <w:color w:val="000000"/>
          <w:sz w:val="22"/>
          <w:szCs w:val="22"/>
        </w:rPr>
      </w:pPr>
      <w:r w:rsidRPr="00AF7614">
        <w:rPr>
          <w:rFonts w:ascii="Arial" w:eastAsia="ＭＳ ゴシック" w:hint="eastAsia"/>
          <w:color w:val="000000"/>
          <w:sz w:val="22"/>
          <w:szCs w:val="22"/>
        </w:rPr>
        <w:t>設置する自動販売機のカタログ</w:t>
      </w:r>
      <w:r w:rsidRPr="00922841">
        <w:rPr>
          <w:rFonts w:ascii="Arial" w:eastAsia="ＭＳ ゴシック" w:hint="eastAsia"/>
          <w:color w:val="000000"/>
          <w:sz w:val="22"/>
          <w:szCs w:val="22"/>
        </w:rPr>
        <w:t>（</w:t>
      </w:r>
      <w:r>
        <w:rPr>
          <w:rFonts w:ascii="Arial" w:eastAsia="ＭＳ ゴシック" w:hint="eastAsia"/>
          <w:color w:val="000000"/>
          <w:sz w:val="22"/>
          <w:szCs w:val="22"/>
        </w:rPr>
        <w:t>募集要項</w:t>
      </w:r>
      <w:r w:rsidRPr="00922841">
        <w:rPr>
          <w:rFonts w:ascii="Arial" w:eastAsia="ＭＳ ゴシック" w:hint="eastAsia"/>
          <w:color w:val="000000"/>
          <w:sz w:val="22"/>
          <w:szCs w:val="22"/>
        </w:rPr>
        <w:t>の同一機種ごとに１部）</w:t>
      </w:r>
    </w:p>
    <w:p w14:paraId="01AED53B" w14:textId="3242419E" w:rsidR="00C5385A" w:rsidRPr="00C5385A" w:rsidRDefault="00C5385A" w:rsidP="00C5385A">
      <w:pPr>
        <w:pStyle w:val="ac"/>
        <w:numPr>
          <w:ilvl w:val="0"/>
          <w:numId w:val="3"/>
        </w:numPr>
        <w:snapToGrid w:val="0"/>
        <w:ind w:leftChars="0"/>
        <w:jc w:val="left"/>
        <w:rPr>
          <w:rFonts w:ascii="Arial" w:eastAsia="ＭＳ ゴシック"/>
          <w:color w:val="000000"/>
          <w:sz w:val="22"/>
          <w:szCs w:val="22"/>
        </w:rPr>
      </w:pPr>
      <w:r w:rsidRPr="00C5385A">
        <w:rPr>
          <w:rFonts w:ascii="Arial" w:eastAsia="ＭＳ ゴシック" w:hint="eastAsia"/>
          <w:color w:val="000000"/>
          <w:sz w:val="22"/>
          <w:szCs w:val="22"/>
        </w:rPr>
        <w:t>自動販売機設置業者登録書（写）</w:t>
      </w:r>
    </w:p>
    <w:p w14:paraId="47DBF6C0" w14:textId="79E6C4C9" w:rsidR="00C5385A" w:rsidRDefault="00C5385A">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19BB8DE6" w14:textId="77777777" w:rsidR="00C5385A" w:rsidRDefault="00C5385A" w:rsidP="00C5385A">
      <w:pPr>
        <w:pStyle w:val="ad"/>
        <w:spacing w:line="440" w:lineRule="exact"/>
        <w:jc w:val="right"/>
        <w:rPr>
          <w:rFonts w:ascii="ＭＳ ゴシック" w:eastAsia="ＭＳ ゴシック" w:hAnsi="ＭＳ ゴシック" w:cs="ＭＳ ゴシック"/>
          <w:sz w:val="28"/>
          <w:szCs w:val="28"/>
        </w:rPr>
      </w:pPr>
    </w:p>
    <w:p w14:paraId="4B3F7CAF" w14:textId="77777777" w:rsidR="00C5385A" w:rsidRDefault="00C5385A" w:rsidP="00C5385A">
      <w:pPr>
        <w:pStyle w:val="ad"/>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tbl>
      <w:tblPr>
        <w:tblpPr w:leftFromText="142" w:rightFromText="142" w:vertAnchor="page" w:horzAnchor="margin" w:tblpY="2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C5385A" w14:paraId="22AC7EE7" w14:textId="77777777" w:rsidTr="00B055DF">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5D9F2508" w14:textId="77777777" w:rsidR="00C5385A" w:rsidRPr="00251CB4" w:rsidRDefault="00C5385A" w:rsidP="00B055DF">
            <w:pPr>
              <w:pStyle w:val="ad"/>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3D5C8D7B" w14:textId="77777777" w:rsidR="00C5385A" w:rsidRPr="00251CB4" w:rsidRDefault="00C5385A" w:rsidP="00B055DF">
            <w:pPr>
              <w:pStyle w:val="ad"/>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4E8D27E1" w14:textId="77777777" w:rsidR="00C5385A" w:rsidRPr="00A34EA7" w:rsidRDefault="00C5385A" w:rsidP="00C5385A">
      <w:pPr>
        <w:pStyle w:val="ad"/>
        <w:spacing w:line="440" w:lineRule="exact"/>
        <w:jc w:val="right"/>
        <w:rPr>
          <w:rFonts w:ascii="ＭＳ ゴシック" w:eastAsia="ＭＳ ゴシック" w:hAnsi="ＭＳ ゴシック" w:cs="ＭＳ ゴシック"/>
          <w:sz w:val="28"/>
          <w:szCs w:val="28"/>
        </w:rPr>
      </w:pPr>
    </w:p>
    <w:p w14:paraId="183FB2EA" w14:textId="77777777" w:rsidR="00C5385A" w:rsidRDefault="00C5385A" w:rsidP="00C5385A">
      <w:pPr>
        <w:pStyle w:val="ad"/>
        <w:spacing w:line="440" w:lineRule="exact"/>
        <w:jc w:val="center"/>
        <w:rPr>
          <w:rFonts w:ascii="ＭＳ ゴシック" w:eastAsia="ＭＳ ゴシック" w:hAnsi="ＭＳ ゴシック" w:cs="ＭＳ ゴシック"/>
          <w:sz w:val="40"/>
          <w:szCs w:val="40"/>
        </w:rPr>
      </w:pPr>
    </w:p>
    <w:p w14:paraId="5EBF7C1E" w14:textId="77777777" w:rsidR="00C5385A" w:rsidRDefault="00C5385A" w:rsidP="00C5385A">
      <w:pPr>
        <w:pStyle w:val="ad"/>
        <w:spacing w:line="440" w:lineRule="exact"/>
        <w:jc w:val="center"/>
        <w:rPr>
          <w:rFonts w:ascii="ＭＳ ゴシック" w:eastAsia="ＭＳ ゴシック" w:hAnsi="ＭＳ ゴシック" w:cs="ＭＳ ゴシック"/>
          <w:sz w:val="40"/>
          <w:szCs w:val="40"/>
        </w:rPr>
      </w:pPr>
    </w:p>
    <w:p w14:paraId="7309852E" w14:textId="77777777" w:rsidR="00C5385A" w:rsidRDefault="00C5385A" w:rsidP="00C5385A">
      <w:pPr>
        <w:pStyle w:val="ad"/>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4F472055" w14:textId="77777777" w:rsidR="00C5385A" w:rsidRDefault="00C5385A" w:rsidP="00C5385A">
      <w:pPr>
        <w:pStyle w:val="ad"/>
        <w:jc w:val="center"/>
        <w:rPr>
          <w:spacing w:val="0"/>
        </w:rPr>
      </w:pPr>
    </w:p>
    <w:p w14:paraId="76B048FF" w14:textId="77777777" w:rsidR="00C5385A" w:rsidRDefault="00C5385A" w:rsidP="00C5385A">
      <w:pPr>
        <w:pStyle w:val="ad"/>
        <w:jc w:val="left"/>
        <w:rPr>
          <w:rFonts w:ascii="ＭＳ 明朝" w:hAnsi="ＭＳ 明朝"/>
          <w:u w:val="double"/>
        </w:rPr>
      </w:pPr>
      <w:r w:rsidRPr="00BC3FD8">
        <w:rPr>
          <w:rFonts w:ascii="ＭＳ 明朝" w:hAnsi="ＭＳ 明朝" w:hint="eastAsia"/>
          <w:u w:val="double"/>
        </w:rPr>
        <w:t>自動販売機の設置場所貸付に係る</w:t>
      </w:r>
      <w:r>
        <w:rPr>
          <w:rFonts w:ascii="ＭＳ 明朝" w:hAnsi="ＭＳ 明朝" w:hint="eastAsia"/>
          <w:u w:val="double"/>
        </w:rPr>
        <w:t>提案</w:t>
      </w:r>
    </w:p>
    <w:p w14:paraId="63ED62F5" w14:textId="77777777" w:rsidR="00C5385A" w:rsidRPr="00BC3FD8" w:rsidRDefault="00C5385A" w:rsidP="00C5385A">
      <w:pPr>
        <w:pStyle w:val="ad"/>
        <w:jc w:val="left"/>
        <w:rPr>
          <w:spacing w:val="0"/>
          <w:u w:val="double"/>
        </w:rPr>
      </w:pPr>
      <w:r w:rsidRPr="00BC3FD8">
        <w:rPr>
          <w:rFonts w:ascii="ＭＳ 明朝" w:hAnsi="ＭＳ 明朝" w:hint="eastAsia"/>
          <w:u w:val="double"/>
        </w:rPr>
        <w:t>（</w:t>
      </w:r>
      <w:r>
        <w:rPr>
          <w:rFonts w:ascii="ＭＳ 明朝" w:hAnsi="ＭＳ 明朝" w:hint="eastAsia"/>
          <w:u w:val="double"/>
        </w:rPr>
        <w:t>埼玉県秩父農林振興センター１階玄関ホール</w:t>
      </w:r>
      <w:r w:rsidRPr="00BC3FD8">
        <w:rPr>
          <w:rFonts w:ascii="ＭＳ 明朝" w:hAnsi="ＭＳ 明朝" w:hint="eastAsia"/>
          <w:u w:val="double"/>
        </w:rPr>
        <w:t>）</w:t>
      </w:r>
    </w:p>
    <w:p w14:paraId="24FA48D1" w14:textId="77777777" w:rsidR="00C5385A" w:rsidRDefault="00C5385A" w:rsidP="00C5385A">
      <w:pPr>
        <w:pStyle w:val="ad"/>
        <w:rPr>
          <w:spacing w:val="0"/>
        </w:rPr>
      </w:pPr>
    </w:p>
    <w:p w14:paraId="30C83E69" w14:textId="77777777" w:rsidR="00C5385A" w:rsidRPr="00C357FA" w:rsidRDefault="00C5385A" w:rsidP="00C5385A">
      <w:pPr>
        <w:pStyle w:val="ad"/>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C5385A" w14:paraId="6704C98C" w14:textId="77777777" w:rsidTr="00B055DF">
        <w:trPr>
          <w:cantSplit/>
          <w:trHeight w:hRule="exact" w:val="378"/>
        </w:trPr>
        <w:tc>
          <w:tcPr>
            <w:tcW w:w="715" w:type="dxa"/>
            <w:vMerge w:val="restart"/>
            <w:tcBorders>
              <w:top w:val="nil"/>
              <w:left w:val="nil"/>
              <w:bottom w:val="nil"/>
              <w:right w:val="nil"/>
            </w:tcBorders>
          </w:tcPr>
          <w:p w14:paraId="0D0F1CBC" w14:textId="77777777" w:rsidR="00C5385A" w:rsidRDefault="00C5385A" w:rsidP="00B055DF">
            <w:pPr>
              <w:pStyle w:val="ad"/>
              <w:rPr>
                <w:spacing w:val="0"/>
              </w:rPr>
            </w:pPr>
          </w:p>
        </w:tc>
        <w:tc>
          <w:tcPr>
            <w:tcW w:w="9360" w:type="dxa"/>
            <w:gridSpan w:val="9"/>
            <w:tcBorders>
              <w:top w:val="single" w:sz="12" w:space="0" w:color="000000"/>
              <w:left w:val="single" w:sz="12" w:space="0" w:color="000000"/>
              <w:bottom w:val="nil"/>
              <w:right w:val="single" w:sz="12" w:space="0" w:color="000000"/>
            </w:tcBorders>
          </w:tcPr>
          <w:p w14:paraId="17CE22EE" w14:textId="77777777" w:rsidR="00C5385A" w:rsidRDefault="00C5385A" w:rsidP="00B055DF">
            <w:pPr>
              <w:pStyle w:val="ad"/>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5A1EB4A3" w14:textId="77777777" w:rsidR="00C5385A" w:rsidRDefault="00C5385A" w:rsidP="00B055DF">
            <w:pPr>
              <w:pStyle w:val="ad"/>
              <w:jc w:val="center"/>
              <w:rPr>
                <w:spacing w:val="0"/>
              </w:rPr>
            </w:pPr>
          </w:p>
        </w:tc>
      </w:tr>
      <w:tr w:rsidR="00C5385A" w14:paraId="1926BE81" w14:textId="77777777" w:rsidTr="00B055DF">
        <w:trPr>
          <w:cantSplit/>
          <w:trHeight w:hRule="exact" w:val="1136"/>
        </w:trPr>
        <w:tc>
          <w:tcPr>
            <w:tcW w:w="715" w:type="dxa"/>
            <w:vMerge/>
            <w:tcBorders>
              <w:top w:val="nil"/>
              <w:left w:val="nil"/>
              <w:bottom w:val="nil"/>
              <w:right w:val="nil"/>
            </w:tcBorders>
          </w:tcPr>
          <w:p w14:paraId="3DB4F51F" w14:textId="77777777" w:rsidR="00C5385A" w:rsidRDefault="00C5385A" w:rsidP="00B055DF">
            <w:pPr>
              <w:pStyle w:val="ad"/>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622C8A5D" w14:textId="77777777" w:rsidR="00C5385A" w:rsidRDefault="00C5385A" w:rsidP="00B055DF">
            <w:pPr>
              <w:pStyle w:val="ad"/>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61C50566"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5E6CFE4F"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1664F7E4"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3A869B7A"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59077342"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0DDD7FF3"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05824002"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70DE3F13"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円</w:t>
            </w:r>
          </w:p>
        </w:tc>
      </w:tr>
    </w:tbl>
    <w:p w14:paraId="7E67256A" w14:textId="77777777" w:rsidR="00C5385A" w:rsidRDefault="00C5385A" w:rsidP="00C5385A">
      <w:pPr>
        <w:pStyle w:val="ad"/>
        <w:rPr>
          <w:spacing w:val="0"/>
        </w:rPr>
      </w:pPr>
    </w:p>
    <w:p w14:paraId="56134972" w14:textId="77777777" w:rsidR="00C5385A" w:rsidRDefault="00C5385A" w:rsidP="00C5385A">
      <w:pPr>
        <w:pStyle w:val="ad"/>
        <w:rPr>
          <w:rFonts w:ascii="ＭＳ 明朝" w:hAnsi="ＭＳ 明朝"/>
        </w:rPr>
      </w:pPr>
      <w:r>
        <w:rPr>
          <w:rFonts w:ascii="ＭＳ 明朝" w:hAnsi="ＭＳ 明朝" w:hint="eastAsia"/>
        </w:rPr>
        <w:t xml:space="preserve">　「自動販売機設置事業者募集要項」、「自動販売機設置場所貸付に係る仕様書」の内容を承知し、上記金額のとおり提案します。</w:t>
      </w:r>
    </w:p>
    <w:p w14:paraId="3CF570A8" w14:textId="77777777" w:rsidR="00C5385A" w:rsidRDefault="00C5385A" w:rsidP="00C5385A">
      <w:pPr>
        <w:pStyle w:val="ad"/>
        <w:rPr>
          <w:spacing w:val="0"/>
        </w:rPr>
      </w:pPr>
    </w:p>
    <w:p w14:paraId="2EEFB97E" w14:textId="77777777" w:rsidR="00C5385A" w:rsidRDefault="00C5385A" w:rsidP="00C5385A">
      <w:pPr>
        <w:pStyle w:val="ad"/>
        <w:ind w:right="258"/>
        <w:jc w:val="right"/>
        <w:rPr>
          <w:spacing w:val="0"/>
        </w:rPr>
      </w:pPr>
      <w:r>
        <w:rPr>
          <w:rFonts w:ascii="ＭＳ 明朝" w:hAnsi="ＭＳ 明朝" w:hint="eastAsia"/>
        </w:rPr>
        <w:t>令和　　年　　月　　日</w:t>
      </w:r>
    </w:p>
    <w:p w14:paraId="3DABF628" w14:textId="77777777" w:rsidR="00C5385A" w:rsidRDefault="00C5385A" w:rsidP="00C5385A">
      <w:pPr>
        <w:pStyle w:val="ad"/>
        <w:rPr>
          <w:rFonts w:ascii="ＭＳ 明朝" w:hAnsi="ＭＳ 明朝"/>
        </w:rPr>
      </w:pPr>
    </w:p>
    <w:p w14:paraId="090F3F24" w14:textId="77777777" w:rsidR="00C5385A" w:rsidRDefault="00C5385A" w:rsidP="00C5385A">
      <w:pPr>
        <w:pStyle w:val="ad"/>
        <w:rPr>
          <w:rFonts w:ascii="ＭＳ 明朝" w:hAnsi="ＭＳ 明朝"/>
        </w:rPr>
      </w:pPr>
    </w:p>
    <w:p w14:paraId="28F5FD0E" w14:textId="77777777" w:rsidR="00C5385A" w:rsidRDefault="00C5385A" w:rsidP="00C5385A">
      <w:pPr>
        <w:pStyle w:val="ad"/>
      </w:pPr>
      <w:r>
        <w:rPr>
          <w:rFonts w:ascii="ＭＳ 明朝" w:hAnsi="ＭＳ 明朝" w:hint="eastAsia"/>
        </w:rPr>
        <w:t>（宛先）</w:t>
      </w:r>
    </w:p>
    <w:p w14:paraId="7FF9C5AB" w14:textId="77777777" w:rsidR="00C5385A" w:rsidRDefault="00C5385A" w:rsidP="00C5385A">
      <w:pPr>
        <w:pStyle w:val="ad"/>
        <w:rPr>
          <w:rFonts w:ascii="ＭＳ 明朝" w:hAnsi="ＭＳ 明朝"/>
        </w:rPr>
      </w:pPr>
      <w:r>
        <w:rPr>
          <w:rFonts w:ascii="ＭＳ 明朝" w:hAnsi="ＭＳ 明朝" w:hint="eastAsia"/>
        </w:rPr>
        <w:t xml:space="preserve">　　　埼玉県秩父農林振興センター所長　永留　伸晃　様</w:t>
      </w:r>
    </w:p>
    <w:p w14:paraId="2C212B2E" w14:textId="77777777" w:rsidR="00C5385A" w:rsidRDefault="00C5385A" w:rsidP="00C5385A">
      <w:pPr>
        <w:pStyle w:val="ad"/>
        <w:rPr>
          <w:spacing w:val="0"/>
        </w:rPr>
      </w:pPr>
    </w:p>
    <w:p w14:paraId="0F825982" w14:textId="77777777" w:rsidR="00C5385A" w:rsidRDefault="00C5385A" w:rsidP="00C5385A">
      <w:pPr>
        <w:pStyle w:val="ad"/>
        <w:ind w:firstLineChars="1500" w:firstLine="3870"/>
        <w:rPr>
          <w:spacing w:val="0"/>
        </w:rPr>
      </w:pPr>
      <w:r>
        <w:rPr>
          <w:rFonts w:ascii="ＭＳ 明朝" w:hAnsi="ＭＳ 明朝" w:hint="eastAsia"/>
        </w:rPr>
        <w:t>応募者</w:t>
      </w:r>
    </w:p>
    <w:p w14:paraId="16B082E2" w14:textId="77777777" w:rsidR="00C5385A" w:rsidRDefault="00C5385A" w:rsidP="00C5385A">
      <w:pPr>
        <w:pStyle w:val="ad"/>
        <w:ind w:firstLineChars="1600" w:firstLine="4128"/>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0C99C37D" w14:textId="77777777" w:rsidR="00C5385A" w:rsidRPr="00595FD0" w:rsidRDefault="00C5385A" w:rsidP="00C5385A">
      <w:pPr>
        <w:pStyle w:val="ad"/>
        <w:ind w:firstLineChars="1600" w:firstLine="4160"/>
      </w:pPr>
      <w:r>
        <w:rPr>
          <w:rFonts w:ascii="ＭＳ 明朝" w:hAnsi="ＭＳ 明朝" w:hint="eastAsia"/>
          <w:spacing w:val="0"/>
        </w:rPr>
        <w:t>法人名(個人名)</w:t>
      </w:r>
    </w:p>
    <w:p w14:paraId="01ED4C69" w14:textId="77777777" w:rsidR="00C5385A" w:rsidRDefault="00C5385A" w:rsidP="00C5385A">
      <w:pPr>
        <w:pStyle w:val="ad"/>
        <w:ind w:leftChars="269" w:left="708" w:hangingChars="55" w:hanging="143"/>
        <w:rPr>
          <w:spacing w:val="0"/>
        </w:rPr>
      </w:pPr>
    </w:p>
    <w:p w14:paraId="0798FBE4" w14:textId="77777777" w:rsidR="00C5385A" w:rsidRDefault="00C5385A" w:rsidP="00C5385A">
      <w:pPr>
        <w:pStyle w:val="ad"/>
        <w:ind w:leftChars="269" w:left="708" w:hangingChars="55" w:hanging="143"/>
        <w:rPr>
          <w:spacing w:val="0"/>
        </w:rPr>
      </w:pPr>
    </w:p>
    <w:p w14:paraId="1303FF99" w14:textId="77777777" w:rsidR="00C5385A" w:rsidRDefault="00C5385A" w:rsidP="00C5385A">
      <w:pPr>
        <w:pStyle w:val="ad"/>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Pr="00D804AE">
        <w:rPr>
          <w:rFonts w:ascii="ＭＳ 明朝" w:hAnsi="ＭＳ 明朝" w:hint="eastAsia"/>
          <w:b/>
          <w:sz w:val="21"/>
          <w:szCs w:val="21"/>
        </w:rPr>
        <w:tab/>
        <w:t>①</w:t>
      </w:r>
      <w:r w:rsidRPr="00D804AE">
        <w:rPr>
          <w:rFonts w:ascii="ＭＳ 明朝" w:hAnsi="ＭＳ 明朝" w:hint="eastAsia"/>
          <w:b/>
          <w:spacing w:val="0"/>
          <w:sz w:val="21"/>
          <w:szCs w:val="21"/>
        </w:rPr>
        <w:t xml:space="preserve"> </w:t>
      </w:r>
      <w:r w:rsidRPr="00D804AE">
        <w:rPr>
          <w:rFonts w:ascii="ＭＳ 明朝" w:hAnsi="ＭＳ 明朝" w:hint="eastAsia"/>
          <w:b/>
          <w:sz w:val="21"/>
          <w:szCs w:val="21"/>
          <w:u w:val="single"/>
        </w:rPr>
        <w:t>金額は、算用数字で右詰め記入し、最初の数字の前に「￥」又は「金」を記入してください。</w:t>
      </w:r>
    </w:p>
    <w:p w14:paraId="1B7149AC" w14:textId="77777777" w:rsidR="00C5385A" w:rsidRDefault="00C5385A" w:rsidP="00C5385A">
      <w:pPr>
        <w:pStyle w:val="ad"/>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Pr="00D804AE">
        <w:rPr>
          <w:rFonts w:ascii="ＭＳ 明朝" w:hAnsi="ＭＳ 明朝" w:hint="eastAsia"/>
          <w:b/>
          <w:sz w:val="21"/>
          <w:szCs w:val="21"/>
        </w:rPr>
        <w:t xml:space="preserve">② </w:t>
      </w:r>
      <w:r w:rsidRPr="00D804AE">
        <w:rPr>
          <w:rFonts w:ascii="ＭＳ 明朝" w:hAnsi="ＭＳ 明朝" w:hint="eastAsia"/>
          <w:b/>
          <w:sz w:val="21"/>
          <w:szCs w:val="21"/>
          <w:u w:val="single"/>
        </w:rPr>
        <w:t>この賃貸借料提案書は</w:t>
      </w:r>
      <w:r>
        <w:rPr>
          <w:rFonts w:ascii="ＭＳ 明朝" w:hAnsi="ＭＳ 明朝" w:hint="eastAsia"/>
          <w:b/>
          <w:sz w:val="21"/>
          <w:szCs w:val="21"/>
          <w:u w:val="single"/>
        </w:rPr>
        <w:t>、</w:t>
      </w:r>
      <w:r w:rsidRPr="00D804AE">
        <w:rPr>
          <w:rFonts w:ascii="ＭＳ 明朝" w:hAnsi="ＭＳ 明朝" w:hint="eastAsia"/>
          <w:b/>
          <w:sz w:val="21"/>
          <w:szCs w:val="21"/>
          <w:u w:val="single"/>
        </w:rPr>
        <w:t>封筒に入れ、継目部分に割印(担当者印で可・省略不可)を押印してください。</w:t>
      </w:r>
    </w:p>
    <w:p w14:paraId="6423FF72" w14:textId="77777777" w:rsidR="00C5385A" w:rsidRPr="007A1258" w:rsidRDefault="00C5385A" w:rsidP="00C5385A">
      <w:pPr>
        <w:pStyle w:val="ad"/>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w:t>
      </w:r>
      <w:r w:rsidRPr="007A1258">
        <w:rPr>
          <w:rFonts w:asciiTheme="majorEastAsia" w:eastAsiaTheme="majorEastAsia" w:hAnsiTheme="majorEastAsia"/>
          <w:b/>
          <w:sz w:val="21"/>
          <w:szCs w:val="21"/>
          <w:u w:val="single"/>
        </w:rPr>
        <w:lastRenderedPageBreak/>
        <w:t>ず、見積もった契約金額の１１０分の１００に相当する金額を記載すること。</w:t>
      </w:r>
    </w:p>
    <w:p w14:paraId="540BA433" w14:textId="77777777" w:rsidR="00C5385A" w:rsidRPr="007A1258" w:rsidRDefault="00C5385A" w:rsidP="00C5385A">
      <w:pPr>
        <w:pStyle w:val="ad"/>
        <w:ind w:leftChars="133" w:left="1137" w:hangingChars="411" w:hanging="858"/>
        <w:rPr>
          <w:rFonts w:ascii="ＭＳ 明朝" w:hAnsi="ＭＳ 明朝"/>
          <w:b/>
          <w:sz w:val="21"/>
          <w:szCs w:val="21"/>
        </w:rPr>
      </w:pPr>
    </w:p>
    <w:p w14:paraId="5DA70A59" w14:textId="77777777" w:rsidR="00C5385A" w:rsidRDefault="00C5385A" w:rsidP="00C5385A">
      <w:pPr>
        <w:pStyle w:val="ad"/>
        <w:ind w:leftChars="133" w:left="619" w:hangingChars="163" w:hanging="340"/>
        <w:rPr>
          <w:rFonts w:ascii="ＭＳ 明朝" w:hAnsi="ＭＳ 明朝"/>
          <w:b/>
          <w:sz w:val="21"/>
          <w:szCs w:val="21"/>
          <w:u w:val="wave"/>
        </w:rPr>
      </w:pPr>
    </w:p>
    <w:p w14:paraId="6C44DFA8" w14:textId="77777777" w:rsidR="00C5385A" w:rsidRDefault="00C5385A" w:rsidP="00C5385A">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29451C61" w14:textId="77777777" w:rsidR="00C5385A" w:rsidRDefault="00C5385A" w:rsidP="00C5385A">
      <w:pPr>
        <w:snapToGrid w:val="0"/>
        <w:rPr>
          <w:rFonts w:ascii="ＤＦ特太ゴシック体" w:eastAsia="ＤＦ特太ゴシック体"/>
          <w:color w:val="000000"/>
          <w:sz w:val="36"/>
          <w:szCs w:val="36"/>
        </w:rPr>
      </w:pPr>
    </w:p>
    <w:p w14:paraId="5B5E81E3" w14:textId="77777777" w:rsidR="00C5385A" w:rsidRDefault="00C5385A" w:rsidP="00C5385A">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69"/>
      </w:tblGrid>
      <w:tr w:rsidR="00C5385A" w14:paraId="1AC41BE2" w14:textId="77777777" w:rsidTr="00B055DF">
        <w:trPr>
          <w:trHeight w:val="3256"/>
        </w:trPr>
        <w:tc>
          <w:tcPr>
            <w:tcW w:w="8847" w:type="dxa"/>
            <w:tcBorders>
              <w:top w:val="single" w:sz="4" w:space="0" w:color="auto"/>
              <w:left w:val="single" w:sz="4" w:space="0" w:color="auto"/>
              <w:bottom w:val="single" w:sz="4" w:space="0" w:color="auto"/>
              <w:right w:val="single" w:sz="4" w:space="0" w:color="auto"/>
            </w:tcBorders>
          </w:tcPr>
          <w:p w14:paraId="53A9DAB3" w14:textId="77777777" w:rsidR="00C5385A" w:rsidRDefault="00C5385A" w:rsidP="00B055DF">
            <w:r>
              <w:rPr>
                <w:noProof/>
              </w:rPr>
              <mc:AlternateContent>
                <mc:Choice Requires="wps">
                  <w:drawing>
                    <wp:anchor distT="0" distB="0" distL="114300" distR="114300" simplePos="0" relativeHeight="251666432" behindDoc="0" locked="0" layoutInCell="1" allowOverlap="1" wp14:anchorId="45F8A71A" wp14:editId="6F2F7286">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A8371" id="Rectangle 4" o:spid="_x0000_s1026" style="position:absolute;margin-left:404.4pt;margin-top:13.5pt;width:26.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">
                      <v:textbox inset="5.85pt,.7pt,5.85pt,.7pt"/>
                    </v:rect>
                  </w:pict>
                </mc:Fallback>
              </mc:AlternateContent>
            </w:r>
          </w:p>
          <w:p w14:paraId="3637DAD2" w14:textId="77777777" w:rsidR="00C5385A" w:rsidRDefault="00C5385A" w:rsidP="00B055DF">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67456" behindDoc="0" locked="0" layoutInCell="1" allowOverlap="1" wp14:anchorId="0A4975F8" wp14:editId="3F3F652A">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2A559" id="Rectangle 5" o:spid="_x0000_s1026" style="position:absolute;margin-left:404.4pt;margin-top:9.9pt;width:26.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">
                      <v:textbox inset="5.85pt,.7pt,5.85pt,.7pt"/>
                    </v:rect>
                  </w:pict>
                </mc:Fallback>
              </mc:AlternateContent>
            </w:r>
            <w:r>
              <w:rPr>
                <w:rFonts w:ascii="ＭＳ ゴシック" w:eastAsia="ＭＳ ゴシック" w:hAnsi="ＭＳ ゴシック" w:hint="eastAsia"/>
                <w:color w:val="000000"/>
                <w:sz w:val="32"/>
                <w:szCs w:val="32"/>
              </w:rPr>
              <w:t>賃貸借料提案書在中</w:t>
            </w:r>
          </w:p>
          <w:p w14:paraId="17D2834F" w14:textId="77777777" w:rsidR="00C5385A" w:rsidRDefault="00C5385A" w:rsidP="00B055DF">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68480" behindDoc="0" locked="0" layoutInCell="1" allowOverlap="1" wp14:anchorId="7E18CD54" wp14:editId="1889FDE3">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85095" id="Rectangle 6" o:spid="_x0000_s1026" style="position:absolute;margin-left:404.4pt;margin-top:7.1pt;width:26.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">
                      <v:textbox inset="5.85pt,.7pt,5.85pt,.7pt"/>
                    </v:rect>
                  </w:pict>
                </mc:Fallback>
              </mc:AlternateContent>
            </w:r>
            <w:r>
              <w:rPr>
                <w:rFonts w:ascii="ＭＳ ゴシック" w:eastAsia="ＭＳ ゴシック" w:hAnsi="ＭＳ ゴシック" w:hint="eastAsia"/>
                <w:color w:val="000000"/>
                <w:sz w:val="24"/>
                <w:u w:val="single"/>
              </w:rPr>
              <w:t>財産名称　埼玉県秩父農林振興センター　１階玄関ホール（物件番号１）</w:t>
            </w:r>
          </w:p>
          <w:p w14:paraId="02041916" w14:textId="77777777" w:rsidR="00C5385A" w:rsidRDefault="00C5385A" w:rsidP="00B055DF">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69504" behindDoc="0" locked="0" layoutInCell="1" allowOverlap="1" wp14:anchorId="00DDB660" wp14:editId="54AA2A3C">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4A44A" id="Rectangle 7" o:spid="_x0000_s1026" style="position:absolute;margin-left:404.4pt;margin-top:7.25pt;width:20.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">
                      <v:textbox inset="5.85pt,.7pt,5.85pt,.7pt"/>
                    </v:rect>
                  </w:pict>
                </mc:Fallback>
              </mc:AlternateContent>
            </w:r>
          </w:p>
          <w:p w14:paraId="72431AFC" w14:textId="77777777" w:rsidR="00C5385A" w:rsidRDefault="00C5385A" w:rsidP="00B055DF">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70528" behindDoc="0" locked="0" layoutInCell="1" allowOverlap="1" wp14:anchorId="1F2323D4" wp14:editId="22224DC4">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5EA9C" id="Rectangle 8" o:spid="_x0000_s1026" style="position:absolute;margin-left:404.4pt;margin-top:3.65pt;width:20.2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">
                      <v:textbox inset="5.85pt,.7pt,5.85pt,.7pt"/>
                    </v:rect>
                  </w:pict>
                </mc:Fallback>
              </mc:AlternateContent>
            </w:r>
            <w:r>
              <w:rPr>
                <w:rFonts w:ascii="ＭＳ ゴシック" w:eastAsia="ＭＳ ゴシック" w:hAnsi="ＭＳ ゴシック" w:hint="eastAsia"/>
                <w:color w:val="000000"/>
                <w:sz w:val="24"/>
                <w:u w:val="single"/>
              </w:rPr>
              <w:t xml:space="preserve">住所　　さいたま市○○区○○町１－１－１　　　</w:t>
            </w:r>
          </w:p>
          <w:p w14:paraId="136F2605" w14:textId="77777777" w:rsidR="00C5385A" w:rsidRDefault="00C5385A" w:rsidP="00B055DF">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71552" behindDoc="0" locked="0" layoutInCell="1" allowOverlap="1" wp14:anchorId="190E1233" wp14:editId="4BDCF8A2">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62F9E" id="Rectangle 10" o:spid="_x0000_s1026" style="position:absolute;margin-left:404.4pt;margin-top:11.25pt;width:20.25pt;height: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">
                      <v:textbox inset="5.85pt,.7pt,5.85pt,.7pt"/>
                    </v:rect>
                  </w:pict>
                </mc:Fallback>
              </mc:AlternateContent>
            </w:r>
            <w:r>
              <w:rPr>
                <w:noProof/>
              </w:rPr>
              <mc:AlternateContent>
                <mc:Choice Requires="wps">
                  <w:drawing>
                    <wp:anchor distT="0" distB="0" distL="114300" distR="114300" simplePos="0" relativeHeight="251672576" behindDoc="0" locked="0" layoutInCell="1" allowOverlap="1" wp14:anchorId="773B2AFA" wp14:editId="33ECA7A4">
                      <wp:simplePos x="0" y="0"/>
                      <wp:positionH relativeFrom="column">
                        <wp:posOffset>5135880</wp:posOffset>
                      </wp:positionH>
                      <wp:positionV relativeFrom="paragraph">
                        <wp:posOffset>635</wp:posOffset>
                      </wp:positionV>
                      <wp:extent cx="257175" cy="85725"/>
                      <wp:effectExtent l="0" t="0" r="0" b="0"/>
                      <wp:wrapNone/>
                      <wp:docPr id="16263738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5CF6D" id="Rectangle 9" o:spid="_x0000_s1026" style="position:absolute;margin-left:404.4pt;margin-top:.05pt;width:20.25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">
                      <v:textbox inset="5.85pt,.7pt,5.85pt,.7pt"/>
                    </v:rect>
                  </w:pict>
                </mc:Fallback>
              </mc:AlternateContent>
            </w:r>
            <w:r>
              <w:rPr>
                <w:rFonts w:ascii="ＭＳ ゴシック" w:eastAsia="ＭＳ ゴシック" w:hAnsi="ＭＳ ゴシック" w:hint="eastAsia"/>
                <w:color w:val="000000"/>
                <w:sz w:val="24"/>
                <w:u w:val="single"/>
              </w:rPr>
              <w:t xml:space="preserve">法人名（個人名）　○○株式会社　　　　　　　　</w:t>
            </w:r>
          </w:p>
          <w:p w14:paraId="2A124A96" w14:textId="77777777" w:rsidR="00C5385A" w:rsidRDefault="00C5385A" w:rsidP="00B055DF">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706E7A33" w14:textId="77777777" w:rsidR="00C5385A" w:rsidRDefault="00C5385A" w:rsidP="00C5385A">
      <w:pPr>
        <w:snapToGrid w:val="0"/>
        <w:jc w:val="center"/>
        <w:rPr>
          <w:rFonts w:ascii="ＤＦ特太ゴシック体" w:eastAsia="ＤＦ特太ゴシック体"/>
          <w:color w:val="000000"/>
          <w:sz w:val="36"/>
          <w:szCs w:val="36"/>
        </w:rPr>
      </w:pPr>
    </w:p>
    <w:p w14:paraId="5952F335" w14:textId="77777777" w:rsidR="00C5385A" w:rsidRDefault="00C5385A" w:rsidP="00C5385A">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C5385A" w14:paraId="5FAF6B85" w14:textId="77777777" w:rsidTr="00B055DF">
        <w:trPr>
          <w:trHeight w:val="3240"/>
        </w:trPr>
        <w:tc>
          <w:tcPr>
            <w:tcW w:w="567" w:type="dxa"/>
            <w:tcBorders>
              <w:top w:val="single" w:sz="4" w:space="0" w:color="auto"/>
              <w:left w:val="single" w:sz="4" w:space="0" w:color="auto"/>
              <w:bottom w:val="single" w:sz="4" w:space="0" w:color="auto"/>
              <w:right w:val="single" w:sz="4" w:space="0" w:color="auto"/>
            </w:tcBorders>
          </w:tcPr>
          <w:p w14:paraId="5E491BAF" w14:textId="77777777" w:rsidR="00C5385A" w:rsidRDefault="00C5385A" w:rsidP="00B055DF">
            <w:pPr>
              <w:snapToGrid w:val="0"/>
              <w:jc w:val="center"/>
              <w:rPr>
                <w:rFonts w:ascii="ＤＦ特太ゴシック体" w:eastAsia="ＤＦ特太ゴシック体"/>
                <w:color w:val="000000"/>
                <w:sz w:val="36"/>
                <w:szCs w:val="36"/>
              </w:rPr>
            </w:pPr>
          </w:p>
          <w:p w14:paraId="35B7E3D6" w14:textId="77777777" w:rsidR="00C5385A" w:rsidRDefault="00C5385A" w:rsidP="00B055DF">
            <w:pPr>
              <w:snapToGrid w:val="0"/>
              <w:jc w:val="center"/>
              <w:rPr>
                <w:rFonts w:ascii="ＤＦ特太ゴシック体" w:eastAsia="ＤＦ特太ゴシック体"/>
                <w:color w:val="000000"/>
                <w:sz w:val="36"/>
                <w:szCs w:val="36"/>
              </w:rPr>
            </w:pPr>
          </w:p>
        </w:tc>
        <w:tc>
          <w:tcPr>
            <w:tcW w:w="7512" w:type="dxa"/>
            <w:tcBorders>
              <w:top w:val="single" w:sz="4" w:space="0" w:color="auto"/>
              <w:left w:val="single" w:sz="4" w:space="0" w:color="auto"/>
              <w:bottom w:val="single" w:sz="4" w:space="0" w:color="auto"/>
              <w:right w:val="single" w:sz="4" w:space="0" w:color="auto"/>
            </w:tcBorders>
            <w:hideMark/>
          </w:tcPr>
          <w:p w14:paraId="6AAC6BB8" w14:textId="77777777" w:rsidR="00C5385A" w:rsidRDefault="00C5385A" w:rsidP="00B055DF">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73600" behindDoc="0" locked="0" layoutInCell="1" allowOverlap="1" wp14:anchorId="18E80AEF" wp14:editId="18F829D3">
                      <wp:simplePos x="0" y="0"/>
                      <wp:positionH relativeFrom="column">
                        <wp:posOffset>-288958</wp:posOffset>
                      </wp:positionH>
                      <wp:positionV relativeFrom="paragraph">
                        <wp:posOffset>632226</wp:posOffset>
                      </wp:positionV>
                      <wp:extent cx="457200" cy="635000"/>
                      <wp:effectExtent l="0" t="0" r="19050" b="12700"/>
                      <wp:wrapNone/>
                      <wp:docPr id="51009176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35000"/>
                              </a:xfrm>
                              <a:prstGeom prst="ellipse">
                                <a:avLst/>
                              </a:prstGeom>
                              <a:solidFill>
                                <a:srgbClr val="FFFFFF"/>
                              </a:solidFill>
                              <a:ln w="9525">
                                <a:solidFill>
                                  <a:srgbClr val="000000"/>
                                </a:solidFill>
                                <a:round/>
                                <a:headEnd/>
                                <a:tailEnd/>
                              </a:ln>
                            </wps:spPr>
                            <wps:txbx>
                              <w:txbxContent>
                                <w:p w14:paraId="315C3F14" w14:textId="77777777" w:rsidR="00C5385A" w:rsidRDefault="00C5385A" w:rsidP="00C5385A">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E80AEF" id="Oval 2" o:spid="_x0000_s1029" style="position:absolute;left:0;text-align:left;margin-left:-22.75pt;margin-top:49.8pt;width:36pt;height: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">
                      <v:textbox inset="5.85pt,.7pt,5.85pt,.7pt">
                        <w:txbxContent>
                          <w:p w14:paraId="315C3F14" w14:textId="77777777" w:rsidR="00C5385A" w:rsidRDefault="00C5385A" w:rsidP="00C5385A">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73AD7005" w14:textId="77777777" w:rsidR="00C5385A" w:rsidRDefault="00C5385A" w:rsidP="00B055DF">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74624" behindDoc="0" locked="0" layoutInCell="1" allowOverlap="1" wp14:anchorId="03694392" wp14:editId="7851E930">
                      <wp:simplePos x="0" y="0"/>
                      <wp:positionH relativeFrom="column">
                        <wp:posOffset>-305903</wp:posOffset>
                      </wp:positionH>
                      <wp:positionV relativeFrom="paragraph">
                        <wp:posOffset>669591</wp:posOffset>
                      </wp:positionV>
                      <wp:extent cx="457200" cy="635000"/>
                      <wp:effectExtent l="0" t="0" r="19050" b="1270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35000"/>
                              </a:xfrm>
                              <a:prstGeom prst="ellipse">
                                <a:avLst/>
                              </a:prstGeom>
                              <a:solidFill>
                                <a:srgbClr val="FFFFFF"/>
                              </a:solidFill>
                              <a:ln w="9525">
                                <a:solidFill>
                                  <a:srgbClr val="000000"/>
                                </a:solidFill>
                                <a:round/>
                                <a:headEnd/>
                                <a:tailEnd/>
                              </a:ln>
                            </wps:spPr>
                            <wps:txbx>
                              <w:txbxContent>
                                <w:p w14:paraId="26D98AE8" w14:textId="77777777" w:rsidR="00C5385A" w:rsidRDefault="00C5385A" w:rsidP="00C5385A">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694392" id="_x0000_s1030" style="position:absolute;left:0;text-align:left;margin-left:-24.1pt;margin-top:52.7pt;width:36pt;height:5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">
                      <v:textbox inset="5.85pt,.7pt,5.85pt,.7pt">
                        <w:txbxContent>
                          <w:p w14:paraId="26D98AE8" w14:textId="77777777" w:rsidR="00C5385A" w:rsidRDefault="00C5385A" w:rsidP="00C5385A">
                            <w:pPr>
                              <w:rPr>
                                <w:rFonts w:eastAsia="ＭＳ 明朝"/>
                              </w:rPr>
                            </w:pPr>
                            <w:r>
                              <w:rPr>
                                <w:rFonts w:eastAsia="ＭＳ 明朝" w:hint="eastAsia"/>
                              </w:rPr>
                              <w:t>署名</w:t>
                            </w:r>
                          </w:p>
                        </w:txbxContent>
                      </v:textbox>
                    </v:oval>
                  </w:pict>
                </mc:Fallback>
              </mc:AlternateContent>
            </w:r>
          </w:p>
        </w:tc>
      </w:tr>
    </w:tbl>
    <w:p w14:paraId="67BCC952" w14:textId="77777777" w:rsidR="00C5385A" w:rsidRDefault="00C5385A" w:rsidP="00C5385A">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5084403B" w14:textId="77777777" w:rsidR="00C5385A" w:rsidRDefault="00C5385A" w:rsidP="00C5385A">
      <w:pPr>
        <w:snapToGrid w:val="0"/>
        <w:jc w:val="left"/>
        <w:rPr>
          <w:rFonts w:ascii="ＭＳ ゴシック" w:eastAsia="ＭＳ ゴシック" w:hAnsi="ＭＳ ゴシック"/>
          <w:color w:val="000000"/>
          <w:sz w:val="22"/>
          <w:szCs w:val="22"/>
        </w:rPr>
      </w:pPr>
    </w:p>
    <w:p w14:paraId="7CA0F16B"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455A9BD8"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てください。封入後、継目部分に２か所割印もしくは署名してください。</w:t>
      </w:r>
    </w:p>
    <w:p w14:paraId="40197E9E" w14:textId="77777777" w:rsidR="00C5385A" w:rsidRDefault="00C5385A" w:rsidP="00C5385A">
      <w:pPr>
        <w:snapToGrid w:val="0"/>
        <w:jc w:val="left"/>
        <w:rPr>
          <w:rFonts w:ascii="ＭＳ ゴシック" w:eastAsia="ＭＳ ゴシック" w:hAnsi="ＭＳ ゴシック"/>
          <w:color w:val="000000"/>
          <w:sz w:val="22"/>
          <w:szCs w:val="22"/>
        </w:rPr>
      </w:pPr>
    </w:p>
    <w:p w14:paraId="2D1B4260"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09CE2196"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43EB409F" w14:textId="77777777" w:rsidR="00C5385A" w:rsidRDefault="00C5385A" w:rsidP="00C5385A">
      <w:pPr>
        <w:snapToGrid w:val="0"/>
        <w:jc w:val="left"/>
        <w:rPr>
          <w:rFonts w:ascii="ＭＳ ゴシック" w:eastAsia="ＭＳ ゴシック" w:hAnsi="ＭＳ ゴシック"/>
          <w:color w:val="000000"/>
          <w:sz w:val="22"/>
          <w:szCs w:val="22"/>
        </w:rPr>
      </w:pPr>
    </w:p>
    <w:p w14:paraId="331AF864"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2CB7EBFF" w14:textId="77777777" w:rsidR="00C5385A" w:rsidRDefault="00C5385A" w:rsidP="00C5385A">
      <w:pPr>
        <w:snapToGrid w:val="0"/>
        <w:jc w:val="left"/>
        <w:rPr>
          <w:rFonts w:ascii="ＭＳ ゴシック" w:eastAsia="ＭＳ ゴシック" w:hAnsi="ＭＳ ゴシック"/>
          <w:color w:val="000000"/>
          <w:sz w:val="22"/>
          <w:szCs w:val="22"/>
        </w:rPr>
      </w:pPr>
    </w:p>
    <w:p w14:paraId="26E55D0C"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○割印もしくは署名は省略できません。必ず押印もしくは署名してください。</w:t>
      </w:r>
    </w:p>
    <w:p w14:paraId="25185852" w14:textId="0748813D" w:rsidR="00C5385A" w:rsidRDefault="00C5385A">
      <w:pPr>
        <w:widowControl/>
        <w:jc w:val="left"/>
        <w:rPr>
          <w:rFonts w:ascii="ＤＦ特太ゴシック体" w:eastAsia="ＤＦ特太ゴシック体"/>
          <w:color w:val="000000"/>
          <w:sz w:val="36"/>
          <w:szCs w:val="36"/>
        </w:rPr>
      </w:pPr>
      <w:r>
        <w:rPr>
          <w:rFonts w:ascii="ＤＦ特太ゴシック体" w:eastAsia="ＤＦ特太ゴシック体"/>
          <w:color w:val="000000"/>
          <w:sz w:val="36"/>
          <w:szCs w:val="36"/>
        </w:rPr>
        <w:lastRenderedPageBreak/>
        <w:br w:type="page"/>
      </w:r>
    </w:p>
    <w:p w14:paraId="252B2EBF" w14:textId="77777777" w:rsidR="00C5385A" w:rsidRDefault="00C5385A" w:rsidP="00C5385A">
      <w:pPr>
        <w:pStyle w:val="ad"/>
        <w:spacing w:line="440" w:lineRule="exact"/>
        <w:jc w:val="right"/>
        <w:rPr>
          <w:rFonts w:ascii="ＭＳ ゴシック" w:eastAsia="ＭＳ ゴシック" w:hAnsi="ＭＳ ゴシック" w:cs="ＭＳ ゴシック"/>
          <w:sz w:val="28"/>
          <w:szCs w:val="28"/>
        </w:rPr>
      </w:pPr>
    </w:p>
    <w:p w14:paraId="04AD1DB2" w14:textId="77777777" w:rsidR="00C5385A" w:rsidRDefault="00C5385A" w:rsidP="00C5385A">
      <w:pPr>
        <w:pStyle w:val="ad"/>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tbl>
      <w:tblPr>
        <w:tblpPr w:leftFromText="142" w:rightFromText="142" w:vertAnchor="page" w:horzAnchor="margin" w:tblpY="2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C5385A" w14:paraId="5B812849" w14:textId="77777777" w:rsidTr="00B055DF">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0058F402" w14:textId="77777777" w:rsidR="00C5385A" w:rsidRPr="00251CB4" w:rsidRDefault="00C5385A" w:rsidP="00B055DF">
            <w:pPr>
              <w:pStyle w:val="ad"/>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6F95A8FF" w14:textId="77777777" w:rsidR="00C5385A" w:rsidRPr="00251CB4" w:rsidRDefault="00C5385A" w:rsidP="00B055DF">
            <w:pPr>
              <w:pStyle w:val="ad"/>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04F36518" w14:textId="77777777" w:rsidR="00C5385A" w:rsidRPr="00A34EA7" w:rsidRDefault="00C5385A" w:rsidP="00C5385A">
      <w:pPr>
        <w:pStyle w:val="ad"/>
        <w:spacing w:line="440" w:lineRule="exact"/>
        <w:jc w:val="right"/>
        <w:rPr>
          <w:rFonts w:ascii="ＭＳ ゴシック" w:eastAsia="ＭＳ ゴシック" w:hAnsi="ＭＳ ゴシック" w:cs="ＭＳ ゴシック"/>
          <w:sz w:val="28"/>
          <w:szCs w:val="28"/>
        </w:rPr>
      </w:pPr>
    </w:p>
    <w:p w14:paraId="087A04C4" w14:textId="77777777" w:rsidR="00C5385A" w:rsidRDefault="00C5385A" w:rsidP="00C5385A">
      <w:pPr>
        <w:pStyle w:val="ad"/>
        <w:spacing w:line="440" w:lineRule="exact"/>
        <w:jc w:val="center"/>
        <w:rPr>
          <w:rFonts w:ascii="ＭＳ ゴシック" w:eastAsia="ＭＳ ゴシック" w:hAnsi="ＭＳ ゴシック" w:cs="ＭＳ ゴシック"/>
          <w:sz w:val="40"/>
          <w:szCs w:val="40"/>
        </w:rPr>
      </w:pPr>
    </w:p>
    <w:p w14:paraId="4C158BC6" w14:textId="77777777" w:rsidR="00C5385A" w:rsidRDefault="00C5385A" w:rsidP="00C5385A">
      <w:pPr>
        <w:pStyle w:val="ad"/>
        <w:spacing w:line="440" w:lineRule="exact"/>
        <w:jc w:val="center"/>
        <w:rPr>
          <w:rFonts w:ascii="ＭＳ ゴシック" w:eastAsia="ＭＳ ゴシック" w:hAnsi="ＭＳ ゴシック" w:cs="ＭＳ ゴシック"/>
          <w:sz w:val="40"/>
          <w:szCs w:val="40"/>
        </w:rPr>
      </w:pPr>
    </w:p>
    <w:p w14:paraId="71A00A16" w14:textId="77777777" w:rsidR="00C5385A" w:rsidRDefault="00C5385A" w:rsidP="00C5385A">
      <w:pPr>
        <w:pStyle w:val="ad"/>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23AFE20F" w14:textId="77777777" w:rsidR="00C5385A" w:rsidRDefault="00C5385A" w:rsidP="00C5385A">
      <w:pPr>
        <w:pStyle w:val="ad"/>
        <w:jc w:val="center"/>
        <w:rPr>
          <w:spacing w:val="0"/>
        </w:rPr>
      </w:pPr>
    </w:p>
    <w:p w14:paraId="2D801ADD" w14:textId="77777777" w:rsidR="00C5385A" w:rsidRDefault="00C5385A" w:rsidP="00C5385A">
      <w:pPr>
        <w:pStyle w:val="ad"/>
        <w:jc w:val="left"/>
        <w:rPr>
          <w:rFonts w:ascii="ＭＳ 明朝" w:hAnsi="ＭＳ 明朝"/>
          <w:u w:val="double"/>
        </w:rPr>
      </w:pPr>
      <w:r w:rsidRPr="00BC3FD8">
        <w:rPr>
          <w:rFonts w:ascii="ＭＳ 明朝" w:hAnsi="ＭＳ 明朝" w:hint="eastAsia"/>
          <w:u w:val="double"/>
        </w:rPr>
        <w:t>自動販売機の設置場所貸付に係る</w:t>
      </w:r>
      <w:r>
        <w:rPr>
          <w:rFonts w:ascii="ＭＳ 明朝" w:hAnsi="ＭＳ 明朝" w:hint="eastAsia"/>
          <w:u w:val="double"/>
        </w:rPr>
        <w:t>提案</w:t>
      </w:r>
    </w:p>
    <w:p w14:paraId="269359B7" w14:textId="77777777" w:rsidR="00C5385A" w:rsidRPr="00BC3FD8" w:rsidRDefault="00C5385A" w:rsidP="00C5385A">
      <w:pPr>
        <w:pStyle w:val="ad"/>
        <w:jc w:val="left"/>
        <w:rPr>
          <w:spacing w:val="0"/>
          <w:u w:val="double"/>
        </w:rPr>
      </w:pPr>
      <w:r w:rsidRPr="00BC3FD8">
        <w:rPr>
          <w:rFonts w:ascii="ＭＳ 明朝" w:hAnsi="ＭＳ 明朝" w:hint="eastAsia"/>
          <w:u w:val="double"/>
        </w:rPr>
        <w:t>（</w:t>
      </w:r>
      <w:r>
        <w:rPr>
          <w:rFonts w:ascii="ＭＳ 明朝" w:hAnsi="ＭＳ 明朝" w:hint="eastAsia"/>
          <w:u w:val="double"/>
        </w:rPr>
        <w:t>埼玉県秩父農林振興センター１階玄関ホール</w:t>
      </w:r>
      <w:r w:rsidRPr="00BC3FD8">
        <w:rPr>
          <w:rFonts w:ascii="ＭＳ 明朝" w:hAnsi="ＭＳ 明朝" w:hint="eastAsia"/>
          <w:u w:val="double"/>
        </w:rPr>
        <w:t>）</w:t>
      </w:r>
    </w:p>
    <w:p w14:paraId="7DE59B9E" w14:textId="77777777" w:rsidR="00C5385A" w:rsidRDefault="00C5385A" w:rsidP="00C5385A">
      <w:pPr>
        <w:pStyle w:val="ad"/>
        <w:rPr>
          <w:spacing w:val="0"/>
        </w:rPr>
      </w:pPr>
    </w:p>
    <w:p w14:paraId="6C8FE9F1" w14:textId="77777777" w:rsidR="00C5385A" w:rsidRPr="00C357FA" w:rsidRDefault="00C5385A" w:rsidP="00C5385A">
      <w:pPr>
        <w:pStyle w:val="ad"/>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C5385A" w14:paraId="03310DD8" w14:textId="77777777" w:rsidTr="00B055DF">
        <w:trPr>
          <w:cantSplit/>
          <w:trHeight w:hRule="exact" w:val="378"/>
        </w:trPr>
        <w:tc>
          <w:tcPr>
            <w:tcW w:w="715" w:type="dxa"/>
            <w:vMerge w:val="restart"/>
            <w:tcBorders>
              <w:top w:val="nil"/>
              <w:left w:val="nil"/>
              <w:bottom w:val="nil"/>
              <w:right w:val="nil"/>
            </w:tcBorders>
          </w:tcPr>
          <w:p w14:paraId="680EB1F8" w14:textId="77777777" w:rsidR="00C5385A" w:rsidRDefault="00C5385A" w:rsidP="00B055DF">
            <w:pPr>
              <w:pStyle w:val="ad"/>
              <w:rPr>
                <w:spacing w:val="0"/>
              </w:rPr>
            </w:pPr>
          </w:p>
        </w:tc>
        <w:tc>
          <w:tcPr>
            <w:tcW w:w="9360" w:type="dxa"/>
            <w:gridSpan w:val="9"/>
            <w:tcBorders>
              <w:top w:val="single" w:sz="12" w:space="0" w:color="000000"/>
              <w:left w:val="single" w:sz="12" w:space="0" w:color="000000"/>
              <w:bottom w:val="nil"/>
              <w:right w:val="single" w:sz="12" w:space="0" w:color="000000"/>
            </w:tcBorders>
          </w:tcPr>
          <w:p w14:paraId="16CE54D5" w14:textId="77777777" w:rsidR="00C5385A" w:rsidRDefault="00C5385A" w:rsidP="00B055DF">
            <w:pPr>
              <w:pStyle w:val="ad"/>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04992BC6" w14:textId="77777777" w:rsidR="00C5385A" w:rsidRDefault="00C5385A" w:rsidP="00B055DF">
            <w:pPr>
              <w:pStyle w:val="ad"/>
              <w:jc w:val="center"/>
              <w:rPr>
                <w:spacing w:val="0"/>
              </w:rPr>
            </w:pPr>
          </w:p>
        </w:tc>
      </w:tr>
      <w:tr w:rsidR="00C5385A" w14:paraId="626E0CA4" w14:textId="77777777" w:rsidTr="00B055DF">
        <w:trPr>
          <w:cantSplit/>
          <w:trHeight w:hRule="exact" w:val="1136"/>
        </w:trPr>
        <w:tc>
          <w:tcPr>
            <w:tcW w:w="715" w:type="dxa"/>
            <w:vMerge/>
            <w:tcBorders>
              <w:top w:val="nil"/>
              <w:left w:val="nil"/>
              <w:bottom w:val="nil"/>
              <w:right w:val="nil"/>
            </w:tcBorders>
          </w:tcPr>
          <w:p w14:paraId="0BECD2D1" w14:textId="77777777" w:rsidR="00C5385A" w:rsidRDefault="00C5385A" w:rsidP="00B055DF">
            <w:pPr>
              <w:pStyle w:val="ad"/>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17604A03" w14:textId="77777777" w:rsidR="00C5385A" w:rsidRDefault="00C5385A" w:rsidP="00B055DF">
            <w:pPr>
              <w:pStyle w:val="ad"/>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64041465"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0B8F43F1"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122E3D3C"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12EFE19E"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17AF346E"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77B251F"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0A4BE2D8"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1C4A1E03" w14:textId="77777777" w:rsidR="00C5385A" w:rsidRDefault="00C5385A" w:rsidP="00B055DF">
            <w:pPr>
              <w:pStyle w:val="ad"/>
              <w:rPr>
                <w:spacing w:val="0"/>
              </w:rPr>
            </w:pPr>
            <w:r>
              <w:rPr>
                <w:rFonts w:ascii="ＭＳ 明朝" w:hAnsi="ＭＳ 明朝" w:hint="eastAsia"/>
                <w:spacing w:val="0"/>
              </w:rPr>
              <w:t xml:space="preserve">     </w:t>
            </w:r>
            <w:r>
              <w:rPr>
                <w:rFonts w:ascii="ＭＳ 明朝" w:hAnsi="ＭＳ 明朝" w:hint="eastAsia"/>
              </w:rPr>
              <w:t>円</w:t>
            </w:r>
          </w:p>
        </w:tc>
      </w:tr>
    </w:tbl>
    <w:p w14:paraId="32E7C838" w14:textId="77777777" w:rsidR="00C5385A" w:rsidRDefault="00C5385A" w:rsidP="00C5385A">
      <w:pPr>
        <w:pStyle w:val="ad"/>
        <w:rPr>
          <w:spacing w:val="0"/>
        </w:rPr>
      </w:pPr>
    </w:p>
    <w:p w14:paraId="00F8E19E" w14:textId="77777777" w:rsidR="00C5385A" w:rsidRDefault="00C5385A" w:rsidP="00C5385A">
      <w:pPr>
        <w:pStyle w:val="ad"/>
        <w:rPr>
          <w:rFonts w:ascii="ＭＳ 明朝" w:hAnsi="ＭＳ 明朝"/>
        </w:rPr>
      </w:pPr>
      <w:r>
        <w:rPr>
          <w:rFonts w:ascii="ＭＳ 明朝" w:hAnsi="ＭＳ 明朝" w:hint="eastAsia"/>
        </w:rPr>
        <w:t xml:space="preserve">　「自動販売機設置事業者募集要項」、「自動販売機設置場所貸付に係る仕様書」の内容を承知し、上記金額のとおり提案します。</w:t>
      </w:r>
    </w:p>
    <w:p w14:paraId="66F412A2" w14:textId="77777777" w:rsidR="00C5385A" w:rsidRDefault="00C5385A" w:rsidP="00C5385A">
      <w:pPr>
        <w:pStyle w:val="ad"/>
        <w:rPr>
          <w:spacing w:val="0"/>
        </w:rPr>
      </w:pPr>
    </w:p>
    <w:p w14:paraId="3C7BBF73" w14:textId="77777777" w:rsidR="00C5385A" w:rsidRDefault="00C5385A" w:rsidP="00C5385A">
      <w:pPr>
        <w:pStyle w:val="ad"/>
        <w:ind w:right="258"/>
        <w:jc w:val="right"/>
        <w:rPr>
          <w:spacing w:val="0"/>
        </w:rPr>
      </w:pPr>
      <w:r>
        <w:rPr>
          <w:rFonts w:ascii="ＭＳ 明朝" w:hAnsi="ＭＳ 明朝" w:hint="eastAsia"/>
        </w:rPr>
        <w:t>令和　　年　　月　　日</w:t>
      </w:r>
    </w:p>
    <w:p w14:paraId="726C619C" w14:textId="77777777" w:rsidR="00C5385A" w:rsidRDefault="00C5385A" w:rsidP="00C5385A">
      <w:pPr>
        <w:pStyle w:val="ad"/>
        <w:rPr>
          <w:rFonts w:ascii="ＭＳ 明朝" w:hAnsi="ＭＳ 明朝"/>
        </w:rPr>
      </w:pPr>
    </w:p>
    <w:p w14:paraId="42E99EC6" w14:textId="77777777" w:rsidR="00C5385A" w:rsidRDefault="00C5385A" w:rsidP="00C5385A">
      <w:pPr>
        <w:pStyle w:val="ad"/>
        <w:rPr>
          <w:rFonts w:ascii="ＭＳ 明朝" w:hAnsi="ＭＳ 明朝"/>
        </w:rPr>
      </w:pPr>
    </w:p>
    <w:p w14:paraId="177CEA93" w14:textId="77777777" w:rsidR="00C5385A" w:rsidRDefault="00C5385A" w:rsidP="00C5385A">
      <w:pPr>
        <w:pStyle w:val="ad"/>
      </w:pPr>
      <w:r>
        <w:rPr>
          <w:rFonts w:ascii="ＭＳ 明朝" w:hAnsi="ＭＳ 明朝" w:hint="eastAsia"/>
        </w:rPr>
        <w:t>（宛先）</w:t>
      </w:r>
    </w:p>
    <w:p w14:paraId="2E3FB84F" w14:textId="77777777" w:rsidR="00C5385A" w:rsidRDefault="00C5385A" w:rsidP="00C5385A">
      <w:pPr>
        <w:pStyle w:val="ad"/>
        <w:rPr>
          <w:rFonts w:ascii="ＭＳ 明朝" w:hAnsi="ＭＳ 明朝"/>
        </w:rPr>
      </w:pPr>
      <w:r>
        <w:rPr>
          <w:rFonts w:ascii="ＭＳ 明朝" w:hAnsi="ＭＳ 明朝" w:hint="eastAsia"/>
        </w:rPr>
        <w:t xml:space="preserve">　　　埼玉県秩父農林振興センター所長　永留　伸晃　様</w:t>
      </w:r>
    </w:p>
    <w:p w14:paraId="5D8E7D4C" w14:textId="77777777" w:rsidR="00C5385A" w:rsidRDefault="00C5385A" w:rsidP="00C5385A">
      <w:pPr>
        <w:pStyle w:val="ad"/>
        <w:rPr>
          <w:spacing w:val="0"/>
        </w:rPr>
      </w:pPr>
    </w:p>
    <w:p w14:paraId="3E69BB34" w14:textId="77777777" w:rsidR="00C5385A" w:rsidRDefault="00C5385A" w:rsidP="00C5385A">
      <w:pPr>
        <w:pStyle w:val="ad"/>
        <w:ind w:firstLineChars="1500" w:firstLine="3870"/>
        <w:rPr>
          <w:spacing w:val="0"/>
        </w:rPr>
      </w:pPr>
      <w:r>
        <w:rPr>
          <w:rFonts w:ascii="ＭＳ 明朝" w:hAnsi="ＭＳ 明朝" w:hint="eastAsia"/>
        </w:rPr>
        <w:t>応募者</w:t>
      </w:r>
    </w:p>
    <w:p w14:paraId="793F979F" w14:textId="77777777" w:rsidR="00C5385A" w:rsidRDefault="00C5385A" w:rsidP="00C5385A">
      <w:pPr>
        <w:pStyle w:val="ad"/>
        <w:ind w:firstLineChars="1600" w:firstLine="4128"/>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17A8B7E2" w14:textId="77777777" w:rsidR="00C5385A" w:rsidRPr="00595FD0" w:rsidRDefault="00C5385A" w:rsidP="00C5385A">
      <w:pPr>
        <w:pStyle w:val="ad"/>
        <w:ind w:firstLineChars="1600" w:firstLine="4160"/>
      </w:pPr>
      <w:r>
        <w:rPr>
          <w:rFonts w:ascii="ＭＳ 明朝" w:hAnsi="ＭＳ 明朝" w:hint="eastAsia"/>
          <w:spacing w:val="0"/>
        </w:rPr>
        <w:t>法人名(個人名)</w:t>
      </w:r>
    </w:p>
    <w:p w14:paraId="3EA31C2A" w14:textId="77777777" w:rsidR="00C5385A" w:rsidRDefault="00C5385A" w:rsidP="00C5385A">
      <w:pPr>
        <w:pStyle w:val="ad"/>
        <w:ind w:leftChars="269" w:left="708" w:hangingChars="55" w:hanging="143"/>
        <w:rPr>
          <w:spacing w:val="0"/>
        </w:rPr>
      </w:pPr>
    </w:p>
    <w:p w14:paraId="127C408A" w14:textId="77777777" w:rsidR="00C5385A" w:rsidRDefault="00C5385A" w:rsidP="00C5385A">
      <w:pPr>
        <w:pStyle w:val="ad"/>
        <w:ind w:leftChars="269" w:left="708" w:hangingChars="55" w:hanging="143"/>
        <w:rPr>
          <w:spacing w:val="0"/>
        </w:rPr>
      </w:pPr>
    </w:p>
    <w:p w14:paraId="43C4BA56" w14:textId="77777777" w:rsidR="00C5385A" w:rsidRDefault="00C5385A" w:rsidP="00C5385A">
      <w:pPr>
        <w:pStyle w:val="ad"/>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Pr="00D804AE">
        <w:rPr>
          <w:rFonts w:ascii="ＭＳ 明朝" w:hAnsi="ＭＳ 明朝" w:hint="eastAsia"/>
          <w:b/>
          <w:sz w:val="21"/>
          <w:szCs w:val="21"/>
        </w:rPr>
        <w:tab/>
        <w:t>①</w:t>
      </w:r>
      <w:r w:rsidRPr="00D804AE">
        <w:rPr>
          <w:rFonts w:ascii="ＭＳ 明朝" w:hAnsi="ＭＳ 明朝" w:hint="eastAsia"/>
          <w:b/>
          <w:spacing w:val="0"/>
          <w:sz w:val="21"/>
          <w:szCs w:val="21"/>
        </w:rPr>
        <w:t xml:space="preserve"> </w:t>
      </w:r>
      <w:r w:rsidRPr="00D804AE">
        <w:rPr>
          <w:rFonts w:ascii="ＭＳ 明朝" w:hAnsi="ＭＳ 明朝" w:hint="eastAsia"/>
          <w:b/>
          <w:sz w:val="21"/>
          <w:szCs w:val="21"/>
          <w:u w:val="single"/>
        </w:rPr>
        <w:t>金額は、算用数字で右詰め記入し、最初の数字の前に「￥」又は「金」を記入してください。</w:t>
      </w:r>
    </w:p>
    <w:p w14:paraId="6D2D44AA" w14:textId="77777777" w:rsidR="00C5385A" w:rsidRDefault="00C5385A" w:rsidP="00C5385A">
      <w:pPr>
        <w:pStyle w:val="ad"/>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Pr="00D804AE">
        <w:rPr>
          <w:rFonts w:ascii="ＭＳ 明朝" w:hAnsi="ＭＳ 明朝" w:hint="eastAsia"/>
          <w:b/>
          <w:sz w:val="21"/>
          <w:szCs w:val="21"/>
        </w:rPr>
        <w:t xml:space="preserve">② </w:t>
      </w:r>
      <w:r w:rsidRPr="00D804AE">
        <w:rPr>
          <w:rFonts w:ascii="ＭＳ 明朝" w:hAnsi="ＭＳ 明朝" w:hint="eastAsia"/>
          <w:b/>
          <w:sz w:val="21"/>
          <w:szCs w:val="21"/>
          <w:u w:val="single"/>
        </w:rPr>
        <w:t>この賃貸借料提案書は</w:t>
      </w:r>
      <w:r>
        <w:rPr>
          <w:rFonts w:ascii="ＭＳ 明朝" w:hAnsi="ＭＳ 明朝" w:hint="eastAsia"/>
          <w:b/>
          <w:sz w:val="21"/>
          <w:szCs w:val="21"/>
          <w:u w:val="single"/>
        </w:rPr>
        <w:t>、</w:t>
      </w:r>
      <w:r w:rsidRPr="00D804AE">
        <w:rPr>
          <w:rFonts w:ascii="ＭＳ 明朝" w:hAnsi="ＭＳ 明朝" w:hint="eastAsia"/>
          <w:b/>
          <w:sz w:val="21"/>
          <w:szCs w:val="21"/>
          <w:u w:val="single"/>
        </w:rPr>
        <w:t>封筒に入れ、継目部分に割印(担当者印で可・省略不可)を押印してください。</w:t>
      </w:r>
    </w:p>
    <w:p w14:paraId="7CB01C46" w14:textId="77777777" w:rsidR="00C5385A" w:rsidRPr="007A1258" w:rsidRDefault="00C5385A" w:rsidP="00C5385A">
      <w:pPr>
        <w:pStyle w:val="ad"/>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w:t>
      </w:r>
      <w:r w:rsidRPr="007A1258">
        <w:rPr>
          <w:rFonts w:asciiTheme="majorEastAsia" w:eastAsiaTheme="majorEastAsia" w:hAnsiTheme="majorEastAsia"/>
          <w:b/>
          <w:sz w:val="21"/>
          <w:szCs w:val="21"/>
          <w:u w:val="single"/>
        </w:rPr>
        <w:lastRenderedPageBreak/>
        <w:t>ず、見積もった契約金額の１１０分の１００に相当する金額を記載すること。</w:t>
      </w:r>
    </w:p>
    <w:p w14:paraId="0B39A6A3" w14:textId="77777777" w:rsidR="00C5385A" w:rsidRPr="007A1258" w:rsidRDefault="00C5385A" w:rsidP="00C5385A">
      <w:pPr>
        <w:pStyle w:val="ad"/>
        <w:ind w:leftChars="133" w:left="1137" w:hangingChars="411" w:hanging="858"/>
        <w:rPr>
          <w:rFonts w:ascii="ＭＳ 明朝" w:hAnsi="ＭＳ 明朝"/>
          <w:b/>
          <w:sz w:val="21"/>
          <w:szCs w:val="21"/>
        </w:rPr>
      </w:pPr>
    </w:p>
    <w:p w14:paraId="3DBA82C6" w14:textId="77777777" w:rsidR="00C5385A" w:rsidRDefault="00C5385A" w:rsidP="00C5385A">
      <w:pPr>
        <w:pStyle w:val="ad"/>
        <w:ind w:leftChars="133" w:left="619" w:hangingChars="163" w:hanging="340"/>
        <w:rPr>
          <w:rFonts w:ascii="ＭＳ 明朝" w:hAnsi="ＭＳ 明朝"/>
          <w:b/>
          <w:sz w:val="21"/>
          <w:szCs w:val="21"/>
          <w:u w:val="wave"/>
        </w:rPr>
      </w:pPr>
    </w:p>
    <w:p w14:paraId="3737AB50" w14:textId="77777777" w:rsidR="00C5385A" w:rsidRDefault="00C5385A" w:rsidP="00C5385A">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6DB3FD8B" w14:textId="77777777" w:rsidR="00C5385A" w:rsidRDefault="00C5385A" w:rsidP="00C5385A">
      <w:pPr>
        <w:snapToGrid w:val="0"/>
        <w:rPr>
          <w:rFonts w:ascii="ＤＦ特太ゴシック体" w:eastAsia="ＤＦ特太ゴシック体"/>
          <w:color w:val="000000"/>
          <w:sz w:val="36"/>
          <w:szCs w:val="36"/>
        </w:rPr>
      </w:pPr>
    </w:p>
    <w:p w14:paraId="2D12A366" w14:textId="77777777" w:rsidR="00C5385A" w:rsidRDefault="00C5385A" w:rsidP="00C5385A">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69"/>
      </w:tblGrid>
      <w:tr w:rsidR="00C5385A" w14:paraId="4FC4C6B4" w14:textId="77777777" w:rsidTr="00B055DF">
        <w:trPr>
          <w:trHeight w:val="3256"/>
        </w:trPr>
        <w:tc>
          <w:tcPr>
            <w:tcW w:w="8847" w:type="dxa"/>
            <w:tcBorders>
              <w:top w:val="single" w:sz="4" w:space="0" w:color="auto"/>
              <w:left w:val="single" w:sz="4" w:space="0" w:color="auto"/>
              <w:bottom w:val="single" w:sz="4" w:space="0" w:color="auto"/>
              <w:right w:val="single" w:sz="4" w:space="0" w:color="auto"/>
            </w:tcBorders>
          </w:tcPr>
          <w:p w14:paraId="3F135B18" w14:textId="77777777" w:rsidR="00C5385A" w:rsidRDefault="00C5385A" w:rsidP="00B055DF">
            <w:r>
              <w:rPr>
                <w:noProof/>
              </w:rPr>
              <mc:AlternateContent>
                <mc:Choice Requires="wps">
                  <w:drawing>
                    <wp:anchor distT="0" distB="0" distL="114300" distR="114300" simplePos="0" relativeHeight="251676672" behindDoc="0" locked="0" layoutInCell="1" allowOverlap="1" wp14:anchorId="5E9AE507" wp14:editId="77512FA8">
                      <wp:simplePos x="0" y="0"/>
                      <wp:positionH relativeFrom="column">
                        <wp:posOffset>5135880</wp:posOffset>
                      </wp:positionH>
                      <wp:positionV relativeFrom="paragraph">
                        <wp:posOffset>171450</wp:posOffset>
                      </wp:positionV>
                      <wp:extent cx="333375" cy="142875"/>
                      <wp:effectExtent l="0" t="0" r="0" b="0"/>
                      <wp:wrapNone/>
                      <wp:docPr id="6687882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B6533" id="Rectangle 4" o:spid="_x0000_s1026" style="position:absolute;margin-left:404.4pt;margin-top:13.5pt;width:26.2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">
                      <v:textbox inset="5.85pt,.7pt,5.85pt,.7pt"/>
                    </v:rect>
                  </w:pict>
                </mc:Fallback>
              </mc:AlternateContent>
            </w:r>
          </w:p>
          <w:p w14:paraId="649A75CB" w14:textId="77777777" w:rsidR="00C5385A" w:rsidRDefault="00C5385A" w:rsidP="00B055DF">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77696" behindDoc="0" locked="0" layoutInCell="1" allowOverlap="1" wp14:anchorId="009E3260" wp14:editId="4FFF478B">
                      <wp:simplePos x="0" y="0"/>
                      <wp:positionH relativeFrom="column">
                        <wp:posOffset>5135880</wp:posOffset>
                      </wp:positionH>
                      <wp:positionV relativeFrom="paragraph">
                        <wp:posOffset>125730</wp:posOffset>
                      </wp:positionV>
                      <wp:extent cx="333375" cy="161925"/>
                      <wp:effectExtent l="0" t="0" r="0" b="0"/>
                      <wp:wrapNone/>
                      <wp:docPr id="6046299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34294" id="Rectangle 5" o:spid="_x0000_s1026" style="position:absolute;margin-left:404.4pt;margin-top:9.9pt;width:26.2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">
                      <v:textbox inset="5.85pt,.7pt,5.85pt,.7pt"/>
                    </v:rect>
                  </w:pict>
                </mc:Fallback>
              </mc:AlternateContent>
            </w:r>
            <w:r>
              <w:rPr>
                <w:rFonts w:ascii="ＭＳ ゴシック" w:eastAsia="ＭＳ ゴシック" w:hAnsi="ＭＳ ゴシック" w:hint="eastAsia"/>
                <w:color w:val="000000"/>
                <w:sz w:val="32"/>
                <w:szCs w:val="32"/>
              </w:rPr>
              <w:t>賃貸借料提案書在中</w:t>
            </w:r>
          </w:p>
          <w:p w14:paraId="14A5D0EE" w14:textId="77777777" w:rsidR="00C5385A" w:rsidRDefault="00C5385A" w:rsidP="00B055DF">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78720" behindDoc="0" locked="0" layoutInCell="1" allowOverlap="1" wp14:anchorId="0F6881F5" wp14:editId="374E4682">
                      <wp:simplePos x="0" y="0"/>
                      <wp:positionH relativeFrom="column">
                        <wp:posOffset>5135880</wp:posOffset>
                      </wp:positionH>
                      <wp:positionV relativeFrom="paragraph">
                        <wp:posOffset>90170</wp:posOffset>
                      </wp:positionV>
                      <wp:extent cx="333375" cy="152400"/>
                      <wp:effectExtent l="0" t="0" r="0" b="0"/>
                      <wp:wrapNone/>
                      <wp:docPr id="8080033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CA71E" id="Rectangle 6" o:spid="_x0000_s1026" style="position:absolute;margin-left:404.4pt;margin-top:7.1pt;width:26.2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">
                      <v:textbox inset="5.85pt,.7pt,5.85pt,.7pt"/>
                    </v:rect>
                  </w:pict>
                </mc:Fallback>
              </mc:AlternateContent>
            </w:r>
            <w:r>
              <w:rPr>
                <w:rFonts w:ascii="ＭＳ ゴシック" w:eastAsia="ＭＳ ゴシック" w:hAnsi="ＭＳ ゴシック" w:hint="eastAsia"/>
                <w:color w:val="000000"/>
                <w:sz w:val="24"/>
                <w:u w:val="single"/>
              </w:rPr>
              <w:t>財産名称　埼玉県秩父農林振興センター　１階玄関ホール（物件番号１）</w:t>
            </w:r>
          </w:p>
          <w:p w14:paraId="384CE851" w14:textId="77777777" w:rsidR="00C5385A" w:rsidRDefault="00C5385A" w:rsidP="00B055DF">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79744" behindDoc="0" locked="0" layoutInCell="1" allowOverlap="1" wp14:anchorId="50F3AD09" wp14:editId="2F421ADF">
                      <wp:simplePos x="0" y="0"/>
                      <wp:positionH relativeFrom="column">
                        <wp:posOffset>5135880</wp:posOffset>
                      </wp:positionH>
                      <wp:positionV relativeFrom="paragraph">
                        <wp:posOffset>92075</wp:posOffset>
                      </wp:positionV>
                      <wp:extent cx="257175" cy="95250"/>
                      <wp:effectExtent l="0" t="0" r="0" b="0"/>
                      <wp:wrapNone/>
                      <wp:docPr id="11009287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2CBB7" id="Rectangle 7" o:spid="_x0000_s1026" style="position:absolute;margin-left:404.4pt;margin-top:7.25pt;width:20.2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">
                      <v:textbox inset="5.85pt,.7pt,5.85pt,.7pt"/>
                    </v:rect>
                  </w:pict>
                </mc:Fallback>
              </mc:AlternateContent>
            </w:r>
          </w:p>
          <w:p w14:paraId="79794B8E" w14:textId="77777777" w:rsidR="00C5385A" w:rsidRDefault="00C5385A" w:rsidP="00B055DF">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80768" behindDoc="0" locked="0" layoutInCell="1" allowOverlap="1" wp14:anchorId="160DA65F" wp14:editId="24B43752">
                      <wp:simplePos x="0" y="0"/>
                      <wp:positionH relativeFrom="column">
                        <wp:posOffset>5135880</wp:posOffset>
                      </wp:positionH>
                      <wp:positionV relativeFrom="paragraph">
                        <wp:posOffset>46355</wp:posOffset>
                      </wp:positionV>
                      <wp:extent cx="257175" cy="95250"/>
                      <wp:effectExtent l="0" t="0" r="0" b="0"/>
                      <wp:wrapNone/>
                      <wp:docPr id="71531999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64A2A" id="Rectangle 8" o:spid="_x0000_s1026" style="position:absolute;margin-left:404.4pt;margin-top:3.65pt;width:20.2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">
                      <v:textbox inset="5.85pt,.7pt,5.85pt,.7pt"/>
                    </v:rect>
                  </w:pict>
                </mc:Fallback>
              </mc:AlternateContent>
            </w:r>
            <w:r>
              <w:rPr>
                <w:rFonts w:ascii="ＭＳ ゴシック" w:eastAsia="ＭＳ ゴシック" w:hAnsi="ＭＳ ゴシック" w:hint="eastAsia"/>
                <w:color w:val="000000"/>
                <w:sz w:val="24"/>
                <w:u w:val="single"/>
              </w:rPr>
              <w:t xml:space="preserve">住所　　さいたま市○○区○○町１－１－１　　　</w:t>
            </w:r>
          </w:p>
          <w:p w14:paraId="3D548883" w14:textId="77777777" w:rsidR="00C5385A" w:rsidRDefault="00C5385A" w:rsidP="00B055DF">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81792" behindDoc="0" locked="0" layoutInCell="1" allowOverlap="1" wp14:anchorId="30BB1018" wp14:editId="13653141">
                      <wp:simplePos x="0" y="0"/>
                      <wp:positionH relativeFrom="column">
                        <wp:posOffset>5135880</wp:posOffset>
                      </wp:positionH>
                      <wp:positionV relativeFrom="paragraph">
                        <wp:posOffset>142875</wp:posOffset>
                      </wp:positionV>
                      <wp:extent cx="257175" cy="95885"/>
                      <wp:effectExtent l="0" t="0" r="0" b="0"/>
                      <wp:wrapNone/>
                      <wp:docPr id="148841899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CED98" id="Rectangle 10" o:spid="_x0000_s1026" style="position:absolute;margin-left:404.4pt;margin-top:11.25pt;width:20.25pt;height: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">
                      <v:textbox inset="5.85pt,.7pt,5.85pt,.7pt"/>
                    </v:rect>
                  </w:pict>
                </mc:Fallback>
              </mc:AlternateContent>
            </w:r>
            <w:r>
              <w:rPr>
                <w:noProof/>
              </w:rPr>
              <mc:AlternateContent>
                <mc:Choice Requires="wps">
                  <w:drawing>
                    <wp:anchor distT="0" distB="0" distL="114300" distR="114300" simplePos="0" relativeHeight="251682816" behindDoc="0" locked="0" layoutInCell="1" allowOverlap="1" wp14:anchorId="2C1F377F" wp14:editId="44A0D568">
                      <wp:simplePos x="0" y="0"/>
                      <wp:positionH relativeFrom="column">
                        <wp:posOffset>5135880</wp:posOffset>
                      </wp:positionH>
                      <wp:positionV relativeFrom="paragraph">
                        <wp:posOffset>635</wp:posOffset>
                      </wp:positionV>
                      <wp:extent cx="257175" cy="85725"/>
                      <wp:effectExtent l="0" t="0" r="0" b="0"/>
                      <wp:wrapNone/>
                      <wp:docPr id="11919894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29887" id="Rectangle 9" o:spid="_x0000_s1026" style="position:absolute;margin-left:404.4pt;margin-top:.05pt;width:20.25pt;height: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">
                      <v:textbox inset="5.85pt,.7pt,5.85pt,.7pt"/>
                    </v:rect>
                  </w:pict>
                </mc:Fallback>
              </mc:AlternateContent>
            </w:r>
            <w:r>
              <w:rPr>
                <w:rFonts w:ascii="ＭＳ ゴシック" w:eastAsia="ＭＳ ゴシック" w:hAnsi="ＭＳ ゴシック" w:hint="eastAsia"/>
                <w:color w:val="000000"/>
                <w:sz w:val="24"/>
                <w:u w:val="single"/>
              </w:rPr>
              <w:t xml:space="preserve">法人名（個人名）　○○株式会社　　　　　　　　</w:t>
            </w:r>
          </w:p>
          <w:p w14:paraId="6F05E23A" w14:textId="77777777" w:rsidR="00C5385A" w:rsidRDefault="00C5385A" w:rsidP="00B055DF">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4B07B624" w14:textId="77777777" w:rsidR="00C5385A" w:rsidRDefault="00C5385A" w:rsidP="00C5385A">
      <w:pPr>
        <w:snapToGrid w:val="0"/>
        <w:jc w:val="center"/>
        <w:rPr>
          <w:rFonts w:ascii="ＤＦ特太ゴシック体" w:eastAsia="ＤＦ特太ゴシック体"/>
          <w:color w:val="000000"/>
          <w:sz w:val="36"/>
          <w:szCs w:val="36"/>
        </w:rPr>
      </w:pPr>
    </w:p>
    <w:p w14:paraId="01E35940" w14:textId="77777777" w:rsidR="00C5385A" w:rsidRDefault="00C5385A" w:rsidP="00C5385A">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C5385A" w14:paraId="3CE99B36" w14:textId="77777777" w:rsidTr="00B055DF">
        <w:trPr>
          <w:trHeight w:val="3240"/>
        </w:trPr>
        <w:tc>
          <w:tcPr>
            <w:tcW w:w="567" w:type="dxa"/>
            <w:tcBorders>
              <w:top w:val="single" w:sz="4" w:space="0" w:color="auto"/>
              <w:left w:val="single" w:sz="4" w:space="0" w:color="auto"/>
              <w:bottom w:val="single" w:sz="4" w:space="0" w:color="auto"/>
              <w:right w:val="single" w:sz="4" w:space="0" w:color="auto"/>
            </w:tcBorders>
          </w:tcPr>
          <w:p w14:paraId="09E39B62" w14:textId="77777777" w:rsidR="00C5385A" w:rsidRDefault="00C5385A" w:rsidP="00B055DF">
            <w:pPr>
              <w:snapToGrid w:val="0"/>
              <w:jc w:val="center"/>
              <w:rPr>
                <w:rFonts w:ascii="ＤＦ特太ゴシック体" w:eastAsia="ＤＦ特太ゴシック体"/>
                <w:color w:val="000000"/>
                <w:sz w:val="36"/>
                <w:szCs w:val="36"/>
              </w:rPr>
            </w:pPr>
          </w:p>
          <w:p w14:paraId="7BCCBBBE" w14:textId="77777777" w:rsidR="00C5385A" w:rsidRDefault="00C5385A" w:rsidP="00B055DF">
            <w:pPr>
              <w:snapToGrid w:val="0"/>
              <w:jc w:val="center"/>
              <w:rPr>
                <w:rFonts w:ascii="ＤＦ特太ゴシック体" w:eastAsia="ＤＦ特太ゴシック体"/>
                <w:color w:val="000000"/>
                <w:sz w:val="36"/>
                <w:szCs w:val="36"/>
              </w:rPr>
            </w:pPr>
          </w:p>
        </w:tc>
        <w:tc>
          <w:tcPr>
            <w:tcW w:w="7512" w:type="dxa"/>
            <w:tcBorders>
              <w:top w:val="single" w:sz="4" w:space="0" w:color="auto"/>
              <w:left w:val="single" w:sz="4" w:space="0" w:color="auto"/>
              <w:bottom w:val="single" w:sz="4" w:space="0" w:color="auto"/>
              <w:right w:val="single" w:sz="4" w:space="0" w:color="auto"/>
            </w:tcBorders>
            <w:hideMark/>
          </w:tcPr>
          <w:p w14:paraId="784B613F" w14:textId="77777777" w:rsidR="00C5385A" w:rsidRDefault="00C5385A" w:rsidP="00B055DF">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83840" behindDoc="0" locked="0" layoutInCell="1" allowOverlap="1" wp14:anchorId="6927E18D" wp14:editId="3A04D835">
                      <wp:simplePos x="0" y="0"/>
                      <wp:positionH relativeFrom="column">
                        <wp:posOffset>-288958</wp:posOffset>
                      </wp:positionH>
                      <wp:positionV relativeFrom="paragraph">
                        <wp:posOffset>632226</wp:posOffset>
                      </wp:positionV>
                      <wp:extent cx="457200" cy="635000"/>
                      <wp:effectExtent l="0" t="0" r="19050" b="12700"/>
                      <wp:wrapNone/>
                      <wp:docPr id="272125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35000"/>
                              </a:xfrm>
                              <a:prstGeom prst="ellipse">
                                <a:avLst/>
                              </a:prstGeom>
                              <a:solidFill>
                                <a:srgbClr val="FFFFFF"/>
                              </a:solidFill>
                              <a:ln w="9525">
                                <a:solidFill>
                                  <a:srgbClr val="000000"/>
                                </a:solidFill>
                                <a:round/>
                                <a:headEnd/>
                                <a:tailEnd/>
                              </a:ln>
                            </wps:spPr>
                            <wps:txbx>
                              <w:txbxContent>
                                <w:p w14:paraId="72D86DB2" w14:textId="77777777" w:rsidR="00C5385A" w:rsidRDefault="00C5385A" w:rsidP="00C5385A">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7E18D" id="_x0000_s1031" style="position:absolute;left:0;text-align:left;margin-left:-22.75pt;margin-top:49.8pt;width:36pt;height:5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">
                      <v:textbox inset="5.85pt,.7pt,5.85pt,.7pt">
                        <w:txbxContent>
                          <w:p w14:paraId="72D86DB2" w14:textId="77777777" w:rsidR="00C5385A" w:rsidRDefault="00C5385A" w:rsidP="00C5385A">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7EDE9AE7" w14:textId="77777777" w:rsidR="00C5385A" w:rsidRDefault="00C5385A" w:rsidP="00B055DF">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84864" behindDoc="0" locked="0" layoutInCell="1" allowOverlap="1" wp14:anchorId="66E73800" wp14:editId="4F5C5488">
                      <wp:simplePos x="0" y="0"/>
                      <wp:positionH relativeFrom="column">
                        <wp:posOffset>-305903</wp:posOffset>
                      </wp:positionH>
                      <wp:positionV relativeFrom="paragraph">
                        <wp:posOffset>669591</wp:posOffset>
                      </wp:positionV>
                      <wp:extent cx="457200" cy="635000"/>
                      <wp:effectExtent l="0" t="0" r="19050" b="12700"/>
                      <wp:wrapNone/>
                      <wp:docPr id="174002163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35000"/>
                              </a:xfrm>
                              <a:prstGeom prst="ellipse">
                                <a:avLst/>
                              </a:prstGeom>
                              <a:solidFill>
                                <a:srgbClr val="FFFFFF"/>
                              </a:solidFill>
                              <a:ln w="9525">
                                <a:solidFill>
                                  <a:srgbClr val="000000"/>
                                </a:solidFill>
                                <a:round/>
                                <a:headEnd/>
                                <a:tailEnd/>
                              </a:ln>
                            </wps:spPr>
                            <wps:txbx>
                              <w:txbxContent>
                                <w:p w14:paraId="20196EEB" w14:textId="77777777" w:rsidR="00C5385A" w:rsidRDefault="00C5385A" w:rsidP="00C5385A">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E73800" id="_x0000_s1032" style="position:absolute;left:0;text-align:left;margin-left:-24.1pt;margin-top:52.7pt;width:36pt;height:5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">
                      <v:textbox inset="5.85pt,.7pt,5.85pt,.7pt">
                        <w:txbxContent>
                          <w:p w14:paraId="20196EEB" w14:textId="77777777" w:rsidR="00C5385A" w:rsidRDefault="00C5385A" w:rsidP="00C5385A">
                            <w:pPr>
                              <w:rPr>
                                <w:rFonts w:eastAsia="ＭＳ 明朝"/>
                              </w:rPr>
                            </w:pPr>
                            <w:r>
                              <w:rPr>
                                <w:rFonts w:eastAsia="ＭＳ 明朝" w:hint="eastAsia"/>
                              </w:rPr>
                              <w:t>署名</w:t>
                            </w:r>
                          </w:p>
                        </w:txbxContent>
                      </v:textbox>
                    </v:oval>
                  </w:pict>
                </mc:Fallback>
              </mc:AlternateContent>
            </w:r>
          </w:p>
        </w:tc>
      </w:tr>
    </w:tbl>
    <w:p w14:paraId="68F433DE" w14:textId="77777777" w:rsidR="00C5385A" w:rsidRDefault="00C5385A" w:rsidP="00C5385A">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7B76AFE6" w14:textId="77777777" w:rsidR="00C5385A" w:rsidRDefault="00C5385A" w:rsidP="00C5385A">
      <w:pPr>
        <w:snapToGrid w:val="0"/>
        <w:jc w:val="left"/>
        <w:rPr>
          <w:rFonts w:ascii="ＭＳ ゴシック" w:eastAsia="ＭＳ ゴシック" w:hAnsi="ＭＳ ゴシック"/>
          <w:color w:val="000000"/>
          <w:sz w:val="22"/>
          <w:szCs w:val="22"/>
        </w:rPr>
      </w:pPr>
    </w:p>
    <w:p w14:paraId="13470C1C"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27A843E6"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てください。封入後、継目部分に２か所割印もしくは署名してください。</w:t>
      </w:r>
    </w:p>
    <w:p w14:paraId="7D418B18" w14:textId="77777777" w:rsidR="00C5385A" w:rsidRDefault="00C5385A" w:rsidP="00C5385A">
      <w:pPr>
        <w:snapToGrid w:val="0"/>
        <w:jc w:val="left"/>
        <w:rPr>
          <w:rFonts w:ascii="ＭＳ ゴシック" w:eastAsia="ＭＳ ゴシック" w:hAnsi="ＭＳ ゴシック"/>
          <w:color w:val="000000"/>
          <w:sz w:val="22"/>
          <w:szCs w:val="22"/>
        </w:rPr>
      </w:pPr>
    </w:p>
    <w:p w14:paraId="56820EEE"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56839A00"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11B7CE2A" w14:textId="77777777" w:rsidR="00C5385A" w:rsidRDefault="00C5385A" w:rsidP="00C5385A">
      <w:pPr>
        <w:snapToGrid w:val="0"/>
        <w:jc w:val="left"/>
        <w:rPr>
          <w:rFonts w:ascii="ＭＳ ゴシック" w:eastAsia="ＭＳ ゴシック" w:hAnsi="ＭＳ ゴシック"/>
          <w:color w:val="000000"/>
          <w:sz w:val="22"/>
          <w:szCs w:val="22"/>
        </w:rPr>
      </w:pPr>
    </w:p>
    <w:p w14:paraId="536CE4C4"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1391264C" w14:textId="77777777" w:rsidR="00C5385A" w:rsidRDefault="00C5385A" w:rsidP="00C5385A">
      <w:pPr>
        <w:snapToGrid w:val="0"/>
        <w:jc w:val="left"/>
        <w:rPr>
          <w:rFonts w:ascii="ＭＳ ゴシック" w:eastAsia="ＭＳ ゴシック" w:hAnsi="ＭＳ ゴシック"/>
          <w:color w:val="000000"/>
          <w:sz w:val="22"/>
          <w:szCs w:val="22"/>
        </w:rPr>
      </w:pPr>
    </w:p>
    <w:p w14:paraId="4276E516" w14:textId="77777777" w:rsidR="00C5385A"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○割印もしくは署名は省略できません。必ず押印もしくは署名してください。</w:t>
      </w:r>
    </w:p>
    <w:p w14:paraId="663F4EA9" w14:textId="77777777" w:rsidR="00C5385A" w:rsidRPr="00957B83" w:rsidRDefault="00C5385A" w:rsidP="00C5385A">
      <w:pPr>
        <w:snapToGrid w:val="0"/>
        <w:jc w:val="center"/>
        <w:rPr>
          <w:rFonts w:ascii="ＤＦ特太ゴシック体" w:eastAsia="ＤＦ特太ゴシック体"/>
          <w:color w:val="000000"/>
          <w:sz w:val="36"/>
          <w:szCs w:val="36"/>
        </w:rPr>
      </w:pPr>
    </w:p>
    <w:p w14:paraId="25B9A926" w14:textId="77777777" w:rsidR="00C5385A" w:rsidRPr="00594792" w:rsidRDefault="00C5385A" w:rsidP="00C5385A">
      <w:pPr>
        <w:pStyle w:val="ad"/>
        <w:ind w:leftChars="133" w:left="619" w:hangingChars="163" w:hanging="340"/>
        <w:rPr>
          <w:rFonts w:ascii="ＭＳ 明朝" w:hAnsi="ＭＳ 明朝"/>
          <w:b/>
          <w:sz w:val="21"/>
          <w:szCs w:val="21"/>
          <w:u w:val="wave"/>
        </w:rPr>
      </w:pPr>
    </w:p>
    <w:p w14:paraId="0392C0DA" w14:textId="7BD988F4" w:rsidR="00C5385A" w:rsidRDefault="00C5385A">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085F0416" w14:textId="77777777" w:rsidR="00C5385A" w:rsidRPr="004756DB" w:rsidRDefault="00C5385A" w:rsidP="00C5385A">
      <w:pPr>
        <w:jc w:val="right"/>
        <w:rPr>
          <w:rFonts w:ascii="ＭＳ ゴシック" w:eastAsia="ＭＳ ゴシック" w:hAnsi="ＭＳ ゴシック"/>
          <w:sz w:val="28"/>
          <w:szCs w:val="28"/>
        </w:rPr>
      </w:pPr>
      <w:r w:rsidRPr="004756DB">
        <w:rPr>
          <w:rFonts w:ascii="ＭＳ ゴシック" w:eastAsia="ＭＳ ゴシック" w:hAnsi="ＭＳ ゴシック" w:hint="eastAsia"/>
          <w:sz w:val="28"/>
          <w:szCs w:val="28"/>
        </w:rPr>
        <w:lastRenderedPageBreak/>
        <w:t>様式第</w:t>
      </w:r>
      <w:r>
        <w:rPr>
          <w:rFonts w:ascii="ＭＳ ゴシック" w:eastAsia="ＭＳ ゴシック" w:hAnsi="ＭＳ ゴシック" w:hint="eastAsia"/>
          <w:sz w:val="28"/>
          <w:szCs w:val="28"/>
        </w:rPr>
        <w:t>４</w:t>
      </w:r>
      <w:r w:rsidRPr="004756DB">
        <w:rPr>
          <w:rFonts w:ascii="ＭＳ ゴシック" w:eastAsia="ＭＳ ゴシック" w:hAnsi="ＭＳ ゴシック" w:hint="eastAsia"/>
          <w:sz w:val="28"/>
          <w:szCs w:val="28"/>
        </w:rPr>
        <w:t>号</w:t>
      </w:r>
    </w:p>
    <w:p w14:paraId="402C7065" w14:textId="77777777" w:rsidR="00C5385A" w:rsidRDefault="00C5385A" w:rsidP="00C5385A">
      <w:pPr>
        <w:jc w:val="left"/>
        <w:rPr>
          <w:rFonts w:eastAsia="ＭＳ 明朝"/>
        </w:rPr>
      </w:pPr>
    </w:p>
    <w:p w14:paraId="03E0B992" w14:textId="77777777" w:rsidR="00C5385A" w:rsidRPr="007826B2" w:rsidRDefault="00C5385A" w:rsidP="00C5385A">
      <w:pPr>
        <w:snapToGrid w:val="0"/>
        <w:jc w:val="center"/>
        <w:rPr>
          <w:rFonts w:ascii="HG創英角ｺﾞｼｯｸUB" w:eastAsia="HG創英角ｺﾞｼｯｸUB"/>
          <w:color w:val="000000"/>
          <w:sz w:val="32"/>
        </w:rPr>
      </w:pPr>
      <w:r w:rsidRPr="007826B2">
        <w:rPr>
          <w:rFonts w:ascii="HG創英角ｺﾞｼｯｸUB" w:eastAsia="HG創英角ｺﾞｼｯｸUB" w:hint="eastAsia"/>
          <w:color w:val="000000"/>
          <w:sz w:val="32"/>
        </w:rPr>
        <w:t>質　問　書</w:t>
      </w:r>
    </w:p>
    <w:p w14:paraId="5F3BD893" w14:textId="77777777" w:rsidR="00C5385A" w:rsidRPr="000526CE" w:rsidRDefault="00C5385A" w:rsidP="00C5385A">
      <w:pPr>
        <w:jc w:val="center"/>
        <w:rPr>
          <w:rFonts w:eastAsia="ＭＳ 明朝"/>
          <w:sz w:val="22"/>
          <w:szCs w:val="22"/>
        </w:rPr>
      </w:pPr>
    </w:p>
    <w:p w14:paraId="15F064A2" w14:textId="77777777" w:rsidR="00C5385A" w:rsidRPr="000526CE" w:rsidRDefault="00C5385A" w:rsidP="00C5385A">
      <w:pPr>
        <w:snapToGrid w:val="0"/>
        <w:jc w:val="right"/>
        <w:rPr>
          <w:rFonts w:ascii="Arial" w:eastAsia="ＭＳ ゴシック"/>
          <w:color w:val="000000"/>
          <w:sz w:val="22"/>
          <w:szCs w:val="22"/>
        </w:rPr>
      </w:pPr>
      <w:r>
        <w:rPr>
          <w:rFonts w:ascii="Arial" w:eastAsia="ＭＳ ゴシック" w:hint="eastAsia"/>
          <w:color w:val="000000"/>
          <w:sz w:val="22"/>
          <w:szCs w:val="22"/>
        </w:rPr>
        <w:t>令和</w:t>
      </w:r>
      <w:r w:rsidRPr="000526CE">
        <w:rPr>
          <w:rFonts w:ascii="Arial" w:eastAsia="ＭＳ ゴシック" w:hint="eastAsia"/>
          <w:color w:val="000000"/>
          <w:sz w:val="22"/>
          <w:szCs w:val="22"/>
        </w:rPr>
        <w:t xml:space="preserve">　　年　　月　　日</w:t>
      </w:r>
    </w:p>
    <w:p w14:paraId="42515D8A" w14:textId="77777777" w:rsidR="00C5385A" w:rsidRPr="000526CE" w:rsidRDefault="00C5385A" w:rsidP="00C5385A">
      <w:pPr>
        <w:jc w:val="center"/>
        <w:rPr>
          <w:rFonts w:eastAsia="ＭＳ 明朝"/>
          <w:sz w:val="22"/>
          <w:szCs w:val="22"/>
        </w:rPr>
      </w:pPr>
    </w:p>
    <w:p w14:paraId="467E43EF" w14:textId="77777777" w:rsidR="00C5385A" w:rsidRPr="000526CE" w:rsidRDefault="00C5385A" w:rsidP="00C5385A">
      <w:pPr>
        <w:jc w:val="center"/>
        <w:rPr>
          <w:rFonts w:eastAsia="ＭＳ 明朝"/>
          <w:sz w:val="22"/>
          <w:szCs w:val="22"/>
        </w:rPr>
      </w:pPr>
    </w:p>
    <w:p w14:paraId="750108A1" w14:textId="77777777" w:rsidR="00C5385A" w:rsidRPr="007A7DD2" w:rsidRDefault="00C5385A" w:rsidP="00C5385A">
      <w:pPr>
        <w:jc w:val="left"/>
        <w:rPr>
          <w:rFonts w:ascii="ＭＳ ゴシック" w:eastAsia="ＭＳ ゴシック" w:hAnsi="ＭＳ ゴシック"/>
          <w:color w:val="000000"/>
          <w:sz w:val="22"/>
          <w:szCs w:val="22"/>
        </w:rPr>
      </w:pPr>
      <w:r w:rsidRPr="007A7DD2">
        <w:rPr>
          <w:rFonts w:ascii="ＭＳ ゴシック" w:eastAsia="ＭＳ ゴシック" w:hAnsi="ＭＳ ゴシック" w:hint="eastAsia"/>
          <w:color w:val="000000"/>
          <w:sz w:val="22"/>
          <w:szCs w:val="22"/>
        </w:rPr>
        <w:t>（宛先）</w:t>
      </w:r>
    </w:p>
    <w:p w14:paraId="43B4FC67" w14:textId="77777777" w:rsidR="00C5385A" w:rsidRPr="000526CE" w:rsidRDefault="00C5385A" w:rsidP="00C5385A">
      <w:pPr>
        <w:jc w:val="left"/>
        <w:rPr>
          <w:rFonts w:ascii="ＭＳ ゴシック" w:eastAsia="ＭＳ ゴシック" w:hAnsi="ＭＳ ゴシック"/>
          <w:sz w:val="22"/>
          <w:szCs w:val="22"/>
        </w:rPr>
      </w:pPr>
      <w:r w:rsidRPr="007A7DD2">
        <w:rPr>
          <w:rFonts w:ascii="ＭＳ ゴシック" w:eastAsia="ＭＳ ゴシック" w:hAnsi="ＭＳ ゴシック" w:hint="eastAsia"/>
          <w:color w:val="000000"/>
          <w:sz w:val="22"/>
          <w:szCs w:val="22"/>
        </w:rPr>
        <w:t xml:space="preserve">　　　埼玉県</w:t>
      </w:r>
      <w:r>
        <w:rPr>
          <w:rFonts w:ascii="ＭＳ ゴシック" w:eastAsia="ＭＳ ゴシック" w:hAnsi="ＭＳ ゴシック" w:hint="eastAsia"/>
          <w:color w:val="000000"/>
          <w:sz w:val="22"/>
          <w:szCs w:val="22"/>
        </w:rPr>
        <w:t>秩父農林振興センター</w:t>
      </w:r>
      <w:r w:rsidRPr="007A7DD2">
        <w:rPr>
          <w:rFonts w:ascii="ＭＳ ゴシック" w:eastAsia="ＭＳ ゴシック" w:hAnsi="ＭＳ ゴシック" w:hint="eastAsia"/>
          <w:color w:val="000000"/>
          <w:sz w:val="22"/>
          <w:szCs w:val="22"/>
        </w:rPr>
        <w:t>所長</w:t>
      </w:r>
      <w:r>
        <w:rPr>
          <w:rFonts w:ascii="ＭＳ ゴシック" w:eastAsia="ＭＳ ゴシック" w:hAnsi="ＭＳ ゴシック" w:hint="eastAsia"/>
          <w:color w:val="000000"/>
          <w:sz w:val="22"/>
          <w:szCs w:val="22"/>
        </w:rPr>
        <w:t xml:space="preserve">　あて</w:t>
      </w:r>
    </w:p>
    <w:p w14:paraId="1143D543" w14:textId="77777777" w:rsidR="00C5385A" w:rsidRPr="000526CE" w:rsidRDefault="00C5385A" w:rsidP="00C5385A">
      <w:pPr>
        <w:jc w:val="center"/>
        <w:rPr>
          <w:rFonts w:ascii="ＭＳ ゴシック" w:eastAsia="ＭＳ ゴシック" w:hAnsi="ＭＳ ゴシック"/>
          <w:sz w:val="22"/>
          <w:szCs w:val="22"/>
        </w:rPr>
      </w:pPr>
    </w:p>
    <w:p w14:paraId="725916A5" w14:textId="77777777" w:rsidR="00C5385A" w:rsidRPr="00AF7614" w:rsidRDefault="00C5385A" w:rsidP="00C5385A">
      <w:pPr>
        <w:snapToGrid w:val="0"/>
        <w:ind w:leftChars="1957" w:left="4110"/>
        <w:jc w:val="left"/>
        <w:rPr>
          <w:rFonts w:ascii="Arial" w:eastAsia="ＭＳ ゴシック"/>
          <w:color w:val="000000"/>
          <w:sz w:val="22"/>
          <w:szCs w:val="22"/>
        </w:rPr>
      </w:pPr>
      <w:r w:rsidRPr="00AF7614">
        <w:rPr>
          <w:rFonts w:ascii="Arial" w:eastAsia="ＭＳ ゴシック" w:hint="eastAsia"/>
          <w:color w:val="000000"/>
          <w:sz w:val="22"/>
          <w:szCs w:val="22"/>
        </w:rPr>
        <w:t xml:space="preserve">（〒　</w:t>
      </w:r>
      <w:r>
        <w:rPr>
          <w:rFonts w:ascii="Arial" w:eastAsia="ＭＳ ゴシック" w:hint="eastAsia"/>
          <w:color w:val="000000"/>
          <w:sz w:val="22"/>
          <w:szCs w:val="22"/>
        </w:rPr>
        <w:t xml:space="preserve">　</w:t>
      </w:r>
      <w:r w:rsidRPr="00AF7614">
        <w:rPr>
          <w:rFonts w:ascii="Arial" w:eastAsia="ＭＳ ゴシック" w:hint="eastAsia"/>
          <w:color w:val="000000"/>
          <w:sz w:val="22"/>
          <w:szCs w:val="22"/>
        </w:rPr>
        <w:t xml:space="preserve">　－　</w:t>
      </w:r>
      <w:r>
        <w:rPr>
          <w:rFonts w:ascii="Arial" w:eastAsia="ＭＳ ゴシック" w:hint="eastAsia"/>
          <w:color w:val="000000"/>
          <w:sz w:val="22"/>
          <w:szCs w:val="22"/>
        </w:rPr>
        <w:t xml:space="preserve">　　</w:t>
      </w:r>
      <w:r w:rsidRPr="00AF7614">
        <w:rPr>
          <w:rFonts w:ascii="Arial" w:eastAsia="ＭＳ ゴシック" w:hint="eastAsia"/>
          <w:color w:val="000000"/>
          <w:sz w:val="22"/>
          <w:szCs w:val="22"/>
        </w:rPr>
        <w:t xml:space="preserve">　）</w:t>
      </w:r>
    </w:p>
    <w:p w14:paraId="5EC6B7B1" w14:textId="77777777" w:rsidR="00C5385A" w:rsidRPr="00AF7614" w:rsidRDefault="00C5385A" w:rsidP="00C5385A">
      <w:pPr>
        <w:snapToGrid w:val="0"/>
        <w:spacing w:line="300" w:lineRule="auto"/>
        <w:ind w:leftChars="1999" w:left="4199" w:hanging="1"/>
        <w:jc w:val="left"/>
        <w:rPr>
          <w:rFonts w:ascii="Arial" w:eastAsia="ＭＳ ゴシック"/>
          <w:color w:val="000000"/>
          <w:sz w:val="22"/>
          <w:szCs w:val="22"/>
        </w:rPr>
      </w:pPr>
      <w:r w:rsidRPr="00C5385A">
        <w:rPr>
          <w:rFonts w:ascii="Arial" w:eastAsia="ＭＳ ゴシック" w:hint="eastAsia"/>
          <w:color w:val="000000"/>
          <w:spacing w:val="220"/>
          <w:kern w:val="0"/>
          <w:sz w:val="22"/>
          <w:szCs w:val="22"/>
          <w:fitText w:val="1540" w:id="-507731200"/>
        </w:rPr>
        <w:t>所在</w:t>
      </w:r>
      <w:r w:rsidRPr="00C5385A">
        <w:rPr>
          <w:rFonts w:ascii="Arial" w:eastAsia="ＭＳ ゴシック" w:hint="eastAsia"/>
          <w:color w:val="000000"/>
          <w:kern w:val="0"/>
          <w:sz w:val="22"/>
          <w:szCs w:val="22"/>
          <w:fitText w:val="1540" w:id="-507731200"/>
        </w:rPr>
        <w:t>地</w:t>
      </w:r>
    </w:p>
    <w:p w14:paraId="0881F5F8" w14:textId="77777777" w:rsidR="00C5385A" w:rsidRDefault="00C5385A" w:rsidP="00C5385A">
      <w:pPr>
        <w:snapToGrid w:val="0"/>
        <w:spacing w:line="300" w:lineRule="auto"/>
        <w:ind w:leftChars="2000" w:left="4200"/>
        <w:jc w:val="left"/>
        <w:rPr>
          <w:rFonts w:ascii="Arial" w:eastAsia="ＭＳ ゴシック"/>
          <w:color w:val="000000"/>
          <w:sz w:val="22"/>
          <w:szCs w:val="22"/>
        </w:rPr>
      </w:pPr>
      <w:r w:rsidRPr="00C5385A">
        <w:rPr>
          <w:rFonts w:ascii="Arial" w:eastAsia="ＭＳ ゴシック" w:hint="eastAsia"/>
          <w:color w:val="000000"/>
          <w:spacing w:val="220"/>
          <w:kern w:val="0"/>
          <w:sz w:val="22"/>
          <w:szCs w:val="22"/>
          <w:fitText w:val="1540" w:id="-507731199"/>
        </w:rPr>
        <w:t>法人</w:t>
      </w:r>
      <w:r w:rsidRPr="00C5385A">
        <w:rPr>
          <w:rFonts w:ascii="Arial" w:eastAsia="ＭＳ ゴシック" w:hint="eastAsia"/>
          <w:color w:val="000000"/>
          <w:kern w:val="0"/>
          <w:sz w:val="22"/>
          <w:szCs w:val="22"/>
          <w:fitText w:val="1540" w:id="-507731199"/>
        </w:rPr>
        <w:t>名</w:t>
      </w:r>
    </w:p>
    <w:p w14:paraId="7CC5D773" w14:textId="77777777" w:rsidR="00C5385A" w:rsidRDefault="00C5385A" w:rsidP="00C5385A">
      <w:pPr>
        <w:snapToGrid w:val="0"/>
        <w:spacing w:line="300" w:lineRule="auto"/>
        <w:ind w:leftChars="1999" w:left="4198"/>
        <w:jc w:val="left"/>
        <w:rPr>
          <w:rFonts w:ascii="Arial" w:eastAsia="ＭＳ ゴシック"/>
          <w:sz w:val="22"/>
          <w:szCs w:val="22"/>
        </w:rPr>
      </w:pPr>
      <w:r w:rsidRPr="00C5385A">
        <w:rPr>
          <w:rFonts w:ascii="Arial" w:eastAsia="ＭＳ ゴシック" w:hint="eastAsia"/>
          <w:color w:val="000000"/>
          <w:spacing w:val="22"/>
          <w:kern w:val="0"/>
          <w:sz w:val="22"/>
          <w:szCs w:val="22"/>
          <w:fitText w:val="1540" w:id="-507731198"/>
        </w:rPr>
        <w:t>及び代表者</w:t>
      </w:r>
      <w:r w:rsidRPr="00C5385A">
        <w:rPr>
          <w:rFonts w:ascii="Arial" w:eastAsia="ＭＳ ゴシック" w:hint="eastAsia"/>
          <w:color w:val="000000"/>
          <w:kern w:val="0"/>
          <w:sz w:val="22"/>
          <w:szCs w:val="22"/>
          <w:fitText w:val="1540" w:id="-507731198"/>
        </w:rPr>
        <w:t>名</w:t>
      </w:r>
      <w:r>
        <w:rPr>
          <w:rFonts w:ascii="Arial" w:eastAsia="ＭＳ ゴシック" w:hint="eastAsia"/>
          <w:color w:val="000000"/>
          <w:kern w:val="0"/>
          <w:sz w:val="22"/>
          <w:szCs w:val="22"/>
        </w:rPr>
        <w:t xml:space="preserve">　　　　</w:t>
      </w:r>
      <w:r>
        <w:rPr>
          <w:rFonts w:ascii="Arial" w:eastAsia="ＭＳ ゴシック" w:hint="eastAsia"/>
          <w:sz w:val="22"/>
          <w:szCs w:val="22"/>
        </w:rPr>
        <w:t xml:space="preserve">　　</w:t>
      </w:r>
    </w:p>
    <w:p w14:paraId="4CE744FF" w14:textId="77777777" w:rsidR="00C5385A" w:rsidRPr="00AF7614" w:rsidRDefault="00C5385A" w:rsidP="00C5385A">
      <w:pPr>
        <w:snapToGrid w:val="0"/>
        <w:spacing w:line="300" w:lineRule="auto"/>
        <w:ind w:leftChars="2000" w:left="4200"/>
        <w:jc w:val="left"/>
        <w:rPr>
          <w:rFonts w:ascii="Arial" w:eastAsia="ＭＳ ゴシック"/>
          <w:color w:val="000000"/>
          <w:sz w:val="22"/>
          <w:szCs w:val="22"/>
        </w:rPr>
      </w:pPr>
      <w:r w:rsidRPr="00C5385A">
        <w:rPr>
          <w:rFonts w:ascii="Arial" w:eastAsia="ＭＳ ゴシック" w:hint="eastAsia"/>
          <w:color w:val="000000"/>
          <w:spacing w:val="55"/>
          <w:kern w:val="0"/>
          <w:sz w:val="22"/>
          <w:szCs w:val="22"/>
          <w:fitText w:val="1540" w:id="-507731197"/>
        </w:rPr>
        <w:t>担当者氏</w:t>
      </w:r>
      <w:r w:rsidRPr="00C5385A">
        <w:rPr>
          <w:rFonts w:ascii="Arial" w:eastAsia="ＭＳ ゴシック" w:hint="eastAsia"/>
          <w:color w:val="000000"/>
          <w:kern w:val="0"/>
          <w:sz w:val="22"/>
          <w:szCs w:val="22"/>
          <w:fitText w:val="1540" w:id="-507731197"/>
        </w:rPr>
        <w:t>名</w:t>
      </w:r>
    </w:p>
    <w:p w14:paraId="5F4ECBF8" w14:textId="77777777" w:rsidR="00C5385A" w:rsidRPr="00AF7614" w:rsidRDefault="00C5385A" w:rsidP="00C5385A">
      <w:pPr>
        <w:snapToGrid w:val="0"/>
        <w:spacing w:line="300" w:lineRule="auto"/>
        <w:ind w:leftChars="2000" w:left="4200"/>
        <w:rPr>
          <w:rFonts w:ascii="Arial" w:eastAsia="ＭＳ ゴシック"/>
          <w:color w:val="000000"/>
          <w:sz w:val="22"/>
          <w:szCs w:val="22"/>
        </w:rPr>
      </w:pPr>
      <w:r w:rsidRPr="00C5385A">
        <w:rPr>
          <w:rFonts w:ascii="Arial" w:eastAsia="ＭＳ ゴシック" w:hint="eastAsia"/>
          <w:color w:val="000000"/>
          <w:spacing w:val="110"/>
          <w:kern w:val="0"/>
          <w:sz w:val="22"/>
          <w:szCs w:val="22"/>
          <w:fitText w:val="1540" w:id="-507731196"/>
        </w:rPr>
        <w:t>電話番</w:t>
      </w:r>
      <w:r w:rsidRPr="00C5385A">
        <w:rPr>
          <w:rFonts w:ascii="Arial" w:eastAsia="ＭＳ ゴシック" w:hint="eastAsia"/>
          <w:color w:val="000000"/>
          <w:kern w:val="0"/>
          <w:sz w:val="22"/>
          <w:szCs w:val="22"/>
          <w:fitText w:val="1540" w:id="-507731196"/>
        </w:rPr>
        <w:t>号</w:t>
      </w:r>
    </w:p>
    <w:p w14:paraId="6CF3C10F" w14:textId="77777777" w:rsidR="00C5385A" w:rsidRPr="00F948C6" w:rsidRDefault="00C5385A" w:rsidP="00C5385A">
      <w:pPr>
        <w:snapToGrid w:val="0"/>
        <w:spacing w:line="300" w:lineRule="auto"/>
        <w:ind w:leftChars="1999" w:left="4200" w:hanging="2"/>
        <w:jc w:val="left"/>
        <w:rPr>
          <w:rFonts w:ascii="Arial" w:eastAsia="ＭＳ ゴシック"/>
          <w:color w:val="000000"/>
          <w:spacing w:val="10"/>
          <w:w w:val="98"/>
          <w:kern w:val="0"/>
          <w:sz w:val="22"/>
          <w:szCs w:val="22"/>
        </w:rPr>
      </w:pPr>
      <w:r w:rsidRPr="00C5385A">
        <w:rPr>
          <w:rFonts w:ascii="Arial" w:eastAsia="ＭＳ ゴシック" w:hint="eastAsia"/>
          <w:color w:val="000000"/>
          <w:w w:val="97"/>
          <w:kern w:val="0"/>
          <w:sz w:val="22"/>
          <w:szCs w:val="22"/>
          <w:fitText w:val="1494" w:id="-507731195"/>
        </w:rPr>
        <w:t>メールアドレス</w:t>
      </w:r>
    </w:p>
    <w:p w14:paraId="5E423FBA" w14:textId="77777777" w:rsidR="00C5385A" w:rsidRPr="002436B2" w:rsidRDefault="00C5385A" w:rsidP="00C5385A">
      <w:pPr>
        <w:snapToGrid w:val="0"/>
        <w:spacing w:line="300" w:lineRule="auto"/>
        <w:ind w:leftChars="1999" w:left="4200" w:hanging="2"/>
        <w:jc w:val="left"/>
        <w:rPr>
          <w:rFonts w:ascii="ＭＳ ゴシック" w:eastAsia="ＭＳ ゴシック" w:hAnsi="ＭＳ ゴシック"/>
          <w:sz w:val="22"/>
          <w:szCs w:val="22"/>
        </w:rPr>
      </w:pPr>
    </w:p>
    <w:p w14:paraId="2E93B656" w14:textId="77777777" w:rsidR="00C5385A" w:rsidRPr="000526CE" w:rsidRDefault="00C5385A" w:rsidP="00C5385A">
      <w:pPr>
        <w:jc w:val="center"/>
        <w:rPr>
          <w:rFonts w:ascii="ＭＳ ゴシック" w:eastAsia="ＭＳ ゴシック" w:hAnsi="ＭＳ ゴシック"/>
          <w:sz w:val="22"/>
          <w:szCs w:val="22"/>
        </w:rPr>
      </w:pPr>
    </w:p>
    <w:p w14:paraId="73C6CD11" w14:textId="77777777" w:rsidR="00C5385A" w:rsidRPr="000526CE" w:rsidRDefault="00C5385A" w:rsidP="00C5385A">
      <w:pPr>
        <w:snapToGrid w:val="0"/>
        <w:jc w:val="left"/>
        <w:rPr>
          <w:rFonts w:ascii="ＭＳ ゴシック" w:eastAsia="ＭＳ ゴシック" w:hAnsi="ＭＳ ゴシック"/>
          <w:color w:val="000000"/>
          <w:sz w:val="22"/>
          <w:szCs w:val="22"/>
        </w:rPr>
      </w:pPr>
      <w:r w:rsidRPr="000526CE">
        <w:rPr>
          <w:rFonts w:ascii="ＭＳ ゴシック" w:eastAsia="ＭＳ ゴシック" w:hAnsi="ＭＳ ゴシック" w:hint="eastAsia"/>
          <w:color w:val="000000"/>
          <w:sz w:val="22"/>
          <w:szCs w:val="22"/>
        </w:rPr>
        <w:t xml:space="preserve">　自動販売機の設置場所貸付に係る</w:t>
      </w:r>
      <w:r>
        <w:rPr>
          <w:rFonts w:ascii="ＭＳ ゴシック" w:eastAsia="ＭＳ ゴシック" w:hAnsi="ＭＳ ゴシック" w:hint="eastAsia"/>
          <w:color w:val="000000"/>
          <w:sz w:val="22"/>
          <w:szCs w:val="22"/>
        </w:rPr>
        <w:t>募集</w:t>
      </w:r>
      <w:r w:rsidRPr="008545CC">
        <w:rPr>
          <w:rFonts w:ascii="ＭＳ ゴシック" w:eastAsia="ＭＳ ゴシック" w:hAnsi="ＭＳ ゴシック" w:hint="eastAsia"/>
          <w:color w:val="000000"/>
          <w:sz w:val="22"/>
          <w:szCs w:val="22"/>
        </w:rPr>
        <w:t>（埼玉県秩父農林振興センター）</w:t>
      </w:r>
      <w:r w:rsidRPr="000526CE">
        <w:rPr>
          <w:rFonts w:ascii="ＭＳ ゴシック" w:eastAsia="ＭＳ ゴシック" w:hAnsi="ＭＳ ゴシック" w:hint="eastAsia"/>
          <w:color w:val="000000"/>
          <w:sz w:val="22"/>
          <w:szCs w:val="22"/>
        </w:rPr>
        <w:t>について、下記のとおり質問します。</w:t>
      </w:r>
    </w:p>
    <w:p w14:paraId="2CB5FE7C" w14:textId="77777777" w:rsidR="00C5385A" w:rsidRPr="000526CE" w:rsidRDefault="00C5385A" w:rsidP="00C5385A">
      <w:pPr>
        <w:snapToGrid w:val="0"/>
        <w:jc w:val="left"/>
        <w:rPr>
          <w:rFonts w:ascii="ＭＳ ゴシック" w:eastAsia="ＭＳ ゴシック" w:hAnsi="ＭＳ ゴシック"/>
          <w:color w:val="000000"/>
          <w:sz w:val="22"/>
          <w:szCs w:val="22"/>
        </w:rPr>
      </w:pPr>
    </w:p>
    <w:p w14:paraId="5CF0B7E2" w14:textId="77777777" w:rsidR="00C5385A" w:rsidRPr="000526CE" w:rsidRDefault="00C5385A" w:rsidP="00C5385A">
      <w:pPr>
        <w:snapToGrid w:val="0"/>
        <w:jc w:val="center"/>
        <w:rPr>
          <w:rFonts w:ascii="ＭＳ ゴシック" w:eastAsia="ＭＳ ゴシック" w:hAnsi="ＭＳ ゴシック"/>
          <w:color w:val="000000"/>
          <w:sz w:val="22"/>
          <w:szCs w:val="22"/>
        </w:rPr>
      </w:pPr>
    </w:p>
    <w:p w14:paraId="19CB34F7" w14:textId="77777777" w:rsidR="00C5385A" w:rsidRDefault="00C5385A" w:rsidP="00C5385A">
      <w:pPr>
        <w:snapToGrid w:val="0"/>
        <w:jc w:val="center"/>
        <w:rPr>
          <w:rFonts w:ascii="ＭＳ ゴシック" w:eastAsia="ＭＳ ゴシック" w:hAnsi="ＭＳ ゴシック"/>
          <w:color w:val="000000"/>
          <w:sz w:val="22"/>
          <w:szCs w:val="22"/>
        </w:rPr>
      </w:pPr>
      <w:r w:rsidRPr="000526CE">
        <w:rPr>
          <w:rFonts w:ascii="ＭＳ ゴシック" w:eastAsia="ＭＳ ゴシック" w:hAnsi="ＭＳ ゴシック" w:hint="eastAsia"/>
          <w:color w:val="000000"/>
          <w:sz w:val="22"/>
          <w:szCs w:val="22"/>
        </w:rPr>
        <w:t>記</w:t>
      </w:r>
    </w:p>
    <w:p w14:paraId="23BBB5BC" w14:textId="77777777" w:rsidR="00C5385A" w:rsidRPr="000526CE" w:rsidRDefault="00C5385A" w:rsidP="00C5385A">
      <w:pPr>
        <w:snapToGrid w:val="0"/>
        <w:jc w:val="center"/>
        <w:rPr>
          <w:rFonts w:ascii="ＭＳ ゴシック" w:eastAsia="ＭＳ ゴシック" w:hAnsi="ＭＳ ゴシック"/>
          <w:color w:val="000000"/>
          <w:sz w:val="22"/>
          <w:szCs w:val="22"/>
        </w:rPr>
      </w:pPr>
    </w:p>
    <w:p w14:paraId="7337A424" w14:textId="77777777" w:rsidR="00C5385A" w:rsidRPr="000526CE" w:rsidRDefault="00C5385A" w:rsidP="00C5385A">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Pr="000526CE">
        <w:rPr>
          <w:rFonts w:ascii="ＭＳ ゴシック" w:eastAsia="ＭＳ ゴシック" w:hAnsi="ＭＳ ゴシック" w:hint="eastAsia"/>
          <w:color w:val="000000"/>
          <w:sz w:val="22"/>
          <w:szCs w:val="22"/>
        </w:rPr>
        <w:t>質問事項（複数の質問事項がある場合は、適宜別紙を使用</w:t>
      </w:r>
      <w:r>
        <w:rPr>
          <w:rFonts w:ascii="ＭＳ ゴシック" w:eastAsia="ＭＳ ゴシック" w:hAnsi="ＭＳ ゴシック" w:hint="eastAsia"/>
          <w:color w:val="000000"/>
          <w:sz w:val="22"/>
          <w:szCs w:val="22"/>
        </w:rPr>
        <w:t>してください</w:t>
      </w:r>
      <w:r w:rsidRPr="000526CE">
        <w:rPr>
          <w:rFonts w:ascii="ＭＳ ゴシック" w:eastAsia="ＭＳ ゴシック" w:hAnsi="ＭＳ ゴシック" w:hint="eastAsia"/>
          <w:color w:val="000000"/>
          <w:sz w:val="22"/>
          <w:szCs w:val="22"/>
        </w:rPr>
        <w:t>）</w:t>
      </w:r>
    </w:p>
    <w:p w14:paraId="38A0F7C8" w14:textId="77777777" w:rsidR="00C5385A" w:rsidRPr="000526CE" w:rsidRDefault="00C5385A" w:rsidP="00C5385A">
      <w:pPr>
        <w:snapToGrid w:val="0"/>
        <w:jc w:val="left"/>
        <w:rPr>
          <w:rFonts w:ascii="ＭＳ ゴシック" w:eastAsia="ＭＳ ゴシック" w:hAnsi="ＭＳ ゴシック"/>
          <w:sz w:val="22"/>
          <w:szCs w:val="22"/>
        </w:rPr>
      </w:pPr>
    </w:p>
    <w:p w14:paraId="124E937E" w14:textId="77777777" w:rsidR="00C5385A" w:rsidRPr="000526CE" w:rsidRDefault="00C5385A" w:rsidP="00C5385A">
      <w:pPr>
        <w:snapToGrid w:val="0"/>
        <w:jc w:val="left"/>
        <w:rPr>
          <w:rFonts w:ascii="ＭＳ ゴシック" w:eastAsia="ＭＳ ゴシック" w:hAnsi="ＭＳ ゴシック"/>
          <w:color w:val="000000"/>
          <w:sz w:val="22"/>
          <w:szCs w:val="22"/>
        </w:rPr>
      </w:pPr>
    </w:p>
    <w:p w14:paraId="6B7D0876" w14:textId="77777777" w:rsidR="00C5385A" w:rsidRPr="000526CE" w:rsidRDefault="00C5385A" w:rsidP="00C5385A">
      <w:pPr>
        <w:jc w:val="left"/>
        <w:rPr>
          <w:rFonts w:ascii="ＭＳ ゴシック" w:eastAsia="ＭＳ ゴシック" w:hAnsi="ＭＳ ゴシック"/>
        </w:rPr>
      </w:pPr>
    </w:p>
    <w:p w14:paraId="6367EAE8" w14:textId="4B9BA606" w:rsidR="00860E33" w:rsidRDefault="00860E33">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2D3D2180" w14:textId="77777777" w:rsidR="00C5385A" w:rsidRPr="00C5385A" w:rsidRDefault="00C5385A" w:rsidP="00C5385A">
      <w:pPr>
        <w:rPr>
          <w:rFonts w:asciiTheme="minorEastAsia" w:eastAsiaTheme="minorEastAsia" w:hAnsiTheme="minorEastAsia"/>
          <w:sz w:val="22"/>
        </w:rPr>
      </w:pPr>
    </w:p>
    <w:sectPr w:rsidR="00C5385A" w:rsidRPr="00C5385A" w:rsidSect="00DD16BA">
      <w:footerReference w:type="default" r:id="rId9"/>
      <w:footerReference w:type="first" r:id="rId10"/>
      <w:pgSz w:w="11906" w:h="16838"/>
      <w:pgMar w:top="1134" w:right="1701" w:bottom="1701" w:left="1701" w:header="851" w:footer="992" w:gutter="0"/>
      <w:pgNumType w:fmt="decimalFullWidth"/>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06AE0" w14:textId="77777777" w:rsidR="001B6F45" w:rsidRDefault="001B6F45" w:rsidP="00D279E5">
      <w:r>
        <w:separator/>
      </w:r>
    </w:p>
  </w:endnote>
  <w:endnote w:type="continuationSeparator" w:id="0">
    <w:p w14:paraId="563130EE" w14:textId="77777777" w:rsidR="001B6F45" w:rsidRDefault="001B6F45" w:rsidP="00D2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P恨集窶">
    <w:altName w:val="Arial Unicode MS"/>
    <w:panose1 w:val="00000000000000000000"/>
    <w:charset w:val="86"/>
    <w:family w:val="auto"/>
    <w:notTrueType/>
    <w:pitch w:val="default"/>
    <w:sig w:usb0="00000000" w:usb1="080E0000" w:usb2="00000010" w:usb3="00000000" w:csb0="00040000"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0278205"/>
      <w:docPartObj>
        <w:docPartGallery w:val="Page Numbers (Bottom of Page)"/>
        <w:docPartUnique/>
      </w:docPartObj>
    </w:sdtPr>
    <w:sdtContent>
      <w:p w14:paraId="4290BB5B" w14:textId="77777777" w:rsidR="00BE6F29" w:rsidRDefault="00BE6F29">
        <w:pPr>
          <w:pStyle w:val="a5"/>
          <w:jc w:val="center"/>
        </w:pPr>
        <w:r>
          <w:fldChar w:fldCharType="begin"/>
        </w:r>
        <w:r>
          <w:instrText>PAGE   \* MERGEFORMAT</w:instrText>
        </w:r>
        <w:r>
          <w:fldChar w:fldCharType="separate"/>
        </w:r>
        <w:r>
          <w:rPr>
            <w:lang w:val="ja-JP"/>
          </w:rPr>
          <w:t>2</w:t>
        </w:r>
        <w:r>
          <w:fldChar w:fldCharType="end"/>
        </w:r>
      </w:p>
    </w:sdtContent>
  </w:sdt>
  <w:p w14:paraId="45705B31" w14:textId="77777777" w:rsidR="00970361" w:rsidRDefault="009703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84D23" w14:textId="77777777" w:rsidR="00970361" w:rsidRPr="001B27BB" w:rsidRDefault="00970361" w:rsidP="001B27BB">
    <w:pPr>
      <w:pStyle w:val="a5"/>
      <w:jc w:val="center"/>
      <w:rPr>
        <w:rFonts w:eastAsia="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CC3DB" w14:textId="77777777" w:rsidR="001B6F45" w:rsidRDefault="001B6F45" w:rsidP="00D279E5">
      <w:r>
        <w:separator/>
      </w:r>
    </w:p>
  </w:footnote>
  <w:footnote w:type="continuationSeparator" w:id="0">
    <w:p w14:paraId="39E3A991" w14:textId="77777777" w:rsidR="001B6F45" w:rsidRDefault="001B6F45" w:rsidP="00D27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E65D5"/>
    <w:multiLevelType w:val="hybridMultilevel"/>
    <w:tmpl w:val="7D3A7CCA"/>
    <w:lvl w:ilvl="0" w:tplc="D3F4EDC0">
      <w:start w:val="2"/>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 w15:restartNumberingAfterBreak="0">
    <w:nsid w:val="5B0E7913"/>
    <w:multiLevelType w:val="hybridMultilevel"/>
    <w:tmpl w:val="B3984BA8"/>
    <w:lvl w:ilvl="0" w:tplc="A140827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5E150428"/>
    <w:multiLevelType w:val="hybridMultilevel"/>
    <w:tmpl w:val="82C2DAAC"/>
    <w:lvl w:ilvl="0" w:tplc="971CB976">
      <w:start w:val="2"/>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num w:numId="1" w16cid:durableId="324935382">
    <w:abstractNumId w:val="0"/>
  </w:num>
  <w:num w:numId="2" w16cid:durableId="155845412">
    <w:abstractNumId w:val="2"/>
  </w:num>
  <w:num w:numId="3" w16cid:durableId="53504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CB5"/>
    <w:rsid w:val="00001711"/>
    <w:rsid w:val="000152DD"/>
    <w:rsid w:val="0001542E"/>
    <w:rsid w:val="00015E94"/>
    <w:rsid w:val="000242FA"/>
    <w:rsid w:val="000263AA"/>
    <w:rsid w:val="000403E0"/>
    <w:rsid w:val="000415FC"/>
    <w:rsid w:val="000449BF"/>
    <w:rsid w:val="00051086"/>
    <w:rsid w:val="0005307D"/>
    <w:rsid w:val="00053BF3"/>
    <w:rsid w:val="0007146F"/>
    <w:rsid w:val="000743D5"/>
    <w:rsid w:val="00075CD7"/>
    <w:rsid w:val="00084174"/>
    <w:rsid w:val="00095C0E"/>
    <w:rsid w:val="00096AA6"/>
    <w:rsid w:val="000A25B0"/>
    <w:rsid w:val="000A39E0"/>
    <w:rsid w:val="000A5368"/>
    <w:rsid w:val="000B2F0B"/>
    <w:rsid w:val="000B5389"/>
    <w:rsid w:val="000C2661"/>
    <w:rsid w:val="000C4ABE"/>
    <w:rsid w:val="000E167F"/>
    <w:rsid w:val="000E72D0"/>
    <w:rsid w:val="000F1682"/>
    <w:rsid w:val="000F37C0"/>
    <w:rsid w:val="001014E9"/>
    <w:rsid w:val="001015CD"/>
    <w:rsid w:val="001020C0"/>
    <w:rsid w:val="00106E74"/>
    <w:rsid w:val="0011666C"/>
    <w:rsid w:val="001206EE"/>
    <w:rsid w:val="00121D9F"/>
    <w:rsid w:val="00122EE6"/>
    <w:rsid w:val="00132469"/>
    <w:rsid w:val="00133DA8"/>
    <w:rsid w:val="00135D95"/>
    <w:rsid w:val="001367BF"/>
    <w:rsid w:val="00142D4D"/>
    <w:rsid w:val="00165256"/>
    <w:rsid w:val="00170A94"/>
    <w:rsid w:val="0017295A"/>
    <w:rsid w:val="00177823"/>
    <w:rsid w:val="00185EDC"/>
    <w:rsid w:val="00190D1B"/>
    <w:rsid w:val="00195293"/>
    <w:rsid w:val="001B0AFA"/>
    <w:rsid w:val="001B27BB"/>
    <w:rsid w:val="001B46D2"/>
    <w:rsid w:val="001B677D"/>
    <w:rsid w:val="001B6F45"/>
    <w:rsid w:val="001B76C0"/>
    <w:rsid w:val="001C2A77"/>
    <w:rsid w:val="001C40A5"/>
    <w:rsid w:val="001D2A5D"/>
    <w:rsid w:val="001D71A9"/>
    <w:rsid w:val="001D7F46"/>
    <w:rsid w:val="001E0B18"/>
    <w:rsid w:val="001E0BC9"/>
    <w:rsid w:val="001E4C76"/>
    <w:rsid w:val="00201E16"/>
    <w:rsid w:val="002050D4"/>
    <w:rsid w:val="00205695"/>
    <w:rsid w:val="00212BD8"/>
    <w:rsid w:val="002154E8"/>
    <w:rsid w:val="002273EA"/>
    <w:rsid w:val="0023258A"/>
    <w:rsid w:val="00234EAA"/>
    <w:rsid w:val="002422A0"/>
    <w:rsid w:val="0024343B"/>
    <w:rsid w:val="00250C5D"/>
    <w:rsid w:val="00254C1A"/>
    <w:rsid w:val="0026177E"/>
    <w:rsid w:val="0026385B"/>
    <w:rsid w:val="002638AB"/>
    <w:rsid w:val="0026598C"/>
    <w:rsid w:val="00265B46"/>
    <w:rsid w:val="00265F49"/>
    <w:rsid w:val="002723D4"/>
    <w:rsid w:val="00273603"/>
    <w:rsid w:val="00276C2D"/>
    <w:rsid w:val="002774A5"/>
    <w:rsid w:val="0028017A"/>
    <w:rsid w:val="002834EE"/>
    <w:rsid w:val="0028489E"/>
    <w:rsid w:val="00284F39"/>
    <w:rsid w:val="002931B1"/>
    <w:rsid w:val="00294451"/>
    <w:rsid w:val="002A152B"/>
    <w:rsid w:val="002A1551"/>
    <w:rsid w:val="002A306D"/>
    <w:rsid w:val="002A4BF6"/>
    <w:rsid w:val="002D1C31"/>
    <w:rsid w:val="002D21BA"/>
    <w:rsid w:val="002E1C96"/>
    <w:rsid w:val="002E1DF9"/>
    <w:rsid w:val="002E4993"/>
    <w:rsid w:val="002F0C7A"/>
    <w:rsid w:val="002F4952"/>
    <w:rsid w:val="002F4EDE"/>
    <w:rsid w:val="00300BFD"/>
    <w:rsid w:val="00313081"/>
    <w:rsid w:val="00315EDD"/>
    <w:rsid w:val="003210E0"/>
    <w:rsid w:val="00335032"/>
    <w:rsid w:val="00337106"/>
    <w:rsid w:val="00340DBD"/>
    <w:rsid w:val="00360F6B"/>
    <w:rsid w:val="00373FD8"/>
    <w:rsid w:val="0038515A"/>
    <w:rsid w:val="00393809"/>
    <w:rsid w:val="00394435"/>
    <w:rsid w:val="00397568"/>
    <w:rsid w:val="003A6424"/>
    <w:rsid w:val="003B155F"/>
    <w:rsid w:val="003B2DFC"/>
    <w:rsid w:val="003B4197"/>
    <w:rsid w:val="003B55DE"/>
    <w:rsid w:val="003B76EB"/>
    <w:rsid w:val="003C663A"/>
    <w:rsid w:val="003C68B8"/>
    <w:rsid w:val="003D0A32"/>
    <w:rsid w:val="003D3C69"/>
    <w:rsid w:val="003D6F19"/>
    <w:rsid w:val="003E0054"/>
    <w:rsid w:val="003E1F38"/>
    <w:rsid w:val="003E6C66"/>
    <w:rsid w:val="003F1779"/>
    <w:rsid w:val="0042107E"/>
    <w:rsid w:val="00425323"/>
    <w:rsid w:val="00426194"/>
    <w:rsid w:val="00440367"/>
    <w:rsid w:val="00443113"/>
    <w:rsid w:val="00452262"/>
    <w:rsid w:val="00452AE7"/>
    <w:rsid w:val="004574BD"/>
    <w:rsid w:val="00461BF8"/>
    <w:rsid w:val="00467691"/>
    <w:rsid w:val="00472D53"/>
    <w:rsid w:val="00482230"/>
    <w:rsid w:val="004852D8"/>
    <w:rsid w:val="004976B0"/>
    <w:rsid w:val="004A08E8"/>
    <w:rsid w:val="004A1B61"/>
    <w:rsid w:val="004A4BC1"/>
    <w:rsid w:val="004B0BE6"/>
    <w:rsid w:val="004B2BB0"/>
    <w:rsid w:val="004C396F"/>
    <w:rsid w:val="004C7329"/>
    <w:rsid w:val="004D54C5"/>
    <w:rsid w:val="004E48E1"/>
    <w:rsid w:val="004E6163"/>
    <w:rsid w:val="004E67D4"/>
    <w:rsid w:val="004F63B0"/>
    <w:rsid w:val="004F6C93"/>
    <w:rsid w:val="00513790"/>
    <w:rsid w:val="005220A7"/>
    <w:rsid w:val="00526CB1"/>
    <w:rsid w:val="00552769"/>
    <w:rsid w:val="0055406E"/>
    <w:rsid w:val="00583550"/>
    <w:rsid w:val="00585C47"/>
    <w:rsid w:val="00594CFF"/>
    <w:rsid w:val="005968B3"/>
    <w:rsid w:val="005A33F8"/>
    <w:rsid w:val="005A6C5E"/>
    <w:rsid w:val="005B103F"/>
    <w:rsid w:val="005B61A1"/>
    <w:rsid w:val="005B7E17"/>
    <w:rsid w:val="005C12E4"/>
    <w:rsid w:val="005C2124"/>
    <w:rsid w:val="005C4826"/>
    <w:rsid w:val="005C622C"/>
    <w:rsid w:val="005D227D"/>
    <w:rsid w:val="005E40D5"/>
    <w:rsid w:val="005E693C"/>
    <w:rsid w:val="005E74DC"/>
    <w:rsid w:val="005F0881"/>
    <w:rsid w:val="005F2290"/>
    <w:rsid w:val="005F351D"/>
    <w:rsid w:val="005F621E"/>
    <w:rsid w:val="00612BF6"/>
    <w:rsid w:val="00622CBE"/>
    <w:rsid w:val="00625195"/>
    <w:rsid w:val="00631227"/>
    <w:rsid w:val="006432DC"/>
    <w:rsid w:val="0064502D"/>
    <w:rsid w:val="0064739E"/>
    <w:rsid w:val="006475FB"/>
    <w:rsid w:val="00647F74"/>
    <w:rsid w:val="006513B3"/>
    <w:rsid w:val="00655652"/>
    <w:rsid w:val="00655D07"/>
    <w:rsid w:val="006634B0"/>
    <w:rsid w:val="00664FDA"/>
    <w:rsid w:val="00670CBF"/>
    <w:rsid w:val="00670E22"/>
    <w:rsid w:val="00670F2A"/>
    <w:rsid w:val="00671FD6"/>
    <w:rsid w:val="00682FED"/>
    <w:rsid w:val="0068430C"/>
    <w:rsid w:val="00686BFF"/>
    <w:rsid w:val="006935F3"/>
    <w:rsid w:val="006942C8"/>
    <w:rsid w:val="006A1816"/>
    <w:rsid w:val="006A6AB8"/>
    <w:rsid w:val="006A7CA2"/>
    <w:rsid w:val="006B7173"/>
    <w:rsid w:val="006D4E5E"/>
    <w:rsid w:val="006D7469"/>
    <w:rsid w:val="006E60AD"/>
    <w:rsid w:val="006F6BA0"/>
    <w:rsid w:val="00707BF2"/>
    <w:rsid w:val="00707CA5"/>
    <w:rsid w:val="00710BD9"/>
    <w:rsid w:val="00714CFE"/>
    <w:rsid w:val="00720CCE"/>
    <w:rsid w:val="00723718"/>
    <w:rsid w:val="00724E6F"/>
    <w:rsid w:val="007254CD"/>
    <w:rsid w:val="00735A72"/>
    <w:rsid w:val="00740D7E"/>
    <w:rsid w:val="007517D4"/>
    <w:rsid w:val="00753DB6"/>
    <w:rsid w:val="00755C63"/>
    <w:rsid w:val="00757B00"/>
    <w:rsid w:val="0076536E"/>
    <w:rsid w:val="00784837"/>
    <w:rsid w:val="007874CC"/>
    <w:rsid w:val="007903A0"/>
    <w:rsid w:val="007968D8"/>
    <w:rsid w:val="007A2A91"/>
    <w:rsid w:val="007A4496"/>
    <w:rsid w:val="007B26E3"/>
    <w:rsid w:val="007C3101"/>
    <w:rsid w:val="007D182F"/>
    <w:rsid w:val="007D4500"/>
    <w:rsid w:val="007E1AD7"/>
    <w:rsid w:val="007E1D19"/>
    <w:rsid w:val="007E2235"/>
    <w:rsid w:val="007E51B8"/>
    <w:rsid w:val="007F2007"/>
    <w:rsid w:val="007F47B4"/>
    <w:rsid w:val="00800969"/>
    <w:rsid w:val="00800E07"/>
    <w:rsid w:val="008043A5"/>
    <w:rsid w:val="00805A53"/>
    <w:rsid w:val="00806176"/>
    <w:rsid w:val="00807EF0"/>
    <w:rsid w:val="008113AA"/>
    <w:rsid w:val="00821572"/>
    <w:rsid w:val="00832294"/>
    <w:rsid w:val="008356FD"/>
    <w:rsid w:val="008421B7"/>
    <w:rsid w:val="008450E5"/>
    <w:rsid w:val="0084600A"/>
    <w:rsid w:val="0085102B"/>
    <w:rsid w:val="008529E1"/>
    <w:rsid w:val="0085531B"/>
    <w:rsid w:val="008554C1"/>
    <w:rsid w:val="00857656"/>
    <w:rsid w:val="00860E33"/>
    <w:rsid w:val="008626AC"/>
    <w:rsid w:val="008730D1"/>
    <w:rsid w:val="008735D4"/>
    <w:rsid w:val="00880BE9"/>
    <w:rsid w:val="0089127C"/>
    <w:rsid w:val="008A2350"/>
    <w:rsid w:val="008C0CB5"/>
    <w:rsid w:val="008C70CE"/>
    <w:rsid w:val="008D7505"/>
    <w:rsid w:val="008E4416"/>
    <w:rsid w:val="008E641B"/>
    <w:rsid w:val="008E714F"/>
    <w:rsid w:val="008F0219"/>
    <w:rsid w:val="008F09C7"/>
    <w:rsid w:val="008F1B6A"/>
    <w:rsid w:val="008F56C7"/>
    <w:rsid w:val="009023F3"/>
    <w:rsid w:val="00903B17"/>
    <w:rsid w:val="009138FD"/>
    <w:rsid w:val="0091612D"/>
    <w:rsid w:val="00925776"/>
    <w:rsid w:val="009309F1"/>
    <w:rsid w:val="009316C8"/>
    <w:rsid w:val="00931F94"/>
    <w:rsid w:val="00933B76"/>
    <w:rsid w:val="00936066"/>
    <w:rsid w:val="009361FB"/>
    <w:rsid w:val="009440C6"/>
    <w:rsid w:val="00954053"/>
    <w:rsid w:val="009602E7"/>
    <w:rsid w:val="00965402"/>
    <w:rsid w:val="00970361"/>
    <w:rsid w:val="009737F8"/>
    <w:rsid w:val="00976777"/>
    <w:rsid w:val="00983FDC"/>
    <w:rsid w:val="00984DB8"/>
    <w:rsid w:val="009943B5"/>
    <w:rsid w:val="009977C7"/>
    <w:rsid w:val="00997CC4"/>
    <w:rsid w:val="009A2127"/>
    <w:rsid w:val="009A5497"/>
    <w:rsid w:val="009A72E4"/>
    <w:rsid w:val="009B0007"/>
    <w:rsid w:val="009B7052"/>
    <w:rsid w:val="009C017D"/>
    <w:rsid w:val="009C1A01"/>
    <w:rsid w:val="009D2F7B"/>
    <w:rsid w:val="009D3478"/>
    <w:rsid w:val="009D5A4C"/>
    <w:rsid w:val="009D62A3"/>
    <w:rsid w:val="009E381E"/>
    <w:rsid w:val="009E5820"/>
    <w:rsid w:val="009F01AF"/>
    <w:rsid w:val="00A10197"/>
    <w:rsid w:val="00A12045"/>
    <w:rsid w:val="00A15B0B"/>
    <w:rsid w:val="00A170E1"/>
    <w:rsid w:val="00A20FD8"/>
    <w:rsid w:val="00A21C59"/>
    <w:rsid w:val="00A31BBF"/>
    <w:rsid w:val="00A43C54"/>
    <w:rsid w:val="00A56C5B"/>
    <w:rsid w:val="00A57736"/>
    <w:rsid w:val="00A71471"/>
    <w:rsid w:val="00A76BE4"/>
    <w:rsid w:val="00A77563"/>
    <w:rsid w:val="00A94978"/>
    <w:rsid w:val="00A954D5"/>
    <w:rsid w:val="00AA05D5"/>
    <w:rsid w:val="00AB3E34"/>
    <w:rsid w:val="00AB5510"/>
    <w:rsid w:val="00AC1948"/>
    <w:rsid w:val="00AC2898"/>
    <w:rsid w:val="00AC2EEE"/>
    <w:rsid w:val="00AD3175"/>
    <w:rsid w:val="00AE125B"/>
    <w:rsid w:val="00AE6E33"/>
    <w:rsid w:val="00AF58B2"/>
    <w:rsid w:val="00AF6DE7"/>
    <w:rsid w:val="00B01B9C"/>
    <w:rsid w:val="00B03AA2"/>
    <w:rsid w:val="00B03C94"/>
    <w:rsid w:val="00B04E2F"/>
    <w:rsid w:val="00B063E4"/>
    <w:rsid w:val="00B11787"/>
    <w:rsid w:val="00B12C98"/>
    <w:rsid w:val="00B16E27"/>
    <w:rsid w:val="00B20B76"/>
    <w:rsid w:val="00B22515"/>
    <w:rsid w:val="00B26508"/>
    <w:rsid w:val="00B3183A"/>
    <w:rsid w:val="00B32ACE"/>
    <w:rsid w:val="00B35FFD"/>
    <w:rsid w:val="00B40001"/>
    <w:rsid w:val="00B424C8"/>
    <w:rsid w:val="00B62296"/>
    <w:rsid w:val="00B67BA0"/>
    <w:rsid w:val="00B7266E"/>
    <w:rsid w:val="00B825EC"/>
    <w:rsid w:val="00B84134"/>
    <w:rsid w:val="00B93C53"/>
    <w:rsid w:val="00B95399"/>
    <w:rsid w:val="00BA1F4A"/>
    <w:rsid w:val="00BA501C"/>
    <w:rsid w:val="00BA6AAA"/>
    <w:rsid w:val="00BA718C"/>
    <w:rsid w:val="00BB3DC8"/>
    <w:rsid w:val="00BC775B"/>
    <w:rsid w:val="00BD2D49"/>
    <w:rsid w:val="00BD6D89"/>
    <w:rsid w:val="00BE3ACE"/>
    <w:rsid w:val="00BE52AF"/>
    <w:rsid w:val="00BE6F29"/>
    <w:rsid w:val="00BF77AC"/>
    <w:rsid w:val="00C03D7C"/>
    <w:rsid w:val="00C04489"/>
    <w:rsid w:val="00C11B68"/>
    <w:rsid w:val="00C134D4"/>
    <w:rsid w:val="00C204C5"/>
    <w:rsid w:val="00C2244F"/>
    <w:rsid w:val="00C35BA6"/>
    <w:rsid w:val="00C43982"/>
    <w:rsid w:val="00C45BC8"/>
    <w:rsid w:val="00C5385A"/>
    <w:rsid w:val="00C612C1"/>
    <w:rsid w:val="00C63479"/>
    <w:rsid w:val="00C67805"/>
    <w:rsid w:val="00C745A7"/>
    <w:rsid w:val="00C76A73"/>
    <w:rsid w:val="00C8161F"/>
    <w:rsid w:val="00C83E0F"/>
    <w:rsid w:val="00CA3210"/>
    <w:rsid w:val="00CB0E43"/>
    <w:rsid w:val="00CB69D9"/>
    <w:rsid w:val="00CC24C8"/>
    <w:rsid w:val="00CC374B"/>
    <w:rsid w:val="00CC5F9F"/>
    <w:rsid w:val="00CD1B8C"/>
    <w:rsid w:val="00CD2491"/>
    <w:rsid w:val="00CD4D8A"/>
    <w:rsid w:val="00CD56A2"/>
    <w:rsid w:val="00CD6287"/>
    <w:rsid w:val="00D16C50"/>
    <w:rsid w:val="00D20995"/>
    <w:rsid w:val="00D22142"/>
    <w:rsid w:val="00D279E5"/>
    <w:rsid w:val="00D30595"/>
    <w:rsid w:val="00D450F3"/>
    <w:rsid w:val="00D50663"/>
    <w:rsid w:val="00D508E6"/>
    <w:rsid w:val="00D70F52"/>
    <w:rsid w:val="00D772A8"/>
    <w:rsid w:val="00D7735C"/>
    <w:rsid w:val="00D77EC7"/>
    <w:rsid w:val="00D81A49"/>
    <w:rsid w:val="00D872C8"/>
    <w:rsid w:val="00D8740D"/>
    <w:rsid w:val="00D93AEC"/>
    <w:rsid w:val="00D93F6F"/>
    <w:rsid w:val="00D93FBE"/>
    <w:rsid w:val="00D9414E"/>
    <w:rsid w:val="00DA3576"/>
    <w:rsid w:val="00DB3355"/>
    <w:rsid w:val="00DB67AC"/>
    <w:rsid w:val="00DB78A6"/>
    <w:rsid w:val="00DD16BA"/>
    <w:rsid w:val="00DD5E25"/>
    <w:rsid w:val="00DD656C"/>
    <w:rsid w:val="00DE240E"/>
    <w:rsid w:val="00DE4E57"/>
    <w:rsid w:val="00DE58DC"/>
    <w:rsid w:val="00E01510"/>
    <w:rsid w:val="00E02B44"/>
    <w:rsid w:val="00E05C6C"/>
    <w:rsid w:val="00E2160E"/>
    <w:rsid w:val="00E4516B"/>
    <w:rsid w:val="00E456EC"/>
    <w:rsid w:val="00E45D68"/>
    <w:rsid w:val="00E45E31"/>
    <w:rsid w:val="00E5112F"/>
    <w:rsid w:val="00E551A0"/>
    <w:rsid w:val="00E565C9"/>
    <w:rsid w:val="00E60238"/>
    <w:rsid w:val="00E620FB"/>
    <w:rsid w:val="00E641E4"/>
    <w:rsid w:val="00E679F5"/>
    <w:rsid w:val="00E71D5B"/>
    <w:rsid w:val="00E7238E"/>
    <w:rsid w:val="00E83DD7"/>
    <w:rsid w:val="00E854B5"/>
    <w:rsid w:val="00E8648C"/>
    <w:rsid w:val="00E87AAA"/>
    <w:rsid w:val="00E9158F"/>
    <w:rsid w:val="00E934F9"/>
    <w:rsid w:val="00E93679"/>
    <w:rsid w:val="00E96DC3"/>
    <w:rsid w:val="00EA3B50"/>
    <w:rsid w:val="00EB13B4"/>
    <w:rsid w:val="00EB179B"/>
    <w:rsid w:val="00EB2607"/>
    <w:rsid w:val="00EB4383"/>
    <w:rsid w:val="00EB674E"/>
    <w:rsid w:val="00EC5321"/>
    <w:rsid w:val="00EC6C4A"/>
    <w:rsid w:val="00EC7000"/>
    <w:rsid w:val="00EF16C0"/>
    <w:rsid w:val="00F00436"/>
    <w:rsid w:val="00F0486F"/>
    <w:rsid w:val="00F07166"/>
    <w:rsid w:val="00F079F6"/>
    <w:rsid w:val="00F13FEC"/>
    <w:rsid w:val="00F1437D"/>
    <w:rsid w:val="00F17750"/>
    <w:rsid w:val="00F33CC9"/>
    <w:rsid w:val="00F44DF9"/>
    <w:rsid w:val="00F6480E"/>
    <w:rsid w:val="00F665D1"/>
    <w:rsid w:val="00F71B1C"/>
    <w:rsid w:val="00F76EFC"/>
    <w:rsid w:val="00F77FA1"/>
    <w:rsid w:val="00F82CA5"/>
    <w:rsid w:val="00F83911"/>
    <w:rsid w:val="00F842A0"/>
    <w:rsid w:val="00F85C3B"/>
    <w:rsid w:val="00F902E3"/>
    <w:rsid w:val="00F9161A"/>
    <w:rsid w:val="00FA6C35"/>
    <w:rsid w:val="00FC4951"/>
    <w:rsid w:val="00FD2F3A"/>
    <w:rsid w:val="00FD59E0"/>
    <w:rsid w:val="00FD65CE"/>
    <w:rsid w:val="00FE05CF"/>
    <w:rsid w:val="00FE5D61"/>
    <w:rsid w:val="00FE7AAC"/>
    <w:rsid w:val="00FF39E7"/>
    <w:rsid w:val="00FF6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647F8"/>
  <w15:chartTrackingRefBased/>
  <w15:docId w15:val="{69AD1401-BCA7-4AB5-B9A9-20FF009B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CB5"/>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9E5"/>
    <w:pPr>
      <w:tabs>
        <w:tab w:val="center" w:pos="4252"/>
        <w:tab w:val="right" w:pos="8504"/>
      </w:tabs>
      <w:snapToGrid w:val="0"/>
    </w:pPr>
  </w:style>
  <w:style w:type="character" w:customStyle="1" w:styleId="a4">
    <w:name w:val="ヘッダー (文字)"/>
    <w:link w:val="a3"/>
    <w:uiPriority w:val="99"/>
    <w:rsid w:val="00D279E5"/>
    <w:rPr>
      <w:rFonts w:ascii="ＭＳ 明朝" w:eastAsia="Century" w:hAnsi="ＭＳ 明朝"/>
      <w:kern w:val="2"/>
      <w:sz w:val="21"/>
      <w:szCs w:val="24"/>
    </w:rPr>
  </w:style>
  <w:style w:type="paragraph" w:styleId="a5">
    <w:name w:val="footer"/>
    <w:basedOn w:val="a"/>
    <w:link w:val="a6"/>
    <w:uiPriority w:val="99"/>
    <w:unhideWhenUsed/>
    <w:rsid w:val="00D279E5"/>
    <w:pPr>
      <w:tabs>
        <w:tab w:val="center" w:pos="4252"/>
        <w:tab w:val="right" w:pos="8504"/>
      </w:tabs>
      <w:snapToGrid w:val="0"/>
    </w:pPr>
  </w:style>
  <w:style w:type="character" w:customStyle="1" w:styleId="a6">
    <w:name w:val="フッター (文字)"/>
    <w:link w:val="a5"/>
    <w:uiPriority w:val="99"/>
    <w:rsid w:val="00D279E5"/>
    <w:rPr>
      <w:rFonts w:ascii="ＭＳ 明朝" w:eastAsia="Century" w:hAnsi="ＭＳ 明朝"/>
      <w:kern w:val="2"/>
      <w:sz w:val="21"/>
      <w:szCs w:val="24"/>
    </w:rPr>
  </w:style>
  <w:style w:type="paragraph" w:styleId="Web">
    <w:name w:val="Normal (Web)"/>
    <w:basedOn w:val="a"/>
    <w:uiPriority w:val="99"/>
    <w:semiHidden/>
    <w:unhideWhenUsed/>
    <w:rsid w:val="0000171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7">
    <w:name w:val="Hyperlink"/>
    <w:uiPriority w:val="99"/>
    <w:unhideWhenUsed/>
    <w:rsid w:val="006F6BA0"/>
    <w:rPr>
      <w:color w:val="0000FF"/>
      <w:u w:val="single"/>
    </w:rPr>
  </w:style>
  <w:style w:type="table" w:styleId="a8">
    <w:name w:val="Table Grid"/>
    <w:basedOn w:val="a1"/>
    <w:uiPriority w:val="59"/>
    <w:rsid w:val="00E71D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73603"/>
    <w:pPr>
      <w:widowControl w:val="0"/>
      <w:autoSpaceDE w:val="0"/>
      <w:autoSpaceDN w:val="0"/>
      <w:adjustRightInd w:val="0"/>
    </w:pPr>
    <w:rPr>
      <w:rFonts w:ascii="ＭＳ ゴシック" w:eastAsia="ＭＳ ゴシック" w:cs="ＭＳ ゴシック"/>
      <w:color w:val="000000"/>
      <w:sz w:val="24"/>
      <w:szCs w:val="24"/>
    </w:rPr>
  </w:style>
  <w:style w:type="paragraph" w:styleId="a9">
    <w:name w:val="Balloon Text"/>
    <w:basedOn w:val="a"/>
    <w:link w:val="aa"/>
    <w:uiPriority w:val="99"/>
    <w:semiHidden/>
    <w:unhideWhenUsed/>
    <w:rsid w:val="001C2A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2A77"/>
    <w:rPr>
      <w:rFonts w:asciiTheme="majorHAnsi" w:eastAsiaTheme="majorEastAsia" w:hAnsiTheme="majorHAnsi" w:cstheme="majorBidi"/>
      <w:kern w:val="2"/>
      <w:sz w:val="18"/>
      <w:szCs w:val="18"/>
    </w:rPr>
  </w:style>
  <w:style w:type="character" w:styleId="ab">
    <w:name w:val="Unresolved Mention"/>
    <w:basedOn w:val="a0"/>
    <w:uiPriority w:val="99"/>
    <w:semiHidden/>
    <w:unhideWhenUsed/>
    <w:rsid w:val="00C5385A"/>
    <w:rPr>
      <w:color w:val="605E5C"/>
      <w:shd w:val="clear" w:color="auto" w:fill="E1DFDD"/>
    </w:rPr>
  </w:style>
  <w:style w:type="paragraph" w:styleId="ac">
    <w:name w:val="List Paragraph"/>
    <w:basedOn w:val="a"/>
    <w:uiPriority w:val="34"/>
    <w:qFormat/>
    <w:rsid w:val="00C5385A"/>
    <w:pPr>
      <w:ind w:leftChars="400" w:left="840"/>
    </w:pPr>
  </w:style>
  <w:style w:type="paragraph" w:customStyle="1" w:styleId="ad">
    <w:name w:val="一太郎"/>
    <w:rsid w:val="00C5385A"/>
    <w:pPr>
      <w:widowControl w:val="0"/>
      <w:wordWrap w:val="0"/>
      <w:autoSpaceDE w:val="0"/>
      <w:autoSpaceDN w:val="0"/>
      <w:adjustRightInd w:val="0"/>
      <w:spacing w:line="386" w:lineRule="exact"/>
      <w:jc w:val="both"/>
    </w:pPr>
    <w:rPr>
      <w:rFonts w:cs="ＭＳ 明朝"/>
      <w:spacing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11843">
      <w:bodyDiv w:val="1"/>
      <w:marLeft w:val="0"/>
      <w:marRight w:val="0"/>
      <w:marTop w:val="0"/>
      <w:marBottom w:val="0"/>
      <w:divBdr>
        <w:top w:val="none" w:sz="0" w:space="0" w:color="auto"/>
        <w:left w:val="none" w:sz="0" w:space="0" w:color="auto"/>
        <w:bottom w:val="none" w:sz="0" w:space="0" w:color="auto"/>
        <w:right w:val="none" w:sz="0" w:space="0" w:color="auto"/>
      </w:divBdr>
      <w:divsChild>
        <w:div w:id="389499854">
          <w:marLeft w:val="0"/>
          <w:marRight w:val="0"/>
          <w:marTop w:val="0"/>
          <w:marBottom w:val="0"/>
          <w:divBdr>
            <w:top w:val="none" w:sz="0" w:space="0" w:color="auto"/>
            <w:left w:val="none" w:sz="0" w:space="0" w:color="auto"/>
            <w:bottom w:val="none" w:sz="0" w:space="0" w:color="auto"/>
            <w:right w:val="none" w:sz="0" w:space="0" w:color="auto"/>
          </w:divBdr>
        </w:div>
        <w:div w:id="1334139780">
          <w:marLeft w:val="0"/>
          <w:marRight w:val="0"/>
          <w:marTop w:val="0"/>
          <w:marBottom w:val="0"/>
          <w:divBdr>
            <w:top w:val="none" w:sz="0" w:space="0" w:color="auto"/>
            <w:left w:val="none" w:sz="0" w:space="0" w:color="auto"/>
            <w:bottom w:val="none" w:sz="0" w:space="0" w:color="auto"/>
            <w:right w:val="none" w:sz="0" w:space="0" w:color="auto"/>
          </w:divBdr>
        </w:div>
      </w:divsChild>
    </w:div>
    <w:div w:id="225453795">
      <w:bodyDiv w:val="1"/>
      <w:marLeft w:val="0"/>
      <w:marRight w:val="0"/>
      <w:marTop w:val="0"/>
      <w:marBottom w:val="0"/>
      <w:divBdr>
        <w:top w:val="none" w:sz="0" w:space="0" w:color="auto"/>
        <w:left w:val="none" w:sz="0" w:space="0" w:color="auto"/>
        <w:bottom w:val="none" w:sz="0" w:space="0" w:color="auto"/>
        <w:right w:val="none" w:sz="0" w:space="0" w:color="auto"/>
      </w:divBdr>
    </w:div>
    <w:div w:id="363016393">
      <w:bodyDiv w:val="1"/>
      <w:marLeft w:val="0"/>
      <w:marRight w:val="0"/>
      <w:marTop w:val="0"/>
      <w:marBottom w:val="0"/>
      <w:divBdr>
        <w:top w:val="none" w:sz="0" w:space="0" w:color="auto"/>
        <w:left w:val="none" w:sz="0" w:space="0" w:color="auto"/>
        <w:bottom w:val="none" w:sz="0" w:space="0" w:color="auto"/>
        <w:right w:val="none" w:sz="0" w:space="0" w:color="auto"/>
      </w:divBdr>
    </w:div>
    <w:div w:id="583490364">
      <w:bodyDiv w:val="1"/>
      <w:marLeft w:val="0"/>
      <w:marRight w:val="0"/>
      <w:marTop w:val="0"/>
      <w:marBottom w:val="0"/>
      <w:divBdr>
        <w:top w:val="none" w:sz="0" w:space="0" w:color="auto"/>
        <w:left w:val="none" w:sz="0" w:space="0" w:color="auto"/>
        <w:bottom w:val="none" w:sz="0" w:space="0" w:color="auto"/>
        <w:right w:val="none" w:sz="0" w:space="0" w:color="auto"/>
      </w:divBdr>
    </w:div>
    <w:div w:id="18261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247211@pref.sait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9BED8-EC21-454F-9AE2-2508C3D6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2511</Words>
  <Characters>14319</Characters>
  <Application>Microsoft Office Word</Application>
  <DocSecurity>0</DocSecurity>
  <Lines>119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土屋 育正（秩父農林振興センター）</cp:lastModifiedBy>
  <cp:revision>46</cp:revision>
  <cp:lastPrinted>2023-12-21T07:49:00Z</cp:lastPrinted>
  <dcterms:created xsi:type="dcterms:W3CDTF">2021-11-01T00:00:00Z</dcterms:created>
  <dcterms:modified xsi:type="dcterms:W3CDTF">2026-01-23T10:22:00Z</dcterms:modified>
</cp:coreProperties>
</file>