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2A770" w14:textId="07D4BAF1" w:rsidR="004E5CCC" w:rsidRPr="007D3A09" w:rsidRDefault="004E5CCC" w:rsidP="007D3A09">
      <w:pPr>
        <w:jc w:val="center"/>
        <w:rPr>
          <w:rFonts w:ascii="ＭＳ Ｐ明朝" w:eastAsia="ＭＳ Ｐ明朝" w:hAnsi="ＭＳ Ｐ明朝"/>
          <w:b/>
          <w:sz w:val="28"/>
          <w:szCs w:val="28"/>
        </w:rPr>
      </w:pPr>
      <w:r w:rsidRPr="007D3A09">
        <w:rPr>
          <w:rFonts w:ascii="ＭＳ Ｐ明朝" w:eastAsia="ＭＳ Ｐ明朝" w:hAnsi="ＭＳ Ｐ明朝" w:hint="eastAsia"/>
          <w:b/>
          <w:sz w:val="28"/>
          <w:szCs w:val="28"/>
        </w:rPr>
        <w:t>【</w:t>
      </w:r>
      <w:r w:rsidR="00AA203B" w:rsidRPr="00AA203B">
        <w:rPr>
          <w:rFonts w:ascii="ＭＳ Ｐ明朝" w:eastAsia="ＭＳ Ｐ明朝" w:hAnsi="ＭＳ Ｐ明朝" w:hint="eastAsia"/>
          <w:b/>
          <w:sz w:val="28"/>
          <w:szCs w:val="28"/>
        </w:rPr>
        <w:t>新型コロナウイルス感染症</w:t>
      </w:r>
      <w:r w:rsidR="00AA203B">
        <w:rPr>
          <w:rFonts w:ascii="ＭＳ Ｐ明朝" w:eastAsia="ＭＳ Ｐ明朝" w:hAnsi="ＭＳ Ｐ明朝" w:hint="eastAsia"/>
          <w:b/>
          <w:sz w:val="28"/>
          <w:szCs w:val="28"/>
        </w:rPr>
        <w:t xml:space="preserve">　</w:t>
      </w:r>
      <w:r w:rsidR="00AB2859" w:rsidRPr="007D3A09">
        <w:rPr>
          <w:rFonts w:ascii="ＭＳ Ｐ明朝" w:eastAsia="ＭＳ Ｐ明朝" w:hAnsi="ＭＳ Ｐ明朝" w:hint="eastAsia"/>
          <w:b/>
          <w:sz w:val="28"/>
          <w:szCs w:val="28"/>
        </w:rPr>
        <w:t>集団発生時の対応と報告</w:t>
      </w:r>
      <w:r w:rsidR="007D3A09" w:rsidRPr="007D3A09">
        <w:rPr>
          <w:rFonts w:ascii="ＭＳ Ｐ明朝" w:eastAsia="ＭＳ Ｐ明朝" w:hAnsi="ＭＳ Ｐ明朝" w:hint="eastAsia"/>
          <w:b/>
          <w:sz w:val="28"/>
          <w:szCs w:val="28"/>
        </w:rPr>
        <w:t>のお願い</w:t>
      </w:r>
      <w:r w:rsidRPr="007D3A09">
        <w:rPr>
          <w:rFonts w:ascii="ＭＳ Ｐ明朝" w:eastAsia="ＭＳ Ｐ明朝" w:hAnsi="ＭＳ Ｐ明朝" w:hint="eastAsia"/>
          <w:b/>
          <w:sz w:val="28"/>
          <w:szCs w:val="28"/>
        </w:rPr>
        <w:t>】</w:t>
      </w:r>
    </w:p>
    <w:p w14:paraId="1593B94D" w14:textId="4BC8F80D" w:rsidR="00C91C57" w:rsidRPr="007D3A09" w:rsidRDefault="00C91C57" w:rsidP="004E5CCC">
      <w:pPr>
        <w:rPr>
          <w:rFonts w:ascii="ＭＳ Ｐ明朝" w:eastAsia="ＭＳ Ｐ明朝" w:hAnsi="ＭＳ Ｐ明朝"/>
          <w:sz w:val="22"/>
        </w:rPr>
      </w:pPr>
    </w:p>
    <w:p w14:paraId="1E3A5C73" w14:textId="27F36BD3" w:rsidR="004E5CCC" w:rsidRDefault="007D3A09" w:rsidP="004E5CCC">
      <w:pPr>
        <w:rPr>
          <w:rFonts w:ascii="ＭＳ Ｐ明朝" w:eastAsia="ＭＳ Ｐ明朝" w:hAnsi="ＭＳ Ｐ明朝"/>
          <w:sz w:val="22"/>
        </w:rPr>
      </w:pPr>
      <w:r>
        <w:rPr>
          <w:rFonts w:ascii="ＭＳ Ｐ明朝" w:eastAsia="ＭＳ Ｐ明朝" w:hAnsi="ＭＳ Ｐ明朝" w:hint="eastAsia"/>
          <w:sz w:val="22"/>
        </w:rPr>
        <w:t xml:space="preserve">　</w:t>
      </w:r>
      <w:r w:rsidR="004E5CCC" w:rsidRPr="007D3A09">
        <w:rPr>
          <w:rFonts w:ascii="ＭＳ Ｐ明朝" w:eastAsia="ＭＳ Ｐ明朝" w:hAnsi="ＭＳ Ｐ明朝" w:hint="eastAsia"/>
          <w:sz w:val="22"/>
        </w:rPr>
        <w:t>感染症の感染拡大を防止するためには、発生状況を正確に把握し、早めに対応することが重要</w:t>
      </w:r>
      <w:r>
        <w:rPr>
          <w:rFonts w:ascii="ＭＳ Ｐ明朝" w:eastAsia="ＭＳ Ｐ明朝" w:hAnsi="ＭＳ Ｐ明朝" w:hint="eastAsia"/>
          <w:sz w:val="22"/>
        </w:rPr>
        <w:t>となります</w:t>
      </w:r>
      <w:r w:rsidR="004E5CCC" w:rsidRPr="007D3A09">
        <w:rPr>
          <w:rFonts w:ascii="ＭＳ Ｐ明朝" w:eastAsia="ＭＳ Ｐ明朝" w:hAnsi="ＭＳ Ｐ明朝" w:hint="eastAsia"/>
          <w:sz w:val="22"/>
        </w:rPr>
        <w:t>。</w:t>
      </w:r>
    </w:p>
    <w:p w14:paraId="28406BAF" w14:textId="1BDC7BFA" w:rsidR="007D3A09" w:rsidRDefault="007D3A09" w:rsidP="004E5CCC">
      <w:pPr>
        <w:rPr>
          <w:rFonts w:ascii="ＭＳ Ｐ明朝" w:eastAsia="ＭＳ Ｐ明朝" w:hAnsi="ＭＳ Ｐ明朝"/>
          <w:sz w:val="22"/>
        </w:rPr>
      </w:pPr>
      <w:r>
        <w:rPr>
          <w:rFonts w:ascii="ＭＳ Ｐ明朝" w:eastAsia="ＭＳ Ｐ明朝" w:hAnsi="ＭＳ Ｐ明朝" w:hint="eastAsia"/>
          <w:sz w:val="22"/>
        </w:rPr>
        <w:t xml:space="preserve">　そのため、以下の様式に必要事項をご記入いただき、速やかに保健所までメールで送信ください。</w:t>
      </w:r>
    </w:p>
    <w:p w14:paraId="18D9F732" w14:textId="4E7ED5AD" w:rsidR="003B3BA1" w:rsidRDefault="003B3BA1" w:rsidP="004E5CCC">
      <w:pPr>
        <w:rPr>
          <w:rFonts w:ascii="ＭＳ Ｐ明朝" w:eastAsia="ＭＳ Ｐ明朝" w:hAnsi="ＭＳ Ｐ明朝"/>
          <w:sz w:val="22"/>
        </w:rPr>
      </w:pPr>
    </w:p>
    <w:tbl>
      <w:tblPr>
        <w:tblStyle w:val="a3"/>
        <w:tblW w:w="0" w:type="auto"/>
        <w:tblInd w:w="842" w:type="dxa"/>
        <w:tblLook w:val="04A0" w:firstRow="1" w:lastRow="0" w:firstColumn="1" w:lastColumn="0" w:noHBand="0" w:noVBand="1"/>
      </w:tblPr>
      <w:tblGrid>
        <w:gridCol w:w="2268"/>
        <w:gridCol w:w="4536"/>
      </w:tblGrid>
      <w:tr w:rsidR="003B3BA1" w:rsidRPr="007D3A09" w14:paraId="17F4C6F0" w14:textId="77777777" w:rsidTr="009E3AA3">
        <w:tc>
          <w:tcPr>
            <w:tcW w:w="2268" w:type="dxa"/>
            <w:shd w:val="clear" w:color="auto" w:fill="D9E2F3" w:themeFill="accent1" w:themeFillTint="33"/>
          </w:tcPr>
          <w:p w14:paraId="1AC61125" w14:textId="77777777" w:rsidR="003B3BA1" w:rsidRPr="007D3A09" w:rsidRDefault="003B3BA1" w:rsidP="009E3AA3">
            <w:pPr>
              <w:jc w:val="center"/>
              <w:rPr>
                <w:rFonts w:ascii="ＭＳ Ｐ明朝" w:eastAsia="ＭＳ Ｐ明朝" w:hAnsi="ＭＳ Ｐ明朝"/>
                <w:sz w:val="22"/>
              </w:rPr>
            </w:pPr>
            <w:r w:rsidRPr="007D3A09">
              <w:rPr>
                <w:rFonts w:ascii="ＭＳ Ｐ明朝" w:eastAsia="ＭＳ Ｐ明朝" w:hAnsi="ＭＳ Ｐ明朝" w:hint="eastAsia"/>
                <w:sz w:val="22"/>
              </w:rPr>
              <w:t>様式の種類</w:t>
            </w:r>
          </w:p>
        </w:tc>
        <w:tc>
          <w:tcPr>
            <w:tcW w:w="4536" w:type="dxa"/>
            <w:shd w:val="clear" w:color="auto" w:fill="D9E2F3" w:themeFill="accent1" w:themeFillTint="33"/>
          </w:tcPr>
          <w:p w14:paraId="3B8C7F19" w14:textId="32E6601D" w:rsidR="003B3BA1" w:rsidRPr="007D3A09" w:rsidRDefault="003B3BA1" w:rsidP="009E3AA3">
            <w:pPr>
              <w:jc w:val="center"/>
              <w:rPr>
                <w:rFonts w:ascii="ＭＳ Ｐ明朝" w:eastAsia="ＭＳ Ｐ明朝" w:hAnsi="ＭＳ Ｐ明朝"/>
                <w:sz w:val="22"/>
              </w:rPr>
            </w:pPr>
            <w:r w:rsidRPr="007D3A09">
              <w:rPr>
                <w:rFonts w:ascii="ＭＳ Ｐ明朝" w:eastAsia="ＭＳ Ｐ明朝" w:hAnsi="ＭＳ Ｐ明朝" w:hint="eastAsia"/>
                <w:sz w:val="22"/>
              </w:rPr>
              <w:t>保健所への</w:t>
            </w:r>
            <w:r>
              <w:rPr>
                <w:rFonts w:ascii="ＭＳ Ｐ明朝" w:eastAsia="ＭＳ Ｐ明朝" w:hAnsi="ＭＳ Ｐ明朝" w:hint="eastAsia"/>
                <w:sz w:val="22"/>
              </w:rPr>
              <w:t>送信タイミング</w:t>
            </w:r>
          </w:p>
        </w:tc>
      </w:tr>
      <w:tr w:rsidR="003B3BA1" w:rsidRPr="007D3A09" w14:paraId="591B5504" w14:textId="77777777" w:rsidTr="009811CD">
        <w:trPr>
          <w:trHeight w:val="561"/>
        </w:trPr>
        <w:tc>
          <w:tcPr>
            <w:tcW w:w="2268" w:type="dxa"/>
            <w:vAlign w:val="center"/>
          </w:tcPr>
          <w:p w14:paraId="2480AB66" w14:textId="77777777" w:rsidR="003B3BA1" w:rsidRPr="007D3A09" w:rsidRDefault="003B3BA1" w:rsidP="00FD0FDA">
            <w:pPr>
              <w:rPr>
                <w:rFonts w:ascii="ＭＳ Ｐ明朝" w:eastAsia="ＭＳ Ｐ明朝" w:hAnsi="ＭＳ Ｐ明朝"/>
                <w:sz w:val="22"/>
              </w:rPr>
            </w:pPr>
            <w:r w:rsidRPr="007D3A09">
              <w:rPr>
                <w:rFonts w:ascii="ＭＳ Ｐ明朝" w:eastAsia="ＭＳ Ｐ明朝" w:hAnsi="ＭＳ Ｐ明朝" w:hint="eastAsia"/>
                <w:sz w:val="22"/>
              </w:rPr>
              <w:t>①基本情報</w:t>
            </w:r>
          </w:p>
        </w:tc>
        <w:tc>
          <w:tcPr>
            <w:tcW w:w="4536" w:type="dxa"/>
            <w:vAlign w:val="center"/>
          </w:tcPr>
          <w:p w14:paraId="773C2318" w14:textId="77777777" w:rsidR="003B3BA1" w:rsidRPr="007D3A09" w:rsidRDefault="003B3BA1" w:rsidP="00FD0FDA">
            <w:pPr>
              <w:rPr>
                <w:rFonts w:ascii="ＭＳ Ｐ明朝" w:eastAsia="ＭＳ Ｐ明朝" w:hAnsi="ＭＳ Ｐ明朝"/>
                <w:sz w:val="22"/>
              </w:rPr>
            </w:pPr>
            <w:r w:rsidRPr="007D3A09">
              <w:rPr>
                <w:rFonts w:ascii="ＭＳ Ｐ明朝" w:eastAsia="ＭＳ Ｐ明朝" w:hAnsi="ＭＳ Ｐ明朝" w:hint="eastAsia"/>
                <w:sz w:val="22"/>
              </w:rPr>
              <w:t>原則、報告した当日中</w:t>
            </w:r>
          </w:p>
        </w:tc>
      </w:tr>
      <w:tr w:rsidR="009811CD" w:rsidRPr="00E57BAF" w14:paraId="47628EE5" w14:textId="77777777" w:rsidTr="009811CD">
        <w:trPr>
          <w:trHeight w:val="622"/>
        </w:trPr>
        <w:tc>
          <w:tcPr>
            <w:tcW w:w="2268" w:type="dxa"/>
            <w:vAlign w:val="center"/>
          </w:tcPr>
          <w:p w14:paraId="364E07BD" w14:textId="05CBB74A" w:rsidR="009811CD" w:rsidRPr="007D3A09" w:rsidRDefault="009811CD" w:rsidP="00FD0FDA">
            <w:pPr>
              <w:rPr>
                <w:rFonts w:ascii="ＭＳ Ｐ明朝" w:eastAsia="ＭＳ Ｐ明朝" w:hAnsi="ＭＳ Ｐ明朝"/>
                <w:sz w:val="22"/>
              </w:rPr>
            </w:pPr>
            <w:r w:rsidRPr="007C31DF">
              <w:rPr>
                <w:rFonts w:ascii="ＭＳ Ｐ明朝" w:eastAsia="ＭＳ Ｐ明朝" w:hAnsi="ＭＳ Ｐ明朝" w:hint="eastAsia"/>
                <w:sz w:val="22"/>
              </w:rPr>
              <w:t>④健康観察表</w:t>
            </w:r>
          </w:p>
        </w:tc>
        <w:tc>
          <w:tcPr>
            <w:tcW w:w="4536" w:type="dxa"/>
            <w:vAlign w:val="center"/>
          </w:tcPr>
          <w:p w14:paraId="0E394D99" w14:textId="45C3054A" w:rsidR="009811CD" w:rsidRPr="007D3A09" w:rsidRDefault="00A24743" w:rsidP="00FD0FDA">
            <w:pPr>
              <w:rPr>
                <w:rFonts w:ascii="ＭＳ Ｐ明朝" w:eastAsia="ＭＳ Ｐ明朝" w:hAnsi="ＭＳ Ｐ明朝"/>
                <w:sz w:val="22"/>
              </w:rPr>
            </w:pPr>
            <w:r w:rsidRPr="00A24743">
              <w:rPr>
                <w:rFonts w:ascii="ＭＳ Ｐ明朝" w:eastAsia="ＭＳ Ｐ明朝" w:hAnsi="ＭＳ Ｐ明朝" w:hint="eastAsia"/>
                <w:sz w:val="22"/>
              </w:rPr>
              <w:t>報告した当日から収束まで、陽性者が増加する度に毎日（土日祝は除く）</w:t>
            </w:r>
          </w:p>
        </w:tc>
      </w:tr>
    </w:tbl>
    <w:p w14:paraId="5578EA6C" w14:textId="77777777" w:rsidR="003B3BA1" w:rsidRDefault="003B3BA1" w:rsidP="004E5CCC">
      <w:pPr>
        <w:rPr>
          <w:rFonts w:ascii="ＭＳ Ｐ明朝" w:eastAsia="ＭＳ Ｐ明朝" w:hAnsi="ＭＳ Ｐ明朝"/>
          <w:sz w:val="22"/>
        </w:rPr>
      </w:pPr>
    </w:p>
    <w:tbl>
      <w:tblPr>
        <w:tblStyle w:val="a3"/>
        <w:tblW w:w="0" w:type="auto"/>
        <w:tblInd w:w="842" w:type="dxa"/>
        <w:tblLook w:val="04A0" w:firstRow="1" w:lastRow="0" w:firstColumn="1" w:lastColumn="0" w:noHBand="0" w:noVBand="1"/>
      </w:tblPr>
      <w:tblGrid>
        <w:gridCol w:w="6799"/>
      </w:tblGrid>
      <w:tr w:rsidR="003B3BA1" w14:paraId="681547B8" w14:textId="77777777" w:rsidTr="009E3AA3">
        <w:tc>
          <w:tcPr>
            <w:tcW w:w="6799" w:type="dxa"/>
            <w:shd w:val="clear" w:color="auto" w:fill="D9E2F3" w:themeFill="accent1" w:themeFillTint="33"/>
          </w:tcPr>
          <w:p w14:paraId="64C4AC5D" w14:textId="79BC90FA" w:rsidR="003B3BA1" w:rsidRDefault="003B3BA1" w:rsidP="007D3A09">
            <w:pPr>
              <w:rPr>
                <w:rFonts w:ascii="ＭＳ Ｐ明朝" w:eastAsia="ＭＳ Ｐ明朝" w:hAnsi="ＭＳ Ｐ明朝"/>
                <w:sz w:val="22"/>
              </w:rPr>
            </w:pPr>
            <w:r>
              <w:rPr>
                <w:rFonts w:ascii="ＭＳ Ｐ明朝" w:eastAsia="ＭＳ Ｐ明朝" w:hAnsi="ＭＳ Ｐ明朝" w:hint="eastAsia"/>
                <w:sz w:val="22"/>
              </w:rPr>
              <w:t>連絡先</w:t>
            </w:r>
          </w:p>
        </w:tc>
      </w:tr>
      <w:tr w:rsidR="007D3A09" w14:paraId="26DDFD50" w14:textId="77777777" w:rsidTr="009E3AA3">
        <w:tc>
          <w:tcPr>
            <w:tcW w:w="6799" w:type="dxa"/>
          </w:tcPr>
          <w:p w14:paraId="358A10FA" w14:textId="778D59B0" w:rsidR="007D3A09" w:rsidRDefault="009E3AA3" w:rsidP="007D3A09">
            <w:pPr>
              <w:rPr>
                <w:rFonts w:ascii="ＭＳ Ｐ明朝" w:eastAsia="ＭＳ Ｐ明朝" w:hAnsi="ＭＳ Ｐ明朝"/>
                <w:sz w:val="22"/>
              </w:rPr>
            </w:pPr>
            <w:r>
              <w:rPr>
                <w:rFonts w:ascii="ＭＳ Ｐ明朝" w:eastAsia="ＭＳ Ｐ明朝" w:hAnsi="ＭＳ Ｐ明朝" w:hint="eastAsia"/>
                <w:sz w:val="22"/>
              </w:rPr>
              <w:t>埼玉県</w:t>
            </w:r>
            <w:r w:rsidR="007D3A09">
              <w:rPr>
                <w:rFonts w:ascii="ＭＳ Ｐ明朝" w:eastAsia="ＭＳ Ｐ明朝" w:hAnsi="ＭＳ Ｐ明朝" w:hint="eastAsia"/>
                <w:sz w:val="22"/>
              </w:rPr>
              <w:t>狭山保健所　感染症担当</w:t>
            </w:r>
          </w:p>
          <w:p w14:paraId="4A247E73" w14:textId="5A7C7C5C" w:rsidR="003B3BA1" w:rsidRDefault="007D3A09" w:rsidP="003B3BA1">
            <w:pPr>
              <w:ind w:leftChars="550" w:left="1155" w:firstLineChars="7" w:firstLine="21"/>
              <w:rPr>
                <w:rFonts w:ascii="ＭＳ Ｐ明朝" w:eastAsia="ＭＳ Ｐ明朝" w:hAnsi="ＭＳ Ｐ明朝"/>
                <w:sz w:val="22"/>
              </w:rPr>
            </w:pPr>
            <w:r w:rsidRPr="003B3BA1">
              <w:rPr>
                <w:rFonts w:ascii="ＭＳ Ｐ明朝" w:eastAsia="ＭＳ Ｐ明朝" w:hAnsi="ＭＳ Ｐ明朝" w:hint="eastAsia"/>
                <w:spacing w:val="41"/>
                <w:kern w:val="0"/>
                <w:sz w:val="22"/>
                <w:fitText w:val="1320" w:id="-1398028800"/>
              </w:rPr>
              <w:t>電話番号</w:t>
            </w:r>
            <w:r w:rsidRPr="003B3BA1">
              <w:rPr>
                <w:rFonts w:ascii="ＭＳ Ｐ明朝" w:eastAsia="ＭＳ Ｐ明朝" w:hAnsi="ＭＳ Ｐ明朝" w:hint="eastAsia"/>
                <w:spacing w:val="2"/>
                <w:kern w:val="0"/>
                <w:sz w:val="22"/>
                <w:fitText w:val="1320" w:id="-1398028800"/>
              </w:rPr>
              <w:t>：</w:t>
            </w:r>
            <w:r>
              <w:rPr>
                <w:rFonts w:ascii="ＭＳ Ｐ明朝" w:eastAsia="ＭＳ Ｐ明朝" w:hAnsi="ＭＳ Ｐ明朝" w:hint="eastAsia"/>
                <w:sz w:val="22"/>
              </w:rPr>
              <w:t>04-2954-6212</w:t>
            </w:r>
            <w:r w:rsidR="003B3BA1">
              <w:rPr>
                <w:rFonts w:ascii="ＭＳ Ｐ明朝" w:eastAsia="ＭＳ Ｐ明朝" w:hAnsi="ＭＳ Ｐ明朝" w:hint="eastAsia"/>
                <w:sz w:val="22"/>
              </w:rPr>
              <w:t xml:space="preserve">　（平日8：30～17：15）</w:t>
            </w:r>
          </w:p>
          <w:p w14:paraId="35E2BD7F" w14:textId="1B3C383A" w:rsidR="003B3BA1" w:rsidRDefault="003B3BA1" w:rsidP="003B3BA1">
            <w:pPr>
              <w:ind w:leftChars="550" w:left="1155" w:firstLineChars="7" w:firstLine="15"/>
              <w:rPr>
                <w:rFonts w:ascii="ＭＳ Ｐ明朝" w:eastAsia="ＭＳ Ｐ明朝" w:hAnsi="ＭＳ Ｐ明朝"/>
                <w:sz w:val="22"/>
              </w:rPr>
            </w:pPr>
            <w:r>
              <w:rPr>
                <w:rFonts w:ascii="ＭＳ Ｐ明朝" w:eastAsia="ＭＳ Ｐ明朝" w:hAnsi="ＭＳ Ｐ明朝" w:hint="eastAsia"/>
                <w:sz w:val="22"/>
              </w:rPr>
              <w:t>夜間・休日の緊急連絡先：</w:t>
            </w:r>
            <w:r w:rsidRPr="003B3BA1">
              <w:rPr>
                <w:rFonts w:ascii="ＭＳ Ｐ明朝" w:eastAsia="ＭＳ Ｐ明朝" w:hAnsi="ＭＳ Ｐ明朝"/>
                <w:sz w:val="22"/>
              </w:rPr>
              <w:t>080-8850-6280</w:t>
            </w:r>
          </w:p>
          <w:p w14:paraId="59B4F9E3" w14:textId="76C6F7FC" w:rsidR="007D3A09" w:rsidRDefault="007D3A09" w:rsidP="003B3BA1">
            <w:pPr>
              <w:ind w:leftChars="550" w:left="1155" w:firstLineChars="7" w:firstLine="52"/>
              <w:rPr>
                <w:rFonts w:ascii="ＭＳ Ｐ明朝" w:eastAsia="ＭＳ Ｐ明朝" w:hAnsi="ＭＳ Ｐ明朝"/>
                <w:sz w:val="22"/>
              </w:rPr>
            </w:pPr>
            <w:r w:rsidRPr="009E3AA3">
              <w:rPr>
                <w:rFonts w:ascii="ＭＳ Ｐ明朝" w:eastAsia="ＭＳ Ｐ明朝" w:hAnsi="ＭＳ Ｐ明朝" w:hint="eastAsia"/>
                <w:spacing w:val="262"/>
                <w:kern w:val="0"/>
                <w:sz w:val="22"/>
                <w:fitText w:val="1320" w:id="-1398028799"/>
              </w:rPr>
              <w:t>FAX</w:t>
            </w:r>
            <w:r w:rsidRPr="009E3AA3">
              <w:rPr>
                <w:rFonts w:ascii="ＭＳ Ｐ明朝" w:eastAsia="ＭＳ Ｐ明朝" w:hAnsi="ＭＳ Ｐ明朝" w:hint="eastAsia"/>
                <w:spacing w:val="3"/>
                <w:kern w:val="0"/>
                <w:sz w:val="22"/>
                <w:fitText w:val="1320" w:id="-1398028799"/>
              </w:rPr>
              <w:t>：</w:t>
            </w:r>
            <w:r>
              <w:rPr>
                <w:rFonts w:ascii="ＭＳ Ｐ明朝" w:eastAsia="ＭＳ Ｐ明朝" w:hAnsi="ＭＳ Ｐ明朝" w:hint="eastAsia"/>
                <w:sz w:val="22"/>
              </w:rPr>
              <w:t>04-2954-7535</w:t>
            </w:r>
          </w:p>
          <w:p w14:paraId="33C1A4DA" w14:textId="00DC3F0D" w:rsidR="007D3A09" w:rsidRPr="007D3A09" w:rsidRDefault="007D3A09" w:rsidP="003B3BA1">
            <w:pPr>
              <w:ind w:leftChars="550" w:left="1155" w:firstLineChars="7" w:firstLine="14"/>
              <w:rPr>
                <w:rFonts w:ascii="ＭＳ Ｐ明朝" w:eastAsia="ＭＳ Ｐ明朝" w:hAnsi="ＭＳ Ｐ明朝"/>
                <w:sz w:val="22"/>
              </w:rPr>
            </w:pPr>
            <w:r w:rsidRPr="00CC2EC5">
              <w:rPr>
                <w:rFonts w:ascii="ＭＳ Ｐ明朝" w:eastAsia="ＭＳ Ｐ明朝" w:hAnsi="ＭＳ Ｐ明朝" w:hint="eastAsia"/>
                <w:w w:val="93"/>
                <w:kern w:val="0"/>
                <w:sz w:val="22"/>
                <w:fitText w:val="1320" w:id="-1398028798"/>
              </w:rPr>
              <w:t>メールアドレス</w:t>
            </w:r>
            <w:r w:rsidRPr="00CC2EC5">
              <w:rPr>
                <w:rFonts w:ascii="ＭＳ Ｐ明朝" w:eastAsia="ＭＳ Ｐ明朝" w:hAnsi="ＭＳ Ｐ明朝" w:hint="eastAsia"/>
                <w:spacing w:val="9"/>
                <w:w w:val="93"/>
                <w:kern w:val="0"/>
                <w:sz w:val="22"/>
                <w:fitText w:val="1320" w:id="-1398028798"/>
              </w:rPr>
              <w:t>：</w:t>
            </w:r>
            <w:r w:rsidRPr="007D3A09">
              <w:rPr>
                <w:rFonts w:ascii="ＭＳ Ｐ明朝" w:eastAsia="ＭＳ Ｐ明朝" w:hAnsi="ＭＳ Ｐ明朝"/>
                <w:sz w:val="22"/>
              </w:rPr>
              <w:t>f5462129@pref.saitama.lg.jp</w:t>
            </w:r>
          </w:p>
        </w:tc>
      </w:tr>
    </w:tbl>
    <w:p w14:paraId="5727D309" w14:textId="43C1E789" w:rsidR="008E474A" w:rsidRDefault="008E474A" w:rsidP="004E5CCC">
      <w:pPr>
        <w:rPr>
          <w:rFonts w:ascii="ＭＳ Ｐ明朝" w:eastAsia="ＭＳ Ｐ明朝" w:hAnsi="ＭＳ Ｐ明朝"/>
          <w:sz w:val="22"/>
        </w:rPr>
      </w:pPr>
    </w:p>
    <w:p w14:paraId="2A0E5DEA" w14:textId="7E765397" w:rsidR="00E57BAF" w:rsidRDefault="00E57BAF" w:rsidP="004E5CCC">
      <w:pPr>
        <w:rPr>
          <w:rFonts w:ascii="ＭＳ Ｐ明朝" w:eastAsia="ＭＳ Ｐ明朝" w:hAnsi="ＭＳ Ｐ明朝"/>
          <w:sz w:val="22"/>
        </w:rPr>
      </w:pPr>
      <w:r>
        <w:rPr>
          <w:rFonts w:ascii="ＭＳ Ｐ明朝" w:eastAsia="ＭＳ Ｐ明朝" w:hAnsi="ＭＳ Ｐ明朝" w:hint="eastAsia"/>
          <w:sz w:val="22"/>
        </w:rPr>
        <w:t>以下参考</w:t>
      </w:r>
    </w:p>
    <w:p w14:paraId="163F5730" w14:textId="77777777" w:rsidR="00E57BAF" w:rsidRDefault="00E57BAF" w:rsidP="004E5CCC">
      <w:pPr>
        <w:rPr>
          <w:rFonts w:ascii="ＭＳ Ｐ明朝" w:eastAsia="ＭＳ Ｐ明朝" w:hAnsi="ＭＳ Ｐ明朝"/>
          <w:sz w:val="22"/>
        </w:rPr>
      </w:pPr>
    </w:p>
    <w:p w14:paraId="7E2CB923"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①陽性者の療養期間</w:t>
      </w:r>
    </w:p>
    <w:p w14:paraId="14C75E6A"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sz w:val="22"/>
        </w:rPr>
        <w:t>5類移行にともない、外出自粛期間や行動制限期間は個人及び事業所判断となりました。</w:t>
      </w:r>
    </w:p>
    <w:p w14:paraId="3F7DD529"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但し、発症後</w:t>
      </w:r>
      <w:r w:rsidRPr="00E57BAF">
        <w:rPr>
          <w:rFonts w:ascii="ＭＳ Ｐ明朝" w:eastAsia="ＭＳ Ｐ明朝" w:hAnsi="ＭＳ Ｐ明朝"/>
          <w:sz w:val="22"/>
        </w:rPr>
        <w:t>5日間は他人に感染させるリスクが高いことから</w:t>
      </w:r>
    </w:p>
    <w:p w14:paraId="596758C4"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発症後</w:t>
      </w:r>
      <w:r w:rsidRPr="00E57BAF">
        <w:rPr>
          <w:rFonts w:ascii="ＭＳ Ｐ明朝" w:eastAsia="ＭＳ Ｐ明朝" w:hAnsi="ＭＳ Ｐ明朝"/>
          <w:sz w:val="22"/>
        </w:rPr>
        <w:t>5日間経過し、かつ、症状軽快後24時間経過するまでは、他人との接触を極力さけ療養することが推奨されております。</w:t>
      </w:r>
    </w:p>
    <w:p w14:paraId="6CC52CFE"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 </w:t>
      </w:r>
    </w:p>
    <w:p w14:paraId="635C0BA6"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また、ウイルスの排出量の観点から</w:t>
      </w:r>
    </w:p>
    <w:p w14:paraId="5D37D76A"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発症～</w:t>
      </w:r>
      <w:r w:rsidRPr="00E57BAF">
        <w:rPr>
          <w:rFonts w:ascii="ＭＳ Ｐ明朝" w:eastAsia="ＭＳ Ｐ明朝" w:hAnsi="ＭＳ Ｐ明朝"/>
          <w:sz w:val="22"/>
        </w:rPr>
        <w:t>7日間ないしは10日間の療養を設けている施設もあるようですので</w:t>
      </w:r>
    </w:p>
    <w:p w14:paraId="424FDDDE"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陽性者の症状や生活環境などによりご判断いただければと思います。</w:t>
      </w:r>
    </w:p>
    <w:p w14:paraId="0CFF57C2"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 </w:t>
      </w:r>
    </w:p>
    <w:p w14:paraId="3AD6533E"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マスクの装着も個人の判断となっておりますが</w:t>
      </w:r>
    </w:p>
    <w:p w14:paraId="4B4439FB"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発症～</w:t>
      </w:r>
      <w:r w:rsidRPr="00E57BAF">
        <w:rPr>
          <w:rFonts w:ascii="ＭＳ Ｐ明朝" w:eastAsia="ＭＳ Ｐ明朝" w:hAnsi="ＭＳ Ｐ明朝"/>
          <w:sz w:val="22"/>
        </w:rPr>
        <w:t>10日間は、ウイルスを排出している可能性があることから</w:t>
      </w:r>
    </w:p>
    <w:p w14:paraId="13711E77"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マスク装着などのご配慮をお願いいたします。</w:t>
      </w:r>
    </w:p>
    <w:p w14:paraId="75AA6B42"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lastRenderedPageBreak/>
        <w:t> </w:t>
      </w:r>
    </w:p>
    <w:p w14:paraId="25E1AD60"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②濃厚接触者</w:t>
      </w:r>
    </w:p>
    <w:p w14:paraId="5DC51304"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「濃厚接触者」として、法律に基づく行動制限はありません。</w:t>
      </w:r>
    </w:p>
    <w:p w14:paraId="6C7763CE"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陽性者と接触のあった日（最終接触日）～</w:t>
      </w:r>
      <w:r w:rsidRPr="00E57BAF">
        <w:rPr>
          <w:rFonts w:ascii="ＭＳ Ｐ明朝" w:eastAsia="ＭＳ Ｐ明朝" w:hAnsi="ＭＳ Ｐ明朝"/>
          <w:sz w:val="22"/>
        </w:rPr>
        <w:t>5日間は、発症する可能性があるので</w:t>
      </w:r>
    </w:p>
    <w:p w14:paraId="3B3CD07F"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健康観察を強化していただくようお願いいたします。</w:t>
      </w:r>
    </w:p>
    <w:p w14:paraId="271758F4"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居室対応などをしている施設もあるようですのでご検討ください。</w:t>
      </w:r>
    </w:p>
    <w:p w14:paraId="45BC40B0"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sz w:val="22"/>
        </w:rPr>
        <w:t>(厚労省　感染症法上の位置づけ変更後の療養に関するQ＆A　https://www.mhlw.go.jp/content/001087453.pdf)</w:t>
      </w:r>
    </w:p>
    <w:p w14:paraId="620A74AE"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 </w:t>
      </w:r>
    </w:p>
    <w:p w14:paraId="462B21C2"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③感染対策</w:t>
      </w:r>
    </w:p>
    <w:p w14:paraId="7FBAF48D"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基本的な考えはかわりありません。</w:t>
      </w:r>
    </w:p>
    <w:p w14:paraId="4244C6B3"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患者の症状や生活環境、身体状況より必要な感染対策を行い、ご対応をお願いいたします。</w:t>
      </w:r>
    </w:p>
    <w:p w14:paraId="63879612"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 </w:t>
      </w:r>
    </w:p>
    <w:p w14:paraId="63951098" w14:textId="1A513837" w:rsidR="00E57BAF" w:rsidRPr="00E57BAF" w:rsidRDefault="00E57BAF" w:rsidP="00E57BAF">
      <w:pPr>
        <w:rPr>
          <w:rFonts w:ascii="ＭＳ Ｐ明朝" w:eastAsia="ＭＳ Ｐ明朝" w:hAnsi="ＭＳ Ｐ明朝"/>
          <w:sz w:val="22"/>
        </w:rPr>
      </w:pPr>
      <w:r>
        <w:rPr>
          <w:rFonts w:ascii="ＭＳ Ｐ明朝" w:eastAsia="ＭＳ Ｐ明朝" w:hAnsi="ＭＳ Ｐ明朝" w:hint="eastAsia"/>
          <w:sz w:val="22"/>
        </w:rPr>
        <w:t>＜</w:t>
      </w:r>
      <w:r w:rsidRPr="00E57BAF">
        <w:rPr>
          <w:rFonts w:ascii="ＭＳ Ｐ明朝" w:eastAsia="ＭＳ Ｐ明朝" w:hAnsi="ＭＳ Ｐ明朝" w:hint="eastAsia"/>
          <w:sz w:val="22"/>
        </w:rPr>
        <w:t>参考資料</w:t>
      </w:r>
      <w:r>
        <w:rPr>
          <w:rFonts w:ascii="ＭＳ Ｐ明朝" w:eastAsia="ＭＳ Ｐ明朝" w:hAnsi="ＭＳ Ｐ明朝" w:hint="eastAsia"/>
          <w:sz w:val="22"/>
        </w:rPr>
        <w:t>＞</w:t>
      </w:r>
    </w:p>
    <w:p w14:paraId="68AA922D"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日本環境感染学会「医療機関における新型コロナウイルス感染症への対応ガイド　第</w:t>
      </w:r>
      <w:r w:rsidRPr="00E57BAF">
        <w:rPr>
          <w:rFonts w:ascii="ＭＳ Ｐ明朝" w:eastAsia="ＭＳ Ｐ明朝" w:hAnsi="ＭＳ Ｐ明朝"/>
          <w:sz w:val="22"/>
        </w:rPr>
        <w:t>5版」　https://www.mhlw.go.jp/content/10900000/001039370.pdf</w:t>
      </w:r>
    </w:p>
    <w:p w14:paraId="72B6A4F5" w14:textId="77777777" w:rsidR="00E57BAF" w:rsidRP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厚労省</w:t>
      </w:r>
      <w:r w:rsidRPr="00E57BAF">
        <w:rPr>
          <w:rFonts w:ascii="ＭＳ Ｐ明朝" w:eastAsia="ＭＳ Ｐ明朝" w:hAnsi="ＭＳ Ｐ明朝"/>
          <w:sz w:val="22"/>
        </w:rPr>
        <w:t>HP「介護事業所等向けの新型コロナウイルス感染症対策等まとめページ」HPhttps://www.mhlw.go.jp/stf/seisakunitsuite/bunya/hukushi_kaigo/kaigo_koureisha/taisakumatome_13635.html</w:t>
      </w:r>
    </w:p>
    <w:p w14:paraId="5A2E6B67" w14:textId="63E33853" w:rsidR="00E57BAF" w:rsidRDefault="00E57BAF" w:rsidP="00E57BAF">
      <w:pPr>
        <w:rPr>
          <w:rFonts w:ascii="ＭＳ Ｐ明朝" w:eastAsia="ＭＳ Ｐ明朝" w:hAnsi="ＭＳ Ｐ明朝"/>
          <w:sz w:val="22"/>
        </w:rPr>
      </w:pPr>
      <w:r w:rsidRPr="00E57BAF">
        <w:rPr>
          <w:rFonts w:ascii="ＭＳ Ｐ明朝" w:eastAsia="ＭＳ Ｐ明朝" w:hAnsi="ＭＳ Ｐ明朝" w:hint="eastAsia"/>
          <w:sz w:val="22"/>
        </w:rPr>
        <w:t>埼玉県</w:t>
      </w:r>
      <w:r w:rsidRPr="00E57BAF">
        <w:rPr>
          <w:rFonts w:ascii="ＭＳ Ｐ明朝" w:eastAsia="ＭＳ Ｐ明朝" w:hAnsi="ＭＳ Ｐ明朝"/>
          <w:sz w:val="22"/>
        </w:rPr>
        <w:t>HP「【高齢者施設等】新型コロナウイルス関連ページ　HPhttps://www.pref.saitama.lg.jp/a0603/corona_index.html</w:t>
      </w:r>
    </w:p>
    <w:p w14:paraId="478B04C5" w14:textId="77777777" w:rsidR="00ED67DB" w:rsidRPr="00ED67DB" w:rsidRDefault="00ED67DB" w:rsidP="004E5CCC">
      <w:pPr>
        <w:rPr>
          <w:rFonts w:ascii="ＭＳ Ｐ明朝" w:eastAsia="ＭＳ Ｐ明朝" w:hAnsi="ＭＳ Ｐ明朝"/>
          <w:sz w:val="22"/>
        </w:rPr>
      </w:pPr>
    </w:p>
    <w:p w14:paraId="130D278F" w14:textId="77E0D62C" w:rsidR="00882A04" w:rsidRPr="008E474A" w:rsidRDefault="009E3AA3" w:rsidP="009E3AA3">
      <w:pPr>
        <w:jc w:val="right"/>
      </w:pPr>
      <w:r>
        <w:rPr>
          <w:rFonts w:ascii="ＭＳ Ｐ明朝" w:eastAsia="ＭＳ Ｐ明朝" w:hAnsi="ＭＳ Ｐ明朝" w:hint="eastAsia"/>
          <w:sz w:val="22"/>
        </w:rPr>
        <w:t>狭山保健所　感染症担当</w:t>
      </w:r>
    </w:p>
    <w:sectPr w:rsidR="00882A04" w:rsidRPr="008E474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85BE3" w14:textId="77777777" w:rsidR="00101788" w:rsidRDefault="00101788" w:rsidP="009E3AA3">
      <w:r>
        <w:separator/>
      </w:r>
    </w:p>
  </w:endnote>
  <w:endnote w:type="continuationSeparator" w:id="0">
    <w:p w14:paraId="4EA76527" w14:textId="77777777" w:rsidR="00101788" w:rsidRDefault="00101788" w:rsidP="009E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935611"/>
      <w:docPartObj>
        <w:docPartGallery w:val="Page Numbers (Bottom of Page)"/>
        <w:docPartUnique/>
      </w:docPartObj>
    </w:sdtPr>
    <w:sdtContent>
      <w:p w14:paraId="4FD622AD" w14:textId="594212AA" w:rsidR="009E3AA3" w:rsidRDefault="009E3AA3" w:rsidP="009E3AA3">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C1063" w14:textId="77777777" w:rsidR="00101788" w:rsidRDefault="00101788" w:rsidP="009E3AA3">
      <w:r>
        <w:separator/>
      </w:r>
    </w:p>
  </w:footnote>
  <w:footnote w:type="continuationSeparator" w:id="0">
    <w:p w14:paraId="4190A60F" w14:textId="77777777" w:rsidR="00101788" w:rsidRDefault="00101788" w:rsidP="009E3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29"/>
    <w:rsid w:val="000403E8"/>
    <w:rsid w:val="000632BB"/>
    <w:rsid w:val="0009197D"/>
    <w:rsid w:val="000D60DE"/>
    <w:rsid w:val="000F2B3E"/>
    <w:rsid w:val="00101788"/>
    <w:rsid w:val="001B5F34"/>
    <w:rsid w:val="0021326B"/>
    <w:rsid w:val="0024696B"/>
    <w:rsid w:val="002549CE"/>
    <w:rsid w:val="003B3BA1"/>
    <w:rsid w:val="00414D19"/>
    <w:rsid w:val="004B2369"/>
    <w:rsid w:val="004E5CCC"/>
    <w:rsid w:val="004F6EDD"/>
    <w:rsid w:val="005008E6"/>
    <w:rsid w:val="00597CA7"/>
    <w:rsid w:val="005C2B93"/>
    <w:rsid w:val="005F2CED"/>
    <w:rsid w:val="006E6008"/>
    <w:rsid w:val="006F27CE"/>
    <w:rsid w:val="00706ADE"/>
    <w:rsid w:val="00713579"/>
    <w:rsid w:val="00742623"/>
    <w:rsid w:val="007C31DF"/>
    <w:rsid w:val="007D3A09"/>
    <w:rsid w:val="00882A04"/>
    <w:rsid w:val="008B54AD"/>
    <w:rsid w:val="008E474A"/>
    <w:rsid w:val="008F117C"/>
    <w:rsid w:val="009811CD"/>
    <w:rsid w:val="009E3AA3"/>
    <w:rsid w:val="00A24743"/>
    <w:rsid w:val="00A41E7E"/>
    <w:rsid w:val="00AA203B"/>
    <w:rsid w:val="00AB2859"/>
    <w:rsid w:val="00AC6A41"/>
    <w:rsid w:val="00B2700A"/>
    <w:rsid w:val="00BF795C"/>
    <w:rsid w:val="00C91C57"/>
    <w:rsid w:val="00CC2EC5"/>
    <w:rsid w:val="00DB7F65"/>
    <w:rsid w:val="00E44B29"/>
    <w:rsid w:val="00E57BAF"/>
    <w:rsid w:val="00EA5EB9"/>
    <w:rsid w:val="00ED67DB"/>
    <w:rsid w:val="00F17624"/>
    <w:rsid w:val="00F3309A"/>
    <w:rsid w:val="00F44184"/>
    <w:rsid w:val="00FF5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D132C"/>
  <w15:chartTrackingRefBased/>
  <w15:docId w15:val="{E1E63F54-6ECA-4B97-8B0C-22326938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4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3AA3"/>
    <w:pPr>
      <w:tabs>
        <w:tab w:val="center" w:pos="4252"/>
        <w:tab w:val="right" w:pos="8504"/>
      </w:tabs>
      <w:snapToGrid w:val="0"/>
    </w:pPr>
  </w:style>
  <w:style w:type="character" w:customStyle="1" w:styleId="a5">
    <w:name w:val="ヘッダー (文字)"/>
    <w:basedOn w:val="a0"/>
    <w:link w:val="a4"/>
    <w:uiPriority w:val="99"/>
    <w:rsid w:val="009E3AA3"/>
  </w:style>
  <w:style w:type="paragraph" w:styleId="a6">
    <w:name w:val="footer"/>
    <w:basedOn w:val="a"/>
    <w:link w:val="a7"/>
    <w:uiPriority w:val="99"/>
    <w:unhideWhenUsed/>
    <w:rsid w:val="009E3AA3"/>
    <w:pPr>
      <w:tabs>
        <w:tab w:val="center" w:pos="4252"/>
        <w:tab w:val="right" w:pos="8504"/>
      </w:tabs>
      <w:snapToGrid w:val="0"/>
    </w:pPr>
  </w:style>
  <w:style w:type="character" w:customStyle="1" w:styleId="a7">
    <w:name w:val="フッター (文字)"/>
    <w:basedOn w:val="a0"/>
    <w:link w:val="a6"/>
    <w:uiPriority w:val="99"/>
    <w:rsid w:val="009E3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743297">
      <w:bodyDiv w:val="1"/>
      <w:marLeft w:val="0"/>
      <w:marRight w:val="0"/>
      <w:marTop w:val="0"/>
      <w:marBottom w:val="0"/>
      <w:divBdr>
        <w:top w:val="none" w:sz="0" w:space="0" w:color="auto"/>
        <w:left w:val="none" w:sz="0" w:space="0" w:color="auto"/>
        <w:bottom w:val="none" w:sz="0" w:space="0" w:color="auto"/>
        <w:right w:val="none" w:sz="0" w:space="0" w:color="auto"/>
      </w:divBdr>
    </w:div>
    <w:div w:id="656685365">
      <w:bodyDiv w:val="1"/>
      <w:marLeft w:val="0"/>
      <w:marRight w:val="0"/>
      <w:marTop w:val="0"/>
      <w:marBottom w:val="0"/>
      <w:divBdr>
        <w:top w:val="none" w:sz="0" w:space="0" w:color="auto"/>
        <w:left w:val="none" w:sz="0" w:space="0" w:color="auto"/>
        <w:bottom w:val="none" w:sz="0" w:space="0" w:color="auto"/>
        <w:right w:val="none" w:sz="0" w:space="0" w:color="auto"/>
      </w:divBdr>
    </w:div>
    <w:div w:id="115926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南場由美</dc:creator>
  <cp:keywords/>
  <dc:description/>
  <cp:lastModifiedBy>及川 美邦（狭山保健所）</cp:lastModifiedBy>
  <cp:revision>21</cp:revision>
  <cp:lastPrinted>2023-01-19T05:37:00Z</cp:lastPrinted>
  <dcterms:created xsi:type="dcterms:W3CDTF">2022-12-13T01:22:00Z</dcterms:created>
  <dcterms:modified xsi:type="dcterms:W3CDTF">2025-11-26T02:25:00Z</dcterms:modified>
</cp:coreProperties>
</file>