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A770" w14:textId="07D4BAF1" w:rsidR="004E5CCC" w:rsidRPr="007D3A09" w:rsidRDefault="004E5CCC" w:rsidP="007D3A09">
      <w:pPr>
        <w:jc w:val="center"/>
        <w:rPr>
          <w:rFonts w:ascii="ＭＳ Ｐ明朝" w:eastAsia="ＭＳ Ｐ明朝" w:hAnsi="ＭＳ Ｐ明朝"/>
          <w:b/>
          <w:sz w:val="28"/>
          <w:szCs w:val="28"/>
        </w:rPr>
      </w:pPr>
      <w:r w:rsidRPr="007D3A09">
        <w:rPr>
          <w:rFonts w:ascii="ＭＳ Ｐ明朝" w:eastAsia="ＭＳ Ｐ明朝" w:hAnsi="ＭＳ Ｐ明朝" w:hint="eastAsia"/>
          <w:b/>
          <w:sz w:val="28"/>
          <w:szCs w:val="28"/>
        </w:rPr>
        <w:t>【</w:t>
      </w:r>
      <w:r w:rsidR="00AA203B" w:rsidRPr="00AA203B">
        <w:rPr>
          <w:rFonts w:ascii="ＭＳ Ｐ明朝" w:eastAsia="ＭＳ Ｐ明朝" w:hAnsi="ＭＳ Ｐ明朝" w:hint="eastAsia"/>
          <w:b/>
          <w:sz w:val="28"/>
          <w:szCs w:val="28"/>
        </w:rPr>
        <w:t>新型コロナウイルス感染症</w:t>
      </w:r>
      <w:r w:rsidR="00AA203B">
        <w:rPr>
          <w:rFonts w:ascii="ＭＳ Ｐ明朝" w:eastAsia="ＭＳ Ｐ明朝" w:hAnsi="ＭＳ Ｐ明朝" w:hint="eastAsia"/>
          <w:b/>
          <w:sz w:val="28"/>
          <w:szCs w:val="28"/>
        </w:rPr>
        <w:t xml:space="preserve">　</w:t>
      </w:r>
      <w:r w:rsidR="00AB2859" w:rsidRPr="007D3A09">
        <w:rPr>
          <w:rFonts w:ascii="ＭＳ Ｐ明朝" w:eastAsia="ＭＳ Ｐ明朝" w:hAnsi="ＭＳ Ｐ明朝" w:hint="eastAsia"/>
          <w:b/>
          <w:sz w:val="28"/>
          <w:szCs w:val="28"/>
        </w:rPr>
        <w:t>集団発生時の対応と報告</w:t>
      </w:r>
      <w:r w:rsidR="007D3A09" w:rsidRPr="007D3A09">
        <w:rPr>
          <w:rFonts w:ascii="ＭＳ Ｐ明朝" w:eastAsia="ＭＳ Ｐ明朝" w:hAnsi="ＭＳ Ｐ明朝" w:hint="eastAsia"/>
          <w:b/>
          <w:sz w:val="28"/>
          <w:szCs w:val="28"/>
        </w:rPr>
        <w:t>のお願い</w:t>
      </w:r>
      <w:r w:rsidRPr="007D3A09">
        <w:rPr>
          <w:rFonts w:ascii="ＭＳ Ｐ明朝" w:eastAsia="ＭＳ Ｐ明朝" w:hAnsi="ＭＳ Ｐ明朝" w:hint="eastAsia"/>
          <w:b/>
          <w:sz w:val="28"/>
          <w:szCs w:val="28"/>
        </w:rPr>
        <w:t>】</w:t>
      </w:r>
    </w:p>
    <w:p w14:paraId="1593B94D" w14:textId="4BC8F80D" w:rsidR="00C91C57" w:rsidRPr="007D3A09" w:rsidRDefault="00C91C57" w:rsidP="004E5CCC">
      <w:pPr>
        <w:rPr>
          <w:rFonts w:ascii="ＭＳ Ｐ明朝" w:eastAsia="ＭＳ Ｐ明朝" w:hAnsi="ＭＳ Ｐ明朝"/>
          <w:sz w:val="22"/>
        </w:rPr>
      </w:pPr>
    </w:p>
    <w:p w14:paraId="1E3A5C73" w14:textId="27F36BD3" w:rsidR="004E5CCC" w:rsidRDefault="007D3A09" w:rsidP="004E5CCC">
      <w:pPr>
        <w:rPr>
          <w:rFonts w:ascii="ＭＳ Ｐ明朝" w:eastAsia="ＭＳ Ｐ明朝" w:hAnsi="ＭＳ Ｐ明朝"/>
          <w:sz w:val="22"/>
        </w:rPr>
      </w:pPr>
      <w:r>
        <w:rPr>
          <w:rFonts w:ascii="ＭＳ Ｐ明朝" w:eastAsia="ＭＳ Ｐ明朝" w:hAnsi="ＭＳ Ｐ明朝" w:hint="eastAsia"/>
          <w:sz w:val="22"/>
        </w:rPr>
        <w:t xml:space="preserve">　</w:t>
      </w:r>
      <w:r w:rsidR="004E5CCC" w:rsidRPr="007D3A09">
        <w:rPr>
          <w:rFonts w:ascii="ＭＳ Ｐ明朝" w:eastAsia="ＭＳ Ｐ明朝" w:hAnsi="ＭＳ Ｐ明朝" w:hint="eastAsia"/>
          <w:sz w:val="22"/>
        </w:rPr>
        <w:t>感染症の感染拡大を防止するためには、発生状況を正確に把握し、早めに対応することが重要</w:t>
      </w:r>
      <w:r>
        <w:rPr>
          <w:rFonts w:ascii="ＭＳ Ｐ明朝" w:eastAsia="ＭＳ Ｐ明朝" w:hAnsi="ＭＳ Ｐ明朝" w:hint="eastAsia"/>
          <w:sz w:val="22"/>
        </w:rPr>
        <w:t>となります</w:t>
      </w:r>
      <w:r w:rsidR="004E5CCC" w:rsidRPr="007D3A09">
        <w:rPr>
          <w:rFonts w:ascii="ＭＳ Ｐ明朝" w:eastAsia="ＭＳ Ｐ明朝" w:hAnsi="ＭＳ Ｐ明朝" w:hint="eastAsia"/>
          <w:sz w:val="22"/>
        </w:rPr>
        <w:t>。</w:t>
      </w:r>
    </w:p>
    <w:p w14:paraId="28406BAF" w14:textId="7034136C" w:rsidR="007D3A09" w:rsidRDefault="007D3A09" w:rsidP="004E5CCC">
      <w:pPr>
        <w:rPr>
          <w:rFonts w:ascii="ＭＳ Ｐ明朝" w:eastAsia="ＭＳ Ｐ明朝" w:hAnsi="ＭＳ Ｐ明朝"/>
          <w:sz w:val="22"/>
        </w:rPr>
      </w:pPr>
      <w:r>
        <w:rPr>
          <w:rFonts w:ascii="ＭＳ Ｐ明朝" w:eastAsia="ＭＳ Ｐ明朝" w:hAnsi="ＭＳ Ｐ明朝" w:hint="eastAsia"/>
          <w:sz w:val="22"/>
        </w:rPr>
        <w:t xml:space="preserve">　そのため、以下の様式に必要事項をご記入いただき、速やかに保健所までメールもしくはFAXで送信ください。</w:t>
      </w:r>
    </w:p>
    <w:p w14:paraId="18D9F732" w14:textId="4E7ED5AD" w:rsidR="003B3BA1" w:rsidRDefault="003B3BA1" w:rsidP="004E5CCC">
      <w:pPr>
        <w:rPr>
          <w:rFonts w:ascii="ＭＳ Ｐ明朝" w:eastAsia="ＭＳ Ｐ明朝" w:hAnsi="ＭＳ Ｐ明朝"/>
          <w:sz w:val="22"/>
        </w:rPr>
      </w:pPr>
    </w:p>
    <w:tbl>
      <w:tblPr>
        <w:tblStyle w:val="a3"/>
        <w:tblW w:w="0" w:type="auto"/>
        <w:tblInd w:w="842" w:type="dxa"/>
        <w:tblLook w:val="04A0" w:firstRow="1" w:lastRow="0" w:firstColumn="1" w:lastColumn="0" w:noHBand="0" w:noVBand="1"/>
      </w:tblPr>
      <w:tblGrid>
        <w:gridCol w:w="2268"/>
        <w:gridCol w:w="4536"/>
      </w:tblGrid>
      <w:tr w:rsidR="003B3BA1" w:rsidRPr="007D3A09" w14:paraId="17F4C6F0" w14:textId="77777777" w:rsidTr="009E3AA3">
        <w:tc>
          <w:tcPr>
            <w:tcW w:w="2268" w:type="dxa"/>
            <w:shd w:val="clear" w:color="auto" w:fill="D9E2F3" w:themeFill="accent1" w:themeFillTint="33"/>
          </w:tcPr>
          <w:p w14:paraId="1AC61125" w14:textId="77777777" w:rsidR="003B3BA1" w:rsidRPr="007D3A09" w:rsidRDefault="003B3BA1" w:rsidP="009E3AA3">
            <w:pPr>
              <w:jc w:val="center"/>
              <w:rPr>
                <w:rFonts w:ascii="ＭＳ Ｐ明朝" w:eastAsia="ＭＳ Ｐ明朝" w:hAnsi="ＭＳ Ｐ明朝"/>
                <w:sz w:val="22"/>
              </w:rPr>
            </w:pPr>
            <w:r w:rsidRPr="007D3A09">
              <w:rPr>
                <w:rFonts w:ascii="ＭＳ Ｐ明朝" w:eastAsia="ＭＳ Ｐ明朝" w:hAnsi="ＭＳ Ｐ明朝" w:hint="eastAsia"/>
                <w:sz w:val="22"/>
              </w:rPr>
              <w:t>様式の種類</w:t>
            </w:r>
          </w:p>
        </w:tc>
        <w:tc>
          <w:tcPr>
            <w:tcW w:w="4536" w:type="dxa"/>
            <w:shd w:val="clear" w:color="auto" w:fill="D9E2F3" w:themeFill="accent1" w:themeFillTint="33"/>
          </w:tcPr>
          <w:p w14:paraId="3B8C7F19" w14:textId="32E6601D" w:rsidR="003B3BA1" w:rsidRPr="007D3A09" w:rsidRDefault="003B3BA1" w:rsidP="009E3AA3">
            <w:pPr>
              <w:jc w:val="center"/>
              <w:rPr>
                <w:rFonts w:ascii="ＭＳ Ｐ明朝" w:eastAsia="ＭＳ Ｐ明朝" w:hAnsi="ＭＳ Ｐ明朝"/>
                <w:sz w:val="22"/>
              </w:rPr>
            </w:pPr>
            <w:r w:rsidRPr="007D3A09">
              <w:rPr>
                <w:rFonts w:ascii="ＭＳ Ｐ明朝" w:eastAsia="ＭＳ Ｐ明朝" w:hAnsi="ＭＳ Ｐ明朝" w:hint="eastAsia"/>
                <w:sz w:val="22"/>
              </w:rPr>
              <w:t>保健所への</w:t>
            </w:r>
            <w:r>
              <w:rPr>
                <w:rFonts w:ascii="ＭＳ Ｐ明朝" w:eastAsia="ＭＳ Ｐ明朝" w:hAnsi="ＭＳ Ｐ明朝" w:hint="eastAsia"/>
                <w:sz w:val="22"/>
              </w:rPr>
              <w:t>送信タイミング</w:t>
            </w:r>
          </w:p>
        </w:tc>
      </w:tr>
      <w:tr w:rsidR="003B3BA1" w:rsidRPr="007D3A09" w14:paraId="591B5504" w14:textId="77777777" w:rsidTr="009E3AA3">
        <w:tc>
          <w:tcPr>
            <w:tcW w:w="2268" w:type="dxa"/>
            <w:vAlign w:val="center"/>
          </w:tcPr>
          <w:p w14:paraId="2480AB66" w14:textId="77777777"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①基本情報</w:t>
            </w:r>
          </w:p>
        </w:tc>
        <w:tc>
          <w:tcPr>
            <w:tcW w:w="4536" w:type="dxa"/>
            <w:vAlign w:val="center"/>
          </w:tcPr>
          <w:p w14:paraId="773C2318" w14:textId="77777777"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原則、報告した当日中</w:t>
            </w:r>
          </w:p>
        </w:tc>
      </w:tr>
      <w:tr w:rsidR="003B3BA1" w:rsidRPr="007D3A09" w14:paraId="2835E2E4" w14:textId="77777777" w:rsidTr="009E3AA3">
        <w:tc>
          <w:tcPr>
            <w:tcW w:w="2268" w:type="dxa"/>
            <w:vAlign w:val="center"/>
          </w:tcPr>
          <w:p w14:paraId="089959B1" w14:textId="77777777"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②チェックリスト</w:t>
            </w:r>
          </w:p>
        </w:tc>
        <w:tc>
          <w:tcPr>
            <w:tcW w:w="4536" w:type="dxa"/>
            <w:vAlign w:val="center"/>
          </w:tcPr>
          <w:p w14:paraId="7E12899A" w14:textId="77777777"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原則、報告した当日中</w:t>
            </w:r>
          </w:p>
        </w:tc>
      </w:tr>
      <w:tr w:rsidR="003B3BA1" w:rsidRPr="007D3A09" w14:paraId="47628EE5" w14:textId="77777777" w:rsidTr="009E3AA3">
        <w:tc>
          <w:tcPr>
            <w:tcW w:w="2268" w:type="dxa"/>
            <w:vAlign w:val="center"/>
          </w:tcPr>
          <w:p w14:paraId="364E07BD" w14:textId="0FC6854A"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③発生状況</w:t>
            </w:r>
            <w:r>
              <w:rPr>
                <w:rFonts w:ascii="ＭＳ Ｐ明朝" w:eastAsia="ＭＳ Ｐ明朝" w:hAnsi="ＭＳ Ｐ明朝" w:hint="eastAsia"/>
                <w:sz w:val="22"/>
              </w:rPr>
              <w:t>報告</w:t>
            </w:r>
          </w:p>
        </w:tc>
        <w:tc>
          <w:tcPr>
            <w:tcW w:w="4536" w:type="dxa"/>
            <w:vAlign w:val="center"/>
          </w:tcPr>
          <w:p w14:paraId="0E394D99" w14:textId="6A99DCEE"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報告した当日から</w:t>
            </w:r>
            <w:r w:rsidR="006F78C6">
              <w:rPr>
                <w:rFonts w:ascii="ＭＳ Ｐ明朝" w:eastAsia="ＭＳ Ｐ明朝" w:hAnsi="ＭＳ Ｐ明朝" w:hint="eastAsia"/>
                <w:sz w:val="22"/>
              </w:rPr>
              <w:t>収束</w:t>
            </w:r>
            <w:r w:rsidRPr="007D3A09">
              <w:rPr>
                <w:rFonts w:ascii="ＭＳ Ｐ明朝" w:eastAsia="ＭＳ Ｐ明朝" w:hAnsi="ＭＳ Ｐ明朝" w:hint="eastAsia"/>
                <w:sz w:val="22"/>
              </w:rPr>
              <w:t>まで</w:t>
            </w:r>
            <w:r w:rsidR="007C31DF">
              <w:rPr>
                <w:rFonts w:ascii="ＭＳ Ｐ明朝" w:eastAsia="ＭＳ Ｐ明朝" w:hAnsi="ＭＳ Ｐ明朝" w:hint="eastAsia"/>
                <w:sz w:val="22"/>
              </w:rPr>
              <w:t>、</w:t>
            </w:r>
            <w:r w:rsidR="006F78C6">
              <w:rPr>
                <w:rFonts w:ascii="ＭＳ Ｐ明朝" w:eastAsia="ＭＳ Ｐ明朝" w:hAnsi="ＭＳ Ｐ明朝" w:hint="eastAsia"/>
                <w:sz w:val="22"/>
              </w:rPr>
              <w:t>陽性者が増加する度に毎日</w:t>
            </w:r>
            <w:r w:rsidRPr="007D3A09">
              <w:rPr>
                <w:rFonts w:ascii="ＭＳ Ｐ明朝" w:eastAsia="ＭＳ Ｐ明朝" w:hAnsi="ＭＳ Ｐ明朝" w:hint="eastAsia"/>
                <w:sz w:val="22"/>
              </w:rPr>
              <w:t>（</w:t>
            </w:r>
            <w:r w:rsidR="00ED67DB">
              <w:rPr>
                <w:rFonts w:ascii="ＭＳ Ｐ明朝" w:eastAsia="ＭＳ Ｐ明朝" w:hAnsi="ＭＳ Ｐ明朝" w:hint="eastAsia"/>
                <w:sz w:val="22"/>
              </w:rPr>
              <w:t>土日祝</w:t>
            </w:r>
            <w:r w:rsidRPr="007D3A09">
              <w:rPr>
                <w:rFonts w:ascii="ＭＳ Ｐ明朝" w:eastAsia="ＭＳ Ｐ明朝" w:hAnsi="ＭＳ Ｐ明朝" w:hint="eastAsia"/>
                <w:sz w:val="22"/>
              </w:rPr>
              <w:t>は除く）</w:t>
            </w:r>
          </w:p>
        </w:tc>
      </w:tr>
      <w:tr w:rsidR="003B3BA1" w:rsidRPr="007D3A09" w14:paraId="6992C3F6" w14:textId="77777777" w:rsidTr="009E3AA3">
        <w:tc>
          <w:tcPr>
            <w:tcW w:w="2268" w:type="dxa"/>
            <w:vAlign w:val="center"/>
          </w:tcPr>
          <w:p w14:paraId="2B10B664" w14:textId="77777777" w:rsidR="003B3BA1" w:rsidRPr="007C31DF" w:rsidRDefault="003B3BA1" w:rsidP="00FD0FDA">
            <w:pPr>
              <w:rPr>
                <w:rFonts w:ascii="ＭＳ Ｐ明朝" w:eastAsia="ＭＳ Ｐ明朝" w:hAnsi="ＭＳ Ｐ明朝"/>
                <w:sz w:val="22"/>
              </w:rPr>
            </w:pPr>
            <w:r w:rsidRPr="007C31DF">
              <w:rPr>
                <w:rFonts w:ascii="ＭＳ Ｐ明朝" w:eastAsia="ＭＳ Ｐ明朝" w:hAnsi="ＭＳ Ｐ明朝" w:hint="eastAsia"/>
                <w:sz w:val="22"/>
              </w:rPr>
              <w:t>④健康観察表</w:t>
            </w:r>
          </w:p>
        </w:tc>
        <w:tc>
          <w:tcPr>
            <w:tcW w:w="4536" w:type="dxa"/>
            <w:vAlign w:val="center"/>
          </w:tcPr>
          <w:p w14:paraId="066847AF" w14:textId="1E8295CB" w:rsidR="003B3BA1" w:rsidRPr="007C31DF" w:rsidRDefault="006F78C6" w:rsidP="00FD0FDA">
            <w:pPr>
              <w:rPr>
                <w:rFonts w:ascii="ＭＳ Ｐ明朝" w:eastAsia="ＭＳ Ｐ明朝" w:hAnsi="ＭＳ Ｐ明朝"/>
                <w:sz w:val="22"/>
              </w:rPr>
            </w:pPr>
            <w:r w:rsidRPr="007D3A09">
              <w:rPr>
                <w:rFonts w:ascii="ＭＳ Ｐ明朝" w:eastAsia="ＭＳ Ｐ明朝" w:hAnsi="ＭＳ Ｐ明朝" w:hint="eastAsia"/>
                <w:sz w:val="22"/>
              </w:rPr>
              <w:t>報告した当日から</w:t>
            </w:r>
            <w:r>
              <w:rPr>
                <w:rFonts w:ascii="ＭＳ Ｐ明朝" w:eastAsia="ＭＳ Ｐ明朝" w:hAnsi="ＭＳ Ｐ明朝" w:hint="eastAsia"/>
                <w:sz w:val="22"/>
              </w:rPr>
              <w:t>収束</w:t>
            </w:r>
            <w:r w:rsidRPr="007D3A09">
              <w:rPr>
                <w:rFonts w:ascii="ＭＳ Ｐ明朝" w:eastAsia="ＭＳ Ｐ明朝" w:hAnsi="ＭＳ Ｐ明朝" w:hint="eastAsia"/>
                <w:sz w:val="22"/>
              </w:rPr>
              <w:t>まで</w:t>
            </w:r>
            <w:r>
              <w:rPr>
                <w:rFonts w:ascii="ＭＳ Ｐ明朝" w:eastAsia="ＭＳ Ｐ明朝" w:hAnsi="ＭＳ Ｐ明朝" w:hint="eastAsia"/>
                <w:sz w:val="22"/>
              </w:rPr>
              <w:t>、陽性者が増加する度に毎日</w:t>
            </w:r>
            <w:r w:rsidRPr="007D3A09">
              <w:rPr>
                <w:rFonts w:ascii="ＭＳ Ｐ明朝" w:eastAsia="ＭＳ Ｐ明朝" w:hAnsi="ＭＳ Ｐ明朝" w:hint="eastAsia"/>
                <w:sz w:val="22"/>
              </w:rPr>
              <w:t>（</w:t>
            </w:r>
            <w:r>
              <w:rPr>
                <w:rFonts w:ascii="ＭＳ Ｐ明朝" w:eastAsia="ＭＳ Ｐ明朝" w:hAnsi="ＭＳ Ｐ明朝" w:hint="eastAsia"/>
                <w:sz w:val="22"/>
              </w:rPr>
              <w:t>土日祝</w:t>
            </w:r>
            <w:r w:rsidRPr="007D3A09">
              <w:rPr>
                <w:rFonts w:ascii="ＭＳ Ｐ明朝" w:eastAsia="ＭＳ Ｐ明朝" w:hAnsi="ＭＳ Ｐ明朝" w:hint="eastAsia"/>
                <w:sz w:val="22"/>
              </w:rPr>
              <w:t>は除く）</w:t>
            </w:r>
          </w:p>
        </w:tc>
      </w:tr>
    </w:tbl>
    <w:p w14:paraId="5578EA6C" w14:textId="77777777" w:rsidR="003B3BA1" w:rsidRDefault="003B3BA1" w:rsidP="004E5CCC">
      <w:pPr>
        <w:rPr>
          <w:rFonts w:ascii="ＭＳ Ｐ明朝" w:eastAsia="ＭＳ Ｐ明朝" w:hAnsi="ＭＳ Ｐ明朝"/>
          <w:sz w:val="22"/>
        </w:rPr>
      </w:pPr>
    </w:p>
    <w:tbl>
      <w:tblPr>
        <w:tblStyle w:val="a3"/>
        <w:tblW w:w="0" w:type="auto"/>
        <w:tblInd w:w="842" w:type="dxa"/>
        <w:tblLook w:val="04A0" w:firstRow="1" w:lastRow="0" w:firstColumn="1" w:lastColumn="0" w:noHBand="0" w:noVBand="1"/>
      </w:tblPr>
      <w:tblGrid>
        <w:gridCol w:w="6799"/>
      </w:tblGrid>
      <w:tr w:rsidR="003B3BA1" w14:paraId="681547B8" w14:textId="77777777" w:rsidTr="009E3AA3">
        <w:tc>
          <w:tcPr>
            <w:tcW w:w="6799" w:type="dxa"/>
            <w:shd w:val="clear" w:color="auto" w:fill="D9E2F3" w:themeFill="accent1" w:themeFillTint="33"/>
          </w:tcPr>
          <w:p w14:paraId="64C4AC5D" w14:textId="79BC90FA" w:rsidR="003B3BA1" w:rsidRDefault="003B3BA1" w:rsidP="007D3A09">
            <w:pPr>
              <w:rPr>
                <w:rFonts w:ascii="ＭＳ Ｐ明朝" w:eastAsia="ＭＳ Ｐ明朝" w:hAnsi="ＭＳ Ｐ明朝"/>
                <w:sz w:val="22"/>
              </w:rPr>
            </w:pPr>
            <w:r>
              <w:rPr>
                <w:rFonts w:ascii="ＭＳ Ｐ明朝" w:eastAsia="ＭＳ Ｐ明朝" w:hAnsi="ＭＳ Ｐ明朝" w:hint="eastAsia"/>
                <w:sz w:val="22"/>
              </w:rPr>
              <w:t>連絡先</w:t>
            </w:r>
          </w:p>
        </w:tc>
      </w:tr>
      <w:tr w:rsidR="007D3A09" w14:paraId="26DDFD50" w14:textId="77777777" w:rsidTr="009E3AA3">
        <w:tc>
          <w:tcPr>
            <w:tcW w:w="6799" w:type="dxa"/>
          </w:tcPr>
          <w:p w14:paraId="358A10FA" w14:textId="778D59B0" w:rsidR="007D3A09" w:rsidRDefault="009E3AA3" w:rsidP="007D3A09">
            <w:pPr>
              <w:rPr>
                <w:rFonts w:ascii="ＭＳ Ｐ明朝" w:eastAsia="ＭＳ Ｐ明朝" w:hAnsi="ＭＳ Ｐ明朝"/>
                <w:sz w:val="22"/>
              </w:rPr>
            </w:pPr>
            <w:r>
              <w:rPr>
                <w:rFonts w:ascii="ＭＳ Ｐ明朝" w:eastAsia="ＭＳ Ｐ明朝" w:hAnsi="ＭＳ Ｐ明朝" w:hint="eastAsia"/>
                <w:sz w:val="22"/>
              </w:rPr>
              <w:t>埼玉県</w:t>
            </w:r>
            <w:r w:rsidR="007D3A09">
              <w:rPr>
                <w:rFonts w:ascii="ＭＳ Ｐ明朝" w:eastAsia="ＭＳ Ｐ明朝" w:hAnsi="ＭＳ Ｐ明朝" w:hint="eastAsia"/>
                <w:sz w:val="22"/>
              </w:rPr>
              <w:t>狭山保健所　感染症担当</w:t>
            </w:r>
          </w:p>
          <w:p w14:paraId="4A247E73" w14:textId="5A7C7C5C" w:rsidR="003B3BA1" w:rsidRDefault="007D3A09" w:rsidP="003B3BA1">
            <w:pPr>
              <w:ind w:leftChars="550" w:left="1155" w:firstLineChars="7" w:firstLine="21"/>
              <w:rPr>
                <w:rFonts w:ascii="ＭＳ Ｐ明朝" w:eastAsia="ＭＳ Ｐ明朝" w:hAnsi="ＭＳ Ｐ明朝"/>
                <w:sz w:val="22"/>
              </w:rPr>
            </w:pPr>
            <w:r w:rsidRPr="003B3BA1">
              <w:rPr>
                <w:rFonts w:ascii="ＭＳ Ｐ明朝" w:eastAsia="ＭＳ Ｐ明朝" w:hAnsi="ＭＳ Ｐ明朝" w:hint="eastAsia"/>
                <w:spacing w:val="41"/>
                <w:kern w:val="0"/>
                <w:sz w:val="22"/>
                <w:fitText w:val="1320" w:id="-1398028800"/>
              </w:rPr>
              <w:t>電話番号</w:t>
            </w:r>
            <w:r w:rsidRPr="003B3BA1">
              <w:rPr>
                <w:rFonts w:ascii="ＭＳ Ｐ明朝" w:eastAsia="ＭＳ Ｐ明朝" w:hAnsi="ＭＳ Ｐ明朝" w:hint="eastAsia"/>
                <w:spacing w:val="2"/>
                <w:kern w:val="0"/>
                <w:sz w:val="22"/>
                <w:fitText w:val="1320" w:id="-1398028800"/>
              </w:rPr>
              <w:t>：</w:t>
            </w:r>
            <w:r>
              <w:rPr>
                <w:rFonts w:ascii="ＭＳ Ｐ明朝" w:eastAsia="ＭＳ Ｐ明朝" w:hAnsi="ＭＳ Ｐ明朝" w:hint="eastAsia"/>
                <w:sz w:val="22"/>
              </w:rPr>
              <w:t>04-2954-6212</w:t>
            </w:r>
            <w:r w:rsidR="003B3BA1">
              <w:rPr>
                <w:rFonts w:ascii="ＭＳ Ｐ明朝" w:eastAsia="ＭＳ Ｐ明朝" w:hAnsi="ＭＳ Ｐ明朝" w:hint="eastAsia"/>
                <w:sz w:val="22"/>
              </w:rPr>
              <w:t xml:space="preserve">　（平日8：30～17：15）</w:t>
            </w:r>
          </w:p>
          <w:p w14:paraId="35E2BD7F" w14:textId="1B3C383A" w:rsidR="003B3BA1" w:rsidRDefault="003B3BA1" w:rsidP="003B3BA1">
            <w:pPr>
              <w:ind w:leftChars="550" w:left="1155" w:firstLineChars="7" w:firstLine="15"/>
              <w:rPr>
                <w:rFonts w:ascii="ＭＳ Ｐ明朝" w:eastAsia="ＭＳ Ｐ明朝" w:hAnsi="ＭＳ Ｐ明朝"/>
                <w:sz w:val="22"/>
              </w:rPr>
            </w:pPr>
            <w:r>
              <w:rPr>
                <w:rFonts w:ascii="ＭＳ Ｐ明朝" w:eastAsia="ＭＳ Ｐ明朝" w:hAnsi="ＭＳ Ｐ明朝" w:hint="eastAsia"/>
                <w:sz w:val="22"/>
              </w:rPr>
              <w:t>夜間・休日の緊急連絡先：</w:t>
            </w:r>
            <w:r w:rsidRPr="003B3BA1">
              <w:rPr>
                <w:rFonts w:ascii="ＭＳ Ｐ明朝" w:eastAsia="ＭＳ Ｐ明朝" w:hAnsi="ＭＳ Ｐ明朝"/>
                <w:sz w:val="22"/>
              </w:rPr>
              <w:t>080-8850-6280</w:t>
            </w:r>
          </w:p>
          <w:p w14:paraId="59B4F9E3" w14:textId="76C6F7FC" w:rsidR="007D3A09" w:rsidRDefault="007D3A09" w:rsidP="003B3BA1">
            <w:pPr>
              <w:ind w:leftChars="550" w:left="1155" w:firstLineChars="7" w:firstLine="52"/>
              <w:rPr>
                <w:rFonts w:ascii="ＭＳ Ｐ明朝" w:eastAsia="ＭＳ Ｐ明朝" w:hAnsi="ＭＳ Ｐ明朝"/>
                <w:sz w:val="22"/>
              </w:rPr>
            </w:pPr>
            <w:r w:rsidRPr="009E3AA3">
              <w:rPr>
                <w:rFonts w:ascii="ＭＳ Ｐ明朝" w:eastAsia="ＭＳ Ｐ明朝" w:hAnsi="ＭＳ Ｐ明朝" w:hint="eastAsia"/>
                <w:spacing w:val="262"/>
                <w:kern w:val="0"/>
                <w:sz w:val="22"/>
                <w:fitText w:val="1320" w:id="-1398028799"/>
              </w:rPr>
              <w:t>FAX</w:t>
            </w:r>
            <w:r w:rsidRPr="009E3AA3">
              <w:rPr>
                <w:rFonts w:ascii="ＭＳ Ｐ明朝" w:eastAsia="ＭＳ Ｐ明朝" w:hAnsi="ＭＳ Ｐ明朝" w:hint="eastAsia"/>
                <w:spacing w:val="3"/>
                <w:kern w:val="0"/>
                <w:sz w:val="22"/>
                <w:fitText w:val="1320" w:id="-1398028799"/>
              </w:rPr>
              <w:t>：</w:t>
            </w:r>
            <w:r>
              <w:rPr>
                <w:rFonts w:ascii="ＭＳ Ｐ明朝" w:eastAsia="ＭＳ Ｐ明朝" w:hAnsi="ＭＳ Ｐ明朝" w:hint="eastAsia"/>
                <w:sz w:val="22"/>
              </w:rPr>
              <w:t>04-2954-7535</w:t>
            </w:r>
          </w:p>
          <w:p w14:paraId="33C1A4DA" w14:textId="00DC3F0D" w:rsidR="007D3A09" w:rsidRPr="007D3A09" w:rsidRDefault="007D3A09" w:rsidP="003B3BA1">
            <w:pPr>
              <w:ind w:leftChars="550" w:left="1155" w:firstLineChars="7" w:firstLine="14"/>
              <w:rPr>
                <w:rFonts w:ascii="ＭＳ Ｐ明朝" w:eastAsia="ＭＳ Ｐ明朝" w:hAnsi="ＭＳ Ｐ明朝"/>
                <w:sz w:val="22"/>
              </w:rPr>
            </w:pPr>
            <w:r w:rsidRPr="006F78C6">
              <w:rPr>
                <w:rFonts w:ascii="ＭＳ Ｐ明朝" w:eastAsia="ＭＳ Ｐ明朝" w:hAnsi="ＭＳ Ｐ明朝" w:hint="eastAsia"/>
                <w:w w:val="93"/>
                <w:kern w:val="0"/>
                <w:sz w:val="22"/>
                <w:fitText w:val="1320" w:id="-1398028798"/>
              </w:rPr>
              <w:t>メールアドレス</w:t>
            </w:r>
            <w:r w:rsidRPr="006F78C6">
              <w:rPr>
                <w:rFonts w:ascii="ＭＳ Ｐ明朝" w:eastAsia="ＭＳ Ｐ明朝" w:hAnsi="ＭＳ Ｐ明朝" w:hint="eastAsia"/>
                <w:spacing w:val="9"/>
                <w:w w:val="93"/>
                <w:kern w:val="0"/>
                <w:sz w:val="22"/>
                <w:fitText w:val="1320" w:id="-1398028798"/>
              </w:rPr>
              <w:t>：</w:t>
            </w:r>
            <w:r w:rsidRPr="007D3A09">
              <w:rPr>
                <w:rFonts w:ascii="ＭＳ Ｐ明朝" w:eastAsia="ＭＳ Ｐ明朝" w:hAnsi="ＭＳ Ｐ明朝"/>
                <w:sz w:val="22"/>
              </w:rPr>
              <w:t>f5462129@pref.saitama.lg.jp</w:t>
            </w:r>
          </w:p>
        </w:tc>
      </w:tr>
    </w:tbl>
    <w:p w14:paraId="13C1A8F0" w14:textId="225B29AA" w:rsidR="007D3A09" w:rsidRDefault="007D3A09" w:rsidP="004E5CCC">
      <w:pPr>
        <w:rPr>
          <w:rFonts w:ascii="ＭＳ Ｐ明朝" w:eastAsia="ＭＳ Ｐ明朝" w:hAnsi="ＭＳ Ｐ明朝"/>
          <w:sz w:val="22"/>
        </w:rPr>
      </w:pPr>
    </w:p>
    <w:p w14:paraId="04C2B159" w14:textId="33284134" w:rsidR="003B3BA1" w:rsidRPr="009E3AA3" w:rsidRDefault="00C91C57" w:rsidP="004E5CCC">
      <w:pPr>
        <w:rPr>
          <w:rFonts w:ascii="ＭＳ Ｐ明朝" w:eastAsia="ＭＳ Ｐ明朝" w:hAnsi="ＭＳ Ｐ明朝"/>
          <w:b/>
          <w:sz w:val="22"/>
          <w:u w:val="double"/>
        </w:rPr>
      </w:pPr>
      <w:r w:rsidRPr="009E3AA3">
        <w:rPr>
          <w:rFonts w:ascii="ＭＳ Ｐ明朝" w:eastAsia="ＭＳ Ｐ明朝" w:hAnsi="ＭＳ Ｐ明朝" w:hint="eastAsia"/>
          <w:b/>
          <w:sz w:val="22"/>
          <w:u w:val="double"/>
        </w:rPr>
        <w:t>＊</w:t>
      </w:r>
      <w:r w:rsidR="003B3BA1" w:rsidRPr="009E3AA3">
        <w:rPr>
          <w:rFonts w:ascii="ＭＳ Ｐ明朝" w:eastAsia="ＭＳ Ｐ明朝" w:hAnsi="ＭＳ Ｐ明朝" w:hint="eastAsia"/>
          <w:b/>
          <w:sz w:val="22"/>
          <w:u w:val="double"/>
        </w:rPr>
        <w:t>チェックリストに記載されている対応事項はすべて、感染拡大防止のために</w:t>
      </w:r>
      <w:r w:rsidR="006F78C6">
        <w:rPr>
          <w:rFonts w:ascii="ＭＳ Ｐ明朝" w:eastAsia="ＭＳ Ｐ明朝" w:hAnsi="ＭＳ Ｐ明朝" w:hint="eastAsia"/>
          <w:b/>
          <w:sz w:val="22"/>
          <w:u w:val="double"/>
        </w:rPr>
        <w:t>収束</w:t>
      </w:r>
      <w:r w:rsidR="003B3BA1" w:rsidRPr="009E3AA3">
        <w:rPr>
          <w:rFonts w:ascii="ＭＳ Ｐ明朝" w:eastAsia="ＭＳ Ｐ明朝" w:hAnsi="ＭＳ Ｐ明朝" w:hint="eastAsia"/>
          <w:b/>
          <w:sz w:val="22"/>
          <w:u w:val="double"/>
        </w:rPr>
        <w:t>まで行ってください。</w:t>
      </w:r>
    </w:p>
    <w:p w14:paraId="5727D309" w14:textId="43C1E789" w:rsidR="008E474A" w:rsidRDefault="008E474A" w:rsidP="004E5CCC">
      <w:pPr>
        <w:rPr>
          <w:rFonts w:ascii="ＭＳ Ｐ明朝" w:eastAsia="ＭＳ Ｐ明朝" w:hAnsi="ＭＳ Ｐ明朝"/>
          <w:sz w:val="22"/>
        </w:rPr>
      </w:pPr>
    </w:p>
    <w:p w14:paraId="38F53DB4" w14:textId="0FF5CA2C" w:rsidR="006F78C6" w:rsidRDefault="006F78C6" w:rsidP="004E5CCC">
      <w:pPr>
        <w:rPr>
          <w:rFonts w:ascii="ＭＳ Ｐ明朝" w:eastAsia="ＭＳ Ｐ明朝" w:hAnsi="ＭＳ Ｐ明朝"/>
          <w:sz w:val="22"/>
        </w:rPr>
      </w:pPr>
      <w:r>
        <w:rPr>
          <w:rFonts w:ascii="ＭＳ Ｐ明朝" w:eastAsia="ＭＳ Ｐ明朝" w:hAnsi="ＭＳ Ｐ明朝" w:hint="eastAsia"/>
          <w:sz w:val="22"/>
        </w:rPr>
        <w:t>以下参考</w:t>
      </w:r>
    </w:p>
    <w:p w14:paraId="2CF0A409" w14:textId="77777777" w:rsidR="006F78C6" w:rsidRDefault="006F78C6" w:rsidP="004E5CCC">
      <w:pPr>
        <w:rPr>
          <w:rFonts w:ascii="ＭＳ Ｐ明朝" w:eastAsia="ＭＳ Ｐ明朝" w:hAnsi="ＭＳ Ｐ明朝" w:hint="eastAsia"/>
          <w:sz w:val="22"/>
        </w:rPr>
      </w:pPr>
    </w:p>
    <w:p w14:paraId="631D9EA0"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①陽性者の療養期間</w:t>
      </w:r>
    </w:p>
    <w:p w14:paraId="025B4249"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5類移行にともない、外出自粛期間や行動制限期間は個人及び事業所判断となりました。</w:t>
      </w:r>
    </w:p>
    <w:p w14:paraId="020A9C0D"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但し、発症後5日間は他人に感染させるリスクが高いことから</w:t>
      </w:r>
    </w:p>
    <w:p w14:paraId="6C1154AC"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発症後5日間経過し、かつ、症状軽快後24時間経過するまでは、他人との接触を極力さけ療養することが推奨されております。</w:t>
      </w:r>
    </w:p>
    <w:p w14:paraId="6FEA32ED"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 </w:t>
      </w:r>
    </w:p>
    <w:p w14:paraId="06B0AEC1"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また、ウイルスの排出量の観点から</w:t>
      </w:r>
    </w:p>
    <w:p w14:paraId="432CD0F2"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発症～7日間ないしは10日間の療養を設けている施設もあるようですので</w:t>
      </w:r>
    </w:p>
    <w:p w14:paraId="29589B8C"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lastRenderedPageBreak/>
        <w:t>陽性者の症状や生活環境などによりご判断いただければと思います。</w:t>
      </w:r>
    </w:p>
    <w:p w14:paraId="47541636"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 </w:t>
      </w:r>
    </w:p>
    <w:p w14:paraId="7FE4F2F9"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マスクの装着も個人の判断となっておりますが</w:t>
      </w:r>
    </w:p>
    <w:p w14:paraId="0D4A471A"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発症～10日間は、ウイルスを排出している可能性があることから</w:t>
      </w:r>
    </w:p>
    <w:p w14:paraId="759661AC"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マスク装着などのご配慮をお願いいたします。</w:t>
      </w:r>
    </w:p>
    <w:p w14:paraId="252DEA4A"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 </w:t>
      </w:r>
    </w:p>
    <w:p w14:paraId="6D81D473"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②濃厚接触者</w:t>
      </w:r>
    </w:p>
    <w:p w14:paraId="28C02921"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「濃厚接触者」として、法律に基づく行動制限はありません。</w:t>
      </w:r>
    </w:p>
    <w:p w14:paraId="6EF69972"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陽性者と接触のあった日（最終接触日）～5日間は、発症する可能性があるので</w:t>
      </w:r>
    </w:p>
    <w:p w14:paraId="0569AF0B"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健康観察を強化していただくようお願いいたします。</w:t>
      </w:r>
    </w:p>
    <w:p w14:paraId="426CD997"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居室対応などをしている施設もあるようですのでご検討ください。</w:t>
      </w:r>
    </w:p>
    <w:p w14:paraId="64E45038"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 xml:space="preserve">(厚労省　感染症法上の位置づけ変更後の療養に関するQ＆A　</w:t>
      </w:r>
      <w:hyperlink r:id="rId6" w:history="1">
        <w:r w:rsidRPr="006F78C6">
          <w:rPr>
            <w:rStyle w:val="a8"/>
            <w:rFonts w:ascii="ＭＳ Ｐ明朝" w:eastAsia="ＭＳ Ｐ明朝" w:hAnsi="ＭＳ Ｐ明朝"/>
            <w:sz w:val="22"/>
          </w:rPr>
          <w:t>https://www.mhlw.go.jp/content/001087453.pdf</w:t>
        </w:r>
      </w:hyperlink>
      <w:r w:rsidRPr="006F78C6">
        <w:rPr>
          <w:rFonts w:ascii="ＭＳ Ｐ明朝" w:eastAsia="ＭＳ Ｐ明朝" w:hAnsi="ＭＳ Ｐ明朝"/>
          <w:sz w:val="22"/>
        </w:rPr>
        <w:t>)</w:t>
      </w:r>
    </w:p>
    <w:p w14:paraId="25E6506F"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 </w:t>
      </w:r>
    </w:p>
    <w:p w14:paraId="0FA86EDF"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③感染対策</w:t>
      </w:r>
    </w:p>
    <w:p w14:paraId="4BB20B7F"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基本的な考えはかわりありません。</w:t>
      </w:r>
    </w:p>
    <w:p w14:paraId="086FE09B" w14:textId="77777777" w:rsidR="006F78C6" w:rsidRPr="006F78C6" w:rsidRDefault="006F78C6" w:rsidP="006F78C6">
      <w:pPr>
        <w:rPr>
          <w:rFonts w:ascii="ＭＳ Ｐ明朝" w:eastAsia="ＭＳ Ｐ明朝" w:hAnsi="ＭＳ Ｐ明朝"/>
          <w:sz w:val="22"/>
        </w:rPr>
      </w:pPr>
      <w:r w:rsidRPr="006F78C6">
        <w:rPr>
          <w:rFonts w:ascii="ＭＳ Ｐ明朝" w:eastAsia="ＭＳ Ｐ明朝" w:hAnsi="ＭＳ Ｐ明朝"/>
          <w:sz w:val="22"/>
        </w:rPr>
        <w:t>患者の症状や生活環境、身体状況より必要な感染対策を行い、ご対応をお願いいたします。</w:t>
      </w:r>
    </w:p>
    <w:p w14:paraId="10C7E6E3" w14:textId="77777777" w:rsidR="006F78C6" w:rsidRPr="007D3A09" w:rsidRDefault="006F78C6" w:rsidP="004E5CCC">
      <w:pPr>
        <w:rPr>
          <w:rFonts w:ascii="ＭＳ Ｐ明朝" w:eastAsia="ＭＳ Ｐ明朝" w:hAnsi="ＭＳ Ｐ明朝" w:hint="eastAsia"/>
          <w:sz w:val="22"/>
        </w:rPr>
      </w:pPr>
    </w:p>
    <w:p w14:paraId="6106319A" w14:textId="0F6374DD" w:rsidR="00C91C57" w:rsidRDefault="009E3AA3" w:rsidP="004E5CCC">
      <w:pPr>
        <w:rPr>
          <w:rFonts w:ascii="ＭＳ Ｐ明朝" w:eastAsia="ＭＳ Ｐ明朝" w:hAnsi="ＭＳ Ｐ明朝"/>
          <w:sz w:val="22"/>
        </w:rPr>
      </w:pPr>
      <w:r>
        <w:rPr>
          <w:rFonts w:ascii="ＭＳ Ｐ明朝" w:eastAsia="ＭＳ Ｐ明朝" w:hAnsi="ＭＳ Ｐ明朝" w:hint="eastAsia"/>
          <w:sz w:val="22"/>
        </w:rPr>
        <w:t>《</w:t>
      </w:r>
      <w:r w:rsidRPr="007D3A09">
        <w:rPr>
          <w:rFonts w:ascii="ＭＳ Ｐ明朝" w:eastAsia="ＭＳ Ｐ明朝" w:hAnsi="ＭＳ Ｐ明朝" w:hint="eastAsia"/>
          <w:sz w:val="22"/>
        </w:rPr>
        <w:t>感染</w:t>
      </w:r>
      <w:r>
        <w:rPr>
          <w:rFonts w:ascii="ＭＳ Ｐ明朝" w:eastAsia="ＭＳ Ｐ明朝" w:hAnsi="ＭＳ Ｐ明朝" w:hint="eastAsia"/>
          <w:sz w:val="22"/>
        </w:rPr>
        <w:t>対策</w:t>
      </w:r>
      <w:r w:rsidRPr="007D3A09">
        <w:rPr>
          <w:rFonts w:ascii="ＭＳ Ｐ明朝" w:eastAsia="ＭＳ Ｐ明朝" w:hAnsi="ＭＳ Ｐ明朝" w:hint="eastAsia"/>
          <w:sz w:val="22"/>
        </w:rPr>
        <w:t>リンク集</w:t>
      </w:r>
      <w:r>
        <w:rPr>
          <w:rFonts w:ascii="ＭＳ Ｐ明朝" w:eastAsia="ＭＳ Ｐ明朝" w:hAnsi="ＭＳ Ｐ明朝" w:hint="eastAsia"/>
          <w:sz w:val="22"/>
        </w:rPr>
        <w:t>》</w:t>
      </w:r>
    </w:p>
    <w:p w14:paraId="55279DD2" w14:textId="77777777" w:rsidR="00EA5EB9" w:rsidRPr="009E3AA3" w:rsidRDefault="00EA5EB9" w:rsidP="00EA5EB9">
      <w:pPr>
        <w:rPr>
          <w:rFonts w:ascii="ＭＳ Ｐ明朝" w:eastAsia="ＭＳ Ｐ明朝" w:hAnsi="ＭＳ Ｐ明朝"/>
          <w:b/>
          <w:sz w:val="22"/>
        </w:rPr>
      </w:pPr>
      <w:r w:rsidRPr="009E3AA3">
        <w:rPr>
          <w:rFonts w:ascii="ＭＳ Ｐ明朝" w:eastAsia="ＭＳ Ｐ明朝" w:hAnsi="ＭＳ Ｐ明朝" w:hint="eastAsia"/>
          <w:b/>
          <w:sz w:val="22"/>
        </w:rPr>
        <w:t>・保育所における感染症対策ガイドライン（</w:t>
      </w:r>
      <w:r w:rsidRPr="009E3AA3">
        <w:rPr>
          <w:rFonts w:ascii="ＭＳ Ｐ明朝" w:eastAsia="ＭＳ Ｐ明朝" w:hAnsi="ＭＳ Ｐ明朝"/>
          <w:b/>
          <w:sz w:val="22"/>
        </w:rPr>
        <w:t>2018年改訂版）</w:t>
      </w:r>
    </w:p>
    <w:p w14:paraId="6BDE7666" w14:textId="77777777" w:rsidR="00EA5EB9" w:rsidRPr="007D3A09" w:rsidRDefault="00EA5EB9" w:rsidP="00EA5EB9">
      <w:pPr>
        <w:rPr>
          <w:rFonts w:ascii="ＭＳ Ｐ明朝" w:eastAsia="ＭＳ Ｐ明朝" w:hAnsi="ＭＳ Ｐ明朝"/>
          <w:sz w:val="22"/>
        </w:rPr>
      </w:pPr>
      <w:r w:rsidRPr="007D3A09">
        <w:rPr>
          <w:rFonts w:ascii="ＭＳ Ｐ明朝" w:eastAsia="ＭＳ Ｐ明朝" w:hAnsi="ＭＳ Ｐ明朝"/>
          <w:sz w:val="22"/>
        </w:rPr>
        <w:t>https://www.fukushihoken.metro.tokyo.lg.jp/kodomo/hoiku/ninkagai/ninkagai-jigyousha/kansensyou_guideline.html</w:t>
      </w:r>
    </w:p>
    <w:p w14:paraId="5A7C463E" w14:textId="4381AE11" w:rsidR="00ED67DB" w:rsidRDefault="00ED67DB" w:rsidP="00ED67DB">
      <w:pPr>
        <w:rPr>
          <w:rFonts w:ascii="ＭＳ Ｐ明朝" w:eastAsia="ＭＳ Ｐ明朝" w:hAnsi="ＭＳ Ｐ明朝"/>
          <w:b/>
          <w:sz w:val="22"/>
        </w:rPr>
      </w:pPr>
      <w:r w:rsidRPr="00ED67DB">
        <w:rPr>
          <w:rFonts w:ascii="ＭＳ Ｐ明朝" w:eastAsia="ＭＳ Ｐ明朝" w:hAnsi="ＭＳ Ｐ明朝" w:hint="eastAsia"/>
          <w:b/>
          <w:sz w:val="22"/>
        </w:rPr>
        <w:t>・</w:t>
      </w:r>
      <w:r w:rsidRPr="00ED67DB">
        <w:rPr>
          <w:rFonts w:ascii="ＭＳ Ｐ明朝" w:eastAsia="ＭＳ Ｐ明朝" w:hAnsi="ＭＳ Ｐ明朝"/>
          <w:b/>
          <w:sz w:val="22"/>
        </w:rPr>
        <w:t>厚生労働省 「</w:t>
      </w:r>
      <w:bookmarkStart w:id="0" w:name="_Hlk146016256"/>
      <w:r w:rsidR="00AA203B" w:rsidRPr="00AA203B">
        <w:rPr>
          <w:rFonts w:ascii="ＭＳ Ｐ明朝" w:eastAsia="ＭＳ Ｐ明朝" w:hAnsi="ＭＳ Ｐ明朝" w:hint="eastAsia"/>
          <w:b/>
          <w:sz w:val="22"/>
        </w:rPr>
        <w:t>新型コロナウイルス感染症</w:t>
      </w:r>
      <w:bookmarkEnd w:id="0"/>
      <w:r w:rsidR="00AA203B">
        <w:rPr>
          <w:rFonts w:ascii="ＭＳ Ｐ明朝" w:eastAsia="ＭＳ Ｐ明朝" w:hAnsi="ＭＳ Ｐ明朝" w:hint="eastAsia"/>
          <w:b/>
          <w:sz w:val="22"/>
        </w:rPr>
        <w:t xml:space="preserve">　</w:t>
      </w:r>
      <w:r w:rsidR="00AA203B" w:rsidRPr="00AA203B">
        <w:rPr>
          <w:rFonts w:ascii="ＭＳ Ｐ明朝" w:eastAsia="ＭＳ Ｐ明朝" w:hAnsi="ＭＳ Ｐ明朝"/>
          <w:b/>
          <w:sz w:val="22"/>
        </w:rPr>
        <w:t>Q&amp;A</w:t>
      </w:r>
      <w:r w:rsidRPr="00ED67DB">
        <w:rPr>
          <w:rFonts w:ascii="ＭＳ Ｐ明朝" w:eastAsia="ＭＳ Ｐ明朝" w:hAnsi="ＭＳ Ｐ明朝"/>
          <w:b/>
          <w:sz w:val="22"/>
        </w:rPr>
        <w:t>」</w:t>
      </w:r>
    </w:p>
    <w:p w14:paraId="6C495F1B" w14:textId="0EC90ABF" w:rsidR="0009197D" w:rsidRPr="0009197D" w:rsidRDefault="0009197D" w:rsidP="00ED67DB">
      <w:pPr>
        <w:rPr>
          <w:rFonts w:ascii="ＭＳ Ｐ明朝" w:eastAsia="ＭＳ Ｐ明朝" w:hAnsi="ＭＳ Ｐ明朝"/>
          <w:sz w:val="22"/>
        </w:rPr>
      </w:pPr>
      <w:r w:rsidRPr="0009197D">
        <w:rPr>
          <w:rFonts w:ascii="ＭＳ Ｐ明朝" w:eastAsia="ＭＳ Ｐ明朝" w:hAnsi="ＭＳ Ｐ明朝"/>
          <w:sz w:val="22"/>
        </w:rPr>
        <w:t>https://www.mhlw.go.jp/stf/covid-19/qa-jichitai-iryoukikan-fukushishisetsu.html#h2_1</w:t>
      </w:r>
    </w:p>
    <w:p w14:paraId="4F260FEC" w14:textId="11C79929" w:rsidR="0009197D" w:rsidRPr="0009197D" w:rsidRDefault="0009197D" w:rsidP="004E5CCC">
      <w:pPr>
        <w:rPr>
          <w:rFonts w:ascii="ＭＳ Ｐ明朝" w:eastAsia="ＭＳ Ｐ明朝" w:hAnsi="ＭＳ Ｐ明朝"/>
          <w:b/>
          <w:sz w:val="22"/>
        </w:rPr>
      </w:pPr>
      <w:r w:rsidRPr="0009197D">
        <w:rPr>
          <w:rFonts w:ascii="ＭＳ Ｐ明朝" w:eastAsia="ＭＳ Ｐ明朝" w:hAnsi="ＭＳ Ｐ明朝" w:hint="eastAsia"/>
          <w:b/>
          <w:sz w:val="22"/>
        </w:rPr>
        <w:t>・埼玉県「新型コロナウイルス感染症総合サイト」</w:t>
      </w:r>
    </w:p>
    <w:p w14:paraId="13BFAFD3" w14:textId="004325FE" w:rsidR="0009197D" w:rsidRDefault="0009197D" w:rsidP="004E5CCC">
      <w:pPr>
        <w:rPr>
          <w:rFonts w:ascii="ＭＳ Ｐ明朝" w:eastAsia="ＭＳ Ｐ明朝" w:hAnsi="ＭＳ Ｐ明朝"/>
          <w:sz w:val="22"/>
        </w:rPr>
      </w:pPr>
      <w:r w:rsidRPr="0009197D">
        <w:rPr>
          <w:rFonts w:ascii="ＭＳ Ｐ明朝" w:eastAsia="ＭＳ Ｐ明朝" w:hAnsi="ＭＳ Ｐ明朝"/>
          <w:sz w:val="22"/>
        </w:rPr>
        <w:t>https://www.pref.saitama.lg.jp/a0301/covid19_sougousite.html</w:t>
      </w:r>
    </w:p>
    <w:p w14:paraId="478B04C5" w14:textId="77777777" w:rsidR="00ED67DB" w:rsidRPr="00ED67DB" w:rsidRDefault="00ED67DB" w:rsidP="004E5CCC">
      <w:pPr>
        <w:rPr>
          <w:rFonts w:ascii="ＭＳ Ｐ明朝" w:eastAsia="ＭＳ Ｐ明朝" w:hAnsi="ＭＳ Ｐ明朝"/>
          <w:sz w:val="22"/>
        </w:rPr>
      </w:pPr>
    </w:p>
    <w:p w14:paraId="130D278F" w14:textId="77E0D62C" w:rsidR="00882A04" w:rsidRPr="008E474A" w:rsidRDefault="009E3AA3" w:rsidP="009E3AA3">
      <w:pPr>
        <w:jc w:val="right"/>
      </w:pPr>
      <w:r>
        <w:rPr>
          <w:rFonts w:ascii="ＭＳ Ｐ明朝" w:eastAsia="ＭＳ Ｐ明朝" w:hAnsi="ＭＳ Ｐ明朝" w:hint="eastAsia"/>
          <w:sz w:val="22"/>
        </w:rPr>
        <w:t>狭山保健所　感染症担当</w:t>
      </w:r>
    </w:p>
    <w:sectPr w:rsidR="00882A04" w:rsidRPr="008E474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76C3C" w14:textId="77777777" w:rsidR="00EB172F" w:rsidRDefault="00EB172F" w:rsidP="009E3AA3">
      <w:r>
        <w:separator/>
      </w:r>
    </w:p>
  </w:endnote>
  <w:endnote w:type="continuationSeparator" w:id="0">
    <w:p w14:paraId="724C23D1" w14:textId="77777777" w:rsidR="00EB172F" w:rsidRDefault="00EB172F" w:rsidP="009E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35611"/>
      <w:docPartObj>
        <w:docPartGallery w:val="Page Numbers (Bottom of Page)"/>
        <w:docPartUnique/>
      </w:docPartObj>
    </w:sdtPr>
    <w:sdtContent>
      <w:p w14:paraId="4FD622AD" w14:textId="594212AA" w:rsidR="009E3AA3" w:rsidRDefault="009E3AA3" w:rsidP="009E3AA3">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1CD99" w14:textId="77777777" w:rsidR="00EB172F" w:rsidRDefault="00EB172F" w:rsidP="009E3AA3">
      <w:r>
        <w:separator/>
      </w:r>
    </w:p>
  </w:footnote>
  <w:footnote w:type="continuationSeparator" w:id="0">
    <w:p w14:paraId="1E5BE077" w14:textId="77777777" w:rsidR="00EB172F" w:rsidRDefault="00EB172F" w:rsidP="009E3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29"/>
    <w:rsid w:val="000403E8"/>
    <w:rsid w:val="0009197D"/>
    <w:rsid w:val="000F2B3E"/>
    <w:rsid w:val="001B5F34"/>
    <w:rsid w:val="0021326B"/>
    <w:rsid w:val="0022194C"/>
    <w:rsid w:val="002549CE"/>
    <w:rsid w:val="003B3BA1"/>
    <w:rsid w:val="004B2369"/>
    <w:rsid w:val="004E5CCC"/>
    <w:rsid w:val="005008E6"/>
    <w:rsid w:val="005C2B93"/>
    <w:rsid w:val="005F2CED"/>
    <w:rsid w:val="006E6008"/>
    <w:rsid w:val="006F290B"/>
    <w:rsid w:val="006F78C6"/>
    <w:rsid w:val="00706ADE"/>
    <w:rsid w:val="00713579"/>
    <w:rsid w:val="007C31DF"/>
    <w:rsid w:val="007D3A09"/>
    <w:rsid w:val="00882A04"/>
    <w:rsid w:val="008E474A"/>
    <w:rsid w:val="008F117C"/>
    <w:rsid w:val="009E3AA3"/>
    <w:rsid w:val="00A41E7E"/>
    <w:rsid w:val="00A700AC"/>
    <w:rsid w:val="00AA203B"/>
    <w:rsid w:val="00AB2859"/>
    <w:rsid w:val="00B2700A"/>
    <w:rsid w:val="00C91C57"/>
    <w:rsid w:val="00DB7F65"/>
    <w:rsid w:val="00E44B29"/>
    <w:rsid w:val="00EA5EB9"/>
    <w:rsid w:val="00EB172F"/>
    <w:rsid w:val="00ED67DB"/>
    <w:rsid w:val="00F44184"/>
    <w:rsid w:val="00FF5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D132C"/>
  <w15:chartTrackingRefBased/>
  <w15:docId w15:val="{E1E63F54-6ECA-4B97-8B0C-22326938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3AA3"/>
    <w:pPr>
      <w:tabs>
        <w:tab w:val="center" w:pos="4252"/>
        <w:tab w:val="right" w:pos="8504"/>
      </w:tabs>
      <w:snapToGrid w:val="0"/>
    </w:pPr>
  </w:style>
  <w:style w:type="character" w:customStyle="1" w:styleId="a5">
    <w:name w:val="ヘッダー (文字)"/>
    <w:basedOn w:val="a0"/>
    <w:link w:val="a4"/>
    <w:uiPriority w:val="99"/>
    <w:rsid w:val="009E3AA3"/>
  </w:style>
  <w:style w:type="paragraph" w:styleId="a6">
    <w:name w:val="footer"/>
    <w:basedOn w:val="a"/>
    <w:link w:val="a7"/>
    <w:uiPriority w:val="99"/>
    <w:unhideWhenUsed/>
    <w:rsid w:val="009E3AA3"/>
    <w:pPr>
      <w:tabs>
        <w:tab w:val="center" w:pos="4252"/>
        <w:tab w:val="right" w:pos="8504"/>
      </w:tabs>
      <w:snapToGrid w:val="0"/>
    </w:pPr>
  </w:style>
  <w:style w:type="character" w:customStyle="1" w:styleId="a7">
    <w:name w:val="フッター (文字)"/>
    <w:basedOn w:val="a0"/>
    <w:link w:val="a6"/>
    <w:uiPriority w:val="99"/>
    <w:rsid w:val="009E3AA3"/>
  </w:style>
  <w:style w:type="character" w:styleId="a8">
    <w:name w:val="Hyperlink"/>
    <w:basedOn w:val="a0"/>
    <w:uiPriority w:val="99"/>
    <w:unhideWhenUsed/>
    <w:rsid w:val="006F78C6"/>
    <w:rPr>
      <w:color w:val="0563C1" w:themeColor="hyperlink"/>
      <w:u w:val="single"/>
    </w:rPr>
  </w:style>
  <w:style w:type="character" w:styleId="a9">
    <w:name w:val="Unresolved Mention"/>
    <w:basedOn w:val="a0"/>
    <w:uiPriority w:val="99"/>
    <w:semiHidden/>
    <w:unhideWhenUsed/>
    <w:rsid w:val="006F7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743297">
      <w:bodyDiv w:val="1"/>
      <w:marLeft w:val="0"/>
      <w:marRight w:val="0"/>
      <w:marTop w:val="0"/>
      <w:marBottom w:val="0"/>
      <w:divBdr>
        <w:top w:val="none" w:sz="0" w:space="0" w:color="auto"/>
        <w:left w:val="none" w:sz="0" w:space="0" w:color="auto"/>
        <w:bottom w:val="none" w:sz="0" w:space="0" w:color="auto"/>
        <w:right w:val="none" w:sz="0" w:space="0" w:color="auto"/>
      </w:divBdr>
    </w:div>
    <w:div w:id="656685365">
      <w:bodyDiv w:val="1"/>
      <w:marLeft w:val="0"/>
      <w:marRight w:val="0"/>
      <w:marTop w:val="0"/>
      <w:marBottom w:val="0"/>
      <w:divBdr>
        <w:top w:val="none" w:sz="0" w:space="0" w:color="auto"/>
        <w:left w:val="none" w:sz="0" w:space="0" w:color="auto"/>
        <w:bottom w:val="none" w:sz="0" w:space="0" w:color="auto"/>
        <w:right w:val="none" w:sz="0" w:space="0" w:color="auto"/>
      </w:divBdr>
    </w:div>
    <w:div w:id="971980558">
      <w:bodyDiv w:val="1"/>
      <w:marLeft w:val="0"/>
      <w:marRight w:val="0"/>
      <w:marTop w:val="0"/>
      <w:marBottom w:val="0"/>
      <w:divBdr>
        <w:top w:val="none" w:sz="0" w:space="0" w:color="auto"/>
        <w:left w:val="none" w:sz="0" w:space="0" w:color="auto"/>
        <w:bottom w:val="none" w:sz="0" w:space="0" w:color="auto"/>
        <w:right w:val="none" w:sz="0" w:space="0" w:color="auto"/>
      </w:divBdr>
    </w:div>
    <w:div w:id="1159267448">
      <w:bodyDiv w:val="1"/>
      <w:marLeft w:val="0"/>
      <w:marRight w:val="0"/>
      <w:marTop w:val="0"/>
      <w:marBottom w:val="0"/>
      <w:divBdr>
        <w:top w:val="none" w:sz="0" w:space="0" w:color="auto"/>
        <w:left w:val="none" w:sz="0" w:space="0" w:color="auto"/>
        <w:bottom w:val="none" w:sz="0" w:space="0" w:color="auto"/>
        <w:right w:val="none" w:sz="0" w:space="0" w:color="auto"/>
      </w:divBdr>
    </w:div>
    <w:div w:id="1180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108745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南場由美</dc:creator>
  <cp:keywords/>
  <dc:description/>
  <cp:lastModifiedBy>及川 美邦（狭山保健所）</cp:lastModifiedBy>
  <cp:revision>17</cp:revision>
  <cp:lastPrinted>2023-01-19T05:37:00Z</cp:lastPrinted>
  <dcterms:created xsi:type="dcterms:W3CDTF">2022-12-13T01:22:00Z</dcterms:created>
  <dcterms:modified xsi:type="dcterms:W3CDTF">2025-11-26T02:24:00Z</dcterms:modified>
</cp:coreProperties>
</file>