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1"/>
      </w:tblGrid>
      <w:tr w:rsidR="005C4ADF" w:rsidRPr="007E552C">
        <w:trPr>
          <w:trHeight w:val="514"/>
        </w:trPr>
        <w:tc>
          <w:tcPr>
            <w:tcW w:w="9072" w:type="dxa"/>
            <w:tcBorders>
              <w:bottom w:val="single" w:sz="4" w:space="0" w:color="auto"/>
            </w:tcBorders>
          </w:tcPr>
          <w:p w:rsidR="005C4ADF" w:rsidRPr="007E552C" w:rsidRDefault="005C4ADF" w:rsidP="005C4AD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E552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減免に該当しなくなった旨の届出書</w:t>
            </w:r>
          </w:p>
        </w:tc>
      </w:tr>
      <w:tr w:rsidR="005C4ADF" w:rsidTr="009D05D8">
        <w:trPr>
          <w:trHeight w:val="11398"/>
        </w:trPr>
        <w:tc>
          <w:tcPr>
            <w:tcW w:w="9072" w:type="dxa"/>
            <w:tcBorders>
              <w:top w:val="single" w:sz="4" w:space="0" w:color="auto"/>
              <w:bottom w:val="single" w:sz="18" w:space="0" w:color="auto"/>
            </w:tcBorders>
          </w:tcPr>
          <w:p w:rsidR="005C4ADF" w:rsidRDefault="005C4ADF" w:rsidP="007E552C">
            <w:pPr>
              <w:ind w:rightChars="118" w:right="238"/>
              <w:jc w:val="right"/>
            </w:pPr>
            <w:r>
              <w:rPr>
                <w:rFonts w:hint="eastAsia"/>
              </w:rPr>
              <w:t xml:space="preserve">　</w:t>
            </w:r>
            <w:r w:rsidR="008C76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C4ADF" w:rsidRDefault="00BA1D02" w:rsidP="007E552C">
            <w:pPr>
              <w:ind w:rightChars="118" w:right="238"/>
            </w:pPr>
            <w:r>
              <w:rPr>
                <w:rFonts w:hint="eastAsia"/>
              </w:rPr>
              <w:t>（宛</w:t>
            </w:r>
            <w:r w:rsidR="005C4ADF">
              <w:rPr>
                <w:rFonts w:hint="eastAsia"/>
              </w:rPr>
              <w:t>先）</w:t>
            </w:r>
          </w:p>
          <w:p w:rsidR="005C4ADF" w:rsidRDefault="005C4ADF" w:rsidP="007E552C">
            <w:pPr>
              <w:ind w:rightChars="118" w:right="238"/>
            </w:pPr>
            <w:r>
              <w:rPr>
                <w:rFonts w:hint="eastAsia"/>
              </w:rPr>
              <w:t xml:space="preserve">　埼玉県自動車税事務所長　</w:t>
            </w:r>
          </w:p>
          <w:p w:rsidR="005C4ADF" w:rsidRDefault="00651DE0" w:rsidP="007E552C">
            <w:pPr>
              <w:ind w:rightChars="118" w:right="238"/>
            </w:pPr>
            <w:r>
              <w:rPr>
                <w:rFonts w:hint="eastAsia"/>
              </w:rPr>
              <w:t xml:space="preserve">　　　　　　　　　　　　　　　届　出　者</w:t>
            </w:r>
          </w:p>
          <w:p w:rsidR="005C4ADF" w:rsidRDefault="00E34587" w:rsidP="00E34587">
            <w:pPr>
              <w:ind w:rightChars="118" w:right="238"/>
            </w:pPr>
            <w:r>
              <w:rPr>
                <w:rFonts w:hint="eastAsia"/>
              </w:rPr>
              <w:t xml:space="preserve">　　　　　　　　　　　　　　　</w:t>
            </w:r>
            <w:r w:rsidR="009D0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C4ADF">
              <w:rPr>
                <w:rFonts w:hint="eastAsia"/>
              </w:rPr>
              <w:t>住</w:t>
            </w:r>
            <w:r w:rsidR="009D05D8">
              <w:rPr>
                <w:rFonts w:hint="eastAsia"/>
              </w:rPr>
              <w:t xml:space="preserve">　　</w:t>
            </w:r>
            <w:r w:rsidR="005C4ADF">
              <w:rPr>
                <w:rFonts w:hint="eastAsia"/>
              </w:rPr>
              <w:t>所</w:t>
            </w:r>
            <w:r w:rsidR="00FC3732">
              <w:rPr>
                <w:rFonts w:hint="eastAsia"/>
              </w:rPr>
              <w:t xml:space="preserve">　</w:t>
            </w:r>
            <w:r w:rsidR="00FC3732" w:rsidRPr="00FC3732"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FC3732" w:rsidRPr="00FC3732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="00FC3732" w:rsidRPr="00FC3732">
              <w:rPr>
                <w:rFonts w:hint="eastAsia"/>
                <w:u w:val="dotted"/>
              </w:rPr>
              <w:t xml:space="preserve">　　</w:t>
            </w:r>
          </w:p>
          <w:p w:rsidR="00E8632D" w:rsidRDefault="00E8632D" w:rsidP="007E552C">
            <w:pPr>
              <w:ind w:rightChars="118" w:right="238" w:firstLineChars="1583" w:firstLine="3191"/>
            </w:pPr>
          </w:p>
          <w:p w:rsidR="005C4ADF" w:rsidRDefault="00E34587" w:rsidP="00E34587">
            <w:pPr>
              <w:ind w:rightChars="118" w:right="238"/>
            </w:pPr>
            <w:r>
              <w:rPr>
                <w:rFonts w:hint="eastAsia"/>
              </w:rPr>
              <w:t xml:space="preserve">　　　　　　　　　　　　　　　</w:t>
            </w:r>
            <w:r w:rsidR="009D05D8">
              <w:rPr>
                <w:rFonts w:hint="eastAsia"/>
              </w:rPr>
              <w:t xml:space="preserve">　　</w:t>
            </w:r>
            <w:r w:rsidR="005C4ADF">
              <w:rPr>
                <w:rFonts w:hint="eastAsia"/>
              </w:rPr>
              <w:t>氏</w:t>
            </w:r>
            <w:r w:rsidR="009D05D8">
              <w:rPr>
                <w:rFonts w:hint="eastAsia"/>
              </w:rPr>
              <w:t xml:space="preserve">　</w:t>
            </w:r>
            <w:r w:rsidR="00651DE0">
              <w:rPr>
                <w:rFonts w:hint="eastAsia"/>
              </w:rPr>
              <w:t xml:space="preserve">　</w:t>
            </w:r>
            <w:r w:rsidR="005C4ADF">
              <w:rPr>
                <w:rFonts w:hint="eastAsia"/>
              </w:rPr>
              <w:t xml:space="preserve">名　</w:t>
            </w:r>
            <w:r w:rsidR="00FC3732" w:rsidRPr="00FC3732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FC3732" w:rsidRPr="00FC373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="00FC3732" w:rsidRPr="00FC3732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8632D" w:rsidRDefault="00E8632D" w:rsidP="007E552C">
            <w:pPr>
              <w:ind w:rightChars="118" w:right="238" w:firstLineChars="1600" w:firstLine="3225"/>
            </w:pPr>
          </w:p>
          <w:p w:rsidR="005C4ADF" w:rsidRDefault="00FC3732" w:rsidP="009D05D8">
            <w:pPr>
              <w:ind w:rightChars="118" w:right="238"/>
            </w:pP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9D05D8">
              <w:rPr>
                <w:rFonts w:hint="eastAsia"/>
                <w:kern w:val="0"/>
              </w:rPr>
              <w:t xml:space="preserve">　</w:t>
            </w:r>
            <w:r w:rsidR="005C4ADF" w:rsidRPr="009D05D8">
              <w:rPr>
                <w:rFonts w:hint="eastAsia"/>
                <w:kern w:val="0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E34587" w:rsidRPr="00FC3732">
              <w:rPr>
                <w:rFonts w:hint="eastAsia"/>
                <w:u w:val="dotted"/>
              </w:rPr>
              <w:t xml:space="preserve">　　　　</w:t>
            </w:r>
            <w:r w:rsidR="00E34587">
              <w:rPr>
                <w:rFonts w:hint="eastAsia"/>
                <w:u w:val="dotted"/>
              </w:rPr>
              <w:t xml:space="preserve">　</w:t>
            </w:r>
            <w:r w:rsidR="00E34587" w:rsidRPr="00FC3732">
              <w:rPr>
                <w:rFonts w:hint="eastAsia"/>
                <w:u w:val="dotted"/>
              </w:rPr>
              <w:t xml:space="preserve">　　　　　　　　　　</w:t>
            </w:r>
            <w:r w:rsidR="00E34587">
              <w:rPr>
                <w:rFonts w:hint="eastAsia"/>
                <w:u w:val="dotted"/>
              </w:rPr>
              <w:t xml:space="preserve">　　</w:t>
            </w:r>
            <w:r w:rsidR="00E34587" w:rsidRPr="00FC3732">
              <w:rPr>
                <w:rFonts w:hint="eastAsia"/>
                <w:u w:val="dotted"/>
              </w:rPr>
              <w:t xml:space="preserve">　　</w:t>
            </w:r>
          </w:p>
          <w:p w:rsidR="005C4ADF" w:rsidRDefault="005C4ADF" w:rsidP="007E552C">
            <w:pPr>
              <w:ind w:rightChars="118" w:right="238"/>
            </w:pPr>
          </w:p>
          <w:p w:rsidR="005C4ADF" w:rsidRDefault="005C4ADF" w:rsidP="007E552C">
            <w:pPr>
              <w:ind w:rightChars="118" w:right="238"/>
            </w:pPr>
            <w:r>
              <w:rPr>
                <w:rFonts w:hint="eastAsia"/>
              </w:rPr>
              <w:t xml:space="preserve">　埼玉県税条例</w:t>
            </w:r>
            <w:r w:rsidRPr="00381787">
              <w:rPr>
                <w:rFonts w:hint="eastAsia"/>
              </w:rPr>
              <w:t>第</w:t>
            </w:r>
            <w:r w:rsidR="002E26D6" w:rsidRPr="00381787">
              <w:rPr>
                <w:rFonts w:hint="eastAsia"/>
              </w:rPr>
              <w:t>５５</w:t>
            </w:r>
            <w:r w:rsidRPr="00381787">
              <w:rPr>
                <w:rFonts w:hint="eastAsia"/>
              </w:rPr>
              <w:t>条</w:t>
            </w:r>
            <w:r w:rsidR="002E26D6" w:rsidRPr="00381787">
              <w:rPr>
                <w:rFonts w:hint="eastAsia"/>
              </w:rPr>
              <w:t>の１７</w:t>
            </w:r>
            <w:r w:rsidRPr="00381787">
              <w:rPr>
                <w:rFonts w:hint="eastAsia"/>
              </w:rPr>
              <w:t>第</w:t>
            </w:r>
            <w:r w:rsidR="002E26D6" w:rsidRPr="00381787">
              <w:rPr>
                <w:rFonts w:hint="eastAsia"/>
              </w:rPr>
              <w:t>２</w:t>
            </w:r>
            <w:r w:rsidRPr="00381787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</w:t>
            </w:r>
            <w:r w:rsidRPr="00381787">
              <w:rPr>
                <w:rFonts w:hint="eastAsia"/>
              </w:rPr>
              <w:t>自動車税</w:t>
            </w:r>
            <w:r w:rsidR="002E26D6" w:rsidRPr="00381787">
              <w:rPr>
                <w:rFonts w:hint="eastAsia"/>
              </w:rPr>
              <w:t>(種別割)</w:t>
            </w:r>
            <w:r>
              <w:rPr>
                <w:rFonts w:hint="eastAsia"/>
              </w:rPr>
              <w:t>について減免を受けていましたが、下記のとおり減免に該当しなくなったので届け出ます。</w:t>
            </w:r>
          </w:p>
          <w:p w:rsidR="00E86E27" w:rsidRDefault="00E86E27" w:rsidP="007E552C">
            <w:pPr>
              <w:ind w:rightChars="118" w:right="238"/>
            </w:pPr>
          </w:p>
          <w:p w:rsidR="00E86E27" w:rsidRDefault="005C4ADF" w:rsidP="008C76F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A4105" w:rsidRPr="00FA4105" w:rsidRDefault="00FA4105" w:rsidP="00FA4105"/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992"/>
              <w:gridCol w:w="6237"/>
            </w:tblGrid>
            <w:tr w:rsidR="00FC3732" w:rsidTr="001E4FC3">
              <w:trPr>
                <w:trHeight w:val="567"/>
              </w:trPr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FC3732" w:rsidRDefault="00FC3732" w:rsidP="00FC3732"/>
                <w:p w:rsidR="00FC3732" w:rsidRDefault="00FC3732" w:rsidP="00FC3732">
                  <w:r>
                    <w:rPr>
                      <w:rFonts w:hint="eastAsia"/>
                    </w:rPr>
                    <w:t>減免対象の</w:t>
                  </w:r>
                </w:p>
                <w:p w:rsidR="00FC3732" w:rsidRDefault="00FC3732" w:rsidP="00FC3732">
                  <w:r>
                    <w:rPr>
                      <w:rFonts w:hint="eastAsia"/>
                    </w:rPr>
                    <w:t>障</w:t>
                  </w:r>
                  <w:r w:rsidR="002E3B8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害</w:t>
                  </w:r>
                  <w:r w:rsidR="002E3B8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者</w:t>
                  </w:r>
                </w:p>
                <w:p w:rsidR="00FC3732" w:rsidRDefault="00FC3732" w:rsidP="00FC3732"/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C3732" w:rsidRDefault="00651DE0" w:rsidP="004617FA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1E4FC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FC3732" w:rsidRDefault="00FC3732" w:rsidP="004617FA">
                  <w:pPr>
                    <w:widowControl/>
                    <w:jc w:val="left"/>
                  </w:pPr>
                </w:p>
                <w:p w:rsidR="00FC3732" w:rsidRDefault="00FC3732" w:rsidP="00FC3732"/>
              </w:tc>
            </w:tr>
            <w:tr w:rsidR="00FC3732" w:rsidTr="001E4FC3">
              <w:trPr>
                <w:trHeight w:val="597"/>
              </w:trPr>
              <w:tc>
                <w:tcPr>
                  <w:tcW w:w="1276" w:type="dxa"/>
                  <w:vMerge/>
                  <w:shd w:val="clear" w:color="auto" w:fill="auto"/>
                </w:tcPr>
                <w:p w:rsidR="00FC3732" w:rsidRDefault="00FC3732" w:rsidP="00FC3732"/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C3732" w:rsidRDefault="00FC3732" w:rsidP="004617FA">
                  <w:pPr>
                    <w:ind w:left="-11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FC3732" w:rsidRDefault="00FC3732" w:rsidP="004617FA">
                  <w:pPr>
                    <w:widowControl/>
                    <w:jc w:val="left"/>
                  </w:pPr>
                </w:p>
                <w:p w:rsidR="00FC3732" w:rsidRDefault="00FC3732" w:rsidP="00FC3732"/>
              </w:tc>
            </w:tr>
          </w:tbl>
          <w:p w:rsidR="00FC3732" w:rsidRDefault="00FC3732" w:rsidP="00E86E27"/>
          <w:p w:rsidR="005C4ADF" w:rsidRDefault="00E73081" w:rsidP="005C4ADF">
            <w:r>
              <w:rPr>
                <w:rFonts w:hint="eastAsia"/>
              </w:rPr>
              <w:t>○</w:t>
            </w:r>
            <w:r w:rsidR="005C4ADF">
              <w:rPr>
                <w:rFonts w:hint="eastAsia"/>
              </w:rPr>
              <w:t xml:space="preserve">　</w:t>
            </w:r>
            <w:r w:rsidR="002E3B88">
              <w:rPr>
                <w:rFonts w:hint="eastAsia"/>
              </w:rPr>
              <w:t>非該当</w:t>
            </w:r>
            <w:r w:rsidR="005C4ADF">
              <w:rPr>
                <w:rFonts w:hint="eastAsia"/>
              </w:rPr>
              <w:t>事由（該当するところに○を</w:t>
            </w:r>
            <w:r w:rsidR="008D30F4">
              <w:rPr>
                <w:rFonts w:hint="eastAsia"/>
              </w:rPr>
              <w:t>つけ</w:t>
            </w:r>
            <w:r w:rsidR="005C4ADF">
              <w:rPr>
                <w:rFonts w:hint="eastAsia"/>
              </w:rPr>
              <w:t>てください。）</w:t>
            </w:r>
          </w:p>
          <w:tbl>
            <w:tblPr>
              <w:tblW w:w="8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4717"/>
              <w:gridCol w:w="650"/>
              <w:gridCol w:w="2495"/>
            </w:tblGrid>
            <w:tr w:rsidR="00E34587" w:rsidTr="00182B14">
              <w:trPr>
                <w:trHeight w:val="199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E34587" w:rsidRDefault="00E34587" w:rsidP="009D05D8">
                  <w:pPr>
                    <w:spacing w:line="220" w:lineRule="exact"/>
                    <w:jc w:val="center"/>
                    <w:rPr>
                      <w:sz w:val="18"/>
                    </w:rPr>
                  </w:pPr>
                  <w:r w:rsidRPr="004617FA">
                    <w:rPr>
                      <w:rFonts w:hint="eastAsia"/>
                      <w:sz w:val="18"/>
                    </w:rPr>
                    <w:t>該当</w:t>
                  </w:r>
                </w:p>
                <w:p w:rsidR="00E34587" w:rsidRPr="004617FA" w:rsidRDefault="00E34587" w:rsidP="009D05D8">
                  <w:pPr>
                    <w:spacing w:line="22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E34587" w:rsidRDefault="00E34587" w:rsidP="00E34587">
                  <w:pPr>
                    <w:jc w:val="center"/>
                  </w:pPr>
                  <w:r>
                    <w:rPr>
                      <w:rFonts w:hint="eastAsia"/>
                    </w:rPr>
                    <w:t>事　　由</w:t>
                  </w:r>
                </w:p>
              </w:tc>
              <w:tc>
                <w:tcPr>
                  <w:tcW w:w="3145" w:type="dxa"/>
                  <w:gridSpan w:val="2"/>
                  <w:shd w:val="clear" w:color="auto" w:fill="auto"/>
                  <w:vAlign w:val="center"/>
                </w:tcPr>
                <w:p w:rsidR="00E34587" w:rsidRDefault="00E34587" w:rsidP="00E34587">
                  <w:pPr>
                    <w:jc w:val="center"/>
                  </w:pPr>
                  <w:r>
                    <w:rPr>
                      <w:rFonts w:hint="eastAsia"/>
                    </w:rPr>
                    <w:t>事由の生じた日</w:t>
                  </w:r>
                </w:p>
              </w:tc>
            </w:tr>
            <w:tr w:rsidR="00A1271C" w:rsidTr="006923D3">
              <w:trPr>
                <w:trHeight w:val="170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A1271C" w:rsidRDefault="00A1271C" w:rsidP="00F205EC">
                  <w:pPr>
                    <w:jc w:val="center"/>
                  </w:pPr>
                  <w:r>
                    <w:rPr>
                      <w:rFonts w:hint="eastAsia"/>
                    </w:rPr>
                    <w:t>ア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A1271C" w:rsidRDefault="00A1271C" w:rsidP="00F85175">
                  <w:r w:rsidRPr="004617FA">
                    <w:rPr>
                      <w:rFonts w:hAnsi="ＭＳ 明朝" w:hint="eastAsia"/>
                    </w:rPr>
                    <w:t>障害者が亡くなった。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271C" w:rsidRDefault="00A1271C" w:rsidP="00F37CE2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A1271C" w:rsidRDefault="00A1271C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9B41F2" w:rsidRPr="00182B14" w:rsidRDefault="00BB35CA" w:rsidP="00BB35CA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="009B41F2"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="009B41F2"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="009B41F2" w:rsidRPr="009B41F2">
                    <w:rPr>
                      <w:rFonts w:hAnsi="ＭＳ 明朝" w:hint="eastAsia"/>
                    </w:rPr>
                    <w:t>日</w:t>
                  </w:r>
                  <w:r w:rsidR="00182B14"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433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イ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34189E" w:rsidRDefault="0034189E" w:rsidP="0034189E">
                  <w:r>
                    <w:rPr>
                      <w:rFonts w:hint="eastAsia"/>
                    </w:rPr>
                    <w:t>納税義務者が亡くなった。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433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ウ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34189E" w:rsidRDefault="0034189E" w:rsidP="0034189E">
                  <w:r>
                    <w:rPr>
                      <w:rFonts w:hint="eastAsia"/>
                    </w:rPr>
                    <w:t>障害者が県外に転出した。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Pr="00F85175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433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エ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34189E" w:rsidRDefault="0034189E" w:rsidP="0034189E">
                  <w:r>
                    <w:rPr>
                      <w:rFonts w:hint="eastAsia"/>
                    </w:rPr>
                    <w:t>納税義務者が県外に転出した。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Pr="00F85175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433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オ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34189E" w:rsidRDefault="0034189E" w:rsidP="0034189E">
                  <w:r>
                    <w:rPr>
                      <w:rFonts w:hint="eastAsia"/>
                    </w:rPr>
                    <w:t>障害者と同一生計でなくなった。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445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カ</w:t>
                  </w:r>
                </w:p>
              </w:tc>
              <w:tc>
                <w:tcPr>
                  <w:tcW w:w="4717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障害の等級が変わり減免の対象ではなくなった。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  <w:tr w:rsidR="0034189E" w:rsidTr="006923D3">
              <w:trPr>
                <w:trHeight w:val="356"/>
                <w:jc w:val="center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:rsidR="0034189E" w:rsidRDefault="0034189E" w:rsidP="0034189E">
                  <w:pPr>
                    <w:jc w:val="center"/>
                  </w:pPr>
                  <w:r>
                    <w:rPr>
                      <w:rFonts w:hint="eastAsia"/>
                    </w:rPr>
                    <w:t>キ</w:t>
                  </w:r>
                </w:p>
              </w:tc>
              <w:tc>
                <w:tcPr>
                  <w:tcW w:w="4717" w:type="dxa"/>
                  <w:shd w:val="clear" w:color="auto" w:fill="auto"/>
                </w:tcPr>
                <w:p w:rsidR="0034189E" w:rsidRDefault="0034189E" w:rsidP="0034189E">
                  <w:r>
                    <w:rPr>
                      <w:rFonts w:hint="eastAsia"/>
                    </w:rPr>
                    <w:t>（上記以外の理由で）</w:t>
                  </w:r>
                </w:p>
                <w:p w:rsidR="0034189E" w:rsidRDefault="0034189E" w:rsidP="0034189E">
                  <w:r>
                    <w:rPr>
                      <w:rFonts w:hint="eastAsia"/>
                    </w:rPr>
                    <w:t>障害者のために自動車を使用しなくなった。</w:t>
                  </w:r>
                </w:p>
              </w:tc>
              <w:tc>
                <w:tcPr>
                  <w:tcW w:w="65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4189E" w:rsidRDefault="0034189E" w:rsidP="0034189E">
                  <w:pPr>
                    <w:rPr>
                      <w:rFonts w:hAnsi="ＭＳ 明朝"/>
                    </w:rPr>
                  </w:pPr>
                  <w:r w:rsidRPr="00F37CE2">
                    <w:rPr>
                      <w:rFonts w:hAnsi="ＭＳ 明朝" w:hint="eastAsia"/>
                    </w:rPr>
                    <w:t>平成</w:t>
                  </w:r>
                </w:p>
                <w:p w:rsidR="0034189E" w:rsidRDefault="0034189E" w:rsidP="00B74682">
                  <w:r w:rsidRPr="00F37CE2">
                    <w:rPr>
                      <w:rFonts w:hAnsi="ＭＳ 明朝" w:hint="eastAsia"/>
                    </w:rPr>
                    <w:t>令和</w:t>
                  </w:r>
                </w:p>
              </w:tc>
              <w:tc>
                <w:tcPr>
                  <w:tcW w:w="2495" w:type="dxa"/>
                  <w:tcBorders>
                    <w:left w:val="nil"/>
                  </w:tcBorders>
                  <w:shd w:val="clear" w:color="auto" w:fill="auto"/>
                </w:tcPr>
                <w:p w:rsidR="0034189E" w:rsidRPr="00182B14" w:rsidRDefault="0034189E" w:rsidP="0034189E">
                  <w:pPr>
                    <w:spacing w:beforeLines="50" w:before="157"/>
                    <w:jc w:val="center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</w:p>
              </w:tc>
            </w:tr>
          </w:tbl>
          <w:p w:rsidR="005C4ADF" w:rsidRPr="005C4ADF" w:rsidRDefault="005C4ADF" w:rsidP="00F85175"/>
        </w:tc>
      </w:tr>
      <w:tr w:rsidR="008A2F42" w:rsidTr="009D05D8">
        <w:trPr>
          <w:trHeight w:val="341"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2F42" w:rsidRPr="009D05D8" w:rsidRDefault="00651DE0" w:rsidP="00E73081">
            <w:pPr>
              <w:ind w:rightChars="118" w:right="238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="009D05D8" w:rsidRPr="009D05D8">
              <w:rPr>
                <w:rFonts w:hint="eastAsia"/>
                <w:b/>
              </w:rPr>
              <w:t xml:space="preserve">減 </w:t>
            </w:r>
            <w:r w:rsidR="00E34587" w:rsidRPr="009D05D8">
              <w:rPr>
                <w:rFonts w:hint="eastAsia"/>
                <w:b/>
              </w:rPr>
              <w:t>免</w:t>
            </w:r>
            <w:r w:rsidRPr="009D05D8">
              <w:rPr>
                <w:rFonts w:hint="eastAsia"/>
                <w:b/>
              </w:rPr>
              <w:t xml:space="preserve"> </w:t>
            </w:r>
            <w:r w:rsidR="00E73081" w:rsidRPr="009D05D8">
              <w:rPr>
                <w:rFonts w:hint="eastAsia"/>
                <w:b/>
              </w:rPr>
              <w:t>対</w:t>
            </w:r>
            <w:r w:rsidRPr="009D05D8">
              <w:rPr>
                <w:rFonts w:hint="eastAsia"/>
                <w:b/>
              </w:rPr>
              <w:t xml:space="preserve"> </w:t>
            </w:r>
            <w:r w:rsidR="00E73081" w:rsidRPr="009D05D8">
              <w:rPr>
                <w:rFonts w:hint="eastAsia"/>
                <w:b/>
              </w:rPr>
              <w:t>象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自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動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車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の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登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録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番</w:t>
            </w:r>
            <w:r w:rsidRPr="009D05D8">
              <w:rPr>
                <w:rFonts w:hint="eastAsia"/>
                <w:b/>
              </w:rPr>
              <w:t xml:space="preserve"> </w:t>
            </w:r>
            <w:r w:rsidR="00E34587" w:rsidRPr="009D05D8">
              <w:rPr>
                <w:rFonts w:hint="eastAsia"/>
                <w:b/>
              </w:rPr>
              <w:t>号</w:t>
            </w:r>
          </w:p>
        </w:tc>
      </w:tr>
      <w:tr w:rsidR="00E34587" w:rsidTr="009D05D8">
        <w:trPr>
          <w:trHeight w:val="1046"/>
        </w:trPr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081" w:rsidRDefault="00E73081" w:rsidP="00E73081">
            <w:pPr>
              <w:ind w:rightChars="118" w:right="238"/>
            </w:pPr>
            <w:r>
              <w:rPr>
                <w:rFonts w:hint="eastAsia"/>
              </w:rPr>
              <w:t xml:space="preserve">　大宮 川口 熊谷 所沢 </w:t>
            </w:r>
          </w:p>
          <w:p w:rsidR="00E34587" w:rsidRDefault="00E73081" w:rsidP="00E73081">
            <w:r>
              <w:rPr>
                <w:rFonts w:hint="eastAsia"/>
              </w:rPr>
              <w:t xml:space="preserve">　川越 春日部 越谷　　　</w:t>
            </w:r>
            <w:r w:rsidRPr="00E73081">
              <w:rPr>
                <w:rFonts w:hint="eastAsia"/>
                <w:u w:val="dottedHeavy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E73081">
              <w:rPr>
                <w:rFonts w:hint="eastAsia"/>
                <w:u w:val="dottedHeavy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E73081">
              <w:rPr>
                <w:rFonts w:hint="eastAsia"/>
                <w:u w:val="dottedHeavy"/>
              </w:rPr>
              <w:t xml:space="preserve">　　　　　</w:t>
            </w:r>
            <w:r>
              <w:rPr>
                <w:rFonts w:hint="eastAsia"/>
                <w:u w:val="dottedHeavy"/>
              </w:rPr>
              <w:t xml:space="preserve">　　</w:t>
            </w:r>
            <w:r w:rsidRPr="00E73081">
              <w:rPr>
                <w:rFonts w:hint="eastAsia"/>
                <w:u w:val="dottedHeavy"/>
              </w:rPr>
              <w:t xml:space="preserve">　　　　　　</w:t>
            </w:r>
          </w:p>
        </w:tc>
      </w:tr>
    </w:tbl>
    <w:p w:rsidR="00267CA9" w:rsidRDefault="00267CA9" w:rsidP="006E38FC">
      <w:pPr>
        <w:spacing w:line="160" w:lineRule="exact"/>
      </w:pPr>
    </w:p>
    <w:tbl>
      <w:tblPr>
        <w:tblW w:w="9081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791"/>
      </w:tblGrid>
      <w:tr w:rsidR="006E38FC" w:rsidTr="000442E4">
        <w:trPr>
          <w:trHeight w:val="729"/>
        </w:trPr>
        <w:tc>
          <w:tcPr>
            <w:tcW w:w="1290" w:type="dxa"/>
            <w:tcBorders>
              <w:right w:val="nil"/>
            </w:tcBorders>
          </w:tcPr>
          <w:p w:rsidR="006E38FC" w:rsidRDefault="006E38FC" w:rsidP="00267CA9"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※事務処理欄</w:t>
            </w:r>
          </w:p>
        </w:tc>
        <w:tc>
          <w:tcPr>
            <w:tcW w:w="7791" w:type="dxa"/>
            <w:tcBorders>
              <w:left w:val="nil"/>
            </w:tcBorders>
          </w:tcPr>
          <w:p w:rsidR="006E38FC" w:rsidRPr="00267CA9" w:rsidRDefault="006E38FC" w:rsidP="00267CA9">
            <w:pPr>
              <w:rPr>
                <w:sz w:val="18"/>
                <w:szCs w:val="18"/>
              </w:rPr>
            </w:pPr>
            <w:r w:rsidRPr="00267CA9">
              <w:rPr>
                <w:rFonts w:hint="eastAsia"/>
                <w:sz w:val="18"/>
                <w:szCs w:val="18"/>
              </w:rPr>
              <w:t>□</w:t>
            </w:r>
            <w:r w:rsidR="00B74682">
              <w:rPr>
                <w:rFonts w:hint="eastAsia"/>
                <w:sz w:val="18"/>
                <w:szCs w:val="18"/>
              </w:rPr>
              <w:t xml:space="preserve"> </w:t>
            </w:r>
            <w:r w:rsidRPr="00267CA9">
              <w:rPr>
                <w:rFonts w:hint="eastAsia"/>
                <w:sz w:val="18"/>
                <w:szCs w:val="18"/>
              </w:rPr>
              <w:t>この自動車で別の障害者のための減免申請あり（この用紙はその申請書に綴じる）</w:t>
            </w:r>
          </w:p>
          <w:p w:rsidR="006E38FC" w:rsidRPr="00267CA9" w:rsidRDefault="006E38FC" w:rsidP="006E3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B7468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別の自動車で</w:t>
            </w:r>
            <w:r w:rsidRPr="00267CA9">
              <w:rPr>
                <w:rFonts w:hint="eastAsia"/>
                <w:sz w:val="18"/>
                <w:szCs w:val="18"/>
              </w:rPr>
              <w:t>この障害者のための減免申請あり（この用紙は単独で自税本所に送付）</w:t>
            </w:r>
          </w:p>
          <w:p w:rsidR="006E38FC" w:rsidRPr="00267CA9" w:rsidRDefault="00B74682" w:rsidP="006E38FC">
            <w:pPr>
              <w:ind w:left="1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・この自動車に対する課税復活〔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納付書手渡し済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納付済　〕</w:t>
            </w:r>
          </w:p>
          <w:p w:rsidR="006E38FC" w:rsidRDefault="00B74682" w:rsidP="006E38FC">
            <w:pPr>
              <w:ind w:left="141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・新たに申請のあった自動車の登録番号〔 Ｍ</w:t>
            </w:r>
            <w:r w:rsidR="002C0BF9">
              <w:rPr>
                <w:rFonts w:hint="eastAsia"/>
                <w:sz w:val="18"/>
                <w:szCs w:val="18"/>
              </w:rPr>
              <w:t xml:space="preserve"> Ｃ </w:t>
            </w:r>
            <w:r w:rsidR="006E38FC" w:rsidRPr="00267CA9">
              <w:rPr>
                <w:rFonts w:hint="eastAsia"/>
                <w:sz w:val="18"/>
                <w:szCs w:val="18"/>
              </w:rPr>
              <w:t>Ｋ</w:t>
            </w:r>
            <w:r w:rsidR="002C0BF9"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Ｒ</w:t>
            </w:r>
            <w:r w:rsidR="002C0BF9">
              <w:rPr>
                <w:rFonts w:hint="eastAsia"/>
                <w:sz w:val="18"/>
                <w:szCs w:val="18"/>
              </w:rPr>
              <w:t xml:space="preserve"> Ｗ Ｂ Ｙ</w:t>
            </w:r>
            <w:r w:rsidR="006E38FC" w:rsidRPr="00267CA9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5602B7">
              <w:rPr>
                <w:rFonts w:hint="eastAsia"/>
                <w:sz w:val="18"/>
                <w:szCs w:val="18"/>
              </w:rPr>
              <w:t xml:space="preserve">　　　　　　</w:t>
            </w:r>
            <w:r w:rsidR="006E38FC" w:rsidRPr="00267CA9">
              <w:rPr>
                <w:rFonts w:hint="eastAsia"/>
                <w:sz w:val="18"/>
                <w:szCs w:val="18"/>
              </w:rPr>
              <w:t xml:space="preserve">　〕</w:t>
            </w:r>
          </w:p>
        </w:tc>
      </w:tr>
    </w:tbl>
    <w:p w:rsidR="008C76F0" w:rsidRPr="00381787" w:rsidRDefault="00381787" w:rsidP="00B2091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  <w:r w:rsidR="00B2091D">
        <w:rPr>
          <w:rFonts w:hint="eastAsia"/>
          <w:sz w:val="18"/>
          <w:szCs w:val="18"/>
        </w:rPr>
        <w:t>R3.4.1</w:t>
      </w:r>
    </w:p>
    <w:sectPr w:rsidR="008C76F0" w:rsidRPr="00381787" w:rsidSect="00B74682">
      <w:pgSz w:w="11906" w:h="16838" w:code="9"/>
      <w:pgMar w:top="851" w:right="1418" w:bottom="454" w:left="1418" w:header="0" w:footer="0" w:gutter="0"/>
      <w:cols w:space="425"/>
      <w:docGrid w:type="linesAndChars" w:linePitch="31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7C" w:rsidRDefault="00AE247C" w:rsidP="00FC3732">
      <w:r>
        <w:separator/>
      </w:r>
    </w:p>
  </w:endnote>
  <w:endnote w:type="continuationSeparator" w:id="0">
    <w:p w:rsidR="00AE247C" w:rsidRDefault="00AE247C" w:rsidP="00F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7C" w:rsidRDefault="00AE247C" w:rsidP="00FC3732">
      <w:r>
        <w:separator/>
      </w:r>
    </w:p>
  </w:footnote>
  <w:footnote w:type="continuationSeparator" w:id="0">
    <w:p w:rsidR="00AE247C" w:rsidRDefault="00AE247C" w:rsidP="00FC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DF"/>
    <w:rsid w:val="000442E4"/>
    <w:rsid w:val="00096A7E"/>
    <w:rsid w:val="00097501"/>
    <w:rsid w:val="000D0741"/>
    <w:rsid w:val="0016360F"/>
    <w:rsid w:val="00182B14"/>
    <w:rsid w:val="001B4958"/>
    <w:rsid w:val="001E4FC3"/>
    <w:rsid w:val="00206239"/>
    <w:rsid w:val="00251A3B"/>
    <w:rsid w:val="00267CA9"/>
    <w:rsid w:val="002A1109"/>
    <w:rsid w:val="002B1DEE"/>
    <w:rsid w:val="002C0BF9"/>
    <w:rsid w:val="002E26D6"/>
    <w:rsid w:val="002E3B88"/>
    <w:rsid w:val="003262DA"/>
    <w:rsid w:val="0034189E"/>
    <w:rsid w:val="00356ED6"/>
    <w:rsid w:val="00381787"/>
    <w:rsid w:val="00394BDC"/>
    <w:rsid w:val="003B0EC3"/>
    <w:rsid w:val="00416F34"/>
    <w:rsid w:val="004617FA"/>
    <w:rsid w:val="004D1F68"/>
    <w:rsid w:val="004E0261"/>
    <w:rsid w:val="004E5F38"/>
    <w:rsid w:val="005602B7"/>
    <w:rsid w:val="00560C49"/>
    <w:rsid w:val="005C4ADF"/>
    <w:rsid w:val="00651DE0"/>
    <w:rsid w:val="006923D3"/>
    <w:rsid w:val="006B258D"/>
    <w:rsid w:val="006B3A00"/>
    <w:rsid w:val="006C1A4A"/>
    <w:rsid w:val="006E38FC"/>
    <w:rsid w:val="007E552C"/>
    <w:rsid w:val="007F693D"/>
    <w:rsid w:val="0084513E"/>
    <w:rsid w:val="0087639D"/>
    <w:rsid w:val="008A2F42"/>
    <w:rsid w:val="008C76F0"/>
    <w:rsid w:val="008D30F4"/>
    <w:rsid w:val="008F3EE3"/>
    <w:rsid w:val="00917CBA"/>
    <w:rsid w:val="0093670E"/>
    <w:rsid w:val="009558AF"/>
    <w:rsid w:val="00985CDA"/>
    <w:rsid w:val="009B41F2"/>
    <w:rsid w:val="009D05D8"/>
    <w:rsid w:val="009E7B74"/>
    <w:rsid w:val="009F1DB7"/>
    <w:rsid w:val="00A1271C"/>
    <w:rsid w:val="00A16E3C"/>
    <w:rsid w:val="00A557A6"/>
    <w:rsid w:val="00A97819"/>
    <w:rsid w:val="00AE247C"/>
    <w:rsid w:val="00AE2A6A"/>
    <w:rsid w:val="00B2091D"/>
    <w:rsid w:val="00B37812"/>
    <w:rsid w:val="00B62EDF"/>
    <w:rsid w:val="00B74682"/>
    <w:rsid w:val="00B8113B"/>
    <w:rsid w:val="00B81B40"/>
    <w:rsid w:val="00BA1D02"/>
    <w:rsid w:val="00BB35CA"/>
    <w:rsid w:val="00C17492"/>
    <w:rsid w:val="00CC1247"/>
    <w:rsid w:val="00CF24EB"/>
    <w:rsid w:val="00DF243E"/>
    <w:rsid w:val="00E34587"/>
    <w:rsid w:val="00E73081"/>
    <w:rsid w:val="00E8632D"/>
    <w:rsid w:val="00E86E27"/>
    <w:rsid w:val="00EC172C"/>
    <w:rsid w:val="00F205EC"/>
    <w:rsid w:val="00F37CE2"/>
    <w:rsid w:val="00F85175"/>
    <w:rsid w:val="00FA4105"/>
    <w:rsid w:val="00FA6468"/>
    <w:rsid w:val="00FB2A09"/>
    <w:rsid w:val="00FB4931"/>
    <w:rsid w:val="00FC373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F1194-9574-45C8-8430-A5AE734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E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4ADF"/>
    <w:pPr>
      <w:jc w:val="center"/>
    </w:pPr>
  </w:style>
  <w:style w:type="paragraph" w:styleId="a4">
    <w:name w:val="Closing"/>
    <w:basedOn w:val="a"/>
    <w:rsid w:val="005C4ADF"/>
    <w:pPr>
      <w:jc w:val="right"/>
    </w:pPr>
  </w:style>
  <w:style w:type="paragraph" w:styleId="a5">
    <w:name w:val="Balloon Text"/>
    <w:basedOn w:val="a"/>
    <w:semiHidden/>
    <w:rsid w:val="007E55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C3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73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C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732"/>
    <w:rPr>
      <w:rFonts w:ascii="ＭＳ 明朝"/>
      <w:kern w:val="2"/>
      <w:sz w:val="22"/>
      <w:szCs w:val="22"/>
    </w:rPr>
  </w:style>
  <w:style w:type="table" w:styleId="aa">
    <w:name w:val="Table Grid"/>
    <w:basedOn w:val="a1"/>
    <w:rsid w:val="00FC3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1324-35EC-4444-937C-072E0A98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減免に該当しなくなった旨の届出書</vt:lpstr>
      <vt:lpstr>減免に該当しなくなった旨の届出書</vt:lpstr>
    </vt:vector>
  </TitlesOfParts>
  <Company>埼玉県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減免に該当しなくなった旨の届出書</dc:title>
  <dc:subject/>
  <dc:creator>税務課</dc:creator>
  <cp:keywords/>
  <cp:lastModifiedBy>川嶋杏花</cp:lastModifiedBy>
  <cp:revision>3</cp:revision>
  <cp:lastPrinted>2021-02-10T02:56:00Z</cp:lastPrinted>
  <dcterms:created xsi:type="dcterms:W3CDTF">2021-03-23T06:13:00Z</dcterms:created>
  <dcterms:modified xsi:type="dcterms:W3CDTF">2021-03-23T08:23:00Z</dcterms:modified>
</cp:coreProperties>
</file>