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4E36" w14:textId="77777777" w:rsidR="00F41E70" w:rsidRPr="00E20BB3" w:rsidRDefault="00C26F56" w:rsidP="00E20BB3">
      <w:pPr>
        <w:wordWrap w:val="0"/>
        <w:jc w:val="righ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【記載例</w:t>
      </w:r>
      <w:r w:rsidR="00FA56FC" w:rsidRPr="00A57803">
        <w:rPr>
          <w:rFonts w:ascii="ＭＳ ゴシック" w:eastAsia="ＭＳ ゴシック" w:hAnsi="ＭＳ ゴシック" w:hint="eastAsia"/>
          <w:sz w:val="22"/>
          <w:bdr w:val="single" w:sz="4" w:space="0" w:color="auto"/>
        </w:rPr>
        <w:t>】</w:t>
      </w:r>
    </w:p>
    <w:p w14:paraId="1A5D58D8" w14:textId="77777777" w:rsidR="00C26F56" w:rsidRPr="00A1244C" w:rsidRDefault="00C26F56" w:rsidP="00C26F56">
      <w:pPr>
        <w:jc w:val="center"/>
        <w:rPr>
          <w:rFonts w:ascii="ＭＳ ゴシック" w:eastAsia="ＭＳ ゴシック" w:hAnsi="ＭＳ ゴシック"/>
          <w:b/>
          <w:sz w:val="22"/>
        </w:rPr>
      </w:pPr>
      <w:r w:rsidRPr="00A1244C">
        <w:rPr>
          <w:rFonts w:ascii="ＭＳ ゴシック" w:eastAsia="ＭＳ ゴシック" w:hAnsi="ＭＳ ゴシック" w:hint="eastAsia"/>
          <w:b/>
          <w:sz w:val="22"/>
        </w:rPr>
        <w:t>共同企業体協定書</w:t>
      </w:r>
    </w:p>
    <w:p w14:paraId="0A26072D" w14:textId="77777777" w:rsidR="00C26F56" w:rsidRDefault="00C26F56" w:rsidP="00F41E70">
      <w:pPr>
        <w:rPr>
          <w:rFonts w:ascii="ＭＳ 明朝" w:eastAsia="ＭＳ 明朝" w:hAnsi="ＭＳ 明朝"/>
          <w:sz w:val="22"/>
        </w:rPr>
      </w:pPr>
    </w:p>
    <w:p w14:paraId="6FEDFF5E"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（目的）</w:t>
      </w:r>
    </w:p>
    <w:p w14:paraId="186AB7EE" w14:textId="77777777" w:rsid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第１条　当共同企業体は、次の事業を共同連帯して営むことを目的とする。</w:t>
      </w:r>
    </w:p>
    <w:p w14:paraId="511EE5D3" w14:textId="028E317B" w:rsidR="00C26F56" w:rsidRPr="00C26F56" w:rsidRDefault="00C26F56" w:rsidP="007A26D7">
      <w:pPr>
        <w:spacing w:line="360" w:lineRule="exact"/>
        <w:ind w:leftChars="200" w:left="860" w:hangingChars="200" w:hanging="440"/>
        <w:rPr>
          <w:rFonts w:ascii="ＭＳ 明朝" w:eastAsia="ＭＳ 明朝" w:hAnsi="ＭＳ 明朝"/>
          <w:sz w:val="22"/>
        </w:rPr>
      </w:pPr>
      <w:r>
        <w:rPr>
          <w:rFonts w:ascii="ＭＳ 明朝" w:eastAsia="ＭＳ 明朝" w:hAnsi="ＭＳ 明朝" w:hint="eastAsia"/>
          <w:sz w:val="22"/>
        </w:rPr>
        <w:t>（１）</w:t>
      </w:r>
      <w:r w:rsidR="00944BA2" w:rsidRPr="00944BA2">
        <w:rPr>
          <w:rFonts w:ascii="ＭＳ 明朝" w:eastAsia="ＭＳ 明朝" w:hAnsi="ＭＳ 明朝" w:hint="eastAsia"/>
          <w:sz w:val="22"/>
        </w:rPr>
        <w:t>ねんりんピック</w:t>
      </w:r>
      <w:r w:rsidR="007B3501">
        <w:rPr>
          <w:rFonts w:ascii="ＭＳ 明朝" w:eastAsia="ＭＳ 明朝" w:hAnsi="ＭＳ 明朝" w:hint="eastAsia"/>
          <w:sz w:val="22"/>
        </w:rPr>
        <w:t>彩の国さいたま２０２６</w:t>
      </w:r>
      <w:r w:rsidR="00351FD6">
        <w:rPr>
          <w:rFonts w:ascii="ＭＳ 明朝" w:eastAsia="ＭＳ 明朝" w:hAnsi="ＭＳ 明朝" w:hint="eastAsia"/>
          <w:sz w:val="22"/>
        </w:rPr>
        <w:t>広報</w:t>
      </w:r>
      <w:r w:rsidR="00C71719">
        <w:rPr>
          <w:rFonts w:ascii="ＭＳ 明朝" w:eastAsia="ＭＳ 明朝" w:hAnsi="ＭＳ 明朝" w:hint="eastAsia"/>
          <w:sz w:val="22"/>
        </w:rPr>
        <w:t>業務の受託</w:t>
      </w:r>
    </w:p>
    <w:p w14:paraId="2963AA9E" w14:textId="77777777" w:rsidR="00C26F56" w:rsidRPr="00C26F56" w:rsidRDefault="00C26F56" w:rsidP="00E20BB3">
      <w:pPr>
        <w:ind w:firstLineChars="200" w:firstLine="440"/>
        <w:rPr>
          <w:rFonts w:ascii="ＭＳ 明朝" w:eastAsia="ＭＳ 明朝" w:hAnsi="ＭＳ 明朝"/>
          <w:sz w:val="22"/>
        </w:rPr>
      </w:pPr>
      <w:r>
        <w:rPr>
          <w:rFonts w:ascii="ＭＳ 明朝" w:eastAsia="ＭＳ 明朝" w:hAnsi="ＭＳ 明朝" w:hint="eastAsia"/>
          <w:sz w:val="22"/>
        </w:rPr>
        <w:t>（２）</w:t>
      </w:r>
      <w:r w:rsidRPr="00C26F56">
        <w:rPr>
          <w:rFonts w:ascii="ＭＳ 明朝" w:eastAsia="ＭＳ 明朝" w:hAnsi="ＭＳ 明朝" w:hint="eastAsia"/>
          <w:sz w:val="22"/>
        </w:rPr>
        <w:t>前号に附帯する業務</w:t>
      </w:r>
    </w:p>
    <w:p w14:paraId="6F953681" w14:textId="77777777" w:rsidR="00C26F56" w:rsidRPr="00C26F56" w:rsidRDefault="00C26F56" w:rsidP="00C26F56">
      <w:pPr>
        <w:rPr>
          <w:rFonts w:ascii="ＭＳ 明朝" w:eastAsia="ＭＳ 明朝" w:hAnsi="ＭＳ 明朝"/>
          <w:sz w:val="22"/>
        </w:rPr>
      </w:pPr>
    </w:p>
    <w:p w14:paraId="4A58DB2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（名称）</w:t>
      </w:r>
    </w:p>
    <w:p w14:paraId="4DDCAE1A"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第２条　当共同企業体は、●●●●</w:t>
      </w:r>
      <w:r w:rsidRPr="00C26F56">
        <w:rPr>
          <w:rFonts w:ascii="ＭＳ 明朝" w:eastAsia="ＭＳ 明朝" w:hAnsi="ＭＳ 明朝" w:hint="eastAsia"/>
          <w:sz w:val="22"/>
        </w:rPr>
        <w:t>（以下「企業体」という。）と称する。</w:t>
      </w:r>
    </w:p>
    <w:p w14:paraId="260FFF1A" w14:textId="77777777" w:rsidR="00C26F56" w:rsidRPr="00C26F56" w:rsidRDefault="00C26F56" w:rsidP="00C26F56">
      <w:pPr>
        <w:rPr>
          <w:rFonts w:ascii="ＭＳ 明朝" w:eastAsia="ＭＳ 明朝" w:hAnsi="ＭＳ 明朝"/>
          <w:sz w:val="22"/>
        </w:rPr>
      </w:pPr>
    </w:p>
    <w:p w14:paraId="4EBA524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（事務所の所在地）</w:t>
      </w:r>
    </w:p>
    <w:p w14:paraId="5CF237DE"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第３条　当企業体は、事業所を●●市●●町●●</w:t>
      </w:r>
      <w:r w:rsidRPr="00C26F56">
        <w:rPr>
          <w:rFonts w:ascii="ＭＳ 明朝" w:eastAsia="ＭＳ 明朝" w:hAnsi="ＭＳ 明朝" w:hint="eastAsia"/>
          <w:sz w:val="22"/>
        </w:rPr>
        <w:t>番地に置く。</w:t>
      </w:r>
    </w:p>
    <w:p w14:paraId="53561896" w14:textId="77777777" w:rsidR="00C26F56" w:rsidRPr="00C26F56" w:rsidRDefault="00C26F56" w:rsidP="00C26F56">
      <w:pPr>
        <w:rPr>
          <w:rFonts w:ascii="ＭＳ 明朝" w:eastAsia="ＭＳ 明朝" w:hAnsi="ＭＳ 明朝"/>
          <w:sz w:val="22"/>
        </w:rPr>
      </w:pPr>
    </w:p>
    <w:p w14:paraId="28FA23A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（成立の時期及び解散の時期）</w:t>
      </w:r>
    </w:p>
    <w:p w14:paraId="1F35E255"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第４条　当企業体は、</w:t>
      </w:r>
      <w:r w:rsidR="007A26D7">
        <w:rPr>
          <w:rFonts w:ascii="ＭＳ 明朝" w:eastAsia="ＭＳ 明朝" w:hAnsi="ＭＳ 明朝" w:hint="eastAsia"/>
          <w:sz w:val="22"/>
        </w:rPr>
        <w:t>令和</w:t>
      </w:r>
      <w:r w:rsidRPr="00C26F56">
        <w:rPr>
          <w:rFonts w:ascii="ＭＳ 明朝" w:eastAsia="ＭＳ 明朝" w:hAnsi="ＭＳ 明朝" w:hint="eastAsia"/>
          <w:sz w:val="22"/>
        </w:rPr>
        <w:t xml:space="preserve">　　年　　月　　日に成立し、第１条に規定する業務の委託契約の履行完了後３ヶ月を経過するまでの間は、解散することができない。</w:t>
      </w:r>
    </w:p>
    <w:p w14:paraId="7138A09B"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第１条に規定する業務を受託することができなかったときは、当企業体は、前項の規定にかかわらず、当該業務に係る業務委託が締結された日に解散するものとする。</w:t>
      </w:r>
    </w:p>
    <w:p w14:paraId="24765053" w14:textId="77777777" w:rsidR="00C26F56" w:rsidRPr="00C26F56" w:rsidRDefault="00C26F56" w:rsidP="00C26F56">
      <w:pPr>
        <w:rPr>
          <w:rFonts w:ascii="ＭＳ 明朝" w:eastAsia="ＭＳ 明朝" w:hAnsi="ＭＳ 明朝"/>
          <w:sz w:val="22"/>
        </w:rPr>
      </w:pPr>
    </w:p>
    <w:p w14:paraId="69F436E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（構成員の住所及び名称）</w:t>
      </w:r>
    </w:p>
    <w:p w14:paraId="58EBF37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第５条　当企業体の構成員は、次のとおりとする。</w:t>
      </w:r>
    </w:p>
    <w:p w14:paraId="6EE82678" w14:textId="77777777" w:rsidR="00C26F56" w:rsidRPr="00C26F56" w:rsidRDefault="00C26F56" w:rsidP="00C26F56">
      <w:pPr>
        <w:rPr>
          <w:rFonts w:ascii="ＭＳ 明朝" w:eastAsia="ＭＳ 明朝" w:hAnsi="ＭＳ 明朝"/>
          <w:sz w:val="22"/>
        </w:rPr>
      </w:pPr>
    </w:p>
    <w:p w14:paraId="5B18CEA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61BD4060"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 xml:space="preserve">　　商号または</w:t>
      </w:r>
      <w:r w:rsidR="00C26F56" w:rsidRPr="00C26F56">
        <w:rPr>
          <w:rFonts w:ascii="ＭＳ 明朝" w:eastAsia="ＭＳ 明朝" w:hAnsi="ＭＳ 明朝" w:hint="eastAsia"/>
          <w:sz w:val="22"/>
        </w:rPr>
        <w:t>名称</w:t>
      </w:r>
    </w:p>
    <w:p w14:paraId="345B7CF1"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34D4E9C4" w14:textId="77777777" w:rsidR="00C26F56" w:rsidRPr="00560309" w:rsidRDefault="00C26F56" w:rsidP="00C26F56">
      <w:pPr>
        <w:rPr>
          <w:rFonts w:ascii="ＭＳ 明朝" w:eastAsia="ＭＳ 明朝" w:hAnsi="ＭＳ 明朝"/>
          <w:sz w:val="22"/>
        </w:rPr>
      </w:pPr>
    </w:p>
    <w:p w14:paraId="6718D13A"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住</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所</w:t>
      </w:r>
    </w:p>
    <w:p w14:paraId="3E1F93C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商号または名称</w:t>
      </w:r>
    </w:p>
    <w:p w14:paraId="5C754735" w14:textId="77777777" w:rsidR="00560309" w:rsidRDefault="00C26F56" w:rsidP="00560309">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w:t>
      </w:r>
    </w:p>
    <w:p w14:paraId="1A399725" w14:textId="77777777" w:rsidR="00C26F56" w:rsidRPr="00C26F56" w:rsidRDefault="00C26F56" w:rsidP="00560309">
      <w:pPr>
        <w:ind w:firstLineChars="200" w:firstLine="440"/>
        <w:rPr>
          <w:rFonts w:ascii="ＭＳ 明朝" w:eastAsia="ＭＳ 明朝" w:hAnsi="ＭＳ 明朝"/>
          <w:sz w:val="22"/>
        </w:rPr>
      </w:pPr>
      <w:r w:rsidRPr="00C26F56">
        <w:rPr>
          <w:rFonts w:ascii="ＭＳ 明朝" w:eastAsia="ＭＳ 明朝" w:hAnsi="ＭＳ 明朝" w:hint="eastAsia"/>
          <w:sz w:val="22"/>
        </w:rPr>
        <w:t>〔※以下</w:t>
      </w:r>
      <w:r>
        <w:rPr>
          <w:rFonts w:ascii="ＭＳ 明朝" w:eastAsia="ＭＳ 明朝" w:hAnsi="ＭＳ 明朝" w:hint="eastAsia"/>
          <w:sz w:val="22"/>
        </w:rPr>
        <w:t>、</w:t>
      </w:r>
      <w:r w:rsidRPr="00C26F56">
        <w:rPr>
          <w:rFonts w:ascii="ＭＳ 明朝" w:eastAsia="ＭＳ 明朝" w:hAnsi="ＭＳ 明朝" w:hint="eastAsia"/>
          <w:sz w:val="22"/>
        </w:rPr>
        <w:t>構成員を列記〕</w:t>
      </w:r>
    </w:p>
    <w:p w14:paraId="2E682695" w14:textId="77777777" w:rsidR="00C26F56" w:rsidRPr="00C26F56" w:rsidRDefault="00C26F56" w:rsidP="00C26F56">
      <w:pPr>
        <w:rPr>
          <w:rFonts w:ascii="ＭＳ 明朝" w:eastAsia="ＭＳ 明朝" w:hAnsi="ＭＳ 明朝"/>
          <w:sz w:val="22"/>
        </w:rPr>
      </w:pPr>
    </w:p>
    <w:p w14:paraId="6C9CE82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（代表構成員の名称）</w:t>
      </w:r>
    </w:p>
    <w:p w14:paraId="5A844CE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第６条　当企業体は、</w:t>
      </w:r>
      <w:r>
        <w:rPr>
          <w:rFonts w:ascii="ＭＳ 明朝" w:eastAsia="ＭＳ 明朝" w:hAnsi="ＭＳ 明朝" w:hint="eastAsia"/>
          <w:sz w:val="22"/>
        </w:rPr>
        <w:t>●●●●</w:t>
      </w:r>
      <w:r w:rsidRPr="00C26F56">
        <w:rPr>
          <w:rFonts w:ascii="ＭＳ 明朝" w:eastAsia="ＭＳ 明朝" w:hAnsi="ＭＳ 明朝" w:hint="eastAsia"/>
          <w:sz w:val="22"/>
        </w:rPr>
        <w:t>を代表構成員とする。</w:t>
      </w:r>
    </w:p>
    <w:p w14:paraId="2087479C" w14:textId="77777777" w:rsidR="00C26F56" w:rsidRPr="00C26F56" w:rsidRDefault="00C26F56" w:rsidP="00C26F56">
      <w:pPr>
        <w:rPr>
          <w:rFonts w:ascii="ＭＳ 明朝" w:eastAsia="ＭＳ 明朝" w:hAnsi="ＭＳ 明朝"/>
          <w:sz w:val="22"/>
        </w:rPr>
      </w:pPr>
    </w:p>
    <w:p w14:paraId="00D2F1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（代表構成員の権限）</w:t>
      </w:r>
    </w:p>
    <w:p w14:paraId="378D86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第７条　当企業体の代表構成員は、第１条に規定する業務の履行に関し、当企業体を代表してその権限を行うことを名義上明らかにした上で、発注者及び監督官庁等と折衝する権限並びに業務委託代金の請求、受領及び当企業体に属する財産を管理する権限を有するものとする。</w:t>
      </w:r>
    </w:p>
    <w:p w14:paraId="4B6EFAB4" w14:textId="77777777" w:rsidR="00C26F56" w:rsidRPr="00C26F56" w:rsidRDefault="00C26F56" w:rsidP="00C26F56">
      <w:pPr>
        <w:rPr>
          <w:rFonts w:ascii="ＭＳ 明朝" w:eastAsia="ＭＳ 明朝" w:hAnsi="ＭＳ 明朝"/>
          <w:sz w:val="22"/>
        </w:rPr>
      </w:pPr>
    </w:p>
    <w:p w14:paraId="7B94B4E3"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（構成員の出資の</w:t>
      </w:r>
      <w:r w:rsidRPr="00C26F56">
        <w:rPr>
          <w:rFonts w:ascii="ＭＳ 明朝" w:eastAsia="ＭＳ 明朝" w:hAnsi="ＭＳ 明朝" w:hint="eastAsia"/>
          <w:sz w:val="22"/>
        </w:rPr>
        <w:t>割合）</w:t>
      </w:r>
    </w:p>
    <w:p w14:paraId="12EC5F14" w14:textId="77777777" w:rsidR="00C26F56" w:rsidRPr="00C26F56" w:rsidRDefault="00C26F56" w:rsidP="00E20BB3">
      <w:pPr>
        <w:ind w:left="220" w:hangingChars="100" w:hanging="220"/>
        <w:rPr>
          <w:rFonts w:ascii="ＭＳ 明朝" w:eastAsia="ＭＳ 明朝" w:hAnsi="ＭＳ 明朝"/>
          <w:sz w:val="22"/>
        </w:rPr>
      </w:pPr>
      <w:r w:rsidRPr="00C26F56">
        <w:rPr>
          <w:rFonts w:ascii="ＭＳ 明朝" w:eastAsia="ＭＳ 明朝" w:hAnsi="ＭＳ 明朝" w:hint="eastAsia"/>
          <w:sz w:val="22"/>
        </w:rPr>
        <w:t>第８条　各構成員の出資の割合は、次のとおりとする。ただし、当該業務委託について発注者と契</w:t>
      </w:r>
      <w:r w:rsidRPr="00C26F56">
        <w:rPr>
          <w:rFonts w:ascii="ＭＳ 明朝" w:eastAsia="ＭＳ 明朝" w:hAnsi="ＭＳ 明朝" w:hint="eastAsia"/>
          <w:sz w:val="22"/>
        </w:rPr>
        <w:lastRenderedPageBreak/>
        <w:t>約内容の変更増減があっても、構成員の出資の割合は変わらないものとする。</w:t>
      </w:r>
    </w:p>
    <w:p w14:paraId="11084A6D"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061BE801" w14:textId="77777777" w:rsidR="00C26F56" w:rsidRPr="00C26F56" w:rsidRDefault="00C26F56" w:rsidP="00C26F56">
      <w:pPr>
        <w:rPr>
          <w:rFonts w:ascii="ＭＳ 明朝" w:eastAsia="ＭＳ 明朝" w:hAnsi="ＭＳ 明朝"/>
          <w:sz w:val="22"/>
        </w:rPr>
      </w:pPr>
      <w:r>
        <w:rPr>
          <w:rFonts w:ascii="ＭＳ 明朝" w:eastAsia="ＭＳ 明朝" w:hAnsi="ＭＳ 明朝" w:hint="eastAsia"/>
          <w:sz w:val="22"/>
        </w:rPr>
        <w:t xml:space="preserve">　　商号または名称　●●</w:t>
      </w:r>
      <w:r w:rsidRPr="00C26F56">
        <w:rPr>
          <w:rFonts w:ascii="ＭＳ 明朝" w:eastAsia="ＭＳ 明朝" w:hAnsi="ＭＳ 明朝" w:hint="eastAsia"/>
          <w:sz w:val="22"/>
        </w:rPr>
        <w:t>％</w:t>
      </w:r>
    </w:p>
    <w:p w14:paraId="77A02EE0"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金銭以外のものによる出資については、時価を</w:t>
      </w:r>
      <w:r>
        <w:rPr>
          <w:rFonts w:ascii="ＭＳ 明朝" w:eastAsia="ＭＳ 明朝" w:hAnsi="ＭＳ 明朝" w:hint="eastAsia"/>
          <w:sz w:val="22"/>
        </w:rPr>
        <w:t>参酌</w:t>
      </w:r>
      <w:r w:rsidRPr="00C26F56">
        <w:rPr>
          <w:rFonts w:ascii="ＭＳ 明朝" w:eastAsia="ＭＳ 明朝" w:hAnsi="ＭＳ 明朝" w:hint="eastAsia"/>
          <w:sz w:val="22"/>
        </w:rPr>
        <w:t>のうえ</w:t>
      </w:r>
      <w:r>
        <w:rPr>
          <w:rFonts w:ascii="ＭＳ 明朝" w:eastAsia="ＭＳ 明朝" w:hAnsi="ＭＳ 明朝" w:hint="eastAsia"/>
          <w:sz w:val="22"/>
        </w:rPr>
        <w:t>、</w:t>
      </w:r>
      <w:r w:rsidRPr="00C26F56">
        <w:rPr>
          <w:rFonts w:ascii="ＭＳ 明朝" w:eastAsia="ＭＳ 明朝" w:hAnsi="ＭＳ 明朝" w:hint="eastAsia"/>
          <w:sz w:val="22"/>
        </w:rPr>
        <w:t>構成員が協議して評価するものとする。</w:t>
      </w:r>
    </w:p>
    <w:p w14:paraId="57333046" w14:textId="77777777" w:rsidR="00C26F56" w:rsidRPr="00C26F56" w:rsidRDefault="00C26F56" w:rsidP="00C26F56">
      <w:pPr>
        <w:rPr>
          <w:rFonts w:ascii="ＭＳ 明朝" w:eastAsia="ＭＳ 明朝" w:hAnsi="ＭＳ 明朝"/>
          <w:sz w:val="22"/>
        </w:rPr>
      </w:pPr>
    </w:p>
    <w:p w14:paraId="61CFD2A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（運営委員会）</w:t>
      </w:r>
    </w:p>
    <w:p w14:paraId="7CD16014"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第９条　当企業体は、構成員全員をもって運営委員会を設け、組織及び編成並びに第１条に規定する業務の履行の基本に関する事項、資金管理方法その他の当企業体の運営に関する基本的かつ重要な事項について協議の上決定し、業務の完遂にあたるものとする。</w:t>
      </w:r>
    </w:p>
    <w:p w14:paraId="075FD26F" w14:textId="77777777" w:rsidR="00C26F56" w:rsidRPr="00C26F56" w:rsidRDefault="00C26F56" w:rsidP="00C26F56">
      <w:pPr>
        <w:rPr>
          <w:rFonts w:ascii="ＭＳ 明朝" w:eastAsia="ＭＳ 明朝" w:hAnsi="ＭＳ 明朝"/>
          <w:sz w:val="22"/>
        </w:rPr>
      </w:pPr>
    </w:p>
    <w:p w14:paraId="0218A6D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（構成員の責任）</w:t>
      </w:r>
    </w:p>
    <w:p w14:paraId="06C580F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第１０条　各構成員は、第１条に規定する業務の委託契約の履行に関し、連帯して責任を負うものとする。</w:t>
      </w:r>
    </w:p>
    <w:p w14:paraId="61F23F8E" w14:textId="77777777" w:rsidR="00C26F56" w:rsidRPr="00C26F56" w:rsidRDefault="00C26F56" w:rsidP="00C26F56">
      <w:pPr>
        <w:rPr>
          <w:rFonts w:ascii="ＭＳ 明朝" w:eastAsia="ＭＳ 明朝" w:hAnsi="ＭＳ 明朝"/>
          <w:sz w:val="22"/>
        </w:rPr>
      </w:pPr>
    </w:p>
    <w:p w14:paraId="257D0CA9"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（取引金融機関）</w:t>
      </w:r>
    </w:p>
    <w:p w14:paraId="495B7108"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第１１条　当企業体の取引金融機関は●●銀行とし、共同企業体の名称を冠した代表構成員名義の</w:t>
      </w:r>
      <w:r w:rsidRPr="00C26F56">
        <w:rPr>
          <w:rFonts w:ascii="ＭＳ 明朝" w:eastAsia="ＭＳ 明朝" w:hAnsi="ＭＳ 明朝" w:hint="eastAsia"/>
          <w:sz w:val="22"/>
        </w:rPr>
        <w:t>預金口座によって取引するものとする。</w:t>
      </w:r>
    </w:p>
    <w:p w14:paraId="540C1E3D" w14:textId="77777777" w:rsidR="00C26F56" w:rsidRPr="00C26F56" w:rsidRDefault="00C26F56" w:rsidP="00C26F56">
      <w:pPr>
        <w:rPr>
          <w:rFonts w:ascii="ＭＳ 明朝" w:eastAsia="ＭＳ 明朝" w:hAnsi="ＭＳ 明朝"/>
          <w:sz w:val="22"/>
        </w:rPr>
      </w:pPr>
    </w:p>
    <w:p w14:paraId="6FF0FE4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（決算）</w:t>
      </w:r>
    </w:p>
    <w:p w14:paraId="0B589848"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第１２条　当企業体は、第１条に規定する業務の完了後、当該業務について決算するものとする。</w:t>
      </w:r>
    </w:p>
    <w:p w14:paraId="60D6C092" w14:textId="77777777" w:rsidR="00C26F56" w:rsidRPr="00C26F56" w:rsidRDefault="00C26F56" w:rsidP="00C26F56">
      <w:pPr>
        <w:rPr>
          <w:rFonts w:ascii="ＭＳ 明朝" w:eastAsia="ＭＳ 明朝" w:hAnsi="ＭＳ 明朝"/>
          <w:sz w:val="22"/>
        </w:rPr>
      </w:pPr>
    </w:p>
    <w:p w14:paraId="29A686A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（利益金の配当の割合）</w:t>
      </w:r>
    </w:p>
    <w:p w14:paraId="7488271A"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第１３条　決算の結果利益を生じた場合には、第８条に規定する出資の割合により構成員に利益金を配当するものとする。</w:t>
      </w:r>
    </w:p>
    <w:p w14:paraId="2651155F" w14:textId="77777777" w:rsidR="00C26F56" w:rsidRPr="00C26F56" w:rsidRDefault="00C26F56" w:rsidP="00C26F56">
      <w:pPr>
        <w:rPr>
          <w:rFonts w:ascii="ＭＳ 明朝" w:eastAsia="ＭＳ 明朝" w:hAnsi="ＭＳ 明朝"/>
          <w:sz w:val="22"/>
        </w:rPr>
      </w:pPr>
    </w:p>
    <w:p w14:paraId="0FAD99F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（欠損金の負担の割合）</w:t>
      </w:r>
    </w:p>
    <w:p w14:paraId="11F8FC11"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第１４条　決算の結果欠損金を生じた場合には、第８条に規定する割合により構成員が欠損金を負担するものとする。</w:t>
      </w:r>
    </w:p>
    <w:p w14:paraId="17EACF67" w14:textId="77777777" w:rsidR="00C26F56" w:rsidRPr="00C26F56" w:rsidRDefault="00C26F56" w:rsidP="00C26F56">
      <w:pPr>
        <w:rPr>
          <w:rFonts w:ascii="ＭＳ 明朝" w:eastAsia="ＭＳ 明朝" w:hAnsi="ＭＳ 明朝"/>
          <w:sz w:val="22"/>
        </w:rPr>
      </w:pPr>
    </w:p>
    <w:p w14:paraId="262350E0"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（権利義務の譲渡の制限）</w:t>
      </w:r>
    </w:p>
    <w:p w14:paraId="33E26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第１５条　本協定書に基づく権利義務は他人に譲渡することはできない。</w:t>
      </w:r>
    </w:p>
    <w:p w14:paraId="106A5801" w14:textId="77777777" w:rsidR="00C26F56" w:rsidRPr="00C26F56" w:rsidRDefault="00C26F56" w:rsidP="00C26F56">
      <w:pPr>
        <w:rPr>
          <w:rFonts w:ascii="ＭＳ 明朝" w:eastAsia="ＭＳ 明朝" w:hAnsi="ＭＳ 明朝"/>
          <w:sz w:val="22"/>
        </w:rPr>
      </w:pPr>
    </w:p>
    <w:p w14:paraId="5ABED37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（業務途中における構成員の脱退に対する措置）</w:t>
      </w:r>
    </w:p>
    <w:p w14:paraId="65C433EE"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　構成員は、発注者及び構成員全員の承認がなければ、当企業体が第１条に規定する業務を完了する日までは脱退することはできない。</w:t>
      </w:r>
    </w:p>
    <w:p w14:paraId="3309234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２　構成員のうち、第１条に規定する業務途中において</w:t>
      </w:r>
      <w:r>
        <w:rPr>
          <w:rFonts w:ascii="ＭＳ 明朝" w:eastAsia="ＭＳ 明朝" w:hAnsi="ＭＳ 明朝" w:hint="eastAsia"/>
          <w:sz w:val="22"/>
        </w:rPr>
        <w:t>、</w:t>
      </w:r>
      <w:r w:rsidRPr="00C26F56">
        <w:rPr>
          <w:rFonts w:ascii="ＭＳ 明朝" w:eastAsia="ＭＳ 明朝" w:hAnsi="ＭＳ 明朝" w:hint="eastAsia"/>
          <w:sz w:val="22"/>
        </w:rPr>
        <w:t>前項の規定により脱退したものがある場合においては、残存構成員が共同連帯して業務を完遂する。</w:t>
      </w:r>
    </w:p>
    <w:p w14:paraId="009B3144" w14:textId="77777777" w:rsidR="00C26F56" w:rsidRPr="00C26F56" w:rsidRDefault="00C26F56" w:rsidP="00560309">
      <w:pPr>
        <w:ind w:left="220" w:hangingChars="100" w:hanging="220"/>
        <w:rPr>
          <w:rFonts w:ascii="ＭＳ 明朝" w:eastAsia="ＭＳ 明朝" w:hAnsi="ＭＳ 明朝"/>
          <w:sz w:val="22"/>
        </w:rPr>
      </w:pPr>
      <w:r>
        <w:rPr>
          <w:rFonts w:ascii="ＭＳ 明朝" w:eastAsia="ＭＳ 明朝" w:hAnsi="ＭＳ 明朝" w:hint="eastAsia"/>
          <w:sz w:val="22"/>
        </w:rPr>
        <w:t>３　第１項の規定により構成員のうち脱退した者があるとき</w:t>
      </w:r>
      <w:r w:rsidRPr="00C26F56">
        <w:rPr>
          <w:rFonts w:ascii="ＭＳ 明朝" w:eastAsia="ＭＳ 明朝" w:hAnsi="ＭＳ 明朝" w:hint="eastAsia"/>
          <w:sz w:val="22"/>
        </w:rPr>
        <w:t>、残存構成員の出資の割合は、脱退構成員が脱退前に有していたところの出資の割合を、残存構成員が有している出資の割合により分割し、これを第８条に基づく協定書に規定する割合に加えた割合とする。</w:t>
      </w:r>
    </w:p>
    <w:p w14:paraId="5CBDA257"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４　脱退した構成員の出資金の返還は、決算の際に行うものとする。ただし、決算の結果欠損金を</w:t>
      </w:r>
      <w:r w:rsidRPr="00C26F56">
        <w:rPr>
          <w:rFonts w:ascii="ＭＳ 明朝" w:eastAsia="ＭＳ 明朝" w:hAnsi="ＭＳ 明朝" w:hint="eastAsia"/>
          <w:sz w:val="22"/>
        </w:rPr>
        <w:lastRenderedPageBreak/>
        <w:t>生じた場合には、脱退した構成員の出資金から構成員が脱退しなかった場合に負担すべき金額を控除した金額を返還するものとする。</w:t>
      </w:r>
    </w:p>
    <w:p w14:paraId="7209DCFD"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５　決算の結果利益を生じた場合において、脱退構成員には利益金の配当は行わない。</w:t>
      </w:r>
    </w:p>
    <w:p w14:paraId="7F6FC51A" w14:textId="77777777" w:rsidR="00C26F56" w:rsidRPr="00C26F56" w:rsidRDefault="00C26F56" w:rsidP="00C26F56">
      <w:pPr>
        <w:rPr>
          <w:rFonts w:ascii="ＭＳ 明朝" w:eastAsia="ＭＳ 明朝" w:hAnsi="ＭＳ 明朝"/>
          <w:sz w:val="22"/>
        </w:rPr>
      </w:pPr>
    </w:p>
    <w:p w14:paraId="7DE9658F"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（構成員の除名）</w:t>
      </w:r>
    </w:p>
    <w:p w14:paraId="7DEA2D89"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第１６条の２　当企業体は、構成員のうちいずれかが、第１条に規定する業務途中において重要な義務の不履行その他の除名し得る正当な事由を生じた場合においては、他の構成員全員及び発注者の承認により当該構成員を除名することができるものとする。</w:t>
      </w:r>
    </w:p>
    <w:p w14:paraId="1BE1D416"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２　前項の場合において</w:t>
      </w:r>
      <w:r w:rsidR="00560309">
        <w:rPr>
          <w:rFonts w:ascii="ＭＳ 明朝" w:eastAsia="ＭＳ 明朝" w:hAnsi="ＭＳ 明朝" w:hint="eastAsia"/>
          <w:sz w:val="22"/>
        </w:rPr>
        <w:t>は</w:t>
      </w:r>
      <w:r w:rsidRPr="00C26F56">
        <w:rPr>
          <w:rFonts w:ascii="ＭＳ 明朝" w:eastAsia="ＭＳ 明朝" w:hAnsi="ＭＳ 明朝" w:hint="eastAsia"/>
          <w:sz w:val="22"/>
        </w:rPr>
        <w:t>、除名した構成員に対してその旨を通知しなければならない。</w:t>
      </w:r>
    </w:p>
    <w:p w14:paraId="4192187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３　第１項の規定により構成員が除名された場合においては、前条第２項から第５項までを準用するものとする。</w:t>
      </w:r>
    </w:p>
    <w:p w14:paraId="1CC0C00F" w14:textId="77777777" w:rsidR="00C26F56" w:rsidRPr="00C26F56" w:rsidRDefault="00C26F56" w:rsidP="00C26F56">
      <w:pPr>
        <w:rPr>
          <w:rFonts w:ascii="ＭＳ 明朝" w:eastAsia="ＭＳ 明朝" w:hAnsi="ＭＳ 明朝"/>
          <w:sz w:val="22"/>
        </w:rPr>
      </w:pPr>
    </w:p>
    <w:p w14:paraId="2994AF7B"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（業務途中における構成員の破産又は解散に対する措置）</w:t>
      </w:r>
    </w:p>
    <w:p w14:paraId="481CC5B8"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　構成員のうちいずれかが第１条に規定する業務途中において破産又は解散した場合においては、第１６条第２項から第５項までを準用するものとする。</w:t>
      </w:r>
    </w:p>
    <w:p w14:paraId="12D9FAFD" w14:textId="77777777" w:rsidR="00C26F56" w:rsidRPr="00C26F56" w:rsidRDefault="00C26F56" w:rsidP="00C26F56">
      <w:pPr>
        <w:rPr>
          <w:rFonts w:ascii="ＭＳ 明朝" w:eastAsia="ＭＳ 明朝" w:hAnsi="ＭＳ 明朝"/>
          <w:sz w:val="22"/>
        </w:rPr>
      </w:pPr>
    </w:p>
    <w:p w14:paraId="4F7E78E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（代表構成員の変更）</w:t>
      </w:r>
    </w:p>
    <w:p w14:paraId="41F10A36"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第１７条の２　代表構成員が脱退し若しくは除名された場合又は代表構成員としての責務を果たせなくなった場合においては、従前の代表構成員に代えて、他の構成員全員及び発注者の承認により</w:t>
      </w:r>
      <w:r w:rsidR="00560309">
        <w:rPr>
          <w:rFonts w:ascii="ＭＳ 明朝" w:eastAsia="ＭＳ 明朝" w:hAnsi="ＭＳ 明朝" w:hint="eastAsia"/>
          <w:sz w:val="22"/>
        </w:rPr>
        <w:t>、</w:t>
      </w:r>
      <w:r w:rsidRPr="00C26F56">
        <w:rPr>
          <w:rFonts w:ascii="ＭＳ 明朝" w:eastAsia="ＭＳ 明朝" w:hAnsi="ＭＳ 明朝" w:hint="eastAsia"/>
          <w:sz w:val="22"/>
        </w:rPr>
        <w:t>残存構成員のうちいずれかを代表構成員とすることができるものとする。</w:t>
      </w:r>
    </w:p>
    <w:p w14:paraId="5721A0B8" w14:textId="77777777" w:rsidR="00C26F56" w:rsidRPr="00C26F56" w:rsidRDefault="00C26F56" w:rsidP="00C26F56">
      <w:pPr>
        <w:rPr>
          <w:rFonts w:ascii="ＭＳ 明朝" w:eastAsia="ＭＳ 明朝" w:hAnsi="ＭＳ 明朝"/>
          <w:sz w:val="22"/>
        </w:rPr>
      </w:pPr>
    </w:p>
    <w:p w14:paraId="401F8A49" w14:textId="77777777" w:rsidR="00C26F56" w:rsidRPr="00C26F56" w:rsidRDefault="00560309" w:rsidP="00C26F56">
      <w:pPr>
        <w:rPr>
          <w:rFonts w:ascii="ＭＳ 明朝" w:eastAsia="ＭＳ 明朝" w:hAnsi="ＭＳ 明朝"/>
          <w:sz w:val="22"/>
        </w:rPr>
      </w:pPr>
      <w:r>
        <w:rPr>
          <w:rFonts w:ascii="ＭＳ 明朝" w:eastAsia="ＭＳ 明朝" w:hAnsi="ＭＳ 明朝" w:hint="eastAsia"/>
          <w:sz w:val="22"/>
        </w:rPr>
        <w:t>（解散後の瑕疵</w:t>
      </w:r>
      <w:r w:rsidR="00C26F56" w:rsidRPr="00C26F56">
        <w:rPr>
          <w:rFonts w:ascii="ＭＳ 明朝" w:eastAsia="ＭＳ 明朝" w:hAnsi="ＭＳ 明朝" w:hint="eastAsia"/>
          <w:sz w:val="22"/>
        </w:rPr>
        <w:t>担保責任）</w:t>
      </w:r>
    </w:p>
    <w:p w14:paraId="1508EB63" w14:textId="77777777" w:rsidR="00C26F56" w:rsidRPr="00C26F56" w:rsidRDefault="00C26F56" w:rsidP="00560309">
      <w:pPr>
        <w:ind w:left="220" w:hangingChars="100" w:hanging="220"/>
        <w:rPr>
          <w:rFonts w:ascii="ＭＳ 明朝" w:eastAsia="ＭＳ 明朝" w:hAnsi="ＭＳ 明朝"/>
          <w:sz w:val="22"/>
        </w:rPr>
      </w:pPr>
      <w:r w:rsidRPr="00C26F56">
        <w:rPr>
          <w:rFonts w:ascii="ＭＳ 明朝" w:eastAsia="ＭＳ 明朝" w:hAnsi="ＭＳ 明朝" w:hint="eastAsia"/>
          <w:sz w:val="22"/>
        </w:rPr>
        <w:t>第１８条</w:t>
      </w:r>
      <w:r w:rsidR="00560309">
        <w:rPr>
          <w:rFonts w:ascii="ＭＳ 明朝" w:eastAsia="ＭＳ 明朝" w:hAnsi="ＭＳ 明朝" w:hint="eastAsia"/>
          <w:sz w:val="22"/>
        </w:rPr>
        <w:t xml:space="preserve">　当企業体が解散した後においても、第１条に規定する業務につき瑕疵</w:t>
      </w:r>
      <w:r w:rsidRPr="00C26F56">
        <w:rPr>
          <w:rFonts w:ascii="ＭＳ 明朝" w:eastAsia="ＭＳ 明朝" w:hAnsi="ＭＳ 明朝" w:hint="eastAsia"/>
          <w:sz w:val="22"/>
        </w:rPr>
        <w:t>があったときは　各構成員は共同連帯してその責に任ずるものとする。</w:t>
      </w:r>
    </w:p>
    <w:p w14:paraId="123AF8C7" w14:textId="77777777" w:rsidR="00C26F56" w:rsidRPr="00C26F56" w:rsidRDefault="00C26F56" w:rsidP="00C26F56">
      <w:pPr>
        <w:rPr>
          <w:rFonts w:ascii="ＭＳ 明朝" w:eastAsia="ＭＳ 明朝" w:hAnsi="ＭＳ 明朝"/>
          <w:sz w:val="22"/>
        </w:rPr>
      </w:pPr>
    </w:p>
    <w:p w14:paraId="7B66AC8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（協定書に定めのない事項）</w:t>
      </w:r>
    </w:p>
    <w:p w14:paraId="2CF5A6C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第１９条　この協定書に定めのない事項については、運営委員会において定めるものとする。</w:t>
      </w:r>
    </w:p>
    <w:p w14:paraId="670B5A15" w14:textId="77777777" w:rsidR="00C26F56" w:rsidRPr="00C26F56" w:rsidRDefault="00C26F56" w:rsidP="00C26F56">
      <w:pPr>
        <w:rPr>
          <w:rFonts w:ascii="ＭＳ 明朝" w:eastAsia="ＭＳ 明朝" w:hAnsi="ＭＳ 明朝"/>
          <w:sz w:val="22"/>
        </w:rPr>
      </w:pPr>
    </w:p>
    <w:p w14:paraId="398BD044" w14:textId="77777777" w:rsidR="00C26F56" w:rsidRPr="00C26F56" w:rsidRDefault="00560309" w:rsidP="00560309">
      <w:pPr>
        <w:ind w:firstLineChars="100" w:firstLine="220"/>
        <w:rPr>
          <w:rFonts w:ascii="ＭＳ 明朝" w:eastAsia="ＭＳ 明朝" w:hAnsi="ＭＳ 明朝"/>
          <w:sz w:val="22"/>
        </w:rPr>
      </w:pPr>
      <w:r>
        <w:rPr>
          <w:rFonts w:ascii="ＭＳ 明朝" w:eastAsia="ＭＳ 明朝" w:hAnsi="ＭＳ 明朝" w:hint="eastAsia"/>
          <w:sz w:val="22"/>
        </w:rPr>
        <w:t>●●●他●社は、上記のとおり協定を締結したので、その証拠としてこの協定書●通を作成し、各通に構成員が記名捺印し、</w:t>
      </w:r>
      <w:r w:rsidR="00C26F56" w:rsidRPr="00C26F56">
        <w:rPr>
          <w:rFonts w:ascii="ＭＳ 明朝" w:eastAsia="ＭＳ 明朝" w:hAnsi="ＭＳ 明朝" w:hint="eastAsia"/>
          <w:sz w:val="22"/>
        </w:rPr>
        <w:t>各自所持するものとする。</w:t>
      </w:r>
    </w:p>
    <w:p w14:paraId="43C1851D" w14:textId="77777777" w:rsidR="00E20BB3" w:rsidRPr="00C26F56" w:rsidRDefault="00E20BB3" w:rsidP="00C26F56">
      <w:pPr>
        <w:rPr>
          <w:rFonts w:ascii="ＭＳ 明朝" w:eastAsia="ＭＳ 明朝" w:hAnsi="ＭＳ 明朝"/>
          <w:sz w:val="22"/>
        </w:rPr>
      </w:pPr>
    </w:p>
    <w:p w14:paraId="721C7D27" w14:textId="77777777" w:rsidR="00C26F56" w:rsidRPr="00C26F56" w:rsidRDefault="007A26D7" w:rsidP="00560309">
      <w:pPr>
        <w:ind w:firstLineChars="100" w:firstLine="220"/>
        <w:rPr>
          <w:rFonts w:ascii="ＭＳ 明朝" w:eastAsia="ＭＳ 明朝" w:hAnsi="ＭＳ 明朝"/>
          <w:sz w:val="22"/>
        </w:rPr>
      </w:pPr>
      <w:r>
        <w:rPr>
          <w:rFonts w:ascii="ＭＳ 明朝" w:eastAsia="ＭＳ 明朝" w:hAnsi="ＭＳ 明朝" w:hint="eastAsia"/>
          <w:sz w:val="22"/>
        </w:rPr>
        <w:t>令和</w:t>
      </w:r>
      <w:r w:rsidR="00C26F56" w:rsidRPr="00C26F56">
        <w:rPr>
          <w:rFonts w:ascii="ＭＳ 明朝" w:eastAsia="ＭＳ 明朝" w:hAnsi="ＭＳ 明朝" w:hint="eastAsia"/>
          <w:sz w:val="22"/>
        </w:rPr>
        <w:t xml:space="preserve">　　年　　月　　日</w:t>
      </w:r>
    </w:p>
    <w:p w14:paraId="49FA3648" w14:textId="77777777" w:rsidR="00C26F56" w:rsidRDefault="00C26F56" w:rsidP="00C26F56">
      <w:pPr>
        <w:rPr>
          <w:rFonts w:ascii="ＭＳ 明朝" w:eastAsia="ＭＳ 明朝" w:hAnsi="ＭＳ 明朝"/>
          <w:sz w:val="22"/>
        </w:rPr>
      </w:pPr>
    </w:p>
    <w:p w14:paraId="1F013E67" w14:textId="77777777" w:rsidR="00E20BB3" w:rsidRPr="00C26F56" w:rsidRDefault="00E20BB3" w:rsidP="00C26F56">
      <w:pPr>
        <w:rPr>
          <w:rFonts w:ascii="ＭＳ 明朝" w:eastAsia="ＭＳ 明朝" w:hAnsi="ＭＳ 明朝"/>
          <w:sz w:val="22"/>
        </w:rPr>
      </w:pPr>
    </w:p>
    <w:p w14:paraId="0DC3AB85"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代表構成員　　称号または名称</w:t>
      </w:r>
    </w:p>
    <w:p w14:paraId="2697C657"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27A0B3DA" w14:textId="77777777" w:rsidR="00C26F56" w:rsidRDefault="00C26F56" w:rsidP="00C26F56">
      <w:pPr>
        <w:rPr>
          <w:rFonts w:ascii="ＭＳ 明朝" w:eastAsia="ＭＳ 明朝" w:hAnsi="ＭＳ 明朝"/>
          <w:sz w:val="22"/>
        </w:rPr>
      </w:pPr>
    </w:p>
    <w:p w14:paraId="5B20672B" w14:textId="77777777" w:rsidR="00E20BB3" w:rsidRPr="00C26F56" w:rsidRDefault="00E20BB3" w:rsidP="00C26F56">
      <w:pPr>
        <w:rPr>
          <w:rFonts w:ascii="ＭＳ 明朝" w:eastAsia="ＭＳ 明朝" w:hAnsi="ＭＳ 明朝"/>
          <w:sz w:val="22"/>
        </w:rPr>
      </w:pPr>
    </w:p>
    <w:p w14:paraId="0522C693"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構成員　　称号または名称</w:t>
      </w:r>
    </w:p>
    <w:p w14:paraId="2228A2BC" w14:textId="77777777" w:rsidR="00C26F56"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代</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表</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者　　　　　　　　　　　　印</w:t>
      </w:r>
    </w:p>
    <w:p w14:paraId="0BF7DC05" w14:textId="77777777" w:rsidR="00E20BB3" w:rsidRPr="00C26F56" w:rsidRDefault="00C26F56" w:rsidP="00C26F56">
      <w:pPr>
        <w:rPr>
          <w:rFonts w:ascii="ＭＳ 明朝" w:eastAsia="ＭＳ 明朝" w:hAnsi="ＭＳ 明朝"/>
          <w:sz w:val="22"/>
        </w:rPr>
      </w:pPr>
      <w:r w:rsidRPr="00C26F56">
        <w:rPr>
          <w:rFonts w:ascii="ＭＳ 明朝" w:eastAsia="ＭＳ 明朝" w:hAnsi="ＭＳ 明朝" w:hint="eastAsia"/>
          <w:sz w:val="22"/>
        </w:rPr>
        <w:t xml:space="preserve">　　　　　　　　　　　　　　　　　　</w:t>
      </w:r>
      <w:r w:rsidR="00560309">
        <w:rPr>
          <w:rFonts w:ascii="ＭＳ 明朝" w:eastAsia="ＭＳ 明朝" w:hAnsi="ＭＳ 明朝" w:hint="eastAsia"/>
          <w:sz w:val="22"/>
        </w:rPr>
        <w:t xml:space="preserve">　</w:t>
      </w:r>
      <w:r w:rsidRPr="00C26F56">
        <w:rPr>
          <w:rFonts w:ascii="ＭＳ 明朝" w:eastAsia="ＭＳ 明朝" w:hAnsi="ＭＳ 明朝" w:hint="eastAsia"/>
          <w:sz w:val="22"/>
        </w:rPr>
        <w:t>〔※以下</w:t>
      </w:r>
      <w:r w:rsidR="00560309">
        <w:rPr>
          <w:rFonts w:ascii="ＭＳ 明朝" w:eastAsia="ＭＳ 明朝" w:hAnsi="ＭＳ 明朝" w:hint="eastAsia"/>
          <w:sz w:val="22"/>
        </w:rPr>
        <w:t>、</w:t>
      </w:r>
      <w:r w:rsidRPr="00C26F56">
        <w:rPr>
          <w:rFonts w:ascii="ＭＳ 明朝" w:eastAsia="ＭＳ 明朝" w:hAnsi="ＭＳ 明朝" w:hint="eastAsia"/>
          <w:sz w:val="22"/>
        </w:rPr>
        <w:t>構成員を列記〕</w:t>
      </w:r>
    </w:p>
    <w:sectPr w:rsidR="00E20BB3" w:rsidRPr="00C26F56" w:rsidSect="00E20BB3">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4510E" w14:textId="77777777" w:rsidR="00263283" w:rsidRDefault="00263283" w:rsidP="004A3FA9">
      <w:r>
        <w:separator/>
      </w:r>
    </w:p>
  </w:endnote>
  <w:endnote w:type="continuationSeparator" w:id="0">
    <w:p w14:paraId="53D09A69" w14:textId="77777777" w:rsidR="00263283" w:rsidRDefault="00263283" w:rsidP="004A3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16C26" w14:textId="77777777" w:rsidR="00263283" w:rsidRDefault="00263283" w:rsidP="004A3FA9">
      <w:r>
        <w:separator/>
      </w:r>
    </w:p>
  </w:footnote>
  <w:footnote w:type="continuationSeparator" w:id="0">
    <w:p w14:paraId="792CA3B0" w14:textId="77777777" w:rsidR="00263283" w:rsidRDefault="00263283" w:rsidP="004A3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04C7"/>
    <w:rsid w:val="0003575D"/>
    <w:rsid w:val="00042272"/>
    <w:rsid w:val="000767B1"/>
    <w:rsid w:val="000E3261"/>
    <w:rsid w:val="000E54D7"/>
    <w:rsid w:val="000F3A9F"/>
    <w:rsid w:val="001004C7"/>
    <w:rsid w:val="00127603"/>
    <w:rsid w:val="00127AEA"/>
    <w:rsid w:val="0014057A"/>
    <w:rsid w:val="00145A44"/>
    <w:rsid w:val="001D587B"/>
    <w:rsid w:val="002212C5"/>
    <w:rsid w:val="00234066"/>
    <w:rsid w:val="0024328F"/>
    <w:rsid w:val="00243319"/>
    <w:rsid w:val="00261C7D"/>
    <w:rsid w:val="00263283"/>
    <w:rsid w:val="002C2E20"/>
    <w:rsid w:val="002E2EFA"/>
    <w:rsid w:val="002F1706"/>
    <w:rsid w:val="002F7771"/>
    <w:rsid w:val="00322216"/>
    <w:rsid w:val="003320E8"/>
    <w:rsid w:val="00351FD6"/>
    <w:rsid w:val="0035690B"/>
    <w:rsid w:val="003C0E92"/>
    <w:rsid w:val="00413B9A"/>
    <w:rsid w:val="00415ED6"/>
    <w:rsid w:val="00422C5E"/>
    <w:rsid w:val="00435B98"/>
    <w:rsid w:val="004639AD"/>
    <w:rsid w:val="00491F6C"/>
    <w:rsid w:val="00492EAC"/>
    <w:rsid w:val="004A3FA9"/>
    <w:rsid w:val="004B109D"/>
    <w:rsid w:val="00540508"/>
    <w:rsid w:val="00555307"/>
    <w:rsid w:val="00560309"/>
    <w:rsid w:val="005868C9"/>
    <w:rsid w:val="005C77E8"/>
    <w:rsid w:val="0061571C"/>
    <w:rsid w:val="0064652E"/>
    <w:rsid w:val="006836A2"/>
    <w:rsid w:val="00684CFD"/>
    <w:rsid w:val="00696B71"/>
    <w:rsid w:val="006D0545"/>
    <w:rsid w:val="006D7533"/>
    <w:rsid w:val="006F1E61"/>
    <w:rsid w:val="00706ECF"/>
    <w:rsid w:val="00740B57"/>
    <w:rsid w:val="007701A2"/>
    <w:rsid w:val="007A26D7"/>
    <w:rsid w:val="007B3501"/>
    <w:rsid w:val="00845963"/>
    <w:rsid w:val="0087593A"/>
    <w:rsid w:val="008C0143"/>
    <w:rsid w:val="008C2B30"/>
    <w:rsid w:val="00905868"/>
    <w:rsid w:val="009262A6"/>
    <w:rsid w:val="00944BA2"/>
    <w:rsid w:val="009764B2"/>
    <w:rsid w:val="00984237"/>
    <w:rsid w:val="009A28BC"/>
    <w:rsid w:val="00A1244C"/>
    <w:rsid w:val="00A57803"/>
    <w:rsid w:val="00A72770"/>
    <w:rsid w:val="00A76550"/>
    <w:rsid w:val="00AF303D"/>
    <w:rsid w:val="00B53B96"/>
    <w:rsid w:val="00B8272F"/>
    <w:rsid w:val="00B93840"/>
    <w:rsid w:val="00C26F56"/>
    <w:rsid w:val="00C71719"/>
    <w:rsid w:val="00CA6600"/>
    <w:rsid w:val="00D17477"/>
    <w:rsid w:val="00D50957"/>
    <w:rsid w:val="00DA01E6"/>
    <w:rsid w:val="00DD18F6"/>
    <w:rsid w:val="00E152C5"/>
    <w:rsid w:val="00E20BB3"/>
    <w:rsid w:val="00EB27A3"/>
    <w:rsid w:val="00EF5AA3"/>
    <w:rsid w:val="00EF658C"/>
    <w:rsid w:val="00F1331C"/>
    <w:rsid w:val="00F33508"/>
    <w:rsid w:val="00F373CF"/>
    <w:rsid w:val="00F41E70"/>
    <w:rsid w:val="00F72071"/>
    <w:rsid w:val="00F86269"/>
    <w:rsid w:val="00FA56FC"/>
    <w:rsid w:val="00FB5296"/>
    <w:rsid w:val="00FF670A"/>
    <w:rsid w:val="00FF6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E656FE"/>
  <w15:docId w15:val="{72663E85-2F37-4FDC-8628-1365E48D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319"/>
    <w:rPr>
      <w:color w:val="0000FF" w:themeColor="hyperlink"/>
      <w:u w:val="single"/>
    </w:rPr>
  </w:style>
  <w:style w:type="paragraph" w:styleId="a4">
    <w:name w:val="header"/>
    <w:basedOn w:val="a"/>
    <w:link w:val="a5"/>
    <w:uiPriority w:val="99"/>
    <w:unhideWhenUsed/>
    <w:rsid w:val="004A3FA9"/>
    <w:pPr>
      <w:tabs>
        <w:tab w:val="center" w:pos="4252"/>
        <w:tab w:val="right" w:pos="8504"/>
      </w:tabs>
      <w:snapToGrid w:val="0"/>
    </w:pPr>
  </w:style>
  <w:style w:type="character" w:customStyle="1" w:styleId="a5">
    <w:name w:val="ヘッダー (文字)"/>
    <w:basedOn w:val="a0"/>
    <w:link w:val="a4"/>
    <w:uiPriority w:val="99"/>
    <w:rsid w:val="004A3FA9"/>
  </w:style>
  <w:style w:type="paragraph" w:styleId="a6">
    <w:name w:val="footer"/>
    <w:basedOn w:val="a"/>
    <w:link w:val="a7"/>
    <w:uiPriority w:val="99"/>
    <w:unhideWhenUsed/>
    <w:rsid w:val="004A3FA9"/>
    <w:pPr>
      <w:tabs>
        <w:tab w:val="center" w:pos="4252"/>
        <w:tab w:val="right" w:pos="8504"/>
      </w:tabs>
      <w:snapToGrid w:val="0"/>
    </w:pPr>
  </w:style>
  <w:style w:type="character" w:customStyle="1" w:styleId="a7">
    <w:name w:val="フッター (文字)"/>
    <w:basedOn w:val="a0"/>
    <w:link w:val="a6"/>
    <w:uiPriority w:val="99"/>
    <w:rsid w:val="004A3FA9"/>
  </w:style>
  <w:style w:type="table" w:styleId="a8">
    <w:name w:val="Table Grid"/>
    <w:basedOn w:val="a1"/>
    <w:uiPriority w:val="59"/>
    <w:rsid w:val="00F72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6D96-F24C-49DB-A90D-8D5377D8A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3</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禰宜元 康太（高齢者福祉課）</cp:lastModifiedBy>
  <cp:revision>37</cp:revision>
  <cp:lastPrinted>2025-02-18T01:30:00Z</cp:lastPrinted>
  <dcterms:created xsi:type="dcterms:W3CDTF">2017-08-30T00:59:00Z</dcterms:created>
  <dcterms:modified xsi:type="dcterms:W3CDTF">2025-02-18T01:46:00Z</dcterms:modified>
</cp:coreProperties>
</file>