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35E6" w14:textId="77777777" w:rsidR="00BC0F34" w:rsidRDefault="001D4CFD" w:rsidP="001D4CFD">
      <w:pPr>
        <w:jc w:val="left"/>
      </w:pPr>
      <w:r>
        <w:rPr>
          <w:rFonts w:hint="eastAsia"/>
        </w:rPr>
        <w:t>別紙</w:t>
      </w:r>
      <w:r w:rsidR="00BC0F34">
        <w:rPr>
          <w:rFonts w:hint="eastAsia"/>
        </w:rPr>
        <w:t>様式</w:t>
      </w:r>
      <w:r>
        <w:rPr>
          <w:rFonts w:hint="eastAsia"/>
        </w:rPr>
        <w:t>５</w:t>
      </w:r>
    </w:p>
    <w:p w14:paraId="156B825D" w14:textId="77777777" w:rsidR="00BC0F34" w:rsidRPr="00FC257C" w:rsidRDefault="00BC0F34" w:rsidP="00BC0F3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C257C">
        <w:rPr>
          <w:rFonts w:ascii="ＭＳ ゴシック" w:eastAsia="ＭＳ ゴシック" w:hAnsi="ＭＳ ゴシック" w:hint="eastAsia"/>
          <w:sz w:val="32"/>
          <w:szCs w:val="32"/>
        </w:rPr>
        <w:t>見　積　書</w:t>
      </w:r>
    </w:p>
    <w:p w14:paraId="5874DA0A" w14:textId="77777777" w:rsidR="000A1421" w:rsidRPr="000A1421" w:rsidRDefault="000A1421" w:rsidP="00FC257C">
      <w:pPr>
        <w:rPr>
          <w:rFonts w:ascii="ＭＳ ゴシック" w:eastAsia="ＭＳ ゴシック" w:hAnsi="ＭＳ ゴシック"/>
          <w:b/>
          <w:szCs w:val="24"/>
        </w:rPr>
      </w:pPr>
    </w:p>
    <w:p w14:paraId="15DD8A93" w14:textId="77777777" w:rsidR="00BC0F34" w:rsidRDefault="0043096C" w:rsidP="006F7AA7">
      <w:pPr>
        <w:ind w:rightChars="100" w:right="240"/>
        <w:jc w:val="right"/>
      </w:pPr>
      <w:r>
        <w:rPr>
          <w:rFonts w:hint="eastAsia"/>
        </w:rPr>
        <w:t>令和</w:t>
      </w:r>
      <w:r w:rsidR="006F7AA7">
        <w:rPr>
          <w:rFonts w:hint="eastAsia"/>
        </w:rPr>
        <w:t xml:space="preserve">　　</w:t>
      </w:r>
      <w:r w:rsidR="00D26111">
        <w:rPr>
          <w:rFonts w:hint="eastAsia"/>
        </w:rPr>
        <w:t>年　　月　　日</w:t>
      </w:r>
    </w:p>
    <w:p w14:paraId="6F19F42E" w14:textId="77777777" w:rsidR="0043096C" w:rsidRPr="006F7AA7" w:rsidRDefault="0043096C" w:rsidP="00BC0F34"/>
    <w:p w14:paraId="51B96D30" w14:textId="77777777" w:rsidR="00D26111" w:rsidRPr="0043096C" w:rsidRDefault="0043096C" w:rsidP="00BC0F34">
      <w:r>
        <w:rPr>
          <w:rFonts w:hint="eastAsia"/>
        </w:rPr>
        <w:t>(あて先）</w:t>
      </w:r>
    </w:p>
    <w:p w14:paraId="519EBA9B" w14:textId="77777777" w:rsidR="00D26111" w:rsidRDefault="00D26111" w:rsidP="00BC0F34">
      <w:r>
        <w:rPr>
          <w:rFonts w:hint="eastAsia"/>
        </w:rPr>
        <w:t xml:space="preserve">　埼玉県知事　</w:t>
      </w:r>
      <w:r w:rsidR="00676909">
        <w:rPr>
          <w:rFonts w:hint="eastAsia"/>
        </w:rPr>
        <w:t>大野　元裕</w:t>
      </w:r>
    </w:p>
    <w:p w14:paraId="5169A2ED" w14:textId="77777777" w:rsidR="00D26111" w:rsidRDefault="00D26111" w:rsidP="00BC0F34"/>
    <w:p w14:paraId="5C9C3709" w14:textId="77777777" w:rsidR="00D26111" w:rsidRDefault="00D26111" w:rsidP="00BC0F34"/>
    <w:p w14:paraId="6FF84569" w14:textId="77777777" w:rsidR="00BC0F34" w:rsidRDefault="00BC0F34" w:rsidP="00BC0F34">
      <w:r>
        <w:rPr>
          <w:rFonts w:hint="eastAsia"/>
        </w:rPr>
        <w:t xml:space="preserve">　　　　　　　　　　　　所在地</w:t>
      </w:r>
    </w:p>
    <w:p w14:paraId="228BB1A0" w14:textId="77777777" w:rsidR="00BC0F34" w:rsidRDefault="00BC0F34" w:rsidP="00BC0F34"/>
    <w:p w14:paraId="642A10ED" w14:textId="77777777" w:rsidR="00BC0F34" w:rsidRDefault="00BC0F34" w:rsidP="00BC0F34">
      <w:r>
        <w:rPr>
          <w:rFonts w:hint="eastAsia"/>
        </w:rPr>
        <w:t xml:space="preserve">　　　　　　　　　　　　法人名</w:t>
      </w:r>
    </w:p>
    <w:p w14:paraId="3CD85114" w14:textId="77777777" w:rsidR="00BC0F34" w:rsidRDefault="00BC0F34" w:rsidP="00BC0F34"/>
    <w:p w14:paraId="51AB4534" w14:textId="77777777" w:rsidR="00BC0F34" w:rsidRDefault="00BC0F34" w:rsidP="00BC0F34">
      <w:r>
        <w:rPr>
          <w:rFonts w:hint="eastAsia"/>
        </w:rPr>
        <w:t xml:space="preserve">　　　　　　　　　　　　代表者職・氏名　　　　　　　　　　　　　</w:t>
      </w:r>
    </w:p>
    <w:p w14:paraId="328ACD09" w14:textId="77777777" w:rsidR="00BC0F34" w:rsidRDefault="00BC0F34" w:rsidP="00BC0F34"/>
    <w:p w14:paraId="11E89063" w14:textId="77777777" w:rsidR="00BC0F34" w:rsidRPr="006F7AA7" w:rsidRDefault="00BC0F34">
      <w:pPr>
        <w:rPr>
          <w:szCs w:val="24"/>
        </w:rPr>
      </w:pPr>
    </w:p>
    <w:p w14:paraId="3FB34F50" w14:textId="3CAEA9A9" w:rsidR="00BC0F34" w:rsidRDefault="008F531D" w:rsidP="002D36CD">
      <w:pPr>
        <w:ind w:left="850" w:hangingChars="354" w:hanging="850"/>
        <w:rPr>
          <w:rFonts w:hAnsi="ＭＳ 明朝" w:cs="ＭＳ明朝"/>
          <w:kern w:val="0"/>
          <w:szCs w:val="24"/>
        </w:rPr>
      </w:pPr>
      <w:r w:rsidRPr="006F7AA7">
        <w:rPr>
          <w:rFonts w:hAnsi="ＭＳ 明朝" w:hint="eastAsia"/>
          <w:szCs w:val="24"/>
        </w:rPr>
        <w:t>業務名</w:t>
      </w:r>
      <w:r w:rsidR="006F7AA7">
        <w:rPr>
          <w:rFonts w:hAnsi="ＭＳ 明朝" w:hint="eastAsia"/>
          <w:szCs w:val="24"/>
        </w:rPr>
        <w:t>：</w:t>
      </w:r>
      <w:r w:rsidR="002D36CD" w:rsidRPr="002D36CD">
        <w:rPr>
          <w:rFonts w:hAnsi="ＭＳ 明朝" w:cs="ＭＳ明朝" w:hint="eastAsia"/>
          <w:kern w:val="0"/>
          <w:szCs w:val="24"/>
        </w:rPr>
        <w:t>令和７年度Instagram埼玉県公式アカウント</w:t>
      </w:r>
      <w:r w:rsidR="00E1186A">
        <w:rPr>
          <w:rFonts w:hAnsi="ＭＳ 明朝" w:cs="ＭＳ明朝" w:hint="eastAsia"/>
          <w:kern w:val="0"/>
          <w:szCs w:val="24"/>
        </w:rPr>
        <w:t>運用サポート</w:t>
      </w:r>
      <w:r w:rsidR="002D36CD" w:rsidRPr="002D36CD">
        <w:rPr>
          <w:rFonts w:hAnsi="ＭＳ 明朝" w:cs="ＭＳ明朝" w:hint="eastAsia"/>
          <w:kern w:val="0"/>
          <w:szCs w:val="24"/>
        </w:rPr>
        <w:t>業務委託</w:t>
      </w:r>
    </w:p>
    <w:p w14:paraId="010CE7FA" w14:textId="77777777" w:rsidR="002D36CD" w:rsidRDefault="002D36CD" w:rsidP="002D36CD">
      <w:pPr>
        <w:ind w:left="850" w:hangingChars="354" w:hanging="850"/>
      </w:pPr>
    </w:p>
    <w:p w14:paraId="5CF68D1F" w14:textId="77777777" w:rsidR="00BC0F34" w:rsidRPr="00292835" w:rsidRDefault="00BC0F34" w:rsidP="00292835">
      <w:pPr>
        <w:jc w:val="center"/>
        <w:rPr>
          <w:b/>
          <w:sz w:val="28"/>
          <w:szCs w:val="28"/>
          <w:u w:val="single"/>
        </w:rPr>
      </w:pPr>
      <w:r w:rsidRPr="00292835">
        <w:rPr>
          <w:rFonts w:hint="eastAsia"/>
          <w:b/>
          <w:sz w:val="28"/>
          <w:szCs w:val="28"/>
          <w:u w:val="single"/>
        </w:rPr>
        <w:t>合計金額</w:t>
      </w:r>
      <w:r w:rsidR="00292835" w:rsidRPr="00292835">
        <w:rPr>
          <w:rFonts w:hint="eastAsia"/>
          <w:b/>
          <w:sz w:val="28"/>
          <w:szCs w:val="28"/>
          <w:u w:val="single"/>
        </w:rPr>
        <w:t>：　　　　　　　　　　　　円（税込）</w:t>
      </w:r>
    </w:p>
    <w:p w14:paraId="7990CF07" w14:textId="77777777" w:rsidR="00292835" w:rsidRDefault="00292835" w:rsidP="00292835">
      <w:pPr>
        <w:jc w:val="left"/>
      </w:pPr>
    </w:p>
    <w:p w14:paraId="4363278B" w14:textId="77777777" w:rsidR="00167A54" w:rsidRDefault="00167A54" w:rsidP="00292835">
      <w:pPr>
        <w:jc w:val="left"/>
      </w:pPr>
    </w:p>
    <w:p w14:paraId="4DF0DDD5" w14:textId="77777777" w:rsidR="00AC5A9A" w:rsidRDefault="00AC5A9A" w:rsidP="00292835">
      <w:pPr>
        <w:jc w:val="left"/>
      </w:pPr>
    </w:p>
    <w:p w14:paraId="2C7B0228" w14:textId="77777777" w:rsidR="00AC5A9A" w:rsidRDefault="00AC5A9A" w:rsidP="00292835">
      <w:pPr>
        <w:jc w:val="left"/>
      </w:pPr>
    </w:p>
    <w:p w14:paraId="060E80D7" w14:textId="77777777" w:rsidR="00AC5A9A" w:rsidRDefault="00AC5A9A" w:rsidP="00292835">
      <w:pPr>
        <w:jc w:val="left"/>
      </w:pPr>
    </w:p>
    <w:p w14:paraId="75717671" w14:textId="77777777" w:rsidR="00AC5A9A" w:rsidRDefault="00AC5A9A" w:rsidP="00292835">
      <w:pPr>
        <w:jc w:val="left"/>
      </w:pPr>
    </w:p>
    <w:p w14:paraId="1CD9D20D" w14:textId="77777777" w:rsidR="00896EAD" w:rsidRDefault="00896EAD" w:rsidP="00292835">
      <w:pPr>
        <w:jc w:val="left"/>
      </w:pPr>
      <w:r>
        <w:rPr>
          <w:rFonts w:hint="eastAsia"/>
        </w:rPr>
        <w:t>・積算基準は別紙１のとおり。</w:t>
      </w:r>
    </w:p>
    <w:p w14:paraId="6B5C0015" w14:textId="77777777" w:rsidR="00F04F81" w:rsidRDefault="00F04F81" w:rsidP="00292835">
      <w:pPr>
        <w:jc w:val="left"/>
      </w:pPr>
      <w:r>
        <w:rPr>
          <w:rFonts w:hint="eastAsia"/>
        </w:rPr>
        <w:t>・</w:t>
      </w:r>
      <w:r w:rsidR="00AC5A9A">
        <w:rPr>
          <w:rFonts w:hint="eastAsia"/>
        </w:rPr>
        <w:t>積算</w:t>
      </w:r>
      <w:r w:rsidR="00D97F2D">
        <w:rPr>
          <w:rFonts w:hint="eastAsia"/>
        </w:rPr>
        <w:t>内訳は</w:t>
      </w:r>
      <w:r>
        <w:rPr>
          <w:rFonts w:hint="eastAsia"/>
        </w:rPr>
        <w:t>別紙２の</w:t>
      </w:r>
      <w:r w:rsidR="00AC5A9A">
        <w:rPr>
          <w:rFonts w:hint="eastAsia"/>
        </w:rPr>
        <w:t>とおり。</w:t>
      </w:r>
    </w:p>
    <w:p w14:paraId="437C0AC8" w14:textId="77777777" w:rsidR="00E2627E" w:rsidRPr="00956928" w:rsidRDefault="00E2627E" w:rsidP="00292835">
      <w:pPr>
        <w:jc w:val="right"/>
        <w:rPr>
          <w:sz w:val="22"/>
        </w:rPr>
      </w:pPr>
    </w:p>
    <w:p w14:paraId="08B67CE4" w14:textId="77777777" w:rsidR="00E2627E" w:rsidRDefault="00E2627E" w:rsidP="00292835">
      <w:pPr>
        <w:jc w:val="right"/>
        <w:rPr>
          <w:sz w:val="22"/>
        </w:rPr>
      </w:pPr>
    </w:p>
    <w:p w14:paraId="5BE1EF53" w14:textId="77777777" w:rsidR="00E2627E" w:rsidRDefault="00E2627E" w:rsidP="00292835">
      <w:pPr>
        <w:jc w:val="right"/>
        <w:rPr>
          <w:sz w:val="22"/>
        </w:rPr>
      </w:pPr>
    </w:p>
    <w:p w14:paraId="05A71B59" w14:textId="77777777" w:rsidR="00896EAD" w:rsidRPr="00E75839" w:rsidRDefault="00956928" w:rsidP="00896EA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>
        <w:rPr>
          <w:rFonts w:hAnsi="ＭＳ 明朝" w:cs="ＭＳ明朝"/>
          <w:kern w:val="0"/>
          <w:sz w:val="22"/>
        </w:rPr>
        <w:br w:type="page"/>
      </w:r>
      <w:r w:rsidR="00896EAD" w:rsidRPr="00E75839">
        <w:rPr>
          <w:rFonts w:hAnsi="ＭＳ 明朝" w:cs="ＭＳ明朝" w:hint="eastAsia"/>
          <w:kern w:val="0"/>
          <w:szCs w:val="24"/>
        </w:rPr>
        <w:lastRenderedPageBreak/>
        <w:t>別紙１</w:t>
      </w:r>
    </w:p>
    <w:p w14:paraId="76D0D0CA" w14:textId="77777777" w:rsidR="008F531D" w:rsidRPr="00AB4885" w:rsidRDefault="008F531D" w:rsidP="00896EA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3E6BCB6" w14:textId="5172DA81" w:rsidR="00896EAD" w:rsidRDefault="00614F05" w:rsidP="00614F05">
      <w:pPr>
        <w:spacing w:line="400" w:lineRule="exact"/>
        <w:ind w:leftChars="118" w:left="283" w:rightChars="117" w:right="281"/>
        <w:rPr>
          <w:rFonts w:ascii="ＭＳ ゴシック" w:eastAsia="ＭＳ ゴシック" w:hAnsi="ＭＳ ゴシック" w:cs="ＭＳ明朝"/>
          <w:b/>
          <w:kern w:val="0"/>
          <w:sz w:val="28"/>
          <w:szCs w:val="28"/>
        </w:rPr>
      </w:pPr>
      <w:r w:rsidRPr="00614F05">
        <w:rPr>
          <w:rFonts w:ascii="ＭＳ ゴシック" w:eastAsia="ＭＳ ゴシック" w:hAnsi="ＭＳ ゴシック" w:hint="eastAsia"/>
          <w:b/>
          <w:sz w:val="28"/>
          <w:szCs w:val="28"/>
        </w:rPr>
        <w:t>「</w:t>
      </w:r>
      <w:r w:rsidR="002D36CD" w:rsidRPr="002D36CD">
        <w:rPr>
          <w:rFonts w:ascii="ＭＳ ゴシック" w:eastAsia="ＭＳ ゴシック" w:hAnsi="ＭＳ ゴシック" w:hint="eastAsia"/>
          <w:b/>
          <w:sz w:val="28"/>
          <w:szCs w:val="28"/>
        </w:rPr>
        <w:t>令和７年度Instagram埼玉県公式アカウント</w:t>
      </w:r>
      <w:r w:rsidR="00E1186A">
        <w:rPr>
          <w:rFonts w:ascii="ＭＳ ゴシック" w:eastAsia="ＭＳ ゴシック" w:hAnsi="ＭＳ ゴシック" w:hint="eastAsia"/>
          <w:b/>
          <w:sz w:val="28"/>
          <w:szCs w:val="28"/>
        </w:rPr>
        <w:t>運用サポート</w:t>
      </w:r>
      <w:r w:rsidR="002D36CD" w:rsidRPr="002D36CD">
        <w:rPr>
          <w:rFonts w:ascii="ＭＳ ゴシック" w:eastAsia="ＭＳ ゴシック" w:hAnsi="ＭＳ ゴシック" w:hint="eastAsia"/>
          <w:b/>
          <w:sz w:val="28"/>
          <w:szCs w:val="28"/>
        </w:rPr>
        <w:t>業務委託</w:t>
      </w:r>
      <w:r w:rsidRPr="00614F05">
        <w:rPr>
          <w:rFonts w:ascii="ＭＳ ゴシック" w:eastAsia="ＭＳ ゴシック" w:hAnsi="ＭＳ ゴシック" w:hint="eastAsia"/>
          <w:b/>
          <w:sz w:val="28"/>
          <w:szCs w:val="28"/>
        </w:rPr>
        <w:t>」</w:t>
      </w:r>
      <w:r w:rsidR="00956928" w:rsidRPr="00614F05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に係る</w:t>
      </w:r>
      <w:r w:rsidR="00956928" w:rsidRPr="001D4CFD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業務委託</w:t>
      </w:r>
      <w:r w:rsidR="00896EAD" w:rsidRPr="001D4CFD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積算基準</w:t>
      </w:r>
    </w:p>
    <w:p w14:paraId="05E2582E" w14:textId="77777777" w:rsidR="001D4CFD" w:rsidRPr="004467C2" w:rsidRDefault="001D4CFD" w:rsidP="001D4CFD">
      <w:pPr>
        <w:rPr>
          <w:rFonts w:ascii="ＭＳ ゴシック" w:eastAsia="ＭＳ ゴシック" w:hAnsi="ＭＳ ゴシック" w:cs="ＭＳ明朝"/>
          <w:b/>
          <w:kern w:val="0"/>
          <w:sz w:val="28"/>
          <w:szCs w:val="28"/>
        </w:rPr>
      </w:pPr>
    </w:p>
    <w:p w14:paraId="575D89D1" w14:textId="77777777" w:rsidR="004B7258" w:rsidRPr="000E5D9C" w:rsidRDefault="004B7258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第１　業務委託費の構成</w:t>
      </w:r>
    </w:p>
    <w:p w14:paraId="3A7CFE1A" w14:textId="77777777" w:rsidR="004B7258" w:rsidRPr="000E5D9C" w:rsidRDefault="004B7258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業務委託費は、人件費、物件費及び諸経費の費目により構成する。なお、消費税相当額は、業務委託費に消費税法（昭和６３年法律第１０８号）及び地方税法（昭和２５年法律第２２６号）で定める税率を乗じて算出する。</w:t>
      </w:r>
    </w:p>
    <w:p w14:paraId="682D09DA" w14:textId="77777777" w:rsidR="004B7258" w:rsidRPr="000E5D9C" w:rsidRDefault="004B7258" w:rsidP="004B7258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</w:p>
    <w:p w14:paraId="22DFEB4E" w14:textId="772A17A0" w:rsidR="004B7258" w:rsidRPr="000E5D9C" w:rsidRDefault="004B7258" w:rsidP="004B7258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第２</w:t>
      </w:r>
      <w:r w:rsidR="002D36CD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費目の内容</w:t>
      </w:r>
    </w:p>
    <w:p w14:paraId="0352D386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業務委託費の費目は、次による。</w:t>
      </w:r>
    </w:p>
    <w:p w14:paraId="1B897A66" w14:textId="77777777" w:rsidR="000E5D9C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１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人件費は、業務に直接従事</w:t>
      </w:r>
      <w:r w:rsidR="000E5D9C" w:rsidRPr="000E5D9C">
        <w:rPr>
          <w:rFonts w:hAnsi="ＭＳ 明朝" w:cs="ＭＳ明朝" w:hint="eastAsia"/>
          <w:kern w:val="0"/>
          <w:szCs w:val="24"/>
        </w:rPr>
        <w:t>する者が当該業務を行うために必要な人件費とする。</w:t>
      </w:r>
    </w:p>
    <w:p w14:paraId="04294FCF" w14:textId="77777777" w:rsidR="001D2B9F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２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物件費は、業務に直接従事する者が当該業務を行うために必要な物件費とし、次のとおりとする。</w:t>
      </w:r>
    </w:p>
    <w:p w14:paraId="3FE77DE2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仕様書に定める業務を実施する上で必要な消耗品等</w:t>
      </w:r>
    </w:p>
    <w:p w14:paraId="2ED51E18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仕様書に定める業務を実施する上で必要な機材の損料等</w:t>
      </w:r>
    </w:p>
    <w:p w14:paraId="40F05423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仕様書に定める業務を実施する上で必要な旅費</w:t>
      </w:r>
    </w:p>
    <w:p w14:paraId="5ED89F40" w14:textId="77777777"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前号以外の物件費</w:t>
      </w:r>
    </w:p>
    <w:p w14:paraId="3762409A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３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諸経費は、業務委託費から人件費及び物件費を除いた費用とする。</w:t>
      </w:r>
    </w:p>
    <w:p w14:paraId="4F55326E" w14:textId="77777777" w:rsidR="004B7258" w:rsidRPr="00614F05" w:rsidRDefault="004B7258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</w:p>
    <w:p w14:paraId="127C81AD" w14:textId="77777777" w:rsidR="001D2B9F" w:rsidRPr="000E5D9C" w:rsidRDefault="001D2B9F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</w:t>
      </w:r>
      <w:r w:rsidR="004B7258" w:rsidRPr="000E5D9C">
        <w:rPr>
          <w:rFonts w:hAnsi="ＭＳ 明朝" w:cs="ＭＳ明朝" w:hint="eastAsia"/>
          <w:kern w:val="0"/>
          <w:szCs w:val="24"/>
        </w:rPr>
        <w:t xml:space="preserve">３　</w:t>
      </w:r>
      <w:r w:rsidRPr="000E5D9C">
        <w:rPr>
          <w:rFonts w:hAnsi="ＭＳ 明朝" w:cs="ＭＳ明朝" w:hint="eastAsia"/>
          <w:kern w:val="0"/>
          <w:szCs w:val="24"/>
        </w:rPr>
        <w:t>業務委託費の積算</w:t>
      </w:r>
    </w:p>
    <w:p w14:paraId="4D8789E9" w14:textId="77777777" w:rsidR="001D2B9F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１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業務委託費の積算は、各費目（人件費、物件費及び諸経費）の和によって算出する。</w:t>
      </w:r>
    </w:p>
    <w:p w14:paraId="63C29518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２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業務委託費の各費目の積算は次による。</w:t>
      </w:r>
    </w:p>
    <w:p w14:paraId="3ADEB7AD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（１）人件費は、仕様書に基づいた数量等にこれと対応した単価を乗じて得た額</w:t>
      </w:r>
    </w:p>
    <w:p w14:paraId="0D39284A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（２）物件費は、仕様書に基づいた第</w:t>
      </w:r>
      <w:r w:rsidR="004B7258" w:rsidRPr="000E5D9C">
        <w:rPr>
          <w:rFonts w:hAnsi="ＭＳ 明朝" w:cs="ＭＳ明朝" w:hint="eastAsia"/>
          <w:kern w:val="0"/>
          <w:szCs w:val="24"/>
        </w:rPr>
        <w:t>２</w:t>
      </w:r>
      <w:r w:rsidRPr="000E5D9C">
        <w:rPr>
          <w:rFonts w:hAnsi="ＭＳ 明朝" w:cs="ＭＳ明朝" w:hint="eastAsia"/>
          <w:kern w:val="0"/>
          <w:szCs w:val="24"/>
        </w:rPr>
        <w:t>の２の各号の費用を積み上げにより算出する。</w:t>
      </w:r>
    </w:p>
    <w:p w14:paraId="64CB5A73" w14:textId="77777777"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３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積算の端数処理は次による。</w:t>
      </w:r>
    </w:p>
    <w:p w14:paraId="6859D720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（１）人件費及び物件費の和によって算出した額の１，０００円未満を切捨てる。</w:t>
      </w:r>
    </w:p>
    <w:p w14:paraId="599ECF4C" w14:textId="77777777"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（２）諸経費の額の１，０００円未満を切捨てする。</w:t>
      </w:r>
    </w:p>
    <w:p w14:paraId="3C838D4C" w14:textId="77777777" w:rsidR="000E5D9C" w:rsidRDefault="000E5D9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1DD06BA9" w14:textId="77777777" w:rsidR="000E5D9C" w:rsidRDefault="000E5D9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5FBEFE12" w14:textId="77777777" w:rsidR="00FC257C" w:rsidRDefault="00FC257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  <w:sectPr w:rsidR="00FC257C" w:rsidSect="006F7AA7">
          <w:pgSz w:w="11906" w:h="16838" w:code="9"/>
          <w:pgMar w:top="1701" w:right="1418" w:bottom="1418" w:left="1701" w:header="851" w:footer="992" w:gutter="0"/>
          <w:cols w:space="425"/>
          <w:docGrid w:type="lines" w:linePitch="351"/>
        </w:sectPr>
      </w:pPr>
    </w:p>
    <w:p w14:paraId="3D25E3E9" w14:textId="77777777" w:rsidR="00896EAD" w:rsidRPr="00E75839" w:rsidRDefault="00896EAD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E75839">
        <w:rPr>
          <w:rFonts w:hAnsi="ＭＳ 明朝" w:cs="ＭＳ明朝" w:hint="eastAsia"/>
          <w:kern w:val="0"/>
          <w:szCs w:val="24"/>
        </w:rPr>
        <w:lastRenderedPageBreak/>
        <w:t>別紙２</w:t>
      </w:r>
    </w:p>
    <w:p w14:paraId="71A546A5" w14:textId="77777777" w:rsidR="008F531D" w:rsidRPr="00FC257C" w:rsidRDefault="008F531D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14:paraId="405AE32D" w14:textId="0F26BD34" w:rsidR="002D36CD" w:rsidRDefault="002D36CD" w:rsidP="007A07F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kern w:val="0"/>
          <w:sz w:val="21"/>
        </w:rPr>
      </w:pPr>
      <w:r w:rsidRPr="002D36CD">
        <w:rPr>
          <w:rFonts w:ascii="ＭＳ ゴシック" w:eastAsia="ＭＳ ゴシック" w:hAnsi="ＭＳ ゴシック" w:cs="ＭＳ明朝" w:hint="eastAsia"/>
          <w:kern w:val="0"/>
          <w:sz w:val="21"/>
        </w:rPr>
        <w:t>令和７年度Instagram埼玉県公式アカウント</w:t>
      </w:r>
      <w:r w:rsidR="00E1186A">
        <w:rPr>
          <w:rFonts w:ascii="ＭＳ ゴシック" w:eastAsia="ＭＳ ゴシック" w:hAnsi="ＭＳ ゴシック" w:cs="ＭＳ明朝" w:hint="eastAsia"/>
          <w:kern w:val="0"/>
          <w:sz w:val="21"/>
        </w:rPr>
        <w:t>運用サポート</w:t>
      </w:r>
      <w:r w:rsidRPr="002D36CD">
        <w:rPr>
          <w:rFonts w:ascii="ＭＳ ゴシック" w:eastAsia="ＭＳ ゴシック" w:hAnsi="ＭＳ ゴシック" w:cs="ＭＳ明朝" w:hint="eastAsia"/>
          <w:kern w:val="0"/>
          <w:sz w:val="21"/>
        </w:rPr>
        <w:t>業務委託</w:t>
      </w:r>
    </w:p>
    <w:p w14:paraId="09FA6F05" w14:textId="64FC5BCE" w:rsidR="00896EAD" w:rsidRPr="00FC257C" w:rsidRDefault="00896EAD" w:rsidP="007A07F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b/>
          <w:kern w:val="0"/>
          <w:sz w:val="28"/>
          <w:szCs w:val="24"/>
        </w:rPr>
      </w:pPr>
      <w:r w:rsidRPr="00FC257C">
        <w:rPr>
          <w:rFonts w:ascii="ＭＳ ゴシック" w:eastAsia="ＭＳ ゴシック" w:hAnsi="ＭＳ ゴシック" w:cs="ＭＳ明朝" w:hint="eastAsia"/>
          <w:b/>
          <w:kern w:val="0"/>
          <w:sz w:val="28"/>
          <w:szCs w:val="24"/>
        </w:rPr>
        <w:t>積算内訳</w:t>
      </w:r>
      <w:r w:rsidR="008B7258" w:rsidRPr="00FC257C">
        <w:rPr>
          <w:rFonts w:ascii="ＭＳ ゴシック" w:eastAsia="ＭＳ ゴシック" w:hAnsi="ＭＳ ゴシック" w:cs="ＭＳ明朝" w:hint="eastAsia"/>
          <w:b/>
          <w:kern w:val="0"/>
          <w:sz w:val="28"/>
          <w:szCs w:val="24"/>
        </w:rPr>
        <w:t>書</w:t>
      </w:r>
    </w:p>
    <w:p w14:paraId="6781D32D" w14:textId="77777777" w:rsidR="000E5D9C" w:rsidRDefault="000E5D9C" w:rsidP="008F531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7A8F66AC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人件費（</w:t>
      </w:r>
      <w:r w:rsidR="001A3B22">
        <w:rPr>
          <w:rFonts w:hAnsi="ＭＳ 明朝" w:cs="ＭＳ明朝" w:hint="eastAsia"/>
          <w:kern w:val="0"/>
          <w:sz w:val="22"/>
        </w:rPr>
        <w:t>Ａ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FC257C" w:rsidRPr="00E67BA9" w14:paraId="4302F244" w14:textId="77777777" w:rsidTr="00614F05">
        <w:trPr>
          <w:trHeight w:val="390"/>
        </w:trPr>
        <w:tc>
          <w:tcPr>
            <w:tcW w:w="4394" w:type="dxa"/>
            <w:tcBorders>
              <w:bottom w:val="dashSmallGap" w:sz="4" w:space="0" w:color="auto"/>
            </w:tcBorders>
            <w:shd w:val="clear" w:color="auto" w:fill="auto"/>
          </w:tcPr>
          <w:p w14:paraId="6A62C1F4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項　目</w:t>
            </w:r>
          </w:p>
        </w:tc>
        <w:tc>
          <w:tcPr>
            <w:tcW w:w="4383" w:type="dxa"/>
            <w:tcBorders>
              <w:bottom w:val="dashSmallGap" w:sz="4" w:space="0" w:color="auto"/>
            </w:tcBorders>
            <w:shd w:val="clear" w:color="auto" w:fill="auto"/>
          </w:tcPr>
          <w:p w14:paraId="69B79603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計算式</w:t>
            </w:r>
          </w:p>
        </w:tc>
      </w:tr>
      <w:tr w:rsidR="00FC257C" w:rsidRPr="00E67BA9" w14:paraId="016F9CB5" w14:textId="77777777" w:rsidTr="00614F05">
        <w:tc>
          <w:tcPr>
            <w:tcW w:w="4394" w:type="dxa"/>
            <w:shd w:val="clear" w:color="auto" w:fill="auto"/>
          </w:tcPr>
          <w:p w14:paraId="6314FA3C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(1)</w:t>
            </w:r>
          </w:p>
        </w:tc>
        <w:tc>
          <w:tcPr>
            <w:tcW w:w="4383" w:type="dxa"/>
            <w:shd w:val="clear" w:color="auto" w:fill="auto"/>
          </w:tcPr>
          <w:p w14:paraId="36D0C057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7B2E5613" w14:textId="77777777" w:rsidTr="00614F05">
        <w:tc>
          <w:tcPr>
            <w:tcW w:w="4394" w:type="dxa"/>
            <w:shd w:val="clear" w:color="auto" w:fill="auto"/>
          </w:tcPr>
          <w:p w14:paraId="31DB69BA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(2)</w:t>
            </w:r>
          </w:p>
        </w:tc>
        <w:tc>
          <w:tcPr>
            <w:tcW w:w="4383" w:type="dxa"/>
            <w:shd w:val="clear" w:color="auto" w:fill="auto"/>
          </w:tcPr>
          <w:p w14:paraId="4973D139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0493F2A9" w14:textId="77777777" w:rsidTr="00614F05">
        <w:tc>
          <w:tcPr>
            <w:tcW w:w="4394" w:type="dxa"/>
            <w:shd w:val="clear" w:color="auto" w:fill="auto"/>
          </w:tcPr>
          <w:p w14:paraId="3BA921AC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(3)</w:t>
            </w:r>
          </w:p>
        </w:tc>
        <w:tc>
          <w:tcPr>
            <w:tcW w:w="4383" w:type="dxa"/>
            <w:shd w:val="clear" w:color="auto" w:fill="auto"/>
          </w:tcPr>
          <w:p w14:paraId="627D863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358B06CF" w14:textId="77777777" w:rsidTr="00614F05">
        <w:tc>
          <w:tcPr>
            <w:tcW w:w="4394" w:type="dxa"/>
            <w:shd w:val="clear" w:color="auto" w:fill="auto"/>
          </w:tcPr>
          <w:p w14:paraId="3AD0F3B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(4)</w:t>
            </w:r>
          </w:p>
        </w:tc>
        <w:tc>
          <w:tcPr>
            <w:tcW w:w="4383" w:type="dxa"/>
            <w:shd w:val="clear" w:color="auto" w:fill="auto"/>
          </w:tcPr>
          <w:p w14:paraId="7D22A7C4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45B50FCA" w14:textId="77777777" w:rsidTr="00614F05">
        <w:tc>
          <w:tcPr>
            <w:tcW w:w="4394" w:type="dxa"/>
            <w:shd w:val="clear" w:color="auto" w:fill="auto"/>
          </w:tcPr>
          <w:p w14:paraId="31910FBD" w14:textId="77777777" w:rsidR="00FC257C" w:rsidRPr="00E67BA9" w:rsidRDefault="00FC257C" w:rsidP="006D1248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</w:t>
            </w:r>
          </w:p>
        </w:tc>
        <w:tc>
          <w:tcPr>
            <w:tcW w:w="4383" w:type="dxa"/>
            <w:shd w:val="clear" w:color="auto" w:fill="auto"/>
          </w:tcPr>
          <w:p w14:paraId="251585A7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4E2B9418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78DD4325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物件費（</w:t>
      </w:r>
      <w:r w:rsidR="001A3B22">
        <w:rPr>
          <w:rFonts w:hAnsi="ＭＳ 明朝" w:cs="ＭＳ明朝" w:hint="eastAsia"/>
          <w:kern w:val="0"/>
          <w:sz w:val="22"/>
        </w:rPr>
        <w:t>Ｂ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FC257C" w:rsidRPr="00E67BA9" w14:paraId="5B166633" w14:textId="77777777" w:rsidTr="00614F05">
        <w:trPr>
          <w:trHeight w:val="390"/>
        </w:trPr>
        <w:tc>
          <w:tcPr>
            <w:tcW w:w="4394" w:type="dxa"/>
            <w:tcBorders>
              <w:bottom w:val="dashSmallGap" w:sz="4" w:space="0" w:color="auto"/>
            </w:tcBorders>
            <w:shd w:val="clear" w:color="auto" w:fill="auto"/>
          </w:tcPr>
          <w:p w14:paraId="5B65C7E5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項　目</w:t>
            </w:r>
          </w:p>
        </w:tc>
        <w:tc>
          <w:tcPr>
            <w:tcW w:w="4383" w:type="dxa"/>
            <w:tcBorders>
              <w:bottom w:val="dashSmallGap" w:sz="4" w:space="0" w:color="auto"/>
            </w:tcBorders>
            <w:shd w:val="clear" w:color="auto" w:fill="auto"/>
          </w:tcPr>
          <w:p w14:paraId="6AB273E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計算式</w:t>
            </w:r>
          </w:p>
        </w:tc>
      </w:tr>
      <w:tr w:rsidR="00FC257C" w:rsidRPr="00E67BA9" w14:paraId="54EC54E5" w14:textId="77777777" w:rsidTr="00614F05">
        <w:tc>
          <w:tcPr>
            <w:tcW w:w="4394" w:type="dxa"/>
            <w:shd w:val="clear" w:color="auto" w:fill="auto"/>
          </w:tcPr>
          <w:p w14:paraId="055B8C3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(1)</w:t>
            </w:r>
          </w:p>
        </w:tc>
        <w:tc>
          <w:tcPr>
            <w:tcW w:w="4383" w:type="dxa"/>
            <w:shd w:val="clear" w:color="auto" w:fill="auto"/>
          </w:tcPr>
          <w:p w14:paraId="241F0415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43496A37" w14:textId="77777777" w:rsidTr="00614F05">
        <w:tc>
          <w:tcPr>
            <w:tcW w:w="4394" w:type="dxa"/>
            <w:shd w:val="clear" w:color="auto" w:fill="auto"/>
          </w:tcPr>
          <w:p w14:paraId="0981C909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(2)</w:t>
            </w:r>
          </w:p>
        </w:tc>
        <w:tc>
          <w:tcPr>
            <w:tcW w:w="4383" w:type="dxa"/>
            <w:shd w:val="clear" w:color="auto" w:fill="auto"/>
          </w:tcPr>
          <w:p w14:paraId="530A0AB4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09019019" w14:textId="77777777" w:rsidTr="00614F05">
        <w:tc>
          <w:tcPr>
            <w:tcW w:w="4394" w:type="dxa"/>
            <w:shd w:val="clear" w:color="auto" w:fill="auto"/>
          </w:tcPr>
          <w:p w14:paraId="727C9D1D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(3)</w:t>
            </w:r>
          </w:p>
        </w:tc>
        <w:tc>
          <w:tcPr>
            <w:tcW w:w="4383" w:type="dxa"/>
            <w:shd w:val="clear" w:color="auto" w:fill="auto"/>
          </w:tcPr>
          <w:p w14:paraId="31A45946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3294B4B5" w14:textId="77777777" w:rsidTr="00614F05">
        <w:tc>
          <w:tcPr>
            <w:tcW w:w="4394" w:type="dxa"/>
            <w:shd w:val="clear" w:color="auto" w:fill="auto"/>
          </w:tcPr>
          <w:p w14:paraId="1C01D55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(4)</w:t>
            </w:r>
          </w:p>
        </w:tc>
        <w:tc>
          <w:tcPr>
            <w:tcW w:w="4383" w:type="dxa"/>
            <w:shd w:val="clear" w:color="auto" w:fill="auto"/>
          </w:tcPr>
          <w:p w14:paraId="0D63392A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14:paraId="1E53B0E9" w14:textId="77777777" w:rsidTr="00614F05">
        <w:tc>
          <w:tcPr>
            <w:tcW w:w="4394" w:type="dxa"/>
            <w:shd w:val="clear" w:color="auto" w:fill="auto"/>
          </w:tcPr>
          <w:p w14:paraId="0DE5634A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</w:t>
            </w:r>
          </w:p>
        </w:tc>
        <w:tc>
          <w:tcPr>
            <w:tcW w:w="4383" w:type="dxa"/>
            <w:shd w:val="clear" w:color="auto" w:fill="auto"/>
          </w:tcPr>
          <w:p w14:paraId="341ED810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0BB69EFC" w14:textId="77777777" w:rsidR="00FC257C" w:rsidRP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77FDCFD5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諸経費（</w:t>
      </w:r>
      <w:r w:rsidR="001A3B22">
        <w:rPr>
          <w:rFonts w:hAnsi="ＭＳ 明朝" w:cs="ＭＳ明朝" w:hint="eastAsia"/>
          <w:kern w:val="0"/>
          <w:sz w:val="22"/>
        </w:rPr>
        <w:t>Ｃ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376"/>
      </w:tblGrid>
      <w:tr w:rsidR="00FC257C" w:rsidRPr="00E67BA9" w14:paraId="324FD8C6" w14:textId="77777777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14:paraId="5F1B179C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【（（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）】×○○％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14:paraId="2D65B7FB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3C3BED6F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62109C6E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消費税（</w:t>
      </w:r>
      <w:r w:rsidR="001A3B22">
        <w:rPr>
          <w:rFonts w:hAnsi="ＭＳ 明朝" w:cs="ＭＳ明朝" w:hint="eastAsia"/>
          <w:kern w:val="0"/>
          <w:sz w:val="22"/>
        </w:rPr>
        <w:t>Ｄ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FC257C" w:rsidRPr="00E67BA9" w14:paraId="5E915916" w14:textId="77777777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14:paraId="324E1163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>
              <w:rPr>
                <w:rFonts w:hAnsi="ＭＳ 明朝" w:cs="ＭＳ明朝" w:hint="eastAsia"/>
                <w:kern w:val="0"/>
                <w:sz w:val="22"/>
              </w:rPr>
              <w:t>【（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Ｃ</w:t>
            </w:r>
            <w:r>
              <w:rPr>
                <w:rFonts w:hAnsi="ＭＳ 明朝" w:cs="ＭＳ明朝" w:hint="eastAsia"/>
                <w:kern w:val="0"/>
                <w:sz w:val="22"/>
              </w:rPr>
              <w:t>）】×１０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％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14:paraId="77FDCC3E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091396DC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14:paraId="4F8F1EAF" w14:textId="77777777"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合計（</w:t>
      </w:r>
      <w:r w:rsidR="001A3B22">
        <w:rPr>
          <w:rFonts w:hAnsi="ＭＳ 明朝" w:cs="ＭＳ明朝" w:hint="eastAsia"/>
          <w:kern w:val="0"/>
          <w:sz w:val="22"/>
        </w:rPr>
        <w:t>Ｅ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FC257C" w:rsidRPr="00E67BA9" w14:paraId="4BC1ED99" w14:textId="77777777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14:paraId="4098F23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【（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Ｃ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Ｄ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）】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14:paraId="46913598" w14:textId="77777777"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14:paraId="69C4D734" w14:textId="77777777" w:rsidR="00FC257C" w:rsidRDefault="00FC257C" w:rsidP="008F531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sectPr w:rsidR="00FC257C" w:rsidSect="006F7AA7">
      <w:pgSz w:w="11906" w:h="16838" w:code="9"/>
      <w:pgMar w:top="1701" w:right="1418" w:bottom="1418" w:left="1701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76AA" w14:textId="77777777" w:rsidR="00CC3C61" w:rsidRDefault="00CC3C61" w:rsidP="00666B4F">
      <w:r>
        <w:separator/>
      </w:r>
    </w:p>
  </w:endnote>
  <w:endnote w:type="continuationSeparator" w:id="0">
    <w:p w14:paraId="56F83B7F" w14:textId="77777777" w:rsidR="00CC3C61" w:rsidRDefault="00CC3C61" w:rsidP="0066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A7166" w14:textId="77777777" w:rsidR="00CC3C61" w:rsidRDefault="00CC3C61" w:rsidP="00666B4F">
      <w:r>
        <w:separator/>
      </w:r>
    </w:p>
  </w:footnote>
  <w:footnote w:type="continuationSeparator" w:id="0">
    <w:p w14:paraId="308DB230" w14:textId="77777777" w:rsidR="00CC3C61" w:rsidRDefault="00CC3C61" w:rsidP="0066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5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40AEA"/>
    <w:rsid w:val="00050AF7"/>
    <w:rsid w:val="0006268E"/>
    <w:rsid w:val="000A1421"/>
    <w:rsid w:val="000E5D9C"/>
    <w:rsid w:val="00112602"/>
    <w:rsid w:val="00164539"/>
    <w:rsid w:val="00167A54"/>
    <w:rsid w:val="001A3B22"/>
    <w:rsid w:val="001A4F1F"/>
    <w:rsid w:val="001B50B8"/>
    <w:rsid w:val="001D2B9F"/>
    <w:rsid w:val="001D4CFD"/>
    <w:rsid w:val="00242829"/>
    <w:rsid w:val="0027075A"/>
    <w:rsid w:val="00292835"/>
    <w:rsid w:val="002C4B42"/>
    <w:rsid w:val="002D36CD"/>
    <w:rsid w:val="00343DC8"/>
    <w:rsid w:val="00394292"/>
    <w:rsid w:val="003E087C"/>
    <w:rsid w:val="0043096C"/>
    <w:rsid w:val="004369C4"/>
    <w:rsid w:val="004467C2"/>
    <w:rsid w:val="00471FA9"/>
    <w:rsid w:val="004A1B70"/>
    <w:rsid w:val="004B7258"/>
    <w:rsid w:val="004F2698"/>
    <w:rsid w:val="004F5C6B"/>
    <w:rsid w:val="004F7FF5"/>
    <w:rsid w:val="005200E1"/>
    <w:rsid w:val="00535728"/>
    <w:rsid w:val="00547CDC"/>
    <w:rsid w:val="005C3E61"/>
    <w:rsid w:val="0060151C"/>
    <w:rsid w:val="0061459D"/>
    <w:rsid w:val="00614F05"/>
    <w:rsid w:val="0063434D"/>
    <w:rsid w:val="00666B4F"/>
    <w:rsid w:val="00676909"/>
    <w:rsid w:val="00684711"/>
    <w:rsid w:val="006850A6"/>
    <w:rsid w:val="006B6407"/>
    <w:rsid w:val="006D1248"/>
    <w:rsid w:val="006E12EB"/>
    <w:rsid w:val="006F7AA7"/>
    <w:rsid w:val="007022F2"/>
    <w:rsid w:val="00706A0A"/>
    <w:rsid w:val="00713B30"/>
    <w:rsid w:val="007675A3"/>
    <w:rsid w:val="00790552"/>
    <w:rsid w:val="00794046"/>
    <w:rsid w:val="007A07F5"/>
    <w:rsid w:val="007A0EDA"/>
    <w:rsid w:val="007C36A6"/>
    <w:rsid w:val="007D2DA3"/>
    <w:rsid w:val="0086375E"/>
    <w:rsid w:val="008701BD"/>
    <w:rsid w:val="00882710"/>
    <w:rsid w:val="00896EAD"/>
    <w:rsid w:val="008A4F3E"/>
    <w:rsid w:val="008B7258"/>
    <w:rsid w:val="008F0DD3"/>
    <w:rsid w:val="008F531D"/>
    <w:rsid w:val="00940069"/>
    <w:rsid w:val="00952337"/>
    <w:rsid w:val="00956928"/>
    <w:rsid w:val="009F0DF4"/>
    <w:rsid w:val="00A13809"/>
    <w:rsid w:val="00A16BCB"/>
    <w:rsid w:val="00A2042C"/>
    <w:rsid w:val="00A75711"/>
    <w:rsid w:val="00AA6112"/>
    <w:rsid w:val="00AB4885"/>
    <w:rsid w:val="00AC5A9A"/>
    <w:rsid w:val="00AF3941"/>
    <w:rsid w:val="00AF6671"/>
    <w:rsid w:val="00B24A76"/>
    <w:rsid w:val="00B51019"/>
    <w:rsid w:val="00B6442D"/>
    <w:rsid w:val="00B81383"/>
    <w:rsid w:val="00BC0F34"/>
    <w:rsid w:val="00BE245C"/>
    <w:rsid w:val="00BF4C36"/>
    <w:rsid w:val="00C516EE"/>
    <w:rsid w:val="00CC3C61"/>
    <w:rsid w:val="00CD72D5"/>
    <w:rsid w:val="00CE649B"/>
    <w:rsid w:val="00D26111"/>
    <w:rsid w:val="00D67904"/>
    <w:rsid w:val="00D916B8"/>
    <w:rsid w:val="00D97F2D"/>
    <w:rsid w:val="00E07266"/>
    <w:rsid w:val="00E1186A"/>
    <w:rsid w:val="00E11C23"/>
    <w:rsid w:val="00E2627E"/>
    <w:rsid w:val="00E67BA9"/>
    <w:rsid w:val="00E75839"/>
    <w:rsid w:val="00E878F5"/>
    <w:rsid w:val="00EB07DE"/>
    <w:rsid w:val="00F04F81"/>
    <w:rsid w:val="00F41985"/>
    <w:rsid w:val="00FC257C"/>
    <w:rsid w:val="00FE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800538"/>
  <w15:chartTrackingRefBased/>
  <w15:docId w15:val="{44C09026-C072-4E5B-BA3F-F7B90612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F05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66B4F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6B4F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 茜（広報課）</cp:lastModifiedBy>
  <cp:revision>2</cp:revision>
  <cp:lastPrinted>2025-01-17T06:49:00Z</cp:lastPrinted>
  <dcterms:created xsi:type="dcterms:W3CDTF">2025-02-07T10:41:00Z</dcterms:created>
  <dcterms:modified xsi:type="dcterms:W3CDTF">2025-02-07T10:41:00Z</dcterms:modified>
</cp:coreProperties>
</file>