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8D0A9" w14:textId="5F0CBE2B" w:rsidR="00A05DC7" w:rsidRDefault="009C405F" w:rsidP="007C4269">
      <w:pPr>
        <w:spacing w:line="240" w:lineRule="exact"/>
        <w:jc w:val="center"/>
        <w:rPr>
          <w:rFonts w:ascii="HG丸ｺﾞｼｯｸM-PRO" w:eastAsia="HG丸ｺﾞｼｯｸM-PRO" w:hAnsi="ＭＳ 明朝" w:cs="Times New Roman"/>
          <w:spacing w:val="2"/>
          <w:szCs w:val="24"/>
        </w:rPr>
      </w:pPr>
      <w:r>
        <w:rPr>
          <w:rFonts w:ascii="HG丸ｺﾞｼｯｸM-PRO" w:eastAsia="HG丸ｺﾞｼｯｸM-PRO" w:hAnsi="ＭＳ 明朝" w:cs="Times New Roman" w:hint="eastAsia"/>
          <w:b/>
          <w:noProof/>
          <w:sz w:val="48"/>
          <w:szCs w:val="48"/>
        </w:rPr>
        <mc:AlternateContent>
          <mc:Choice Requires="wps">
            <w:drawing>
              <wp:anchor distT="0" distB="0" distL="114300" distR="114300" simplePos="0" relativeHeight="251658239" behindDoc="0" locked="0" layoutInCell="1" allowOverlap="1" wp14:anchorId="6712ABE8" wp14:editId="6FDA3D70">
                <wp:simplePos x="0" y="0"/>
                <wp:positionH relativeFrom="margin">
                  <wp:align>center</wp:align>
                </wp:positionH>
                <wp:positionV relativeFrom="paragraph">
                  <wp:posOffset>-292735</wp:posOffset>
                </wp:positionV>
                <wp:extent cx="6577200" cy="548640"/>
                <wp:effectExtent l="0" t="0" r="0" b="3810"/>
                <wp:wrapNone/>
                <wp:docPr id="3" name="正方形/長方形 3"/>
                <wp:cNvGraphicFramePr/>
                <a:graphic xmlns:a="http://schemas.openxmlformats.org/drawingml/2006/main">
                  <a:graphicData uri="http://schemas.microsoft.com/office/word/2010/wordprocessingShape">
                    <wps:wsp>
                      <wps:cNvSpPr/>
                      <wps:spPr>
                        <a:xfrm>
                          <a:off x="0" y="0"/>
                          <a:ext cx="6577200" cy="54864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FDFC8B" w14:textId="5B950ED0" w:rsidR="00F0695E" w:rsidRPr="00F0695E" w:rsidRDefault="00F0695E" w:rsidP="00F0695E">
                            <w:pPr>
                              <w:jc w:val="center"/>
                              <w:rPr>
                                <w:rFonts w:ascii="HG丸ｺﾞｼｯｸM-PRO" w:eastAsia="HG丸ｺﾞｼｯｸM-PRO" w:hAnsi="HG丸ｺﾞｼｯｸM-PRO"/>
                                <w:b/>
                                <w:sz w:val="48"/>
                                <w:szCs w:val="48"/>
                              </w:rPr>
                            </w:pPr>
                            <w:r w:rsidRPr="00F0695E">
                              <w:rPr>
                                <w:rFonts w:ascii="HG丸ｺﾞｼｯｸM-PRO" w:eastAsia="HG丸ｺﾞｼｯｸM-PRO" w:hAnsi="HG丸ｺﾞｼｯｸM-PRO" w:hint="eastAsia"/>
                                <w:b/>
                                <w:sz w:val="48"/>
                                <w:szCs w:val="48"/>
                              </w:rPr>
                              <w:t>第</w:t>
                            </w:r>
                            <w:r w:rsidR="005D3AEB">
                              <w:rPr>
                                <w:rFonts w:ascii="HG丸ｺﾞｼｯｸM-PRO" w:eastAsia="HG丸ｺﾞｼｯｸM-PRO" w:hAnsi="HG丸ｺﾞｼｯｸM-PRO" w:hint="eastAsia"/>
                                <w:b/>
                                <w:sz w:val="48"/>
                                <w:szCs w:val="48"/>
                              </w:rPr>
                              <w:t>2</w:t>
                            </w:r>
                            <w:r w:rsidR="008B5D29">
                              <w:rPr>
                                <w:rFonts w:ascii="HG丸ｺﾞｼｯｸM-PRO" w:eastAsia="HG丸ｺﾞｼｯｸM-PRO" w:hAnsi="HG丸ｺﾞｼｯｸM-PRO" w:hint="eastAsia"/>
                                <w:b/>
                                <w:sz w:val="48"/>
                                <w:szCs w:val="48"/>
                              </w:rPr>
                              <w:t>60</w:t>
                            </w:r>
                            <w:r w:rsidRPr="00F0695E">
                              <w:rPr>
                                <w:rFonts w:ascii="HG丸ｺﾞｼｯｸM-PRO" w:eastAsia="HG丸ｺﾞｼｯｸM-PRO" w:hAnsi="HG丸ｺﾞｼｯｸM-PRO" w:hint="eastAsia"/>
                                <w:b/>
                                <w:sz w:val="48"/>
                                <w:szCs w:val="48"/>
                              </w:rPr>
                              <w:t>回埼玉県鋳物技術</w:t>
                            </w:r>
                            <w:r w:rsidR="005D3AEB">
                              <w:rPr>
                                <w:rFonts w:ascii="HG丸ｺﾞｼｯｸM-PRO" w:eastAsia="HG丸ｺﾞｼｯｸM-PRO" w:hAnsi="HG丸ｺﾞｼｯｸM-PRO" w:hint="eastAsia"/>
                                <w:b/>
                                <w:sz w:val="48"/>
                                <w:szCs w:val="48"/>
                              </w:rPr>
                              <w:t>講習</w:t>
                            </w:r>
                            <w:r w:rsidR="00E051E4">
                              <w:rPr>
                                <w:rFonts w:ascii="HG丸ｺﾞｼｯｸM-PRO" w:eastAsia="HG丸ｺﾞｼｯｸM-PRO" w:hAnsi="HG丸ｺﾞｼｯｸM-PRO" w:hint="eastAsia"/>
                                <w:b/>
                                <w:sz w:val="48"/>
                                <w:szCs w:val="48"/>
                              </w:rPr>
                              <w:t>会</w:t>
                            </w:r>
                            <w:r w:rsidRPr="00F0695E">
                              <w:rPr>
                                <w:rFonts w:ascii="HG丸ｺﾞｼｯｸM-PRO" w:eastAsia="HG丸ｺﾞｼｯｸM-PRO" w:hAnsi="HG丸ｺﾞｼｯｸM-PRO" w:hint="eastAsia"/>
                                <w:b/>
                                <w:sz w:val="48"/>
                                <w:szCs w:val="48"/>
                              </w:rPr>
                              <w:t>の開催案内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2ABE8" id="正方形/長方形 3" o:spid="_x0000_s1026" style="position:absolute;left:0;text-align:left;margin-left:0;margin-top:-23.05pt;width:517.9pt;height:43.2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" fillcolor="#dbe5f1 [660]" stroked="f" strokeweight="2pt">
                <v:textbox>
                  <w:txbxContent>
                    <w:p w14:paraId="31FDFC8B" w14:textId="5B950ED0" w:rsidR="00F0695E" w:rsidRPr="00F0695E" w:rsidRDefault="00F0695E" w:rsidP="00F0695E">
                      <w:pPr>
                        <w:jc w:val="center"/>
                        <w:rPr>
                          <w:rFonts w:ascii="HG丸ｺﾞｼｯｸM-PRO" w:eastAsia="HG丸ｺﾞｼｯｸM-PRO" w:hAnsi="HG丸ｺﾞｼｯｸM-PRO"/>
                          <w:b/>
                          <w:sz w:val="48"/>
                          <w:szCs w:val="48"/>
                        </w:rPr>
                      </w:pPr>
                      <w:r w:rsidRPr="00F0695E">
                        <w:rPr>
                          <w:rFonts w:ascii="HG丸ｺﾞｼｯｸM-PRO" w:eastAsia="HG丸ｺﾞｼｯｸM-PRO" w:hAnsi="HG丸ｺﾞｼｯｸM-PRO" w:hint="eastAsia"/>
                          <w:b/>
                          <w:sz w:val="48"/>
                          <w:szCs w:val="48"/>
                        </w:rPr>
                        <w:t>第</w:t>
                      </w:r>
                      <w:r w:rsidR="005D3AEB">
                        <w:rPr>
                          <w:rFonts w:ascii="HG丸ｺﾞｼｯｸM-PRO" w:eastAsia="HG丸ｺﾞｼｯｸM-PRO" w:hAnsi="HG丸ｺﾞｼｯｸM-PRO" w:hint="eastAsia"/>
                          <w:b/>
                          <w:sz w:val="48"/>
                          <w:szCs w:val="48"/>
                        </w:rPr>
                        <w:t>2</w:t>
                      </w:r>
                      <w:r w:rsidR="008B5D29">
                        <w:rPr>
                          <w:rFonts w:ascii="HG丸ｺﾞｼｯｸM-PRO" w:eastAsia="HG丸ｺﾞｼｯｸM-PRO" w:hAnsi="HG丸ｺﾞｼｯｸM-PRO" w:hint="eastAsia"/>
                          <w:b/>
                          <w:sz w:val="48"/>
                          <w:szCs w:val="48"/>
                        </w:rPr>
                        <w:t>60</w:t>
                      </w:r>
                      <w:r w:rsidRPr="00F0695E">
                        <w:rPr>
                          <w:rFonts w:ascii="HG丸ｺﾞｼｯｸM-PRO" w:eastAsia="HG丸ｺﾞｼｯｸM-PRO" w:hAnsi="HG丸ｺﾞｼｯｸM-PRO" w:hint="eastAsia"/>
                          <w:b/>
                          <w:sz w:val="48"/>
                          <w:szCs w:val="48"/>
                        </w:rPr>
                        <w:t>回埼玉県鋳物技術</w:t>
                      </w:r>
                      <w:r w:rsidR="005D3AEB">
                        <w:rPr>
                          <w:rFonts w:ascii="HG丸ｺﾞｼｯｸM-PRO" w:eastAsia="HG丸ｺﾞｼｯｸM-PRO" w:hAnsi="HG丸ｺﾞｼｯｸM-PRO" w:hint="eastAsia"/>
                          <w:b/>
                          <w:sz w:val="48"/>
                          <w:szCs w:val="48"/>
                        </w:rPr>
                        <w:t>講習</w:t>
                      </w:r>
                      <w:r w:rsidR="00E051E4">
                        <w:rPr>
                          <w:rFonts w:ascii="HG丸ｺﾞｼｯｸM-PRO" w:eastAsia="HG丸ｺﾞｼｯｸM-PRO" w:hAnsi="HG丸ｺﾞｼｯｸM-PRO" w:hint="eastAsia"/>
                          <w:b/>
                          <w:sz w:val="48"/>
                          <w:szCs w:val="48"/>
                        </w:rPr>
                        <w:t>会</w:t>
                      </w:r>
                      <w:r w:rsidRPr="00F0695E">
                        <w:rPr>
                          <w:rFonts w:ascii="HG丸ｺﾞｼｯｸM-PRO" w:eastAsia="HG丸ｺﾞｼｯｸM-PRO" w:hAnsi="HG丸ｺﾞｼｯｸM-PRO" w:hint="eastAsia"/>
                          <w:b/>
                          <w:sz w:val="48"/>
                          <w:szCs w:val="48"/>
                        </w:rPr>
                        <w:t>の開催案内</w:t>
                      </w:r>
                    </w:p>
                  </w:txbxContent>
                </v:textbox>
                <w10:wrap anchorx="margin"/>
              </v:rect>
            </w:pict>
          </mc:Fallback>
        </mc:AlternateContent>
      </w:r>
    </w:p>
    <w:p w14:paraId="2CA9D4D6" w14:textId="77777777" w:rsidR="00DE6371" w:rsidRDefault="00DE6371" w:rsidP="00135D8F">
      <w:pPr>
        <w:spacing w:line="160" w:lineRule="exact"/>
        <w:rPr>
          <w:rFonts w:ascii="HG丸ｺﾞｼｯｸM-PRO" w:eastAsia="HG丸ｺﾞｼｯｸM-PRO" w:hAnsi="ＭＳ 明朝" w:cs="Times New Roman"/>
          <w:spacing w:val="2"/>
          <w:szCs w:val="24"/>
        </w:rPr>
      </w:pPr>
    </w:p>
    <w:p w14:paraId="7B8EDDF9" w14:textId="4D6ED9AC" w:rsidR="005F2320" w:rsidRPr="007F479C" w:rsidRDefault="00EB4A04" w:rsidP="00715FF6">
      <w:pPr>
        <w:rPr>
          <w:rFonts w:ascii="HG丸ｺﾞｼｯｸM-PRO" w:eastAsia="HG丸ｺﾞｼｯｸM-PRO" w:hAnsi="ＭＳ 明朝" w:cs="Times New Roman"/>
          <w:sz w:val="24"/>
          <w:szCs w:val="24"/>
        </w:rPr>
      </w:pPr>
      <w:r w:rsidRPr="00090C26">
        <w:rPr>
          <w:rFonts w:ascii="HG丸ｺﾞｼｯｸM-PRO" w:eastAsia="HG丸ｺﾞｼｯｸM-PRO" w:hAnsi="ＭＳ 明朝" w:cs="Times New Roman" w:hint="eastAsia"/>
          <w:sz w:val="24"/>
          <w:szCs w:val="24"/>
        </w:rPr>
        <w:t>１</w:t>
      </w:r>
      <w:r w:rsidR="00B52D0B" w:rsidRPr="00090C26">
        <w:rPr>
          <w:rFonts w:ascii="HG丸ｺﾞｼｯｸM-PRO" w:eastAsia="HG丸ｺﾞｼｯｸM-PRO" w:hAnsi="ＭＳ 明朝" w:cs="Times New Roman" w:hint="eastAsia"/>
          <w:sz w:val="24"/>
          <w:szCs w:val="24"/>
        </w:rPr>
        <w:t xml:space="preserve">　</w:t>
      </w:r>
      <w:r w:rsidR="00F66A41">
        <w:rPr>
          <w:rFonts w:ascii="HG丸ｺﾞｼｯｸM-PRO" w:eastAsia="HG丸ｺﾞｼｯｸM-PRO" w:hAnsi="ＭＳ 明朝" w:cs="Times New Roman" w:hint="eastAsia"/>
          <w:sz w:val="24"/>
          <w:szCs w:val="24"/>
        </w:rPr>
        <w:t xml:space="preserve">　</w:t>
      </w:r>
      <w:r w:rsidR="00062238" w:rsidRPr="00B637F7">
        <w:rPr>
          <w:rFonts w:ascii="HG丸ｺﾞｼｯｸM-PRO" w:eastAsia="HG丸ｺﾞｼｯｸM-PRO" w:hAnsi="ＭＳ 明朝" w:cs="Times New Roman" w:hint="eastAsia"/>
          <w:sz w:val="24"/>
          <w:szCs w:val="24"/>
        </w:rPr>
        <w:t>日</w:t>
      </w:r>
      <w:r w:rsidR="00B637F7">
        <w:rPr>
          <w:rFonts w:ascii="HG丸ｺﾞｼｯｸM-PRO" w:eastAsia="HG丸ｺﾞｼｯｸM-PRO" w:hAnsi="ＭＳ 明朝" w:cs="Times New Roman" w:hint="eastAsia"/>
          <w:sz w:val="24"/>
          <w:szCs w:val="24"/>
        </w:rPr>
        <w:t xml:space="preserve">　　　</w:t>
      </w:r>
      <w:r w:rsidR="00062238" w:rsidRPr="00B637F7">
        <w:rPr>
          <w:rFonts w:ascii="HG丸ｺﾞｼｯｸM-PRO" w:eastAsia="HG丸ｺﾞｼｯｸM-PRO" w:hAnsi="ＭＳ 明朝" w:cs="Times New Roman" w:hint="eastAsia"/>
          <w:sz w:val="24"/>
          <w:szCs w:val="24"/>
        </w:rPr>
        <w:t>時</w:t>
      </w:r>
      <w:r w:rsidR="00062238" w:rsidRPr="00090C26">
        <w:rPr>
          <w:rFonts w:ascii="HG丸ｺﾞｼｯｸM-PRO" w:eastAsia="HG丸ｺﾞｼｯｸM-PRO" w:hAnsi="ＭＳ 明朝" w:cs="Times New Roman" w:hint="eastAsia"/>
          <w:sz w:val="24"/>
          <w:szCs w:val="24"/>
        </w:rPr>
        <w:t>：</w:t>
      </w:r>
      <w:r w:rsidR="00122445" w:rsidRPr="007F479C">
        <w:rPr>
          <w:rFonts w:ascii="HG丸ｺﾞｼｯｸM-PRO" w:eastAsia="HG丸ｺﾞｼｯｸM-PRO" w:hAnsi="ＭＳ 明朝" w:cs="Times New Roman" w:hint="eastAsia"/>
          <w:sz w:val="24"/>
          <w:szCs w:val="24"/>
        </w:rPr>
        <w:t>令和</w:t>
      </w:r>
      <w:r w:rsidR="008B5D29">
        <w:rPr>
          <w:rFonts w:ascii="HG丸ｺﾞｼｯｸM-PRO" w:eastAsia="HG丸ｺﾞｼｯｸM-PRO" w:hAnsi="ＭＳ 明朝" w:cs="Times New Roman" w:hint="eastAsia"/>
          <w:sz w:val="24"/>
          <w:szCs w:val="24"/>
        </w:rPr>
        <w:t>7</w:t>
      </w:r>
      <w:r w:rsidR="00122445" w:rsidRPr="007F479C">
        <w:rPr>
          <w:rFonts w:ascii="HG丸ｺﾞｼｯｸM-PRO" w:eastAsia="HG丸ｺﾞｼｯｸM-PRO" w:hAnsi="ＭＳ 明朝" w:cs="Times New Roman" w:hint="eastAsia"/>
          <w:sz w:val="24"/>
          <w:szCs w:val="24"/>
        </w:rPr>
        <w:t>年</w:t>
      </w:r>
      <w:r w:rsidR="008B5D29">
        <w:rPr>
          <w:rFonts w:ascii="HG丸ｺﾞｼｯｸM-PRO" w:eastAsia="HG丸ｺﾞｼｯｸM-PRO" w:hAnsi="ＭＳ 明朝" w:cs="Times New Roman" w:hint="eastAsia"/>
          <w:sz w:val="24"/>
          <w:szCs w:val="24"/>
        </w:rPr>
        <w:t>2</w:t>
      </w:r>
      <w:r w:rsidR="00643E48" w:rsidRPr="007F479C">
        <w:rPr>
          <w:rFonts w:ascii="HG丸ｺﾞｼｯｸM-PRO" w:eastAsia="HG丸ｺﾞｼｯｸM-PRO" w:hAnsi="ＭＳ 明朝" w:cs="Times New Roman" w:hint="eastAsia"/>
          <w:sz w:val="24"/>
          <w:szCs w:val="24"/>
        </w:rPr>
        <w:t>月</w:t>
      </w:r>
      <w:r w:rsidR="006E196D">
        <w:rPr>
          <w:rFonts w:ascii="HG丸ｺﾞｼｯｸM-PRO" w:eastAsia="HG丸ｺﾞｼｯｸM-PRO" w:hAnsi="ＭＳ 明朝" w:cs="Times New Roman" w:hint="eastAsia"/>
          <w:sz w:val="24"/>
          <w:szCs w:val="24"/>
        </w:rPr>
        <w:t>１</w:t>
      </w:r>
      <w:r w:rsidR="008B5D29">
        <w:rPr>
          <w:rFonts w:ascii="HG丸ｺﾞｼｯｸM-PRO" w:eastAsia="HG丸ｺﾞｼｯｸM-PRO" w:hAnsi="ＭＳ 明朝" w:cs="Times New Roman" w:hint="eastAsia"/>
          <w:sz w:val="24"/>
          <w:szCs w:val="24"/>
        </w:rPr>
        <w:t>3</w:t>
      </w:r>
      <w:r w:rsidR="00643E48" w:rsidRPr="007F479C">
        <w:rPr>
          <w:rFonts w:ascii="HG丸ｺﾞｼｯｸM-PRO" w:eastAsia="HG丸ｺﾞｼｯｸM-PRO" w:hAnsi="ＭＳ 明朝" w:cs="Times New Roman" w:hint="eastAsia"/>
          <w:sz w:val="24"/>
          <w:szCs w:val="24"/>
        </w:rPr>
        <w:t>日（</w:t>
      </w:r>
      <w:r w:rsidR="008B5D29">
        <w:rPr>
          <w:rFonts w:ascii="HG丸ｺﾞｼｯｸM-PRO" w:eastAsia="HG丸ｺﾞｼｯｸM-PRO" w:hAnsi="ＭＳ 明朝" w:cs="Times New Roman" w:hint="eastAsia"/>
          <w:sz w:val="24"/>
          <w:szCs w:val="24"/>
        </w:rPr>
        <w:t>木</w:t>
      </w:r>
      <w:r w:rsidR="00643E48" w:rsidRPr="007F479C">
        <w:rPr>
          <w:rFonts w:ascii="HG丸ｺﾞｼｯｸM-PRO" w:eastAsia="HG丸ｺﾞｼｯｸM-PRO" w:hAnsi="ＭＳ 明朝" w:cs="Times New Roman" w:hint="eastAsia"/>
          <w:sz w:val="24"/>
          <w:szCs w:val="24"/>
        </w:rPr>
        <w:t>）　18:30～20:30</w:t>
      </w:r>
    </w:p>
    <w:p w14:paraId="32E6935E" w14:textId="77777777" w:rsidR="00062238" w:rsidRPr="007F479C" w:rsidRDefault="00062238" w:rsidP="00715FF6">
      <w:pPr>
        <w:rPr>
          <w:rFonts w:ascii="HGSｺﾞｼｯｸM" w:eastAsia="HGSｺﾞｼｯｸM"/>
          <w:sz w:val="24"/>
          <w:szCs w:val="24"/>
        </w:rPr>
      </w:pPr>
    </w:p>
    <w:p w14:paraId="27F5677B" w14:textId="58DA6A08" w:rsidR="00934DF4" w:rsidRDefault="00EB4A04" w:rsidP="00715FF6">
      <w:pPr>
        <w:pStyle w:val="HTML"/>
        <w:wordWrap/>
        <w:rPr>
          <w:rFonts w:ascii="HG丸ｺﾞｼｯｸM-PRO" w:eastAsia="HG丸ｺﾞｼｯｸM-PRO" w:hAnsi="HG丸ｺﾞｼｯｸM-PRO" w:cs="Times New Roman"/>
          <w:color w:val="auto"/>
          <w:sz w:val="24"/>
          <w:szCs w:val="24"/>
        </w:rPr>
      </w:pPr>
      <w:r w:rsidRPr="00F514CB">
        <w:rPr>
          <w:rFonts w:ascii="HG丸ｺﾞｼｯｸM-PRO" w:eastAsia="HG丸ｺﾞｼｯｸM-PRO" w:hAnsi="ＭＳ 明朝" w:cs="Times New Roman" w:hint="eastAsia"/>
          <w:sz w:val="24"/>
          <w:szCs w:val="24"/>
        </w:rPr>
        <w:t>２</w:t>
      </w:r>
      <w:r w:rsidR="00B52D0B" w:rsidRPr="00F514CB">
        <w:rPr>
          <w:rFonts w:ascii="HG丸ｺﾞｼｯｸM-PRO" w:eastAsia="HG丸ｺﾞｼｯｸM-PRO" w:hAnsi="ＭＳ 明朝" w:cs="Times New Roman" w:hint="eastAsia"/>
          <w:sz w:val="24"/>
          <w:szCs w:val="24"/>
        </w:rPr>
        <w:t xml:space="preserve">　</w:t>
      </w:r>
      <w:r w:rsidR="00F66A41">
        <w:rPr>
          <w:rFonts w:ascii="HG丸ｺﾞｼｯｸM-PRO" w:eastAsia="HG丸ｺﾞｼｯｸM-PRO" w:hAnsi="ＭＳ 明朝" w:cs="Times New Roman" w:hint="eastAsia"/>
          <w:sz w:val="24"/>
          <w:szCs w:val="24"/>
        </w:rPr>
        <w:t xml:space="preserve">　</w:t>
      </w:r>
      <w:r w:rsidR="00062238" w:rsidRPr="00F514CB">
        <w:rPr>
          <w:rFonts w:ascii="HG丸ｺﾞｼｯｸM-PRO" w:eastAsia="HG丸ｺﾞｼｯｸM-PRO" w:hAnsi="ＭＳ 明朝" w:cs="Times New Roman" w:hint="eastAsia"/>
          <w:sz w:val="24"/>
          <w:szCs w:val="24"/>
        </w:rPr>
        <w:t>講</w:t>
      </w:r>
      <w:r w:rsidR="00B637F7" w:rsidRPr="00F514CB">
        <w:rPr>
          <w:rFonts w:ascii="HG丸ｺﾞｼｯｸM-PRO" w:eastAsia="HG丸ｺﾞｼｯｸM-PRO" w:hAnsi="ＭＳ 明朝" w:cs="Times New Roman" w:hint="eastAsia"/>
          <w:sz w:val="24"/>
          <w:szCs w:val="24"/>
        </w:rPr>
        <w:t xml:space="preserve">　　　</w:t>
      </w:r>
      <w:r w:rsidR="00062238" w:rsidRPr="00F514CB">
        <w:rPr>
          <w:rFonts w:ascii="HG丸ｺﾞｼｯｸM-PRO" w:eastAsia="HG丸ｺﾞｼｯｸM-PRO" w:hAnsi="ＭＳ 明朝" w:cs="Times New Roman" w:hint="eastAsia"/>
          <w:sz w:val="24"/>
          <w:szCs w:val="24"/>
        </w:rPr>
        <w:t>師：</w:t>
      </w:r>
      <w:r w:rsidR="006432E7" w:rsidRPr="006432E7">
        <w:rPr>
          <w:rFonts w:ascii="HG丸ｺﾞｼｯｸM-PRO" w:eastAsia="HG丸ｺﾞｼｯｸM-PRO" w:hAnsi="ＭＳ 明朝" w:cs="Times New Roman" w:hint="eastAsia"/>
          <w:sz w:val="24"/>
          <w:szCs w:val="24"/>
        </w:rPr>
        <w:t>大阪特殊合金株式会社</w:t>
      </w:r>
    </w:p>
    <w:p w14:paraId="4F54189F" w14:textId="26A4357F" w:rsidR="00122445" w:rsidRPr="00CA2A66" w:rsidRDefault="00934DF4" w:rsidP="00715FF6">
      <w:pPr>
        <w:pStyle w:val="HTML"/>
        <w:wordWrap/>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color w:val="auto"/>
          <w:sz w:val="24"/>
          <w:szCs w:val="24"/>
        </w:rPr>
        <w:t xml:space="preserve">　　　　　　　　　</w:t>
      </w:r>
      <w:r w:rsidR="00CA2A66" w:rsidRPr="00CA2A66">
        <w:rPr>
          <w:rFonts w:ascii="HG丸ｺﾞｼｯｸM-PRO" w:eastAsia="HG丸ｺﾞｼｯｸM-PRO" w:hAnsi="HG丸ｺﾞｼｯｸM-PRO" w:cs="Times New Roman"/>
          <w:color w:val="auto"/>
          <w:sz w:val="24"/>
          <w:szCs w:val="24"/>
        </w:rPr>
        <w:t>営業本部</w:t>
      </w:r>
      <w:r w:rsidR="00CA2A66" w:rsidRPr="00CA2A66">
        <w:rPr>
          <w:rFonts w:ascii="HG丸ｺﾞｼｯｸM-PRO" w:eastAsia="HG丸ｺﾞｼｯｸM-PRO" w:hAnsi="HG丸ｺﾞｼｯｸM-PRO" w:cs="Times New Roman" w:hint="eastAsia"/>
          <w:color w:val="auto"/>
          <w:sz w:val="24"/>
          <w:szCs w:val="24"/>
        </w:rPr>
        <w:t xml:space="preserve">　</w:t>
      </w:r>
      <w:r w:rsidR="00CA2A66" w:rsidRPr="00CA2A66">
        <w:rPr>
          <w:rFonts w:ascii="HG丸ｺﾞｼｯｸM-PRO" w:eastAsia="HG丸ｺﾞｼｯｸM-PRO" w:hAnsi="HG丸ｺﾞｼｯｸM-PRO" w:cs="Times New Roman"/>
          <w:color w:val="auto"/>
          <w:sz w:val="24"/>
          <w:szCs w:val="24"/>
        </w:rPr>
        <w:t>取締役営業本部長</w:t>
      </w:r>
      <w:r w:rsidR="006432E7" w:rsidRPr="00CA2A66">
        <w:rPr>
          <w:rFonts w:ascii="HG丸ｺﾞｼｯｸM-PRO" w:eastAsia="HG丸ｺﾞｼｯｸM-PRO" w:hAnsi="HG丸ｺﾞｼｯｸM-PRO" w:cs="Times New Roman" w:hint="eastAsia"/>
          <w:color w:val="auto"/>
          <w:sz w:val="24"/>
          <w:szCs w:val="24"/>
        </w:rPr>
        <w:t xml:space="preserve">　磯島正彦</w:t>
      </w:r>
      <w:r w:rsidR="00EF4D20" w:rsidRPr="00CA2A66">
        <w:rPr>
          <w:rFonts w:ascii="HG丸ｺﾞｼｯｸM-PRO" w:eastAsia="HG丸ｺﾞｼｯｸM-PRO" w:hAnsi="HG丸ｺﾞｼｯｸM-PRO" w:cs="Arial"/>
          <w:sz w:val="24"/>
          <w:szCs w:val="24"/>
        </w:rPr>
        <w:t xml:space="preserve">　氏</w:t>
      </w:r>
    </w:p>
    <w:p w14:paraId="68415CC2" w14:textId="77777777" w:rsidR="00BB6308" w:rsidRPr="00CA2A66" w:rsidRDefault="00BB6308" w:rsidP="00715FF6">
      <w:pPr>
        <w:pStyle w:val="HTML"/>
        <w:wordWrap/>
        <w:rPr>
          <w:rFonts w:ascii="HG丸ｺﾞｼｯｸM-PRO" w:eastAsia="HG丸ｺﾞｼｯｸM-PRO" w:hAnsi="HG丸ｺﾞｼｯｸM-PRO" w:cs="Times New Roman"/>
          <w:sz w:val="24"/>
          <w:szCs w:val="24"/>
          <w:lang w:eastAsia="zh-CN"/>
        </w:rPr>
      </w:pPr>
    </w:p>
    <w:p w14:paraId="2E9065E1" w14:textId="02A01789" w:rsidR="00643E48" w:rsidRPr="006432E7" w:rsidRDefault="00EB4A04" w:rsidP="00715FF6">
      <w:pPr>
        <w:ind w:left="1374" w:hangingChars="600" w:hanging="1374"/>
        <w:rPr>
          <w:rFonts w:ascii="HG丸ｺﾞｼｯｸM-PRO" w:eastAsia="HG丸ｺﾞｼｯｸM-PRO" w:hAnsi="HG丸ｺﾞｼｯｸM-PRO" w:cs="Times New Roman"/>
          <w:sz w:val="24"/>
          <w:szCs w:val="24"/>
        </w:rPr>
      </w:pPr>
      <w:r w:rsidRPr="00CA2A66">
        <w:rPr>
          <w:rFonts w:ascii="HG丸ｺﾞｼｯｸM-PRO" w:eastAsia="HG丸ｺﾞｼｯｸM-PRO" w:hAnsi="HG丸ｺﾞｼｯｸM-PRO" w:cs="Times New Roman" w:hint="eastAsia"/>
          <w:sz w:val="24"/>
          <w:szCs w:val="24"/>
        </w:rPr>
        <w:t>３</w:t>
      </w:r>
      <w:r w:rsidR="001F632E" w:rsidRPr="00CA2A66">
        <w:rPr>
          <w:rFonts w:ascii="HG丸ｺﾞｼｯｸM-PRO" w:eastAsia="HG丸ｺﾞｼｯｸM-PRO" w:hAnsi="HG丸ｺﾞｼｯｸM-PRO" w:cs="Times New Roman" w:hint="eastAsia"/>
          <w:sz w:val="24"/>
          <w:szCs w:val="24"/>
        </w:rPr>
        <w:t xml:space="preserve">　</w:t>
      </w:r>
      <w:r w:rsidR="00F66A41" w:rsidRPr="00CA2A66">
        <w:rPr>
          <w:rFonts w:ascii="HG丸ｺﾞｼｯｸM-PRO" w:eastAsia="HG丸ｺﾞｼｯｸM-PRO" w:hAnsi="HG丸ｺﾞｼｯｸM-PRO" w:cs="Times New Roman" w:hint="eastAsia"/>
          <w:sz w:val="24"/>
          <w:szCs w:val="24"/>
        </w:rPr>
        <w:t xml:space="preserve">　</w:t>
      </w:r>
      <w:r w:rsidR="00885175" w:rsidRPr="00CA2A66">
        <w:rPr>
          <w:rFonts w:ascii="HG丸ｺﾞｼｯｸM-PRO" w:eastAsia="HG丸ｺﾞｼｯｸM-PRO" w:hAnsi="HG丸ｺﾞｼｯｸM-PRO" w:cs="Times New Roman" w:hint="eastAsia"/>
          <w:sz w:val="24"/>
          <w:szCs w:val="24"/>
        </w:rPr>
        <w:t>テ　ー　マ</w:t>
      </w:r>
      <w:r w:rsidR="00062238" w:rsidRPr="00CA2A66">
        <w:rPr>
          <w:rFonts w:ascii="HG丸ｺﾞｼｯｸM-PRO" w:eastAsia="HG丸ｺﾞｼｯｸM-PRO" w:hAnsi="HG丸ｺﾞｼｯｸM-PRO" w:cs="Times New Roman" w:hint="eastAsia"/>
          <w:sz w:val="24"/>
          <w:szCs w:val="24"/>
        </w:rPr>
        <w:t>：</w:t>
      </w:r>
      <w:r w:rsidR="00B57149" w:rsidRPr="00CA2A66">
        <w:rPr>
          <w:rFonts w:ascii="HG丸ｺﾞｼｯｸM-PRO" w:eastAsia="HG丸ｺﾞｼｯｸM-PRO" w:hAnsi="HG丸ｺﾞｼｯｸM-PRO" w:cs="Times New Roman" w:hint="eastAsia"/>
          <w:b/>
          <w:bCs/>
          <w:sz w:val="24"/>
          <w:szCs w:val="24"/>
        </w:rPr>
        <w:t>「</w:t>
      </w:r>
      <w:r w:rsidR="00F66A41" w:rsidRPr="00CA2A66">
        <w:rPr>
          <w:rFonts w:ascii="HG丸ｺﾞｼｯｸM-PRO" w:eastAsia="HG丸ｺﾞｼｯｸM-PRO" w:hAnsi="HG丸ｺﾞｼｯｸM-PRO" w:hint="eastAsia"/>
          <w:sz w:val="24"/>
          <w:szCs w:val="24"/>
        </w:rPr>
        <w:t>鋳鉄の溶湯</w:t>
      </w:r>
      <w:r w:rsidR="006432E7" w:rsidRPr="00CA2A66">
        <w:rPr>
          <w:rFonts w:ascii="HG丸ｺﾞｼｯｸM-PRO" w:eastAsia="HG丸ｺﾞｼｯｸM-PRO" w:hAnsi="HG丸ｺﾞｼｯｸM-PRO" w:hint="eastAsia"/>
          <w:sz w:val="24"/>
          <w:szCs w:val="24"/>
        </w:rPr>
        <w:t>処理</w:t>
      </w:r>
      <w:r w:rsidR="00F66A41" w:rsidRPr="00CA2A66">
        <w:rPr>
          <w:rFonts w:ascii="HG丸ｺﾞｼｯｸM-PRO" w:eastAsia="HG丸ｺﾞｼｯｸM-PRO" w:hAnsi="HG丸ｺﾞｼｯｸM-PRO" w:hint="eastAsia"/>
          <w:sz w:val="24"/>
          <w:szCs w:val="24"/>
        </w:rPr>
        <w:t>について</w:t>
      </w:r>
      <w:r w:rsidR="00833A16" w:rsidRPr="00CA2A66">
        <w:rPr>
          <w:rFonts w:ascii="HG丸ｺﾞｼｯｸM-PRO" w:eastAsia="HG丸ｺﾞｼｯｸM-PRO" w:hAnsi="HG丸ｺﾞｼｯｸM-PRO" w:cs="Times New Roman" w:hint="eastAsia"/>
          <w:b/>
          <w:bCs/>
          <w:sz w:val="24"/>
          <w:szCs w:val="24"/>
        </w:rPr>
        <w:t>」</w:t>
      </w:r>
    </w:p>
    <w:p w14:paraId="67958FAE" w14:textId="75C3F72D" w:rsidR="007D3F1B" w:rsidRPr="005D3AEB" w:rsidRDefault="006B4BA5" w:rsidP="00715FF6">
      <w:pPr>
        <w:rPr>
          <w:rFonts w:ascii="HGSｺﾞｼｯｸM" w:eastAsia="HGSｺﾞｼｯｸM"/>
          <w:sz w:val="24"/>
          <w:szCs w:val="24"/>
        </w:rPr>
      </w:pPr>
      <w:r>
        <w:rPr>
          <w:rFonts w:ascii="HGSｺﾞｼｯｸM" w:eastAsia="HGSｺﾞｼｯｸM" w:hint="eastAsia"/>
          <w:sz w:val="24"/>
          <w:szCs w:val="24"/>
        </w:rPr>
        <w:t xml:space="preserve">　　　　　　　　</w:t>
      </w:r>
    </w:p>
    <w:p w14:paraId="6FAF0AE9" w14:textId="798A60E0" w:rsidR="00CA2A66" w:rsidRPr="00CA2A66" w:rsidRDefault="00EB4A04" w:rsidP="00CA2A66">
      <w:pPr>
        <w:ind w:left="2061" w:hangingChars="900" w:hanging="2061"/>
        <w:rPr>
          <w:rFonts w:ascii="HG丸ｺﾞｼｯｸM-PRO" w:eastAsia="HG丸ｺﾞｼｯｸM-PRO" w:hAnsi="HG丸ｺﾞｼｯｸM-PRO" w:cs="Times New Roman"/>
        </w:rPr>
      </w:pPr>
      <w:r w:rsidRPr="005D3AEB">
        <w:rPr>
          <w:rFonts w:ascii="HG丸ｺﾞｼｯｸM-PRO" w:eastAsia="HG丸ｺﾞｼｯｸM-PRO" w:hAnsi="HG丸ｺﾞｼｯｸM-PRO" w:cs="Times New Roman" w:hint="eastAsia"/>
          <w:sz w:val="24"/>
          <w:szCs w:val="24"/>
        </w:rPr>
        <w:t>４</w:t>
      </w:r>
      <w:r w:rsidR="001F632E" w:rsidRPr="005D3AEB">
        <w:rPr>
          <w:rFonts w:ascii="HG丸ｺﾞｼｯｸM-PRO" w:eastAsia="HG丸ｺﾞｼｯｸM-PRO" w:hAnsi="HG丸ｺﾞｼｯｸM-PRO" w:cs="Times New Roman" w:hint="eastAsia"/>
          <w:sz w:val="24"/>
          <w:szCs w:val="24"/>
        </w:rPr>
        <w:t xml:space="preserve">　</w:t>
      </w:r>
      <w:r w:rsidR="00F66A41">
        <w:rPr>
          <w:rFonts w:ascii="HG丸ｺﾞｼｯｸM-PRO" w:eastAsia="HG丸ｺﾞｼｯｸM-PRO" w:hAnsi="HG丸ｺﾞｼｯｸM-PRO" w:cs="Times New Roman" w:hint="eastAsia"/>
          <w:sz w:val="24"/>
          <w:szCs w:val="24"/>
        </w:rPr>
        <w:t xml:space="preserve">　</w:t>
      </w:r>
      <w:r w:rsidR="00B52D0B" w:rsidRPr="00885175">
        <w:rPr>
          <w:rFonts w:ascii="HG丸ｺﾞｼｯｸM-PRO" w:eastAsia="HG丸ｺﾞｼｯｸM-PRO" w:hAnsi="HG丸ｺﾞｼｯｸM-PRO" w:cs="Times New Roman" w:hint="eastAsia"/>
          <w:spacing w:val="332"/>
          <w:sz w:val="24"/>
          <w:szCs w:val="24"/>
          <w:fitText w:val="1145" w:id="1948935425"/>
        </w:rPr>
        <w:t>概</w:t>
      </w:r>
      <w:r w:rsidR="00B52D0B" w:rsidRPr="00885175">
        <w:rPr>
          <w:rFonts w:ascii="HG丸ｺﾞｼｯｸM-PRO" w:eastAsia="HG丸ｺﾞｼｯｸM-PRO" w:hAnsi="HG丸ｺﾞｼｯｸM-PRO" w:cs="Times New Roman" w:hint="eastAsia"/>
          <w:sz w:val="24"/>
          <w:szCs w:val="24"/>
          <w:fitText w:val="1145" w:id="1948935425"/>
        </w:rPr>
        <w:t>要</w:t>
      </w:r>
      <w:r w:rsidR="00090C26" w:rsidRPr="005D3AEB">
        <w:rPr>
          <w:rFonts w:ascii="HG丸ｺﾞｼｯｸM-PRO" w:eastAsia="HG丸ｺﾞｼｯｸM-PRO" w:hAnsi="HG丸ｺﾞｼｯｸM-PRO" w:cs="Times New Roman" w:hint="eastAsia"/>
          <w:sz w:val="24"/>
          <w:szCs w:val="24"/>
        </w:rPr>
        <w:t>：</w:t>
      </w:r>
      <w:r w:rsidR="00CA2A66" w:rsidRPr="00CA2A66">
        <w:rPr>
          <w:rFonts w:ascii="HG丸ｺﾞｼｯｸM-PRO" w:eastAsia="HG丸ｺﾞｼｯｸM-PRO" w:hAnsi="HG丸ｺﾞｼｯｸM-PRO" w:cs="Times New Roman" w:hint="eastAsia"/>
        </w:rPr>
        <w:t>ねずみ鋳鉄及びダクタイル鋳鉄における接種剤の効果と、製品又は材質にあった各種接種剤の選定方法と正しい接種剤の使用方法についてご説明致します。</w:t>
      </w:r>
      <w:r w:rsidR="00CA2A66" w:rsidRPr="00CA2A66">
        <w:rPr>
          <w:rFonts w:ascii="HG丸ｺﾞｼｯｸM-PRO" w:eastAsia="HG丸ｺﾞｼｯｸM-PRO" w:hAnsi="HG丸ｺﾞｼｯｸM-PRO" w:cs="Times New Roman" w:hint="eastAsia"/>
          <w:sz w:val="24"/>
          <w:szCs w:val="24"/>
        </w:rPr>
        <w:t>ダクタイル鋳鉄製造工程の中の黒鉛球状化処理“サンドイッチ法”の現場作業的ノウハウや、球状化剤中の各種成分元素の溶湯や球状化処理における影響をご説明致します。</w:t>
      </w:r>
    </w:p>
    <w:p w14:paraId="744FF5E0" w14:textId="503A9FFF" w:rsidR="00DA596A" w:rsidRPr="0046197D" w:rsidRDefault="0067524A" w:rsidP="00EF4D20">
      <w:pPr>
        <w:ind w:leftChars="800" w:left="1752" w:firstLineChars="100" w:firstLine="229"/>
        <w:rPr>
          <w:rFonts w:ascii="HG丸ｺﾞｼｯｸM-PRO" w:eastAsia="HG丸ｺﾞｼｯｸM-PRO" w:hAnsi="HG丸ｺﾞｼｯｸM-PRO" w:cs="Times New Roman"/>
          <w:color w:val="auto"/>
          <w:sz w:val="24"/>
          <w:szCs w:val="24"/>
        </w:rPr>
      </w:pPr>
      <w:r w:rsidRPr="0046197D">
        <w:rPr>
          <w:rFonts w:ascii="HG丸ｺﾞｼｯｸM-PRO" w:eastAsia="HG丸ｺﾞｼｯｸM-PRO" w:hAnsi="HG丸ｺﾞｼｯｸM-PRO" w:hint="eastAsia"/>
          <w:color w:val="auto"/>
          <w:sz w:val="24"/>
          <w:szCs w:val="24"/>
        </w:rPr>
        <w:t xml:space="preserve">　　　　　　　　　　　　　　　　　　　　　　　　　　　　　　　　　　</w:t>
      </w:r>
    </w:p>
    <w:p w14:paraId="04153AD4" w14:textId="2C2AE888" w:rsidR="00F66A41" w:rsidRPr="00F66A41" w:rsidRDefault="00885175" w:rsidP="00A969F7">
      <w:pPr>
        <w:rPr>
          <w:rFonts w:ascii="HG丸ｺﾞｼｯｸM-PRO" w:eastAsia="HG丸ｺﾞｼｯｸM-PRO" w:hAnsi="HG丸ｺﾞｼｯｸM-PRO"/>
          <w:color w:val="auto"/>
          <w:sz w:val="24"/>
          <w:szCs w:val="24"/>
        </w:rPr>
      </w:pPr>
      <w:r w:rsidRPr="0046197D">
        <w:rPr>
          <w:rFonts w:ascii="HG丸ｺﾞｼｯｸM-PRO" w:eastAsia="HG丸ｺﾞｼｯｸM-PRO" w:hAnsi="HG丸ｺﾞｼｯｸM-PRO" w:cs="Times New Roman" w:hint="eastAsia"/>
          <w:color w:val="auto"/>
          <w:sz w:val="24"/>
          <w:szCs w:val="24"/>
        </w:rPr>
        <w:t>５</w:t>
      </w:r>
      <w:r w:rsidR="00B57149" w:rsidRPr="0046197D">
        <w:rPr>
          <w:rFonts w:ascii="HG丸ｺﾞｼｯｸM-PRO" w:eastAsia="HG丸ｺﾞｼｯｸM-PRO" w:hAnsi="HG丸ｺﾞｼｯｸM-PRO" w:cs="Times New Roman" w:hint="eastAsia"/>
          <w:color w:val="auto"/>
          <w:sz w:val="24"/>
          <w:szCs w:val="24"/>
        </w:rPr>
        <w:t xml:space="preserve">　</w:t>
      </w:r>
      <w:r w:rsidR="00F66A41">
        <w:rPr>
          <w:rFonts w:ascii="HG丸ｺﾞｼｯｸM-PRO" w:eastAsia="HG丸ｺﾞｼｯｸM-PRO" w:hAnsi="HG丸ｺﾞｼｯｸM-PRO" w:cs="Times New Roman" w:hint="eastAsia"/>
          <w:color w:val="auto"/>
          <w:sz w:val="24"/>
          <w:szCs w:val="24"/>
        </w:rPr>
        <w:t xml:space="preserve">　</w:t>
      </w:r>
      <w:r w:rsidR="00B57149" w:rsidRPr="0046197D">
        <w:rPr>
          <w:rFonts w:ascii="HG丸ｺﾞｼｯｸM-PRO" w:eastAsia="HG丸ｺﾞｼｯｸM-PRO" w:hAnsi="HG丸ｺﾞｼｯｸM-PRO" w:cs="Times New Roman" w:hint="eastAsia"/>
          <w:color w:val="auto"/>
          <w:sz w:val="24"/>
          <w:szCs w:val="24"/>
        </w:rPr>
        <w:t>会　　　場</w:t>
      </w:r>
      <w:r w:rsidR="00503492" w:rsidRPr="0046197D">
        <w:rPr>
          <w:rFonts w:ascii="HG丸ｺﾞｼｯｸM-PRO" w:eastAsia="HG丸ｺﾞｼｯｸM-PRO" w:hAnsi="HG丸ｺﾞｼｯｸM-PRO" w:cs="Times New Roman" w:hint="eastAsia"/>
          <w:color w:val="auto"/>
          <w:sz w:val="24"/>
          <w:szCs w:val="24"/>
        </w:rPr>
        <w:t>：</w:t>
      </w:r>
      <w:r w:rsidR="00F66A41" w:rsidRPr="00F66A41">
        <w:rPr>
          <w:rFonts w:ascii="HG丸ｺﾞｼｯｸM-PRO" w:eastAsia="HG丸ｺﾞｼｯｸM-PRO" w:hAnsi="HG丸ｺﾞｼｯｸM-PRO" w:hint="eastAsia"/>
          <w:color w:val="auto"/>
          <w:sz w:val="24"/>
          <w:szCs w:val="24"/>
        </w:rPr>
        <w:t>Zoom併用によるハイブリッド講習会</w:t>
      </w:r>
    </w:p>
    <w:p w14:paraId="3D7E943C" w14:textId="757094FF" w:rsidR="00F66A41" w:rsidRPr="00F66A41" w:rsidRDefault="00F66A41" w:rsidP="00A969F7">
      <w:pPr>
        <w:rPr>
          <w:rFonts w:ascii="HG丸ｺﾞｼｯｸM-PRO" w:eastAsia="HG丸ｺﾞｼｯｸM-PRO" w:hAnsi="HG丸ｺﾞｼｯｸM-PRO"/>
          <w:color w:val="auto"/>
          <w:sz w:val="24"/>
          <w:szCs w:val="24"/>
        </w:rPr>
      </w:pPr>
      <w:r w:rsidRPr="00F66A41">
        <w:rPr>
          <w:rFonts w:ascii="HG丸ｺﾞｼｯｸM-PRO" w:eastAsia="HG丸ｺﾞｼｯｸM-PRO" w:hAnsi="HG丸ｺﾞｼｯｸM-PRO" w:hint="eastAsia"/>
          <w:color w:val="auto"/>
          <w:sz w:val="24"/>
          <w:szCs w:val="24"/>
        </w:rPr>
        <w:t xml:space="preserve">　　　　　  　</w:t>
      </w:r>
      <w:r w:rsidR="00CA2A66">
        <w:rPr>
          <w:rFonts w:ascii="HG丸ｺﾞｼｯｸM-PRO" w:eastAsia="HG丸ｺﾞｼｯｸM-PRO" w:hAnsi="HG丸ｺﾞｼｯｸM-PRO" w:hint="eastAsia"/>
          <w:color w:val="auto"/>
          <w:sz w:val="24"/>
          <w:szCs w:val="24"/>
        </w:rPr>
        <w:t xml:space="preserve">　　</w:t>
      </w:r>
      <w:r w:rsidRPr="00F66A41">
        <w:rPr>
          <w:rFonts w:ascii="HG丸ｺﾞｼｯｸM-PRO" w:eastAsia="HG丸ｺﾞｼｯｸM-PRO" w:hAnsi="HG丸ｺﾞｼｯｸM-PRO" w:hint="eastAsia"/>
          <w:color w:val="auto"/>
          <w:sz w:val="24"/>
          <w:szCs w:val="24"/>
        </w:rPr>
        <w:t>※現地参加が困難な方はオンライン参加が可能です</w:t>
      </w:r>
    </w:p>
    <w:p w14:paraId="3C0984A2" w14:textId="33884795" w:rsidR="00F66A41" w:rsidRPr="00F66A41" w:rsidRDefault="00F66A41" w:rsidP="00A969F7">
      <w:pPr>
        <w:rPr>
          <w:rFonts w:ascii="HG丸ｺﾞｼｯｸM-PRO" w:eastAsia="HG丸ｺﾞｼｯｸM-PRO" w:hAnsi="HG丸ｺﾞｼｯｸM-PRO"/>
          <w:color w:val="auto"/>
          <w:sz w:val="24"/>
          <w:szCs w:val="24"/>
        </w:rPr>
      </w:pPr>
      <w:r w:rsidRPr="00F66A41">
        <w:rPr>
          <w:rFonts w:ascii="HG丸ｺﾞｼｯｸM-PRO" w:eastAsia="HG丸ｺﾞｼｯｸM-PRO" w:hAnsi="HG丸ｺﾞｼｯｸM-PRO" w:hint="eastAsia"/>
          <w:color w:val="auto"/>
          <w:sz w:val="24"/>
          <w:szCs w:val="24"/>
        </w:rPr>
        <w:t xml:space="preserve">　　　　　　</w:t>
      </w:r>
      <w:r w:rsidR="00CA2A66">
        <w:rPr>
          <w:rFonts w:ascii="HG丸ｺﾞｼｯｸM-PRO" w:eastAsia="HG丸ｺﾞｼｯｸM-PRO" w:hAnsi="HG丸ｺﾞｼｯｸM-PRO" w:hint="eastAsia"/>
          <w:color w:val="auto"/>
          <w:sz w:val="24"/>
          <w:szCs w:val="24"/>
        </w:rPr>
        <w:t xml:space="preserve">　　　</w:t>
      </w:r>
      <w:r w:rsidRPr="00F66A41">
        <w:rPr>
          <w:rFonts w:ascii="HG丸ｺﾞｼｯｸM-PRO" w:eastAsia="HG丸ｺﾞｼｯｸM-PRO" w:hAnsi="HG丸ｺﾞｼｯｸM-PRO" w:hint="eastAsia"/>
          <w:color w:val="auto"/>
          <w:sz w:val="24"/>
          <w:szCs w:val="24"/>
        </w:rPr>
        <w:t>川口鋳物工業協同組合　３階　会議室</w:t>
      </w:r>
    </w:p>
    <w:p w14:paraId="54321597" w14:textId="5D2C8283" w:rsidR="00F66A41" w:rsidRPr="00F66A41" w:rsidRDefault="00F66A41" w:rsidP="00A969F7">
      <w:pPr>
        <w:rPr>
          <w:rFonts w:ascii="HG丸ｺﾞｼｯｸM-PRO" w:eastAsia="HG丸ｺﾞｼｯｸM-PRO" w:hAnsi="HG丸ｺﾞｼｯｸM-PRO"/>
          <w:color w:val="auto"/>
          <w:sz w:val="24"/>
          <w:szCs w:val="24"/>
        </w:rPr>
      </w:pPr>
      <w:r w:rsidRPr="00F66A41">
        <w:rPr>
          <w:rFonts w:ascii="HG丸ｺﾞｼｯｸM-PRO" w:eastAsia="HG丸ｺﾞｼｯｸM-PRO" w:hAnsi="HG丸ｺﾞｼｯｸM-PRO" w:hint="eastAsia"/>
          <w:color w:val="auto"/>
          <w:sz w:val="24"/>
          <w:szCs w:val="24"/>
        </w:rPr>
        <w:t xml:space="preserve">　　　　　　</w:t>
      </w:r>
      <w:r w:rsidR="00CA2A66">
        <w:rPr>
          <w:rFonts w:ascii="HG丸ｺﾞｼｯｸM-PRO" w:eastAsia="HG丸ｺﾞｼｯｸM-PRO" w:hAnsi="HG丸ｺﾞｼｯｸM-PRO" w:hint="eastAsia"/>
          <w:color w:val="auto"/>
          <w:sz w:val="24"/>
          <w:szCs w:val="24"/>
        </w:rPr>
        <w:t xml:space="preserve">　　　</w:t>
      </w:r>
      <w:r w:rsidRPr="00F66A41">
        <w:rPr>
          <w:rFonts w:ascii="HG丸ｺﾞｼｯｸM-PRO" w:eastAsia="HG丸ｺﾞｼｯｸM-PRO" w:hAnsi="HG丸ｺﾞｼｯｸM-PRO" w:hint="eastAsia"/>
          <w:color w:val="auto"/>
          <w:sz w:val="24"/>
          <w:szCs w:val="24"/>
        </w:rPr>
        <w:t>埼玉県川口市元郷２－１－３</w:t>
      </w:r>
    </w:p>
    <w:p w14:paraId="20731A6C" w14:textId="7444CFCE" w:rsidR="00F66A41" w:rsidRPr="00F66A41" w:rsidRDefault="00F66A41" w:rsidP="00A969F7">
      <w:pPr>
        <w:rPr>
          <w:rFonts w:ascii="HG丸ｺﾞｼｯｸM-PRO" w:eastAsia="HG丸ｺﾞｼｯｸM-PRO" w:hAnsi="HG丸ｺﾞｼｯｸM-PRO"/>
          <w:color w:val="auto"/>
          <w:sz w:val="24"/>
          <w:szCs w:val="24"/>
        </w:rPr>
      </w:pPr>
      <w:r w:rsidRPr="00F66A41">
        <w:rPr>
          <w:rFonts w:ascii="HG丸ｺﾞｼｯｸM-PRO" w:eastAsia="HG丸ｺﾞｼｯｸM-PRO" w:hAnsi="HG丸ｺﾞｼｯｸM-PRO" w:hint="eastAsia"/>
          <w:color w:val="auto"/>
          <w:sz w:val="24"/>
          <w:szCs w:val="24"/>
        </w:rPr>
        <w:t xml:space="preserve">　　　　　　</w:t>
      </w:r>
      <w:r w:rsidR="00CA2A66">
        <w:rPr>
          <w:rFonts w:ascii="HG丸ｺﾞｼｯｸM-PRO" w:eastAsia="HG丸ｺﾞｼｯｸM-PRO" w:hAnsi="HG丸ｺﾞｼｯｸM-PRO" w:hint="eastAsia"/>
          <w:color w:val="auto"/>
          <w:sz w:val="24"/>
          <w:szCs w:val="24"/>
        </w:rPr>
        <w:t xml:space="preserve">　　　</w:t>
      </w:r>
      <w:r w:rsidRPr="00F66A41">
        <w:rPr>
          <w:rFonts w:ascii="HG丸ｺﾞｼｯｸM-PRO" w:eastAsia="HG丸ｺﾞｼｯｸM-PRO" w:hAnsi="HG丸ｺﾞｼｯｸM-PRO" w:hint="eastAsia"/>
          <w:color w:val="auto"/>
          <w:sz w:val="24"/>
          <w:szCs w:val="24"/>
        </w:rPr>
        <w:t>案内図とアクセス方法は次のwebサイトからご確認ください。</w:t>
      </w:r>
    </w:p>
    <w:p w14:paraId="69C4FBB2" w14:textId="498A337E" w:rsidR="00EF4D20" w:rsidRDefault="00F66A41" w:rsidP="00A969F7">
      <w:pPr>
        <w:rPr>
          <w:rFonts w:ascii="HG丸ｺﾞｼｯｸM-PRO" w:eastAsia="HG丸ｺﾞｼｯｸM-PRO" w:hAnsi="HG丸ｺﾞｼｯｸM-PRO"/>
          <w:color w:val="auto"/>
          <w:sz w:val="24"/>
          <w:szCs w:val="24"/>
        </w:rPr>
      </w:pPr>
      <w:r w:rsidRPr="00F66A41">
        <w:rPr>
          <w:rFonts w:ascii="HG丸ｺﾞｼｯｸM-PRO" w:eastAsia="HG丸ｺﾞｼｯｸM-PRO" w:hAnsi="HG丸ｺﾞｼｯｸM-PRO" w:hint="eastAsia"/>
          <w:color w:val="auto"/>
          <w:sz w:val="24"/>
          <w:szCs w:val="24"/>
        </w:rPr>
        <w:t xml:space="preserve">　　　　　　</w:t>
      </w:r>
      <w:r w:rsidR="00CA2A66">
        <w:rPr>
          <w:rFonts w:ascii="HG丸ｺﾞｼｯｸM-PRO" w:eastAsia="HG丸ｺﾞｼｯｸM-PRO" w:hAnsi="HG丸ｺﾞｼｯｸM-PRO" w:hint="eastAsia"/>
          <w:color w:val="auto"/>
          <w:sz w:val="24"/>
          <w:szCs w:val="24"/>
        </w:rPr>
        <w:t xml:space="preserve">　　　</w:t>
      </w:r>
      <w:r w:rsidRPr="00F66A41">
        <w:rPr>
          <w:rFonts w:ascii="HG丸ｺﾞｼｯｸM-PRO" w:eastAsia="HG丸ｺﾞｼｯｸM-PRO" w:hAnsi="HG丸ｺﾞｼｯｸM-PRO" w:hint="eastAsia"/>
          <w:color w:val="auto"/>
          <w:sz w:val="24"/>
          <w:szCs w:val="24"/>
        </w:rPr>
        <w:t>https://www.kawaguchi-imono.jp/?page_id=29</w:t>
      </w:r>
    </w:p>
    <w:p w14:paraId="59B482A1" w14:textId="77777777" w:rsidR="00F66A41" w:rsidRPr="00EF4D20" w:rsidRDefault="00F66A41" w:rsidP="00F66A41">
      <w:pPr>
        <w:spacing w:line="260" w:lineRule="exact"/>
        <w:rPr>
          <w:rFonts w:ascii="HG丸ｺﾞｼｯｸM-PRO" w:eastAsia="HG丸ｺﾞｼｯｸM-PRO" w:hAnsi="HG丸ｺﾞｼｯｸM-PRO" w:cs="Times New Roman"/>
          <w:sz w:val="24"/>
          <w:szCs w:val="24"/>
        </w:rPr>
      </w:pPr>
    </w:p>
    <w:p w14:paraId="007750E5" w14:textId="4177CE1C" w:rsidR="00833A16" w:rsidRPr="00C33168" w:rsidRDefault="00885175" w:rsidP="00715FF6">
      <w:pPr>
        <w:ind w:left="1832" w:hangingChars="800" w:hanging="1832"/>
        <w:rPr>
          <w:rFonts w:ascii="HG丸ｺﾞｼｯｸM-PRO" w:eastAsia="HG丸ｺﾞｼｯｸM-PRO" w:hAnsi="HG丸ｺﾞｼｯｸM-PRO" w:cs="Courier New"/>
          <w:sz w:val="24"/>
          <w:szCs w:val="24"/>
        </w:rPr>
      </w:pPr>
      <w:r w:rsidRPr="00EF4D20">
        <w:rPr>
          <w:rFonts w:ascii="HG丸ｺﾞｼｯｸM-PRO" w:eastAsia="HG丸ｺﾞｼｯｸM-PRO" w:hAnsi="HG丸ｺﾞｼｯｸM-PRO" w:cs="Times New Roman" w:hint="eastAsia"/>
          <w:sz w:val="24"/>
          <w:szCs w:val="24"/>
        </w:rPr>
        <w:t>６</w:t>
      </w:r>
      <w:r w:rsidR="00815D7C" w:rsidRPr="00EF4D20">
        <w:rPr>
          <w:rFonts w:ascii="HG丸ｺﾞｼｯｸM-PRO" w:eastAsia="HG丸ｺﾞｼｯｸM-PRO" w:hAnsi="HG丸ｺﾞｼｯｸM-PRO" w:cs="Times New Roman" w:hint="eastAsia"/>
          <w:sz w:val="24"/>
          <w:szCs w:val="24"/>
        </w:rPr>
        <w:t xml:space="preserve">　</w:t>
      </w:r>
      <w:r w:rsidR="00F66A41">
        <w:rPr>
          <w:rFonts w:ascii="HG丸ｺﾞｼｯｸM-PRO" w:eastAsia="HG丸ｺﾞｼｯｸM-PRO" w:hAnsi="HG丸ｺﾞｼｯｸM-PRO" w:cs="Times New Roman" w:hint="eastAsia"/>
          <w:sz w:val="24"/>
          <w:szCs w:val="24"/>
        </w:rPr>
        <w:t xml:space="preserve">　</w:t>
      </w:r>
      <w:r w:rsidR="00815D7C" w:rsidRPr="00EF4D20">
        <w:rPr>
          <w:rFonts w:ascii="HG丸ｺﾞｼｯｸM-PRO" w:eastAsia="HG丸ｺﾞｼｯｸM-PRO" w:hAnsi="HG丸ｺﾞｼｯｸM-PRO" w:cs="Times New Roman" w:hint="eastAsia"/>
          <w:sz w:val="24"/>
          <w:szCs w:val="24"/>
        </w:rPr>
        <w:t>対　象　者：</w:t>
      </w:r>
      <w:r w:rsidR="009916D5" w:rsidRPr="00EF4D20">
        <w:rPr>
          <w:rFonts w:ascii="HG丸ｺﾞｼｯｸM-PRO" w:eastAsia="HG丸ｺﾞｼｯｸM-PRO" w:hAnsi="HG丸ｺﾞｼｯｸM-PRO" w:cs="Courier New" w:hint="eastAsia"/>
          <w:sz w:val="24"/>
          <w:szCs w:val="24"/>
        </w:rPr>
        <w:t>どなたでも参加できま</w:t>
      </w:r>
      <w:r w:rsidR="009916D5" w:rsidRPr="00C33168">
        <w:rPr>
          <w:rFonts w:ascii="HG丸ｺﾞｼｯｸM-PRO" w:eastAsia="HG丸ｺﾞｼｯｸM-PRO" w:hAnsi="HG丸ｺﾞｼｯｸM-PRO" w:cs="Courier New" w:hint="eastAsia"/>
          <w:sz w:val="24"/>
          <w:szCs w:val="24"/>
        </w:rPr>
        <w:t>す。</w:t>
      </w:r>
      <w:r w:rsidR="00C33168" w:rsidRPr="00C33168">
        <w:rPr>
          <w:rFonts w:ascii="HG丸ｺﾞｼｯｸM-PRO" w:eastAsia="HG丸ｺﾞｼｯｸM-PRO" w:hAnsi="HG丸ｺﾞｼｯｸM-PRO" w:hint="eastAsia"/>
          <w:sz w:val="24"/>
          <w:szCs w:val="24"/>
        </w:rPr>
        <w:t>個人の方も申込みが可能です。</w:t>
      </w:r>
    </w:p>
    <w:p w14:paraId="7C67194F" w14:textId="55E63460" w:rsidR="002F6F51" w:rsidRPr="00C33168" w:rsidRDefault="00833A16" w:rsidP="00715FF6">
      <w:pPr>
        <w:ind w:left="1832" w:hangingChars="800" w:hanging="1832"/>
        <w:rPr>
          <w:rFonts w:ascii="HG丸ｺﾞｼｯｸM-PRO" w:eastAsia="HG丸ｺﾞｼｯｸM-PRO" w:hAnsi="HG丸ｺﾞｼｯｸM-PRO" w:cs="Courier New"/>
          <w:sz w:val="24"/>
          <w:szCs w:val="24"/>
        </w:rPr>
      </w:pPr>
      <w:r w:rsidRPr="00C33168">
        <w:rPr>
          <w:rFonts w:ascii="HG丸ｺﾞｼｯｸM-PRO" w:eastAsia="HG丸ｺﾞｼｯｸM-PRO" w:hAnsi="HG丸ｺﾞｼｯｸM-PRO" w:cs="Courier New" w:hint="eastAsia"/>
          <w:sz w:val="24"/>
          <w:szCs w:val="24"/>
        </w:rPr>
        <w:t xml:space="preserve">　　　　　　　　</w:t>
      </w:r>
      <w:r w:rsidR="00CA2A66">
        <w:rPr>
          <w:rFonts w:ascii="HG丸ｺﾞｼｯｸM-PRO" w:eastAsia="HG丸ｺﾞｼｯｸM-PRO" w:hAnsi="HG丸ｺﾞｼｯｸM-PRO" w:cs="Courier New" w:hint="eastAsia"/>
          <w:sz w:val="24"/>
          <w:szCs w:val="24"/>
        </w:rPr>
        <w:t xml:space="preserve">　</w:t>
      </w:r>
      <w:r w:rsidR="009916D5" w:rsidRPr="00C33168">
        <w:rPr>
          <w:rFonts w:ascii="HG丸ｺﾞｼｯｸM-PRO" w:eastAsia="HG丸ｺﾞｼｯｸM-PRO" w:hAnsi="HG丸ｺﾞｼｯｸM-PRO" w:cs="Courier New" w:hint="eastAsia"/>
          <w:sz w:val="24"/>
          <w:szCs w:val="24"/>
        </w:rPr>
        <w:t>主に</w:t>
      </w:r>
      <w:r w:rsidR="002F6F51" w:rsidRPr="00C33168">
        <w:rPr>
          <w:rFonts w:ascii="HG丸ｺﾞｼｯｸM-PRO" w:eastAsia="HG丸ｺﾞｼｯｸM-PRO" w:hAnsi="HG丸ｺﾞｼｯｸM-PRO" w:cs="Courier New" w:hint="eastAsia"/>
          <w:sz w:val="24"/>
          <w:szCs w:val="24"/>
        </w:rPr>
        <w:t>鋳物工場の従業員、</w:t>
      </w:r>
      <w:r w:rsidR="009916D5" w:rsidRPr="00C33168">
        <w:rPr>
          <w:rFonts w:ascii="HG丸ｺﾞｼｯｸM-PRO" w:eastAsia="HG丸ｺﾞｼｯｸM-PRO" w:hAnsi="HG丸ｺﾞｼｯｸM-PRO" w:cs="Courier New" w:hint="eastAsia"/>
          <w:sz w:val="24"/>
          <w:szCs w:val="24"/>
        </w:rPr>
        <w:t>技術者、</w:t>
      </w:r>
      <w:r w:rsidR="002F6F51" w:rsidRPr="00C33168">
        <w:rPr>
          <w:rFonts w:ascii="HG丸ｺﾞｼｯｸM-PRO" w:eastAsia="HG丸ｺﾞｼｯｸM-PRO" w:hAnsi="HG丸ｺﾞｼｯｸM-PRO" w:cs="Courier New" w:hint="eastAsia"/>
          <w:sz w:val="24"/>
          <w:szCs w:val="24"/>
        </w:rPr>
        <w:t>経営者を対象とする内容です</w:t>
      </w:r>
      <w:r w:rsidR="00050CA5" w:rsidRPr="00C33168">
        <w:rPr>
          <w:rFonts w:ascii="HG丸ｺﾞｼｯｸM-PRO" w:eastAsia="HG丸ｺﾞｼｯｸM-PRO" w:hAnsi="HG丸ｺﾞｼｯｸM-PRO" w:cs="Courier New" w:hint="eastAsia"/>
          <w:sz w:val="24"/>
          <w:szCs w:val="24"/>
        </w:rPr>
        <w:t>。</w:t>
      </w:r>
    </w:p>
    <w:p w14:paraId="1A42EDC7" w14:textId="77777777" w:rsidR="002F03BB" w:rsidRPr="00503492" w:rsidRDefault="002F03BB" w:rsidP="00715FF6">
      <w:pPr>
        <w:rPr>
          <w:rFonts w:ascii="HG丸ｺﾞｼｯｸM-PRO" w:eastAsia="HG丸ｺﾞｼｯｸM-PRO" w:hAnsi="HG丸ｺﾞｼｯｸM-PRO" w:cs="Courier New"/>
          <w:sz w:val="24"/>
          <w:szCs w:val="24"/>
        </w:rPr>
      </w:pPr>
    </w:p>
    <w:p w14:paraId="14A8B6E6" w14:textId="14FCCE02" w:rsidR="00E051E4" w:rsidRPr="00503492" w:rsidRDefault="00885175" w:rsidP="00715FF6">
      <w:pPr>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７</w:t>
      </w:r>
      <w:r w:rsidR="00815D7C" w:rsidRPr="00503492">
        <w:rPr>
          <w:rFonts w:ascii="HG丸ｺﾞｼｯｸM-PRO" w:eastAsia="HG丸ｺﾞｼｯｸM-PRO" w:hAnsi="HG丸ｺﾞｼｯｸM-PRO" w:cs="Courier New" w:hint="eastAsia"/>
          <w:sz w:val="24"/>
          <w:szCs w:val="24"/>
        </w:rPr>
        <w:t xml:space="preserve">　</w:t>
      </w:r>
      <w:r w:rsidR="00F66A41">
        <w:rPr>
          <w:rFonts w:ascii="HG丸ｺﾞｼｯｸM-PRO" w:eastAsia="HG丸ｺﾞｼｯｸM-PRO" w:hAnsi="HG丸ｺﾞｼｯｸM-PRO" w:cs="Courier New" w:hint="eastAsia"/>
          <w:sz w:val="24"/>
          <w:szCs w:val="24"/>
        </w:rPr>
        <w:t xml:space="preserve">　</w:t>
      </w:r>
      <w:r w:rsidR="005C3533" w:rsidRPr="00503492">
        <w:rPr>
          <w:rFonts w:ascii="HG丸ｺﾞｼｯｸM-PRO" w:eastAsia="HG丸ｺﾞｼｯｸM-PRO" w:hAnsi="HG丸ｺﾞｼｯｸM-PRO" w:cs="Courier New" w:hint="eastAsia"/>
          <w:sz w:val="24"/>
          <w:szCs w:val="24"/>
        </w:rPr>
        <w:t>参　加　料：無料</w:t>
      </w:r>
    </w:p>
    <w:p w14:paraId="277D5399" w14:textId="77777777" w:rsidR="0004041A" w:rsidRPr="00503492" w:rsidRDefault="0004041A" w:rsidP="00715FF6">
      <w:pPr>
        <w:rPr>
          <w:rFonts w:ascii="HG丸ｺﾞｼｯｸM-PRO" w:eastAsia="HG丸ｺﾞｼｯｸM-PRO" w:hAnsi="HG丸ｺﾞｼｯｸM-PRO" w:cs="Courier New"/>
          <w:sz w:val="24"/>
          <w:szCs w:val="24"/>
        </w:rPr>
      </w:pPr>
    </w:p>
    <w:p w14:paraId="0DFCD759" w14:textId="060DD01A" w:rsidR="00A6158C" w:rsidRPr="00503492" w:rsidRDefault="00885175" w:rsidP="00715FF6">
      <w:pPr>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８</w:t>
      </w:r>
      <w:r w:rsidR="00503492">
        <w:rPr>
          <w:rFonts w:ascii="HG丸ｺﾞｼｯｸM-PRO" w:eastAsia="HG丸ｺﾞｼｯｸM-PRO" w:hAnsi="HG丸ｺﾞｼｯｸM-PRO" w:cs="Courier New" w:hint="eastAsia"/>
          <w:sz w:val="24"/>
          <w:szCs w:val="24"/>
        </w:rPr>
        <w:t xml:space="preserve">　</w:t>
      </w:r>
      <w:r w:rsidR="00F66A41">
        <w:rPr>
          <w:rFonts w:ascii="HG丸ｺﾞｼｯｸM-PRO" w:eastAsia="HG丸ｺﾞｼｯｸM-PRO" w:hAnsi="HG丸ｺﾞｼｯｸM-PRO" w:cs="Courier New" w:hint="eastAsia"/>
          <w:sz w:val="24"/>
          <w:szCs w:val="24"/>
        </w:rPr>
        <w:t xml:space="preserve">　</w:t>
      </w:r>
      <w:r w:rsidR="005C3533" w:rsidRPr="00503492">
        <w:rPr>
          <w:rFonts w:ascii="HG丸ｺﾞｼｯｸM-PRO" w:eastAsia="HG丸ｺﾞｼｯｸM-PRO" w:hAnsi="HG丸ｺﾞｼｯｸM-PRO" w:cs="Courier New" w:hint="eastAsia"/>
          <w:sz w:val="24"/>
          <w:szCs w:val="24"/>
        </w:rPr>
        <w:t>受講者定員：</w:t>
      </w:r>
      <w:r w:rsidR="00F66A41" w:rsidRPr="003F0C88">
        <w:rPr>
          <w:rFonts w:ascii="HG丸ｺﾞｼｯｸM-PRO" w:eastAsia="HG丸ｺﾞｼｯｸM-PRO" w:hAnsi="HG丸ｺﾞｼｯｸM-PRO" w:hint="eastAsia"/>
          <w:sz w:val="22"/>
          <w:szCs w:val="22"/>
        </w:rPr>
        <w:t>７０名（うち、リアル会場　３</w:t>
      </w:r>
      <w:r w:rsidR="004E7BC3">
        <w:rPr>
          <w:rFonts w:ascii="HG丸ｺﾞｼｯｸM-PRO" w:eastAsia="HG丸ｺﾞｼｯｸM-PRO" w:hAnsi="HG丸ｺﾞｼｯｸM-PRO" w:hint="eastAsia"/>
          <w:sz w:val="22"/>
          <w:szCs w:val="22"/>
        </w:rPr>
        <w:t>０</w:t>
      </w:r>
      <w:r w:rsidR="00F66A41" w:rsidRPr="003F0C88">
        <w:rPr>
          <w:rFonts w:ascii="HG丸ｺﾞｼｯｸM-PRO" w:eastAsia="HG丸ｺﾞｼｯｸM-PRO" w:hAnsi="HG丸ｺﾞｼｯｸM-PRO" w:hint="eastAsia"/>
          <w:sz w:val="22"/>
          <w:szCs w:val="22"/>
        </w:rPr>
        <w:t>名）</w:t>
      </w:r>
    </w:p>
    <w:p w14:paraId="37DE1EBD" w14:textId="77777777" w:rsidR="0004041A" w:rsidRPr="00503492" w:rsidRDefault="0004041A" w:rsidP="00715FF6">
      <w:pPr>
        <w:rPr>
          <w:rFonts w:ascii="HG丸ｺﾞｼｯｸM-PRO" w:eastAsia="HG丸ｺﾞｼｯｸM-PRO" w:hAnsi="HG丸ｺﾞｼｯｸM-PRO" w:cs="Courier New"/>
          <w:sz w:val="24"/>
          <w:szCs w:val="24"/>
        </w:rPr>
      </w:pPr>
    </w:p>
    <w:p w14:paraId="5F4E1558" w14:textId="34B22D4E" w:rsidR="005F2320" w:rsidRPr="00503492" w:rsidRDefault="00885175" w:rsidP="00715FF6">
      <w:pPr>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９</w:t>
      </w:r>
      <w:r w:rsidR="00916855" w:rsidRPr="00503492">
        <w:rPr>
          <w:rFonts w:ascii="HG丸ｺﾞｼｯｸM-PRO" w:eastAsia="HG丸ｺﾞｼｯｸM-PRO" w:hAnsi="HG丸ｺﾞｼｯｸM-PRO" w:cs="Courier New" w:hint="eastAsia"/>
          <w:sz w:val="24"/>
          <w:szCs w:val="24"/>
        </w:rPr>
        <w:t xml:space="preserve">　</w:t>
      </w:r>
      <w:r w:rsidR="00F66A41">
        <w:rPr>
          <w:rFonts w:ascii="HG丸ｺﾞｼｯｸM-PRO" w:eastAsia="HG丸ｺﾞｼｯｸM-PRO" w:hAnsi="HG丸ｺﾞｼｯｸM-PRO" w:cs="Courier New" w:hint="eastAsia"/>
          <w:sz w:val="24"/>
          <w:szCs w:val="24"/>
        </w:rPr>
        <w:t xml:space="preserve">　</w:t>
      </w:r>
      <w:r w:rsidR="00916855" w:rsidRPr="00503492">
        <w:rPr>
          <w:rFonts w:ascii="HG丸ｺﾞｼｯｸM-PRO" w:eastAsia="HG丸ｺﾞｼｯｸM-PRO" w:hAnsi="HG丸ｺﾞｼｯｸM-PRO" w:cs="Courier New" w:hint="eastAsia"/>
          <w:sz w:val="24"/>
          <w:szCs w:val="24"/>
        </w:rPr>
        <w:t>主　　　催：</w:t>
      </w:r>
      <w:r w:rsidR="002F6F51" w:rsidRPr="00503492">
        <w:rPr>
          <w:rFonts w:ascii="HG丸ｺﾞｼｯｸM-PRO" w:eastAsia="HG丸ｺﾞｼｯｸM-PRO" w:hAnsi="HG丸ｺﾞｼｯｸM-PRO" w:cs="Courier New" w:hint="eastAsia"/>
          <w:sz w:val="24"/>
          <w:szCs w:val="24"/>
        </w:rPr>
        <w:t>埼玉県</w:t>
      </w:r>
      <w:r>
        <w:rPr>
          <w:rFonts w:ascii="HG丸ｺﾞｼｯｸM-PRO" w:eastAsia="HG丸ｺﾞｼｯｸM-PRO" w:hAnsi="HG丸ｺﾞｼｯｸM-PRO" w:cs="Courier New" w:hint="eastAsia"/>
          <w:sz w:val="24"/>
          <w:szCs w:val="24"/>
        </w:rPr>
        <w:t>鋳物技術委員会</w:t>
      </w:r>
    </w:p>
    <w:p w14:paraId="5195C542" w14:textId="77777777" w:rsidR="0004041A" w:rsidRPr="00503492" w:rsidRDefault="0004041A" w:rsidP="00715FF6">
      <w:pPr>
        <w:rPr>
          <w:rFonts w:ascii="HG丸ｺﾞｼｯｸM-PRO" w:eastAsia="HG丸ｺﾞｼｯｸM-PRO" w:hAnsi="HG丸ｺﾞｼｯｸM-PRO" w:cs="Courier New"/>
          <w:sz w:val="24"/>
          <w:szCs w:val="24"/>
        </w:rPr>
      </w:pPr>
    </w:p>
    <w:p w14:paraId="06DCFCF5" w14:textId="32AD2BEB" w:rsidR="00F66A41" w:rsidRPr="00F66A41" w:rsidRDefault="00F66A41" w:rsidP="00CA2A66">
      <w:pPr>
        <w:ind w:left="2061" w:hangingChars="900" w:hanging="2061"/>
        <w:rPr>
          <w:rFonts w:ascii="HG丸ｺﾞｼｯｸM-PRO" w:eastAsia="HG丸ｺﾞｼｯｸM-PRO" w:hAnsi="HG丸ｺﾞｼｯｸM-PRO" w:cs="Courier New"/>
          <w:sz w:val="24"/>
          <w:szCs w:val="24"/>
        </w:rPr>
      </w:pPr>
      <w:r>
        <w:rPr>
          <w:rFonts w:ascii="HG丸ｺﾞｼｯｸM-PRO" w:eastAsia="HG丸ｺﾞｼｯｸM-PRO" w:hAnsi="HG丸ｺﾞｼｯｸM-PRO" w:cs="Courier New" w:hint="eastAsia"/>
          <w:sz w:val="24"/>
          <w:szCs w:val="24"/>
        </w:rPr>
        <w:t xml:space="preserve">１０　</w:t>
      </w:r>
      <w:r w:rsidRPr="00F66A41">
        <w:rPr>
          <w:rFonts w:ascii="HG丸ｺﾞｼｯｸM-PRO" w:eastAsia="HG丸ｺﾞｼｯｸM-PRO" w:hAnsi="HG丸ｺﾞｼｯｸM-PRO" w:cs="Courier New" w:hint="eastAsia"/>
          <w:sz w:val="24"/>
          <w:szCs w:val="24"/>
        </w:rPr>
        <w:t>申</w:t>
      </w:r>
      <w:r w:rsidR="00CA2A66">
        <w:rPr>
          <w:rFonts w:ascii="HG丸ｺﾞｼｯｸM-PRO" w:eastAsia="HG丸ｺﾞｼｯｸM-PRO" w:hAnsi="HG丸ｺﾞｼｯｸM-PRO" w:cs="Courier New" w:hint="eastAsia"/>
          <w:sz w:val="24"/>
          <w:szCs w:val="24"/>
        </w:rPr>
        <w:t xml:space="preserve">　</w:t>
      </w:r>
      <w:r w:rsidRPr="00F66A41">
        <w:rPr>
          <w:rFonts w:ascii="HG丸ｺﾞｼｯｸM-PRO" w:eastAsia="HG丸ｺﾞｼｯｸM-PRO" w:hAnsi="HG丸ｺﾞｼｯｸM-PRO" w:cs="Courier New" w:hint="eastAsia"/>
          <w:sz w:val="24"/>
          <w:szCs w:val="24"/>
        </w:rPr>
        <w:t>込</w:t>
      </w:r>
      <w:r w:rsidR="00CA2A66">
        <w:rPr>
          <w:rFonts w:ascii="HG丸ｺﾞｼｯｸM-PRO" w:eastAsia="HG丸ｺﾞｼｯｸM-PRO" w:hAnsi="HG丸ｺﾞｼｯｸM-PRO" w:cs="Courier New" w:hint="eastAsia"/>
          <w:sz w:val="24"/>
          <w:szCs w:val="24"/>
        </w:rPr>
        <w:t xml:space="preserve">　</w:t>
      </w:r>
      <w:r w:rsidRPr="00F66A41">
        <w:rPr>
          <w:rFonts w:ascii="HG丸ｺﾞｼｯｸM-PRO" w:eastAsia="HG丸ｺﾞｼｯｸM-PRO" w:hAnsi="HG丸ｺﾞｼｯｸM-PRO" w:cs="Courier New" w:hint="eastAsia"/>
          <w:sz w:val="24"/>
          <w:szCs w:val="24"/>
        </w:rPr>
        <w:t>み：参加申込書に氏名、連絡先、会社名（個人の方は不要です）を記載してE-mail又はFAXでお申し込みください。個人の方も申込みができます。</w:t>
      </w:r>
    </w:p>
    <w:p w14:paraId="66E0E611" w14:textId="06E5CC70" w:rsidR="00F66A41" w:rsidRPr="00F66A41" w:rsidRDefault="00F66A41" w:rsidP="00CA2A66">
      <w:pPr>
        <w:ind w:left="2061" w:hangingChars="900" w:hanging="2061"/>
        <w:rPr>
          <w:rFonts w:ascii="HG丸ｺﾞｼｯｸM-PRO" w:eastAsia="HG丸ｺﾞｼｯｸM-PRO" w:hAnsi="HG丸ｺﾞｼｯｸM-PRO" w:cs="Courier New"/>
          <w:sz w:val="24"/>
          <w:szCs w:val="24"/>
        </w:rPr>
      </w:pPr>
      <w:r w:rsidRPr="00F66A41">
        <w:rPr>
          <w:rFonts w:ascii="HG丸ｺﾞｼｯｸM-PRO" w:eastAsia="HG丸ｺﾞｼｯｸM-PRO" w:hAnsi="HG丸ｺﾞｼｯｸM-PRO" w:cs="Courier New" w:hint="eastAsia"/>
          <w:sz w:val="24"/>
          <w:szCs w:val="24"/>
        </w:rPr>
        <w:t xml:space="preserve">　　　　　　　</w:t>
      </w:r>
      <w:r w:rsidR="00CA2A66">
        <w:rPr>
          <w:rFonts w:ascii="HG丸ｺﾞｼｯｸM-PRO" w:eastAsia="HG丸ｺﾞｼｯｸM-PRO" w:hAnsi="HG丸ｺﾞｼｯｸM-PRO" w:cs="Courier New" w:hint="eastAsia"/>
          <w:sz w:val="24"/>
          <w:szCs w:val="24"/>
        </w:rPr>
        <w:t xml:space="preserve">　　</w:t>
      </w:r>
      <w:r w:rsidRPr="00F66A41">
        <w:rPr>
          <w:rFonts w:ascii="HG丸ｺﾞｼｯｸM-PRO" w:eastAsia="HG丸ｺﾞｼｯｸM-PRO" w:hAnsi="HG丸ｺﾞｼｯｸM-PRO" w:cs="Courier New" w:hint="eastAsia"/>
          <w:sz w:val="24"/>
          <w:szCs w:val="24"/>
        </w:rPr>
        <w:t>※Zoomでの参加希望の方はE-mailでお申し込みください。ZoomミーティングURL等の情報をメールにてお送り致します。</w:t>
      </w:r>
    </w:p>
    <w:p w14:paraId="5CE71AAD" w14:textId="1B17D67C" w:rsidR="00F66A41" w:rsidRPr="00F66A41" w:rsidRDefault="00F66A41" w:rsidP="00F66A41">
      <w:pPr>
        <w:ind w:left="1832" w:hangingChars="800" w:hanging="1832"/>
        <w:rPr>
          <w:rFonts w:ascii="HG丸ｺﾞｼｯｸM-PRO" w:eastAsia="HG丸ｺﾞｼｯｸM-PRO" w:hAnsi="HG丸ｺﾞｼｯｸM-PRO" w:cs="Courier New"/>
          <w:sz w:val="24"/>
          <w:szCs w:val="24"/>
        </w:rPr>
      </w:pPr>
      <w:r w:rsidRPr="00F66A41">
        <w:rPr>
          <w:rFonts w:ascii="HG丸ｺﾞｼｯｸM-PRO" w:eastAsia="HG丸ｺﾞｼｯｸM-PRO" w:hAnsi="HG丸ｺﾞｼｯｸM-PRO" w:cs="Courier New" w:hint="eastAsia"/>
          <w:sz w:val="24"/>
          <w:szCs w:val="24"/>
        </w:rPr>
        <w:t xml:space="preserve">　　　　　　</w:t>
      </w:r>
      <w:r w:rsidR="00CA2A66">
        <w:rPr>
          <w:rFonts w:ascii="HG丸ｺﾞｼｯｸM-PRO" w:eastAsia="HG丸ｺﾞｼｯｸM-PRO" w:hAnsi="HG丸ｺﾞｼｯｸM-PRO" w:cs="Courier New" w:hint="eastAsia"/>
          <w:sz w:val="24"/>
          <w:szCs w:val="24"/>
        </w:rPr>
        <w:t xml:space="preserve">　　</w:t>
      </w:r>
      <w:r w:rsidRPr="00F66A41">
        <w:rPr>
          <w:rFonts w:ascii="HG丸ｺﾞｼｯｸM-PRO" w:eastAsia="HG丸ｺﾞｼｯｸM-PRO" w:hAnsi="HG丸ｺﾞｼｯｸM-PRO" w:cs="Courier New" w:hint="eastAsia"/>
          <w:sz w:val="24"/>
          <w:szCs w:val="24"/>
        </w:rPr>
        <w:t>【申込先】川口鋳物工業協同組合　総務課</w:t>
      </w:r>
    </w:p>
    <w:p w14:paraId="28F74C65" w14:textId="77777777" w:rsidR="00F66A41" w:rsidRPr="00F66A41" w:rsidRDefault="00F66A41" w:rsidP="00F66A41">
      <w:pPr>
        <w:ind w:left="1832" w:hangingChars="800" w:hanging="1832"/>
        <w:rPr>
          <w:rFonts w:ascii="HG丸ｺﾞｼｯｸM-PRO" w:eastAsia="HG丸ｺﾞｼｯｸM-PRO" w:hAnsi="HG丸ｺﾞｼｯｸM-PRO" w:cs="Courier New"/>
          <w:sz w:val="24"/>
          <w:szCs w:val="24"/>
        </w:rPr>
      </w:pPr>
      <w:r w:rsidRPr="00F66A41">
        <w:rPr>
          <w:rFonts w:ascii="HG丸ｺﾞｼｯｸM-PRO" w:eastAsia="HG丸ｺﾞｼｯｸM-PRO" w:hAnsi="HG丸ｺﾞｼｯｸM-PRO" w:cs="Courier New" w:hint="eastAsia"/>
          <w:sz w:val="24"/>
          <w:szCs w:val="24"/>
        </w:rPr>
        <w:t xml:space="preserve">　　　　　　　　　　　電話：048-224-6200　　FAX：048-224-1536</w:t>
      </w:r>
    </w:p>
    <w:p w14:paraId="323A8799" w14:textId="77777777" w:rsidR="00F66A41" w:rsidRPr="00F66A41" w:rsidRDefault="00F66A41" w:rsidP="00F66A41">
      <w:pPr>
        <w:ind w:left="1832" w:hangingChars="800" w:hanging="1832"/>
        <w:rPr>
          <w:rFonts w:ascii="HG丸ｺﾞｼｯｸM-PRO" w:eastAsia="HG丸ｺﾞｼｯｸM-PRO" w:hAnsi="HG丸ｺﾞｼｯｸM-PRO" w:cs="Courier New"/>
          <w:sz w:val="24"/>
          <w:szCs w:val="24"/>
        </w:rPr>
      </w:pPr>
      <w:r w:rsidRPr="00F66A41">
        <w:rPr>
          <w:rFonts w:ascii="HG丸ｺﾞｼｯｸM-PRO" w:eastAsia="HG丸ｺﾞｼｯｸM-PRO" w:hAnsi="HG丸ｺﾞｼｯｸM-PRO" w:cs="Courier New" w:hint="eastAsia"/>
          <w:sz w:val="24"/>
          <w:szCs w:val="24"/>
        </w:rPr>
        <w:t xml:space="preserve">　　　　　　　　　　　E-mail：s-kumiai@kawaguchi-imono.jp</w:t>
      </w:r>
    </w:p>
    <w:p w14:paraId="23C13C5E" w14:textId="77777777" w:rsidR="00F66A41" w:rsidRDefault="00F66A41" w:rsidP="00715FF6">
      <w:pPr>
        <w:ind w:left="1832" w:hangingChars="800" w:hanging="1832"/>
        <w:rPr>
          <w:rFonts w:ascii="HG丸ｺﾞｼｯｸM-PRO" w:eastAsia="HG丸ｺﾞｼｯｸM-PRO" w:hAnsi="ＭＳ 明朝" w:cs="Times New Roman"/>
          <w:sz w:val="24"/>
          <w:szCs w:val="24"/>
        </w:rPr>
      </w:pPr>
    </w:p>
    <w:p w14:paraId="1C3FE748" w14:textId="349FFDD3" w:rsidR="000F6CD5" w:rsidRPr="0044345D" w:rsidRDefault="004C26BA" w:rsidP="00715FF6">
      <w:pPr>
        <w:ind w:left="1832" w:hangingChars="800" w:hanging="1832"/>
        <w:rPr>
          <w:rFonts w:ascii="HG丸ｺﾞｼｯｸM-PRO" w:eastAsia="HG丸ｺﾞｼｯｸM-PRO" w:hAnsi="ＭＳ 明朝" w:cs="Times New Roman"/>
          <w:sz w:val="24"/>
          <w:szCs w:val="24"/>
        </w:rPr>
      </w:pPr>
      <w:r>
        <w:rPr>
          <w:rFonts w:ascii="HG丸ｺﾞｼｯｸM-PRO" w:eastAsia="HG丸ｺﾞｼｯｸM-PRO" w:hAnsi="ＭＳ 明朝" w:cs="Times New Roman" w:hint="eastAsia"/>
          <w:sz w:val="24"/>
          <w:szCs w:val="24"/>
        </w:rPr>
        <w:t>1</w:t>
      </w:r>
      <w:r w:rsidR="00F66A41">
        <w:rPr>
          <w:rFonts w:ascii="HG丸ｺﾞｼｯｸM-PRO" w:eastAsia="HG丸ｺﾞｼｯｸM-PRO" w:hAnsi="ＭＳ 明朝" w:cs="Times New Roman" w:hint="eastAsia"/>
          <w:sz w:val="24"/>
          <w:szCs w:val="24"/>
        </w:rPr>
        <w:t>１</w:t>
      </w:r>
      <w:r>
        <w:rPr>
          <w:rFonts w:ascii="HG丸ｺﾞｼｯｸM-PRO" w:eastAsia="HG丸ｺﾞｼｯｸM-PRO" w:hAnsi="ＭＳ 明朝" w:cs="Times New Roman" w:hint="eastAsia"/>
          <w:sz w:val="24"/>
          <w:szCs w:val="24"/>
        </w:rPr>
        <w:t xml:space="preserve">　</w:t>
      </w:r>
      <w:r w:rsidRPr="0046197D">
        <w:rPr>
          <w:rFonts w:ascii="HG丸ｺﾞｼｯｸM-PRO" w:eastAsia="HG丸ｺﾞｼｯｸM-PRO" w:hAnsi="ＭＳ 明朝" w:cs="Times New Roman" w:hint="eastAsia"/>
          <w:spacing w:val="22"/>
          <w:sz w:val="24"/>
          <w:szCs w:val="24"/>
          <w:fitText w:val="1374" w:id="-1425279232"/>
        </w:rPr>
        <w:t>申込期限</w:t>
      </w:r>
      <w:r w:rsidRPr="0046197D">
        <w:rPr>
          <w:rFonts w:ascii="HG丸ｺﾞｼｯｸM-PRO" w:eastAsia="HG丸ｺﾞｼｯｸM-PRO" w:hAnsi="ＭＳ 明朝" w:cs="Times New Roman" w:hint="eastAsia"/>
          <w:spacing w:val="-1"/>
          <w:sz w:val="24"/>
          <w:szCs w:val="24"/>
          <w:fitText w:val="1374" w:id="-1425279232"/>
        </w:rPr>
        <w:t>：</w:t>
      </w:r>
      <w:r w:rsidRPr="0046197D">
        <w:rPr>
          <w:rFonts w:ascii="HG丸ｺﾞｼｯｸM-PRO" w:eastAsia="HG丸ｺﾞｼｯｸM-PRO" w:hAnsi="ＭＳ 明朝" w:cs="Times New Roman" w:hint="eastAsia"/>
          <w:b/>
          <w:bCs/>
          <w:sz w:val="24"/>
          <w:szCs w:val="24"/>
          <w:u w:val="single"/>
        </w:rPr>
        <w:t>令和</w:t>
      </w:r>
      <w:r w:rsidR="00B608FC">
        <w:rPr>
          <w:rFonts w:ascii="HG丸ｺﾞｼｯｸM-PRO" w:eastAsia="HG丸ｺﾞｼｯｸM-PRO" w:hAnsi="ＭＳ 明朝" w:cs="Times New Roman" w:hint="eastAsia"/>
          <w:b/>
          <w:bCs/>
          <w:sz w:val="24"/>
          <w:szCs w:val="24"/>
          <w:u w:val="single"/>
        </w:rPr>
        <w:t>7</w:t>
      </w:r>
      <w:r w:rsidRPr="0046197D">
        <w:rPr>
          <w:rFonts w:ascii="HG丸ｺﾞｼｯｸM-PRO" w:eastAsia="HG丸ｺﾞｼｯｸM-PRO" w:hAnsi="ＭＳ 明朝" w:cs="Times New Roman" w:hint="eastAsia"/>
          <w:b/>
          <w:bCs/>
          <w:sz w:val="24"/>
          <w:szCs w:val="24"/>
          <w:u w:val="single"/>
        </w:rPr>
        <w:t>年</w:t>
      </w:r>
      <w:r w:rsidR="00B608FC">
        <w:rPr>
          <w:rFonts w:ascii="HG丸ｺﾞｼｯｸM-PRO" w:eastAsia="HG丸ｺﾞｼｯｸM-PRO" w:hAnsi="ＭＳ 明朝" w:cs="Times New Roman" w:hint="eastAsia"/>
          <w:b/>
          <w:bCs/>
          <w:sz w:val="24"/>
          <w:szCs w:val="24"/>
          <w:u w:val="single"/>
        </w:rPr>
        <w:t>2</w:t>
      </w:r>
      <w:r w:rsidRPr="0046197D">
        <w:rPr>
          <w:rFonts w:ascii="HG丸ｺﾞｼｯｸM-PRO" w:eastAsia="HG丸ｺﾞｼｯｸM-PRO" w:hAnsi="ＭＳ 明朝" w:cs="Times New Roman" w:hint="eastAsia"/>
          <w:b/>
          <w:bCs/>
          <w:sz w:val="24"/>
          <w:szCs w:val="24"/>
          <w:u w:val="single"/>
        </w:rPr>
        <w:t>月</w:t>
      </w:r>
      <w:r w:rsidR="00BF653E">
        <w:rPr>
          <w:rFonts w:ascii="HG丸ｺﾞｼｯｸM-PRO" w:eastAsia="HG丸ｺﾞｼｯｸM-PRO" w:hAnsi="ＭＳ 明朝" w:cs="Times New Roman" w:hint="eastAsia"/>
          <w:b/>
          <w:bCs/>
          <w:sz w:val="24"/>
          <w:szCs w:val="24"/>
          <w:u w:val="single"/>
        </w:rPr>
        <w:t>７</w:t>
      </w:r>
      <w:r w:rsidRPr="0046197D">
        <w:rPr>
          <w:rFonts w:ascii="HG丸ｺﾞｼｯｸM-PRO" w:eastAsia="HG丸ｺﾞｼｯｸM-PRO" w:hAnsi="ＭＳ 明朝" w:cs="Times New Roman" w:hint="eastAsia"/>
          <w:b/>
          <w:bCs/>
          <w:sz w:val="24"/>
          <w:szCs w:val="24"/>
          <w:u w:val="single"/>
        </w:rPr>
        <w:t>日（</w:t>
      </w:r>
      <w:r w:rsidR="00BF653E">
        <w:rPr>
          <w:rFonts w:ascii="HG丸ｺﾞｼｯｸM-PRO" w:eastAsia="HG丸ｺﾞｼｯｸM-PRO" w:hAnsi="ＭＳ 明朝" w:cs="Times New Roman" w:hint="eastAsia"/>
          <w:b/>
          <w:bCs/>
          <w:sz w:val="24"/>
          <w:szCs w:val="24"/>
          <w:u w:val="single"/>
        </w:rPr>
        <w:t>金</w:t>
      </w:r>
      <w:r w:rsidRPr="0046197D">
        <w:rPr>
          <w:rFonts w:ascii="HG丸ｺﾞｼｯｸM-PRO" w:eastAsia="HG丸ｺﾞｼｯｸM-PRO" w:hAnsi="ＭＳ 明朝" w:cs="Times New Roman" w:hint="eastAsia"/>
          <w:b/>
          <w:bCs/>
          <w:sz w:val="24"/>
          <w:szCs w:val="24"/>
          <w:u w:val="single"/>
        </w:rPr>
        <w:t>）</w:t>
      </w:r>
    </w:p>
    <w:p w14:paraId="3A6E602E" w14:textId="77777777" w:rsidR="004C26BA" w:rsidRDefault="004C26BA" w:rsidP="00715FF6">
      <w:pPr>
        <w:rPr>
          <w:rFonts w:ascii="HG丸ｺﾞｼｯｸM-PRO" w:eastAsia="HG丸ｺﾞｼｯｸM-PRO" w:hAnsi="ＭＳ 明朝" w:cs="Times New Roman"/>
          <w:sz w:val="24"/>
          <w:szCs w:val="24"/>
        </w:rPr>
      </w:pPr>
    </w:p>
    <w:p w14:paraId="7323D0D9" w14:textId="5E601AA8" w:rsidR="00F66A41" w:rsidRDefault="00995E0D" w:rsidP="00715FF6">
      <w:pPr>
        <w:rPr>
          <w:rFonts w:ascii="HG丸ｺﾞｼｯｸM-PRO" w:eastAsia="HG丸ｺﾞｼｯｸM-PRO" w:hAnsi="ＭＳ 明朝" w:cs="Times New Roman"/>
          <w:sz w:val="24"/>
          <w:szCs w:val="24"/>
        </w:rPr>
      </w:pPr>
      <w:r>
        <w:rPr>
          <w:rFonts w:ascii="HG丸ｺﾞｼｯｸM-PRO" w:eastAsia="HG丸ｺﾞｼｯｸM-PRO" w:hAnsi="ＭＳ 明朝" w:cs="Times New Roman" w:hint="eastAsia"/>
          <w:sz w:val="24"/>
          <w:szCs w:val="24"/>
        </w:rPr>
        <w:t>1</w:t>
      </w:r>
      <w:r w:rsidR="00F66A41">
        <w:rPr>
          <w:rFonts w:ascii="HG丸ｺﾞｼｯｸM-PRO" w:eastAsia="HG丸ｺﾞｼｯｸM-PRO" w:hAnsi="ＭＳ 明朝" w:cs="Times New Roman" w:hint="eastAsia"/>
          <w:sz w:val="24"/>
          <w:szCs w:val="24"/>
        </w:rPr>
        <w:t>２</w:t>
      </w:r>
      <w:r w:rsidR="00C24AD0" w:rsidRPr="001C5F91">
        <w:rPr>
          <w:rFonts w:ascii="HG丸ｺﾞｼｯｸM-PRO" w:eastAsia="HG丸ｺﾞｼｯｸM-PRO" w:hAnsi="ＭＳ 明朝" w:cs="Times New Roman" w:hint="eastAsia"/>
          <w:sz w:val="20"/>
          <w:szCs w:val="20"/>
        </w:rPr>
        <w:t xml:space="preserve">　</w:t>
      </w:r>
      <w:r w:rsidR="00916855">
        <w:rPr>
          <w:rFonts w:ascii="HG丸ｺﾞｼｯｸM-PRO" w:eastAsia="HG丸ｺﾞｼｯｸM-PRO" w:hAnsi="ＭＳ 明朝" w:cs="Times New Roman" w:hint="eastAsia"/>
          <w:sz w:val="24"/>
          <w:szCs w:val="24"/>
        </w:rPr>
        <w:t>問い合わせ：</w:t>
      </w:r>
      <w:r w:rsidR="00F66A41" w:rsidRPr="008A01AB">
        <w:rPr>
          <w:rFonts w:ascii="HG丸ｺﾞｼｯｸM-PRO" w:eastAsia="HG丸ｺﾞｼｯｸM-PRO" w:hAnsi="ＭＳ 明朝" w:cs="Times New Roman" w:hint="eastAsia"/>
          <w:sz w:val="24"/>
          <w:szCs w:val="24"/>
        </w:rPr>
        <w:t xml:space="preserve">川口鋳物工業協同組合　</w:t>
      </w:r>
      <w:r w:rsidR="00F66A41">
        <w:rPr>
          <w:rFonts w:ascii="HG丸ｺﾞｼｯｸM-PRO" w:eastAsia="HG丸ｺﾞｼｯｸM-PRO" w:hAnsi="ＭＳ 明朝" w:cs="Times New Roman" w:hint="eastAsia"/>
          <w:sz w:val="24"/>
          <w:szCs w:val="24"/>
        </w:rPr>
        <w:t xml:space="preserve">　　</w:t>
      </w:r>
      <w:r w:rsidR="00F66A41" w:rsidRPr="0046197D">
        <w:rPr>
          <w:rFonts w:ascii="HG丸ｺﾞｼｯｸM-PRO" w:eastAsia="HG丸ｺﾞｼｯｸM-PRO" w:hAnsi="ＭＳ 明朝" w:cs="Times New Roman" w:hint="eastAsia"/>
          <w:color w:val="auto"/>
          <w:sz w:val="24"/>
          <w:szCs w:val="24"/>
        </w:rPr>
        <w:t xml:space="preserve"> </w:t>
      </w:r>
      <w:r w:rsidR="00F66A41" w:rsidRPr="0046197D">
        <w:rPr>
          <w:rFonts w:ascii="HG丸ｺﾞｼｯｸM-PRO" w:eastAsia="HG丸ｺﾞｼｯｸM-PRO" w:hAnsi="ＭＳ 明朝" w:cs="Times New Roman"/>
          <w:color w:val="auto"/>
          <w:sz w:val="24"/>
          <w:szCs w:val="24"/>
        </w:rPr>
        <w:t xml:space="preserve"> </w:t>
      </w:r>
      <w:r w:rsidR="00F66A41" w:rsidRPr="0046197D">
        <w:rPr>
          <w:rFonts w:ascii="HG丸ｺﾞｼｯｸM-PRO" w:eastAsia="HG丸ｺﾞｼｯｸM-PRO" w:hAnsi="ＭＳ 明朝" w:cs="Times New Roman" w:hint="eastAsia"/>
          <w:color w:val="auto"/>
          <w:sz w:val="24"/>
          <w:szCs w:val="24"/>
        </w:rPr>
        <w:t xml:space="preserve">総務課　　</w:t>
      </w:r>
      <w:r w:rsidR="00F66A41">
        <w:rPr>
          <w:rFonts w:ascii="HG丸ｺﾞｼｯｸM-PRO" w:eastAsia="HG丸ｺﾞｼｯｸM-PRO" w:hAnsi="ＭＳ 明朝" w:cs="Times New Roman" w:hint="eastAsia"/>
          <w:color w:val="auto"/>
          <w:sz w:val="24"/>
          <w:szCs w:val="24"/>
        </w:rPr>
        <w:t xml:space="preserve"> </w:t>
      </w:r>
      <w:r w:rsidR="00F66A41">
        <w:rPr>
          <w:rFonts w:ascii="HG丸ｺﾞｼｯｸM-PRO" w:eastAsia="HG丸ｺﾞｼｯｸM-PRO" w:hAnsi="ＭＳ 明朝" w:cs="Times New Roman"/>
          <w:color w:val="auto"/>
          <w:sz w:val="24"/>
          <w:szCs w:val="24"/>
        </w:rPr>
        <w:t xml:space="preserve">   </w:t>
      </w:r>
      <w:r w:rsidR="00F66A41" w:rsidRPr="00F85D6C">
        <w:rPr>
          <w:rFonts w:ascii="HG丸ｺﾞｼｯｸM-PRO" w:eastAsia="HG丸ｺﾞｼｯｸM-PRO" w:hAnsi="ＭＳ 明朝" w:cs="Times New Roman" w:hint="eastAsia"/>
          <w:sz w:val="24"/>
          <w:szCs w:val="24"/>
        </w:rPr>
        <w:t>TEL：048-224-6200</w:t>
      </w:r>
    </w:p>
    <w:p w14:paraId="5A98822E" w14:textId="4ABF5275" w:rsidR="008E3107" w:rsidRPr="008A01AB" w:rsidRDefault="00F66A41" w:rsidP="00715FF6">
      <w:pPr>
        <w:rPr>
          <w:rFonts w:ascii="HG丸ｺﾞｼｯｸM-PRO" w:eastAsia="HG丸ｺﾞｼｯｸM-PRO" w:hAnsi="ＭＳ 明朝" w:cs="Times New Roman"/>
          <w:sz w:val="24"/>
          <w:szCs w:val="24"/>
        </w:rPr>
      </w:pPr>
      <w:r>
        <w:rPr>
          <w:rFonts w:ascii="HG丸ｺﾞｼｯｸM-PRO" w:eastAsia="HG丸ｺﾞｼｯｸM-PRO" w:hAnsi="ＭＳ 明朝" w:cs="Times New Roman" w:hint="eastAsia"/>
          <w:sz w:val="24"/>
          <w:szCs w:val="24"/>
        </w:rPr>
        <w:t xml:space="preserve">　　　　　　　　 </w:t>
      </w:r>
      <w:r w:rsidR="008E3107" w:rsidRPr="00090C26">
        <w:rPr>
          <w:rFonts w:ascii="HG丸ｺﾞｼｯｸM-PRO" w:eastAsia="HG丸ｺﾞｼｯｸM-PRO" w:hAnsi="ＭＳ 明朝" w:cs="Times New Roman" w:hint="eastAsia"/>
          <w:sz w:val="24"/>
          <w:szCs w:val="24"/>
        </w:rPr>
        <w:t>埼玉県産業技術総合センター</w:t>
      </w:r>
      <w:r w:rsidR="007E5A44" w:rsidRPr="00090C26">
        <w:rPr>
          <w:rFonts w:ascii="HG丸ｺﾞｼｯｸM-PRO" w:eastAsia="HG丸ｺﾞｼｯｸM-PRO" w:hAnsi="ＭＳ 明朝" w:cs="Times New Roman" w:hint="eastAsia"/>
          <w:sz w:val="24"/>
          <w:szCs w:val="24"/>
        </w:rPr>
        <w:t xml:space="preserve">　</w:t>
      </w:r>
      <w:r w:rsidR="008E3107" w:rsidRPr="00090C26">
        <w:rPr>
          <w:rFonts w:ascii="HG丸ｺﾞｼｯｸM-PRO" w:eastAsia="HG丸ｺﾞｼｯｸM-PRO" w:hAnsi="ＭＳ 明朝" w:cs="Times New Roman" w:hint="eastAsia"/>
          <w:sz w:val="24"/>
          <w:szCs w:val="24"/>
        </w:rPr>
        <w:t>材料技術担当</w:t>
      </w:r>
      <w:r w:rsidR="008D43E6">
        <w:rPr>
          <w:rFonts w:ascii="HG丸ｺﾞｼｯｸM-PRO" w:eastAsia="HG丸ｺﾞｼｯｸM-PRO" w:hAnsi="ＭＳ 明朝" w:cs="Times New Roman" w:hint="eastAsia"/>
          <w:sz w:val="24"/>
          <w:szCs w:val="24"/>
        </w:rPr>
        <w:t xml:space="preserve">　</w:t>
      </w:r>
      <w:r w:rsidR="00F85D6C" w:rsidRPr="00503492">
        <w:rPr>
          <w:rFonts w:ascii="HG丸ｺﾞｼｯｸM-PRO" w:eastAsia="HG丸ｺﾞｼｯｸM-PRO" w:hAnsi="HG丸ｺﾞｼｯｸM-PRO" w:cs="Courier New" w:hint="eastAsia"/>
          <w:sz w:val="24"/>
          <w:szCs w:val="24"/>
        </w:rPr>
        <w:t>TEL：</w:t>
      </w:r>
      <w:r w:rsidR="00F85D6C" w:rsidRPr="00503492">
        <w:rPr>
          <w:rFonts w:ascii="HG丸ｺﾞｼｯｸM-PRO" w:eastAsia="HG丸ｺﾞｼｯｸM-PRO" w:hAnsi="HG丸ｺﾞｼｯｸM-PRO" w:cs="Courier New"/>
          <w:sz w:val="24"/>
          <w:szCs w:val="24"/>
        </w:rPr>
        <w:t>048-2</w:t>
      </w:r>
      <w:r w:rsidR="00F85D6C">
        <w:rPr>
          <w:rFonts w:ascii="HG丸ｺﾞｼｯｸM-PRO" w:eastAsia="HG丸ｺﾞｼｯｸM-PRO" w:hAnsi="HG丸ｺﾞｼｯｸM-PRO" w:cs="Courier New" w:hint="eastAsia"/>
          <w:sz w:val="24"/>
          <w:szCs w:val="24"/>
        </w:rPr>
        <w:t>65</w:t>
      </w:r>
      <w:r w:rsidR="00F85D6C" w:rsidRPr="00503492">
        <w:rPr>
          <w:rFonts w:ascii="HG丸ｺﾞｼｯｸM-PRO" w:eastAsia="HG丸ｺﾞｼｯｸM-PRO" w:hAnsi="HG丸ｺﾞｼｯｸM-PRO" w:cs="Courier New"/>
          <w:sz w:val="24"/>
          <w:szCs w:val="24"/>
        </w:rPr>
        <w:t>-</w:t>
      </w:r>
      <w:r w:rsidR="00F85D6C">
        <w:rPr>
          <w:rFonts w:ascii="HG丸ｺﾞｼｯｸM-PRO" w:eastAsia="HG丸ｺﾞｼｯｸM-PRO" w:hAnsi="HG丸ｺﾞｼｯｸM-PRO" w:cs="Courier New" w:hint="eastAsia"/>
          <w:sz w:val="24"/>
          <w:szCs w:val="24"/>
        </w:rPr>
        <w:t>1369</w:t>
      </w:r>
    </w:p>
    <w:p w14:paraId="1B675ACA" w14:textId="28CB1FFB" w:rsidR="00902F1A" w:rsidRPr="007C4269" w:rsidRDefault="00061231" w:rsidP="00715FF6">
      <w:pPr>
        <w:rPr>
          <w:rFonts w:ascii="HG丸ｺﾞｼｯｸM-PRO" w:eastAsia="HG丸ｺﾞｼｯｸM-PRO" w:hAnsi="ＭＳ 明朝" w:cs="Times New Roman"/>
          <w:sz w:val="24"/>
          <w:szCs w:val="24"/>
        </w:rPr>
      </w:pPr>
      <w:r>
        <w:rPr>
          <w:rFonts w:ascii="HG丸ｺﾞｼｯｸM-PRO" w:eastAsia="HG丸ｺﾞｼｯｸM-PRO" w:hAnsi="ＭＳ 明朝" w:cs="Times New Roman" w:hint="eastAsia"/>
          <w:sz w:val="24"/>
          <w:szCs w:val="24"/>
        </w:rPr>
        <w:t xml:space="preserve">　　　　　　　</w:t>
      </w:r>
      <w:r w:rsidRPr="0014689F">
        <w:rPr>
          <w:rFonts w:ascii="HG丸ｺﾞｼｯｸM-PRO" w:eastAsia="HG丸ｺﾞｼｯｸM-PRO" w:hAnsi="ＭＳ 明朝" w:cs="Times New Roman" w:hint="eastAsia"/>
          <w:sz w:val="20"/>
          <w:szCs w:val="20"/>
        </w:rPr>
        <w:t xml:space="preserve">　</w:t>
      </w:r>
      <w:r>
        <w:rPr>
          <w:rFonts w:ascii="HG丸ｺﾞｼｯｸM-PRO" w:eastAsia="HG丸ｺﾞｼｯｸM-PRO" w:hAnsi="ＭＳ 明朝" w:cs="Times New Roman" w:hint="eastAsia"/>
          <w:sz w:val="24"/>
          <w:szCs w:val="24"/>
        </w:rPr>
        <w:t xml:space="preserve"> </w:t>
      </w:r>
    </w:p>
    <w:sectPr w:rsidR="00902F1A" w:rsidRPr="007C4269" w:rsidSect="00EF4D20">
      <w:headerReference w:type="default" r:id="rId7"/>
      <w:footerReference w:type="default" r:id="rId8"/>
      <w:type w:val="continuous"/>
      <w:pgSz w:w="11906" w:h="16838" w:code="9"/>
      <w:pgMar w:top="1560" w:right="1134" w:bottom="1134" w:left="1134" w:header="284" w:footer="720" w:gutter="0"/>
      <w:pgNumType w:start="1"/>
      <w:cols w:space="720"/>
      <w:noEndnote/>
      <w:docGrid w:type="linesAndChars" w:linePitch="316" w:charSpace="-2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09B70" w14:textId="77777777" w:rsidR="00D35E24" w:rsidRDefault="00D35E24">
      <w:r>
        <w:separator/>
      </w:r>
    </w:p>
  </w:endnote>
  <w:endnote w:type="continuationSeparator" w:id="0">
    <w:p w14:paraId="36806705" w14:textId="77777777" w:rsidR="00D35E24" w:rsidRDefault="00D3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615C" w14:textId="77777777" w:rsidR="00080221" w:rsidRDefault="00080221">
    <w:pPr>
      <w:framePr w:wrap="auto" w:vAnchor="text" w:hAnchor="margin" w:xAlign="center" w:y="1"/>
      <w:jc w:val="center"/>
      <w:rPr>
        <w:rFonts w:ascii="ＭＳ 明朝"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CB6DB" w14:textId="77777777" w:rsidR="00D35E24" w:rsidRDefault="00D35E24">
      <w:r>
        <w:rPr>
          <w:rFonts w:ascii="ＭＳ 明朝" w:hAnsi="Century" w:cs="Times New Roman"/>
          <w:color w:val="auto"/>
          <w:sz w:val="2"/>
          <w:szCs w:val="2"/>
        </w:rPr>
        <w:continuationSeparator/>
      </w:r>
    </w:p>
  </w:footnote>
  <w:footnote w:type="continuationSeparator" w:id="0">
    <w:p w14:paraId="3E0FCAC7" w14:textId="77777777" w:rsidR="00D35E24" w:rsidRDefault="00D35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97653" w14:textId="7378441E" w:rsidR="007C4269" w:rsidRPr="000E5BB2" w:rsidRDefault="007C4269" w:rsidP="007C4269">
    <w:pPr>
      <w:jc w:val="center"/>
      <w:rPr>
        <w:rFonts w:ascii="HG丸ｺﾞｼｯｸM-PRO" w:eastAsia="HG丸ｺﾞｼｯｸM-PRO" w:hAnsi="ＭＳ 明朝" w:cs="Times New Roman"/>
        <w:b/>
        <w:spacing w:val="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19"/>
  <w:drawingGridVerticalSpacing w:val="15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238"/>
    <w:rsid w:val="00003944"/>
    <w:rsid w:val="00005F8B"/>
    <w:rsid w:val="0004041A"/>
    <w:rsid w:val="0004281D"/>
    <w:rsid w:val="00050CA5"/>
    <w:rsid w:val="00061231"/>
    <w:rsid w:val="00062238"/>
    <w:rsid w:val="0006523F"/>
    <w:rsid w:val="000763F7"/>
    <w:rsid w:val="000763FA"/>
    <w:rsid w:val="00080221"/>
    <w:rsid w:val="000831FF"/>
    <w:rsid w:val="000905A4"/>
    <w:rsid w:val="00090C26"/>
    <w:rsid w:val="000A079A"/>
    <w:rsid w:val="000B41BB"/>
    <w:rsid w:val="000B468E"/>
    <w:rsid w:val="000C198A"/>
    <w:rsid w:val="000D2348"/>
    <w:rsid w:val="000E5BB2"/>
    <w:rsid w:val="000F6CD5"/>
    <w:rsid w:val="001021FA"/>
    <w:rsid w:val="0012021E"/>
    <w:rsid w:val="00122445"/>
    <w:rsid w:val="001236BE"/>
    <w:rsid w:val="00124AE1"/>
    <w:rsid w:val="001315C3"/>
    <w:rsid w:val="00132D67"/>
    <w:rsid w:val="00133B76"/>
    <w:rsid w:val="00135D8F"/>
    <w:rsid w:val="0013603A"/>
    <w:rsid w:val="00137B7A"/>
    <w:rsid w:val="00141C27"/>
    <w:rsid w:val="0014689F"/>
    <w:rsid w:val="001534F9"/>
    <w:rsid w:val="00154C25"/>
    <w:rsid w:val="00173A4A"/>
    <w:rsid w:val="00184CCB"/>
    <w:rsid w:val="001878FB"/>
    <w:rsid w:val="001925C1"/>
    <w:rsid w:val="001962DA"/>
    <w:rsid w:val="001C09CD"/>
    <w:rsid w:val="001C5F91"/>
    <w:rsid w:val="001C7629"/>
    <w:rsid w:val="001D364A"/>
    <w:rsid w:val="001D3B57"/>
    <w:rsid w:val="001E06D6"/>
    <w:rsid w:val="001E7BE4"/>
    <w:rsid w:val="001F632E"/>
    <w:rsid w:val="002048AE"/>
    <w:rsid w:val="00244AF4"/>
    <w:rsid w:val="00250F03"/>
    <w:rsid w:val="002545F9"/>
    <w:rsid w:val="00263A63"/>
    <w:rsid w:val="00264731"/>
    <w:rsid w:val="00265DAE"/>
    <w:rsid w:val="002731BE"/>
    <w:rsid w:val="0027449B"/>
    <w:rsid w:val="00287EDD"/>
    <w:rsid w:val="00297302"/>
    <w:rsid w:val="00297799"/>
    <w:rsid w:val="00297E45"/>
    <w:rsid w:val="002A2BBB"/>
    <w:rsid w:val="002B47FD"/>
    <w:rsid w:val="002C041D"/>
    <w:rsid w:val="002D0393"/>
    <w:rsid w:val="002D67BC"/>
    <w:rsid w:val="002D67C3"/>
    <w:rsid w:val="002E6461"/>
    <w:rsid w:val="002E6BEA"/>
    <w:rsid w:val="002E7B6A"/>
    <w:rsid w:val="002E7E4B"/>
    <w:rsid w:val="002F03BB"/>
    <w:rsid w:val="002F6F51"/>
    <w:rsid w:val="003025CE"/>
    <w:rsid w:val="0032278F"/>
    <w:rsid w:val="00322CD8"/>
    <w:rsid w:val="003411D7"/>
    <w:rsid w:val="003523EA"/>
    <w:rsid w:val="00355BF9"/>
    <w:rsid w:val="0037460A"/>
    <w:rsid w:val="00374A59"/>
    <w:rsid w:val="00382E84"/>
    <w:rsid w:val="00387404"/>
    <w:rsid w:val="003B37AC"/>
    <w:rsid w:val="003C0DEE"/>
    <w:rsid w:val="003D2D4A"/>
    <w:rsid w:val="003D725F"/>
    <w:rsid w:val="004002F7"/>
    <w:rsid w:val="00406261"/>
    <w:rsid w:val="00416919"/>
    <w:rsid w:val="00416C29"/>
    <w:rsid w:val="004216F2"/>
    <w:rsid w:val="00435F7F"/>
    <w:rsid w:val="0044345D"/>
    <w:rsid w:val="00451F2A"/>
    <w:rsid w:val="0046197D"/>
    <w:rsid w:val="00464D92"/>
    <w:rsid w:val="0047008A"/>
    <w:rsid w:val="00477561"/>
    <w:rsid w:val="004967BB"/>
    <w:rsid w:val="004C01DF"/>
    <w:rsid w:val="004C1922"/>
    <w:rsid w:val="004C26BA"/>
    <w:rsid w:val="004D271E"/>
    <w:rsid w:val="004D58AA"/>
    <w:rsid w:val="004E6B8B"/>
    <w:rsid w:val="004E7BC3"/>
    <w:rsid w:val="004F58AC"/>
    <w:rsid w:val="00500901"/>
    <w:rsid w:val="00503492"/>
    <w:rsid w:val="00510462"/>
    <w:rsid w:val="0052281D"/>
    <w:rsid w:val="00535D9E"/>
    <w:rsid w:val="005413BC"/>
    <w:rsid w:val="00545C14"/>
    <w:rsid w:val="00546F51"/>
    <w:rsid w:val="005748A9"/>
    <w:rsid w:val="00575FD9"/>
    <w:rsid w:val="005B1EF4"/>
    <w:rsid w:val="005B5EA3"/>
    <w:rsid w:val="005C3533"/>
    <w:rsid w:val="005D3AEB"/>
    <w:rsid w:val="005E08CB"/>
    <w:rsid w:val="005F2320"/>
    <w:rsid w:val="005F25D0"/>
    <w:rsid w:val="00604F67"/>
    <w:rsid w:val="00611823"/>
    <w:rsid w:val="00613559"/>
    <w:rsid w:val="00626CF8"/>
    <w:rsid w:val="006349C6"/>
    <w:rsid w:val="00640BF9"/>
    <w:rsid w:val="00642F90"/>
    <w:rsid w:val="006432E7"/>
    <w:rsid w:val="00643E48"/>
    <w:rsid w:val="00650AC9"/>
    <w:rsid w:val="00657098"/>
    <w:rsid w:val="00662A58"/>
    <w:rsid w:val="0067524A"/>
    <w:rsid w:val="006B4BA5"/>
    <w:rsid w:val="006B597C"/>
    <w:rsid w:val="006C6B65"/>
    <w:rsid w:val="006E196D"/>
    <w:rsid w:val="006F156C"/>
    <w:rsid w:val="006F6FE6"/>
    <w:rsid w:val="007004B4"/>
    <w:rsid w:val="00715FF6"/>
    <w:rsid w:val="007232A6"/>
    <w:rsid w:val="00734C08"/>
    <w:rsid w:val="007360E9"/>
    <w:rsid w:val="0074114F"/>
    <w:rsid w:val="007472CC"/>
    <w:rsid w:val="00750AB1"/>
    <w:rsid w:val="00756523"/>
    <w:rsid w:val="007579BA"/>
    <w:rsid w:val="0076347F"/>
    <w:rsid w:val="0077524C"/>
    <w:rsid w:val="007800D5"/>
    <w:rsid w:val="00781569"/>
    <w:rsid w:val="00782D6E"/>
    <w:rsid w:val="0078722C"/>
    <w:rsid w:val="007C2A85"/>
    <w:rsid w:val="007C4269"/>
    <w:rsid w:val="007D3F1B"/>
    <w:rsid w:val="007D5AB6"/>
    <w:rsid w:val="007E5A44"/>
    <w:rsid w:val="007F06D7"/>
    <w:rsid w:val="007F0D4A"/>
    <w:rsid w:val="007F1C47"/>
    <w:rsid w:val="007F479C"/>
    <w:rsid w:val="007F7AE7"/>
    <w:rsid w:val="00804DCE"/>
    <w:rsid w:val="0080582D"/>
    <w:rsid w:val="00805B6C"/>
    <w:rsid w:val="008078FE"/>
    <w:rsid w:val="008122E8"/>
    <w:rsid w:val="008146DB"/>
    <w:rsid w:val="00815D7C"/>
    <w:rsid w:val="00833A16"/>
    <w:rsid w:val="00836CD5"/>
    <w:rsid w:val="00854BC4"/>
    <w:rsid w:val="00861022"/>
    <w:rsid w:val="00865A55"/>
    <w:rsid w:val="00885175"/>
    <w:rsid w:val="008859CA"/>
    <w:rsid w:val="008939B4"/>
    <w:rsid w:val="00894A99"/>
    <w:rsid w:val="00896C2B"/>
    <w:rsid w:val="00897126"/>
    <w:rsid w:val="008A01AB"/>
    <w:rsid w:val="008A600B"/>
    <w:rsid w:val="008B1A8B"/>
    <w:rsid w:val="008B5D29"/>
    <w:rsid w:val="008C0E7B"/>
    <w:rsid w:val="008C3397"/>
    <w:rsid w:val="008D43E6"/>
    <w:rsid w:val="008D7F43"/>
    <w:rsid w:val="008E3107"/>
    <w:rsid w:val="008F099F"/>
    <w:rsid w:val="008F5CA8"/>
    <w:rsid w:val="00902F1A"/>
    <w:rsid w:val="009043A3"/>
    <w:rsid w:val="00913761"/>
    <w:rsid w:val="00916855"/>
    <w:rsid w:val="009251F5"/>
    <w:rsid w:val="00927C49"/>
    <w:rsid w:val="00932816"/>
    <w:rsid w:val="00934DF4"/>
    <w:rsid w:val="00936D87"/>
    <w:rsid w:val="009667AB"/>
    <w:rsid w:val="00966CC9"/>
    <w:rsid w:val="0097160B"/>
    <w:rsid w:val="009738FF"/>
    <w:rsid w:val="00981AF7"/>
    <w:rsid w:val="00984FB0"/>
    <w:rsid w:val="009916D5"/>
    <w:rsid w:val="00992581"/>
    <w:rsid w:val="00995499"/>
    <w:rsid w:val="009957DF"/>
    <w:rsid w:val="00995E0D"/>
    <w:rsid w:val="009B66E1"/>
    <w:rsid w:val="009C405F"/>
    <w:rsid w:val="009D2F2E"/>
    <w:rsid w:val="009E725F"/>
    <w:rsid w:val="009F020F"/>
    <w:rsid w:val="009F33D3"/>
    <w:rsid w:val="009F4712"/>
    <w:rsid w:val="009F6EAA"/>
    <w:rsid w:val="00A027DC"/>
    <w:rsid w:val="00A05DC7"/>
    <w:rsid w:val="00A116DE"/>
    <w:rsid w:val="00A24615"/>
    <w:rsid w:val="00A25B4C"/>
    <w:rsid w:val="00A33F57"/>
    <w:rsid w:val="00A422A2"/>
    <w:rsid w:val="00A6158C"/>
    <w:rsid w:val="00A67A7F"/>
    <w:rsid w:val="00A7248C"/>
    <w:rsid w:val="00A734EB"/>
    <w:rsid w:val="00A7521F"/>
    <w:rsid w:val="00A80A15"/>
    <w:rsid w:val="00A83E9A"/>
    <w:rsid w:val="00A87EC3"/>
    <w:rsid w:val="00A969F7"/>
    <w:rsid w:val="00AA08AC"/>
    <w:rsid w:val="00AA1B8C"/>
    <w:rsid w:val="00AA248D"/>
    <w:rsid w:val="00AB6D24"/>
    <w:rsid w:val="00AC0286"/>
    <w:rsid w:val="00AC562C"/>
    <w:rsid w:val="00AC6EA3"/>
    <w:rsid w:val="00AE7C72"/>
    <w:rsid w:val="00AF18FA"/>
    <w:rsid w:val="00AF4D22"/>
    <w:rsid w:val="00B07E4B"/>
    <w:rsid w:val="00B14D2D"/>
    <w:rsid w:val="00B229EB"/>
    <w:rsid w:val="00B22F4B"/>
    <w:rsid w:val="00B23240"/>
    <w:rsid w:val="00B25722"/>
    <w:rsid w:val="00B2791C"/>
    <w:rsid w:val="00B5240D"/>
    <w:rsid w:val="00B52A70"/>
    <w:rsid w:val="00B52D0B"/>
    <w:rsid w:val="00B558D8"/>
    <w:rsid w:val="00B57149"/>
    <w:rsid w:val="00B608FC"/>
    <w:rsid w:val="00B623FC"/>
    <w:rsid w:val="00B62DF0"/>
    <w:rsid w:val="00B637F7"/>
    <w:rsid w:val="00B709E5"/>
    <w:rsid w:val="00B75380"/>
    <w:rsid w:val="00B82116"/>
    <w:rsid w:val="00B976F9"/>
    <w:rsid w:val="00BA73AF"/>
    <w:rsid w:val="00BB4064"/>
    <w:rsid w:val="00BB4557"/>
    <w:rsid w:val="00BB5042"/>
    <w:rsid w:val="00BB6308"/>
    <w:rsid w:val="00BC0744"/>
    <w:rsid w:val="00BC62B0"/>
    <w:rsid w:val="00BD1694"/>
    <w:rsid w:val="00BD2CC5"/>
    <w:rsid w:val="00BE4758"/>
    <w:rsid w:val="00BF653E"/>
    <w:rsid w:val="00BF6AD0"/>
    <w:rsid w:val="00BF7B0A"/>
    <w:rsid w:val="00C0539D"/>
    <w:rsid w:val="00C23331"/>
    <w:rsid w:val="00C24AD0"/>
    <w:rsid w:val="00C33168"/>
    <w:rsid w:val="00C376AE"/>
    <w:rsid w:val="00C407A6"/>
    <w:rsid w:val="00C53DD9"/>
    <w:rsid w:val="00C5765C"/>
    <w:rsid w:val="00C61C55"/>
    <w:rsid w:val="00C65AF4"/>
    <w:rsid w:val="00CA2A66"/>
    <w:rsid w:val="00CB04FE"/>
    <w:rsid w:val="00CB26AC"/>
    <w:rsid w:val="00CC68C0"/>
    <w:rsid w:val="00CD23AA"/>
    <w:rsid w:val="00CE69A9"/>
    <w:rsid w:val="00D161D1"/>
    <w:rsid w:val="00D3128C"/>
    <w:rsid w:val="00D35E24"/>
    <w:rsid w:val="00D42243"/>
    <w:rsid w:val="00D51772"/>
    <w:rsid w:val="00D54EFC"/>
    <w:rsid w:val="00D61957"/>
    <w:rsid w:val="00D7197A"/>
    <w:rsid w:val="00D865FD"/>
    <w:rsid w:val="00D91CE7"/>
    <w:rsid w:val="00DA146E"/>
    <w:rsid w:val="00DA596A"/>
    <w:rsid w:val="00DB1BEA"/>
    <w:rsid w:val="00DC038A"/>
    <w:rsid w:val="00DC792E"/>
    <w:rsid w:val="00DE462C"/>
    <w:rsid w:val="00DE6371"/>
    <w:rsid w:val="00E051E4"/>
    <w:rsid w:val="00E05BD7"/>
    <w:rsid w:val="00E13633"/>
    <w:rsid w:val="00E32A2D"/>
    <w:rsid w:val="00E33FFF"/>
    <w:rsid w:val="00E41100"/>
    <w:rsid w:val="00E423C8"/>
    <w:rsid w:val="00E54AE1"/>
    <w:rsid w:val="00E653F3"/>
    <w:rsid w:val="00E663CA"/>
    <w:rsid w:val="00E7245B"/>
    <w:rsid w:val="00E728E9"/>
    <w:rsid w:val="00E74E48"/>
    <w:rsid w:val="00E805AA"/>
    <w:rsid w:val="00E84D6C"/>
    <w:rsid w:val="00E90314"/>
    <w:rsid w:val="00E91889"/>
    <w:rsid w:val="00E92AE5"/>
    <w:rsid w:val="00EA4EC7"/>
    <w:rsid w:val="00EA69D2"/>
    <w:rsid w:val="00EB4A04"/>
    <w:rsid w:val="00EB4D70"/>
    <w:rsid w:val="00EC6711"/>
    <w:rsid w:val="00EE0BBE"/>
    <w:rsid w:val="00EE294C"/>
    <w:rsid w:val="00EF0945"/>
    <w:rsid w:val="00EF4D20"/>
    <w:rsid w:val="00EF5875"/>
    <w:rsid w:val="00F0695E"/>
    <w:rsid w:val="00F10695"/>
    <w:rsid w:val="00F112B2"/>
    <w:rsid w:val="00F26DFA"/>
    <w:rsid w:val="00F31371"/>
    <w:rsid w:val="00F45E70"/>
    <w:rsid w:val="00F514CB"/>
    <w:rsid w:val="00F543DA"/>
    <w:rsid w:val="00F6254D"/>
    <w:rsid w:val="00F66A41"/>
    <w:rsid w:val="00F75EBD"/>
    <w:rsid w:val="00F82F39"/>
    <w:rsid w:val="00F83FA0"/>
    <w:rsid w:val="00F85D6C"/>
    <w:rsid w:val="00FA2506"/>
    <w:rsid w:val="00FA3A47"/>
    <w:rsid w:val="00FB655E"/>
    <w:rsid w:val="00FB7995"/>
    <w:rsid w:val="00FC0CD1"/>
    <w:rsid w:val="00FC2A8A"/>
    <w:rsid w:val="00FC4146"/>
    <w:rsid w:val="00FE049F"/>
    <w:rsid w:val="00FE0709"/>
    <w:rsid w:val="00FE3639"/>
    <w:rsid w:val="00FE7FA7"/>
    <w:rsid w:val="00FF0551"/>
    <w:rsid w:val="00FF1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A204438"/>
  <w15:docId w15:val="{DA1BF248-D578-47B9-BE48-BE510524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C14"/>
    <w:pPr>
      <w:widowControl w:val="0"/>
      <w:overflowPunct w:val="0"/>
      <w:adjustRightInd w:val="0"/>
      <w:jc w:val="both"/>
      <w:textAlignment w:val="baseline"/>
    </w:pPr>
    <w:rPr>
      <w:rFonts w:ascii="Times New Roman" w:hAnsi="Times New Roman" w:cs="ＭＳ 明朝"/>
      <w:color w:val="000000"/>
      <w:sz w:val="23"/>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4DCE"/>
    <w:pPr>
      <w:tabs>
        <w:tab w:val="center" w:pos="4252"/>
        <w:tab w:val="right" w:pos="8504"/>
      </w:tabs>
      <w:snapToGrid w:val="0"/>
    </w:pPr>
  </w:style>
  <w:style w:type="character" w:customStyle="1" w:styleId="a4">
    <w:name w:val="ヘッダー (文字)"/>
    <w:link w:val="a3"/>
    <w:uiPriority w:val="99"/>
    <w:rsid w:val="00804DCE"/>
    <w:rPr>
      <w:rFonts w:ascii="Times New Roman" w:hAnsi="Times New Roman" w:cs="ＭＳ 明朝"/>
      <w:color w:val="000000"/>
      <w:kern w:val="0"/>
      <w:szCs w:val="21"/>
    </w:rPr>
  </w:style>
  <w:style w:type="paragraph" w:styleId="a5">
    <w:name w:val="footer"/>
    <w:basedOn w:val="a"/>
    <w:link w:val="a6"/>
    <w:uiPriority w:val="99"/>
    <w:unhideWhenUsed/>
    <w:rsid w:val="00804DCE"/>
    <w:pPr>
      <w:tabs>
        <w:tab w:val="center" w:pos="4252"/>
        <w:tab w:val="right" w:pos="8504"/>
      </w:tabs>
      <w:snapToGrid w:val="0"/>
    </w:pPr>
  </w:style>
  <w:style w:type="character" w:customStyle="1" w:styleId="a6">
    <w:name w:val="フッター (文字)"/>
    <w:link w:val="a5"/>
    <w:uiPriority w:val="99"/>
    <w:rsid w:val="00804DCE"/>
    <w:rPr>
      <w:rFonts w:ascii="Times New Roman" w:hAnsi="Times New Roman" w:cs="ＭＳ 明朝"/>
      <w:color w:val="000000"/>
      <w:kern w:val="0"/>
      <w:szCs w:val="21"/>
    </w:rPr>
  </w:style>
  <w:style w:type="character" w:styleId="a7">
    <w:name w:val="Hyperlink"/>
    <w:uiPriority w:val="99"/>
    <w:unhideWhenUsed/>
    <w:rsid w:val="008E3107"/>
    <w:rPr>
      <w:color w:val="0000FF"/>
      <w:u w:val="single"/>
    </w:rPr>
  </w:style>
  <w:style w:type="paragraph" w:styleId="a8">
    <w:name w:val="Balloon Text"/>
    <w:basedOn w:val="a"/>
    <w:link w:val="a9"/>
    <w:uiPriority w:val="99"/>
    <w:semiHidden/>
    <w:unhideWhenUsed/>
    <w:rsid w:val="00B22F4B"/>
    <w:rPr>
      <w:rFonts w:ascii="Arial" w:eastAsia="ＭＳ ゴシック" w:hAnsi="Arial" w:cs="Times New Roman"/>
      <w:sz w:val="18"/>
      <w:szCs w:val="18"/>
    </w:rPr>
  </w:style>
  <w:style w:type="character" w:customStyle="1" w:styleId="a9">
    <w:name w:val="吹き出し (文字)"/>
    <w:link w:val="a8"/>
    <w:uiPriority w:val="99"/>
    <w:semiHidden/>
    <w:rsid w:val="00B22F4B"/>
    <w:rPr>
      <w:rFonts w:ascii="Arial" w:eastAsia="ＭＳ ゴシック" w:hAnsi="Arial" w:cs="Times New Roman"/>
      <w:color w:val="000000"/>
      <w:sz w:val="18"/>
      <w:szCs w:val="18"/>
    </w:rPr>
  </w:style>
  <w:style w:type="paragraph" w:styleId="HTML">
    <w:name w:val="HTML Preformatted"/>
    <w:basedOn w:val="a"/>
    <w:link w:val="HTML0"/>
    <w:uiPriority w:val="99"/>
    <w:unhideWhenUsed/>
    <w:rsid w:val="00781569"/>
    <w:pPr>
      <w:suppressAutoHyphens/>
      <w:wordWrap w:val="0"/>
      <w:overflowPunct/>
      <w:jc w:val="left"/>
    </w:pPr>
    <w:rPr>
      <w:rFonts w:ascii="Courier New" w:hAnsi="Courier New" w:cs="Courier New"/>
      <w:sz w:val="20"/>
      <w:szCs w:val="20"/>
    </w:rPr>
  </w:style>
  <w:style w:type="character" w:customStyle="1" w:styleId="HTML0">
    <w:name w:val="HTML 書式付き (文字)"/>
    <w:basedOn w:val="a0"/>
    <w:link w:val="HTML"/>
    <w:uiPriority w:val="99"/>
    <w:rsid w:val="00781569"/>
    <w:rPr>
      <w:rFonts w:ascii="Courier New" w:hAnsi="Courier New" w:cs="Courier New"/>
      <w:color w:val="000000"/>
    </w:rPr>
  </w:style>
  <w:style w:type="table" w:styleId="aa">
    <w:name w:val="Table Grid"/>
    <w:basedOn w:val="a1"/>
    <w:uiPriority w:val="59"/>
    <w:rsid w:val="00A87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051E4"/>
    <w:pPr>
      <w:overflowPunct/>
      <w:adjustRightInd/>
      <w:ind w:leftChars="400" w:left="840"/>
      <w:textAlignment w:val="auto"/>
    </w:pPr>
    <w:rPr>
      <w:rFonts w:asciiTheme="minorHAnsi" w:eastAsiaTheme="minorEastAsia" w:hAnsiTheme="minorHAnsi" w:cstheme="minorBidi"/>
      <w:color w:val="auto"/>
      <w:kern w:val="2"/>
      <w:sz w:val="21"/>
      <w:szCs w:val="22"/>
    </w:rPr>
  </w:style>
  <w:style w:type="paragraph" w:styleId="Web">
    <w:name w:val="Normal (Web)"/>
    <w:basedOn w:val="a"/>
    <w:uiPriority w:val="99"/>
    <w:semiHidden/>
    <w:unhideWhenUsed/>
    <w:rsid w:val="004C01D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c">
    <w:name w:val="No Spacing"/>
    <w:uiPriority w:val="1"/>
    <w:qFormat/>
    <w:rsid w:val="00A05DC7"/>
    <w:pPr>
      <w:widowControl w:val="0"/>
      <w:overflowPunct w:val="0"/>
      <w:adjustRightInd w:val="0"/>
      <w:jc w:val="both"/>
      <w:textAlignment w:val="baseline"/>
    </w:pPr>
    <w:rPr>
      <w:rFonts w:ascii="Times New Roman" w:hAnsi="Times New Roman" w:cs="ＭＳ 明朝"/>
      <w:color w:val="000000"/>
      <w:sz w:val="23"/>
      <w:szCs w:val="21"/>
    </w:rPr>
  </w:style>
  <w:style w:type="paragraph" w:customStyle="1" w:styleId="Default">
    <w:name w:val="Default"/>
    <w:rsid w:val="0044345D"/>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877416">
      <w:bodyDiv w:val="1"/>
      <w:marLeft w:val="0"/>
      <w:marRight w:val="0"/>
      <w:marTop w:val="0"/>
      <w:marBottom w:val="0"/>
      <w:divBdr>
        <w:top w:val="none" w:sz="0" w:space="0" w:color="auto"/>
        <w:left w:val="none" w:sz="0" w:space="0" w:color="auto"/>
        <w:bottom w:val="none" w:sz="0" w:space="0" w:color="auto"/>
        <w:right w:val="none" w:sz="0" w:space="0" w:color="auto"/>
      </w:divBdr>
      <w:divsChild>
        <w:div w:id="174392375">
          <w:marLeft w:val="0"/>
          <w:marRight w:val="0"/>
          <w:marTop w:val="0"/>
          <w:marBottom w:val="0"/>
          <w:divBdr>
            <w:top w:val="none" w:sz="0" w:space="0" w:color="auto"/>
            <w:left w:val="none" w:sz="0" w:space="0" w:color="auto"/>
            <w:bottom w:val="none" w:sz="0" w:space="0" w:color="auto"/>
            <w:right w:val="none" w:sz="0" w:space="0" w:color="auto"/>
          </w:divBdr>
          <w:divsChild>
            <w:div w:id="1936746774">
              <w:marLeft w:val="0"/>
              <w:marRight w:val="0"/>
              <w:marTop w:val="0"/>
              <w:marBottom w:val="0"/>
              <w:divBdr>
                <w:top w:val="none" w:sz="0" w:space="0" w:color="auto"/>
                <w:left w:val="none" w:sz="0" w:space="0" w:color="auto"/>
                <w:bottom w:val="none" w:sz="0" w:space="0" w:color="auto"/>
                <w:right w:val="none" w:sz="0" w:space="0" w:color="auto"/>
              </w:divBdr>
              <w:divsChild>
                <w:div w:id="1119178083">
                  <w:marLeft w:val="60"/>
                  <w:marRight w:val="0"/>
                  <w:marTop w:val="0"/>
                  <w:marBottom w:val="0"/>
                  <w:divBdr>
                    <w:top w:val="none" w:sz="0" w:space="0" w:color="auto"/>
                    <w:left w:val="none" w:sz="0" w:space="0" w:color="auto"/>
                    <w:bottom w:val="none" w:sz="0" w:space="0" w:color="auto"/>
                    <w:right w:val="none" w:sz="0" w:space="0" w:color="auto"/>
                  </w:divBdr>
                  <w:divsChild>
                    <w:div w:id="5526375">
                      <w:marLeft w:val="0"/>
                      <w:marRight w:val="0"/>
                      <w:marTop w:val="0"/>
                      <w:marBottom w:val="0"/>
                      <w:divBdr>
                        <w:top w:val="none" w:sz="0" w:space="0" w:color="auto"/>
                        <w:left w:val="none" w:sz="0" w:space="0" w:color="auto"/>
                        <w:bottom w:val="none" w:sz="0" w:space="0" w:color="auto"/>
                        <w:right w:val="none" w:sz="0" w:space="0" w:color="auto"/>
                      </w:divBdr>
                      <w:divsChild>
                        <w:div w:id="19760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259985">
      <w:bodyDiv w:val="1"/>
      <w:marLeft w:val="0"/>
      <w:marRight w:val="0"/>
      <w:marTop w:val="0"/>
      <w:marBottom w:val="0"/>
      <w:divBdr>
        <w:top w:val="none" w:sz="0" w:space="0" w:color="auto"/>
        <w:left w:val="none" w:sz="0" w:space="0" w:color="auto"/>
        <w:bottom w:val="none" w:sz="0" w:space="0" w:color="auto"/>
        <w:right w:val="none" w:sz="0" w:space="0" w:color="auto"/>
      </w:divBdr>
      <w:divsChild>
        <w:div w:id="1486892253">
          <w:marLeft w:val="0"/>
          <w:marRight w:val="0"/>
          <w:marTop w:val="0"/>
          <w:marBottom w:val="0"/>
          <w:divBdr>
            <w:top w:val="none" w:sz="0" w:space="0" w:color="auto"/>
            <w:left w:val="none" w:sz="0" w:space="0" w:color="auto"/>
            <w:bottom w:val="none" w:sz="0" w:space="0" w:color="auto"/>
            <w:right w:val="none" w:sz="0" w:space="0" w:color="auto"/>
          </w:divBdr>
          <w:divsChild>
            <w:div w:id="153254786">
              <w:marLeft w:val="0"/>
              <w:marRight w:val="0"/>
              <w:marTop w:val="0"/>
              <w:marBottom w:val="0"/>
              <w:divBdr>
                <w:top w:val="none" w:sz="0" w:space="0" w:color="auto"/>
                <w:left w:val="none" w:sz="0" w:space="0" w:color="auto"/>
                <w:bottom w:val="none" w:sz="0" w:space="0" w:color="auto"/>
                <w:right w:val="none" w:sz="0" w:space="0" w:color="auto"/>
              </w:divBdr>
              <w:divsChild>
                <w:div w:id="988904330">
                  <w:marLeft w:val="60"/>
                  <w:marRight w:val="0"/>
                  <w:marTop w:val="0"/>
                  <w:marBottom w:val="0"/>
                  <w:divBdr>
                    <w:top w:val="none" w:sz="0" w:space="0" w:color="auto"/>
                    <w:left w:val="none" w:sz="0" w:space="0" w:color="auto"/>
                    <w:bottom w:val="none" w:sz="0" w:space="0" w:color="auto"/>
                    <w:right w:val="none" w:sz="0" w:space="0" w:color="auto"/>
                  </w:divBdr>
                  <w:divsChild>
                    <w:div w:id="125315477">
                      <w:marLeft w:val="0"/>
                      <w:marRight w:val="0"/>
                      <w:marTop w:val="0"/>
                      <w:marBottom w:val="0"/>
                      <w:divBdr>
                        <w:top w:val="none" w:sz="0" w:space="0" w:color="auto"/>
                        <w:left w:val="none" w:sz="0" w:space="0" w:color="auto"/>
                        <w:bottom w:val="none" w:sz="0" w:space="0" w:color="auto"/>
                        <w:right w:val="none" w:sz="0" w:space="0" w:color="auto"/>
                      </w:divBdr>
                      <w:divsChild>
                        <w:div w:id="14604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00303">
      <w:bodyDiv w:val="1"/>
      <w:marLeft w:val="0"/>
      <w:marRight w:val="0"/>
      <w:marTop w:val="0"/>
      <w:marBottom w:val="0"/>
      <w:divBdr>
        <w:top w:val="none" w:sz="0" w:space="0" w:color="auto"/>
        <w:left w:val="none" w:sz="0" w:space="0" w:color="auto"/>
        <w:bottom w:val="none" w:sz="0" w:space="0" w:color="auto"/>
        <w:right w:val="none" w:sz="0" w:space="0" w:color="auto"/>
      </w:divBdr>
      <w:divsChild>
        <w:div w:id="1794248247">
          <w:marLeft w:val="0"/>
          <w:marRight w:val="0"/>
          <w:marTop w:val="0"/>
          <w:marBottom w:val="0"/>
          <w:divBdr>
            <w:top w:val="none" w:sz="0" w:space="0" w:color="auto"/>
            <w:left w:val="none" w:sz="0" w:space="0" w:color="auto"/>
            <w:bottom w:val="none" w:sz="0" w:space="0" w:color="auto"/>
            <w:right w:val="none" w:sz="0" w:space="0" w:color="auto"/>
          </w:divBdr>
          <w:divsChild>
            <w:div w:id="1098331853">
              <w:marLeft w:val="0"/>
              <w:marRight w:val="0"/>
              <w:marTop w:val="0"/>
              <w:marBottom w:val="0"/>
              <w:divBdr>
                <w:top w:val="none" w:sz="0" w:space="0" w:color="auto"/>
                <w:left w:val="none" w:sz="0" w:space="0" w:color="auto"/>
                <w:bottom w:val="none" w:sz="0" w:space="0" w:color="auto"/>
                <w:right w:val="none" w:sz="0" w:space="0" w:color="auto"/>
              </w:divBdr>
              <w:divsChild>
                <w:div w:id="2060543832">
                  <w:marLeft w:val="60"/>
                  <w:marRight w:val="0"/>
                  <w:marTop w:val="0"/>
                  <w:marBottom w:val="0"/>
                  <w:divBdr>
                    <w:top w:val="none" w:sz="0" w:space="0" w:color="auto"/>
                    <w:left w:val="none" w:sz="0" w:space="0" w:color="auto"/>
                    <w:bottom w:val="none" w:sz="0" w:space="0" w:color="auto"/>
                    <w:right w:val="none" w:sz="0" w:space="0" w:color="auto"/>
                  </w:divBdr>
                  <w:divsChild>
                    <w:div w:id="964428043">
                      <w:marLeft w:val="0"/>
                      <w:marRight w:val="0"/>
                      <w:marTop w:val="0"/>
                      <w:marBottom w:val="0"/>
                      <w:divBdr>
                        <w:top w:val="none" w:sz="0" w:space="0" w:color="auto"/>
                        <w:left w:val="none" w:sz="0" w:space="0" w:color="auto"/>
                        <w:bottom w:val="none" w:sz="0" w:space="0" w:color="auto"/>
                        <w:right w:val="none" w:sz="0" w:space="0" w:color="auto"/>
                      </w:divBdr>
                      <w:divsChild>
                        <w:div w:id="13099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076525">
      <w:bodyDiv w:val="1"/>
      <w:marLeft w:val="0"/>
      <w:marRight w:val="0"/>
      <w:marTop w:val="0"/>
      <w:marBottom w:val="0"/>
      <w:divBdr>
        <w:top w:val="none" w:sz="0" w:space="0" w:color="auto"/>
        <w:left w:val="none" w:sz="0" w:space="0" w:color="auto"/>
        <w:bottom w:val="none" w:sz="0" w:space="0" w:color="auto"/>
        <w:right w:val="none" w:sz="0" w:space="0" w:color="auto"/>
      </w:divBdr>
      <w:divsChild>
        <w:div w:id="438647110">
          <w:marLeft w:val="0"/>
          <w:marRight w:val="0"/>
          <w:marTop w:val="0"/>
          <w:marBottom w:val="0"/>
          <w:divBdr>
            <w:top w:val="none" w:sz="0" w:space="0" w:color="auto"/>
            <w:left w:val="none" w:sz="0" w:space="0" w:color="auto"/>
            <w:bottom w:val="none" w:sz="0" w:space="0" w:color="auto"/>
            <w:right w:val="none" w:sz="0" w:space="0" w:color="auto"/>
          </w:divBdr>
          <w:divsChild>
            <w:div w:id="1981763246">
              <w:marLeft w:val="0"/>
              <w:marRight w:val="0"/>
              <w:marTop w:val="0"/>
              <w:marBottom w:val="0"/>
              <w:divBdr>
                <w:top w:val="none" w:sz="0" w:space="0" w:color="auto"/>
                <w:left w:val="none" w:sz="0" w:space="0" w:color="auto"/>
                <w:bottom w:val="none" w:sz="0" w:space="0" w:color="auto"/>
                <w:right w:val="none" w:sz="0" w:space="0" w:color="auto"/>
              </w:divBdr>
              <w:divsChild>
                <w:div w:id="2001107940">
                  <w:marLeft w:val="60"/>
                  <w:marRight w:val="0"/>
                  <w:marTop w:val="0"/>
                  <w:marBottom w:val="0"/>
                  <w:divBdr>
                    <w:top w:val="none" w:sz="0" w:space="0" w:color="auto"/>
                    <w:left w:val="none" w:sz="0" w:space="0" w:color="auto"/>
                    <w:bottom w:val="none" w:sz="0" w:space="0" w:color="auto"/>
                    <w:right w:val="none" w:sz="0" w:space="0" w:color="auto"/>
                  </w:divBdr>
                  <w:divsChild>
                    <w:div w:id="1316494441">
                      <w:marLeft w:val="0"/>
                      <w:marRight w:val="0"/>
                      <w:marTop w:val="0"/>
                      <w:marBottom w:val="0"/>
                      <w:divBdr>
                        <w:top w:val="none" w:sz="0" w:space="0" w:color="auto"/>
                        <w:left w:val="none" w:sz="0" w:space="0" w:color="auto"/>
                        <w:bottom w:val="none" w:sz="0" w:space="0" w:color="auto"/>
                        <w:right w:val="none" w:sz="0" w:space="0" w:color="auto"/>
                      </w:divBdr>
                      <w:divsChild>
                        <w:div w:id="1728531820">
                          <w:marLeft w:val="0"/>
                          <w:marRight w:val="0"/>
                          <w:marTop w:val="0"/>
                          <w:marBottom w:val="0"/>
                          <w:divBdr>
                            <w:top w:val="none" w:sz="0" w:space="0" w:color="auto"/>
                            <w:left w:val="none" w:sz="0" w:space="0" w:color="auto"/>
                            <w:bottom w:val="none" w:sz="0" w:space="0" w:color="auto"/>
                            <w:right w:val="none" w:sz="0" w:space="0" w:color="auto"/>
                          </w:divBdr>
                          <w:divsChild>
                            <w:div w:id="1450318315">
                              <w:marLeft w:val="0"/>
                              <w:marRight w:val="0"/>
                              <w:marTop w:val="0"/>
                              <w:marBottom w:val="0"/>
                              <w:divBdr>
                                <w:top w:val="none" w:sz="0" w:space="0" w:color="auto"/>
                                <w:left w:val="none" w:sz="0" w:space="0" w:color="auto"/>
                                <w:bottom w:val="none" w:sz="0" w:space="0" w:color="auto"/>
                                <w:right w:val="none" w:sz="0" w:space="0" w:color="auto"/>
                              </w:divBdr>
                              <w:divsChild>
                                <w:div w:id="316031313">
                                  <w:marLeft w:val="0"/>
                                  <w:marRight w:val="0"/>
                                  <w:marTop w:val="0"/>
                                  <w:marBottom w:val="0"/>
                                  <w:divBdr>
                                    <w:top w:val="none" w:sz="0" w:space="0" w:color="auto"/>
                                    <w:left w:val="none" w:sz="0" w:space="0" w:color="auto"/>
                                    <w:bottom w:val="none" w:sz="0" w:space="0" w:color="auto"/>
                                    <w:right w:val="none" w:sz="0" w:space="0" w:color="auto"/>
                                  </w:divBdr>
                                  <w:divsChild>
                                    <w:div w:id="14902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329485">
      <w:bodyDiv w:val="1"/>
      <w:marLeft w:val="0"/>
      <w:marRight w:val="0"/>
      <w:marTop w:val="0"/>
      <w:marBottom w:val="0"/>
      <w:divBdr>
        <w:top w:val="none" w:sz="0" w:space="0" w:color="auto"/>
        <w:left w:val="none" w:sz="0" w:space="0" w:color="auto"/>
        <w:bottom w:val="none" w:sz="0" w:space="0" w:color="auto"/>
        <w:right w:val="none" w:sz="0" w:space="0" w:color="auto"/>
      </w:divBdr>
      <w:divsChild>
        <w:div w:id="1392340031">
          <w:marLeft w:val="0"/>
          <w:marRight w:val="0"/>
          <w:marTop w:val="0"/>
          <w:marBottom w:val="0"/>
          <w:divBdr>
            <w:top w:val="none" w:sz="0" w:space="0" w:color="auto"/>
            <w:left w:val="none" w:sz="0" w:space="0" w:color="auto"/>
            <w:bottom w:val="none" w:sz="0" w:space="0" w:color="auto"/>
            <w:right w:val="none" w:sz="0" w:space="0" w:color="auto"/>
          </w:divBdr>
          <w:divsChild>
            <w:div w:id="656418677">
              <w:marLeft w:val="0"/>
              <w:marRight w:val="0"/>
              <w:marTop w:val="0"/>
              <w:marBottom w:val="0"/>
              <w:divBdr>
                <w:top w:val="none" w:sz="0" w:space="0" w:color="auto"/>
                <w:left w:val="none" w:sz="0" w:space="0" w:color="auto"/>
                <w:bottom w:val="none" w:sz="0" w:space="0" w:color="auto"/>
                <w:right w:val="none" w:sz="0" w:space="0" w:color="auto"/>
              </w:divBdr>
              <w:divsChild>
                <w:div w:id="923606349">
                  <w:marLeft w:val="60"/>
                  <w:marRight w:val="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sChild>
                        <w:div w:id="356660099">
                          <w:marLeft w:val="0"/>
                          <w:marRight w:val="0"/>
                          <w:marTop w:val="0"/>
                          <w:marBottom w:val="0"/>
                          <w:divBdr>
                            <w:top w:val="none" w:sz="0" w:space="0" w:color="auto"/>
                            <w:left w:val="none" w:sz="0" w:space="0" w:color="auto"/>
                            <w:bottom w:val="none" w:sz="0" w:space="0" w:color="auto"/>
                            <w:right w:val="none" w:sz="0" w:space="0" w:color="auto"/>
                          </w:divBdr>
                          <w:divsChild>
                            <w:div w:id="549729591">
                              <w:marLeft w:val="0"/>
                              <w:marRight w:val="0"/>
                              <w:marTop w:val="0"/>
                              <w:marBottom w:val="0"/>
                              <w:divBdr>
                                <w:top w:val="none" w:sz="0" w:space="0" w:color="auto"/>
                                <w:left w:val="none" w:sz="0" w:space="0" w:color="auto"/>
                                <w:bottom w:val="none" w:sz="0" w:space="0" w:color="auto"/>
                                <w:right w:val="none" w:sz="0" w:space="0" w:color="auto"/>
                              </w:divBdr>
                              <w:divsChild>
                                <w:div w:id="1984655088">
                                  <w:marLeft w:val="0"/>
                                  <w:marRight w:val="0"/>
                                  <w:marTop w:val="0"/>
                                  <w:marBottom w:val="0"/>
                                  <w:divBdr>
                                    <w:top w:val="none" w:sz="0" w:space="0" w:color="auto"/>
                                    <w:left w:val="none" w:sz="0" w:space="0" w:color="auto"/>
                                    <w:bottom w:val="none" w:sz="0" w:space="0" w:color="auto"/>
                                    <w:right w:val="none" w:sz="0" w:space="0" w:color="auto"/>
                                  </w:divBdr>
                                  <w:divsChild>
                                    <w:div w:id="1043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EACE-F43D-4EAD-A421-E0DD9668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630</Words>
  <Characters>421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第５４０回埼玉県鋳物技術講演会の開催概要の案（H24</vt:lpstr>
      <vt:lpstr>第５４０回埼玉県鋳物技術講演会の開催概要の案（H24</vt:lpstr>
    </vt:vector>
  </TitlesOfParts>
  <Company>埼玉県</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第５４０回埼玉県鋳物技術講演会の開催概要の案（H24</dc:title>
  <dc:creator>産業技術総合センター</dc:creator>
  <cp:lastModifiedBy>菊池 和尚（産業技術総合センター）</cp:lastModifiedBy>
  <cp:revision>20</cp:revision>
  <cp:lastPrinted>2022-11-01T06:57:00Z</cp:lastPrinted>
  <dcterms:created xsi:type="dcterms:W3CDTF">2023-09-07T01:46:00Z</dcterms:created>
  <dcterms:modified xsi:type="dcterms:W3CDTF">2025-01-14T23:36:00Z</dcterms:modified>
</cp:coreProperties>
</file>