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542C" w:rsidRPr="00895AA7" w:rsidRDefault="0028542C" w:rsidP="0028542C">
      <w:pPr>
        <w:pBdr>
          <w:top w:val="single" w:sz="4" w:space="1" w:color="auto"/>
          <w:left w:val="single" w:sz="4" w:space="4" w:color="auto"/>
          <w:bottom w:val="single" w:sz="4" w:space="1" w:color="auto"/>
          <w:right w:val="single" w:sz="4" w:space="4" w:color="auto"/>
        </w:pBdr>
        <w:shd w:val="clear" w:color="auto" w:fill="000000" w:themeFill="text1"/>
        <w:jc w:val="center"/>
        <w:rPr>
          <w:rFonts w:ascii="HGｺﾞｼｯｸE" w:eastAsia="HGｺﾞｼｯｸE" w:hAnsi="HGｺﾞｼｯｸE"/>
          <w:sz w:val="32"/>
        </w:rPr>
      </w:pPr>
      <w:r>
        <w:rPr>
          <w:rFonts w:ascii="HGｺﾞｼｯｸE" w:eastAsia="HGｺﾞｼｯｸE" w:hAnsi="HGｺﾞｼｯｸE" w:hint="eastAsia"/>
          <w:sz w:val="32"/>
        </w:rPr>
        <w:t>一時保護所における</w:t>
      </w:r>
      <w:r w:rsidRPr="00895AA7">
        <w:rPr>
          <w:rFonts w:ascii="HGｺﾞｼｯｸE" w:eastAsia="HGｺﾞｼｯｸE" w:hAnsi="HGｺﾞｼｯｸE" w:hint="eastAsia"/>
          <w:sz w:val="32"/>
        </w:rPr>
        <w:t>第三者評価</w:t>
      </w:r>
      <w:r>
        <w:rPr>
          <w:rFonts w:ascii="HGｺﾞｼｯｸE" w:eastAsia="HGｺﾞｼｯｸE" w:hAnsi="HGｺﾞｼｯｸE" w:hint="eastAsia"/>
          <w:sz w:val="32"/>
        </w:rPr>
        <w:t>の手引き（案）</w:t>
      </w:r>
    </w:p>
    <w:p w:rsidR="0028542C" w:rsidRPr="00383748" w:rsidRDefault="0028542C" w:rsidP="0028542C">
      <w:pPr>
        <w:pStyle w:val="ab"/>
        <w:numPr>
          <w:ilvl w:val="0"/>
          <w:numId w:val="22"/>
        </w:numPr>
        <w:spacing w:beforeLines="50" w:before="180"/>
        <w:ind w:leftChars="0"/>
        <w:rPr>
          <w:rFonts w:ascii="Meiryo UI" w:eastAsia="Meiryo UI" w:hAnsi="Meiryo UI" w:cs="Meiryo UI"/>
          <w:b/>
          <w:sz w:val="22"/>
        </w:rPr>
      </w:pPr>
      <w:r w:rsidRPr="00383748">
        <w:rPr>
          <w:rFonts w:ascii="Meiryo UI" w:eastAsia="Meiryo UI" w:hAnsi="Meiryo UI" w:cs="Meiryo UI" w:hint="eastAsia"/>
          <w:b/>
          <w:sz w:val="22"/>
        </w:rPr>
        <w:t>一時保護における第三者評価基準策定の目的</w:t>
      </w:r>
    </w:p>
    <w:p w:rsidR="0028542C" w:rsidRDefault="0028542C" w:rsidP="0028542C">
      <w:pPr>
        <w:pStyle w:val="af6"/>
      </w:pPr>
      <w:r>
        <w:rPr>
          <w:rFonts w:hint="eastAsia"/>
        </w:rPr>
        <w:t>平成28年6月に公布された「児童福祉法等の一部を改正する法律」において、子どもが権利の主体であることが明記されました。</w:t>
      </w:r>
    </w:p>
    <w:p w:rsidR="0028542C" w:rsidRDefault="0028542C" w:rsidP="0028542C">
      <w:pPr>
        <w:ind w:leftChars="100" w:left="210" w:rightChars="100" w:right="210" w:firstLineChars="100" w:firstLine="210"/>
      </w:pPr>
      <w:r>
        <w:rPr>
          <w:rFonts w:hint="eastAsia"/>
        </w:rPr>
        <w:t>児童相談所が行う一時保護は、子どもの安全の迅速な確保、適切な保護を行い、子どもの心身の状況、置かれている環境などの状況を把握するために行われる行政処分であり、一時保護中においても子どもの権利は最大限保障されるべきものですが、様々な問題や課題が指摘されているのが現状です。例えば、新たな社会的教育の在り方に関する検討会「新しい社会的教育ビジョン」（平成29年8月2日）では、子どもの生活の質を担保する支弁が限られている、学校に通うことができないことが多く学習権の保障の観点から問題がある、地域によってケアの質の格差がみられる等の問題点が挙げられています。また、このような格差が生じた要因のひとつとして、外部からの評価がなかったことが指摘されています。</w:t>
      </w:r>
    </w:p>
    <w:p w:rsidR="0028542C" w:rsidRDefault="0028542C" w:rsidP="000E7D15">
      <w:pPr>
        <w:ind w:leftChars="100" w:left="210" w:rightChars="100" w:right="210" w:firstLineChars="100" w:firstLine="210"/>
      </w:pPr>
      <w:r>
        <w:rPr>
          <w:rFonts w:hint="eastAsia"/>
        </w:rPr>
        <w:t>一時保護において、子どもの安全確保のみならず、子どもの権利擁護を図るための仕組みが必要であり、その仕組みの一つとして、一時保護所の第三者評価の実施が求められており、厚生労働省では平成29年度より、一時保護所における第三者評価の受審費用を創設し、第三者評価実施による一時保護における質の確保・向上を図っています。</w:t>
      </w:r>
      <w:r w:rsidR="00680EB1">
        <w:rPr>
          <w:rFonts w:hint="eastAsia"/>
        </w:rPr>
        <w:t>また、一時保護に関して指摘されている問題解決に向け、自治体や関係者が進むべき方針を共有し、一時保護を適切に行い、実効ある見直しを進めることを目的とした「一時保護ガイドライン」を平成30年7月6日に公表しました。同年7月20日に閣議決定された「児童虐待防止対策の強化に向けた緊急総合対策」に</w:t>
      </w:r>
      <w:r w:rsidR="000E7D15">
        <w:rPr>
          <w:rFonts w:hint="eastAsia"/>
        </w:rPr>
        <w:t>おいても、一時保護された子どもの権利擁護を図るため、職員に対する研修や子どもからの意見を酌みとる仕組みの整備や、第三者評価の活用等の取組みを進めるための対策を講じる旨が示されました。</w:t>
      </w:r>
    </w:p>
    <w:p w:rsidR="0028542C" w:rsidRPr="000E7D15" w:rsidRDefault="0028542C" w:rsidP="0028542C">
      <w:pPr>
        <w:ind w:leftChars="100" w:left="210" w:rightChars="100" w:right="210" w:firstLineChars="100" w:firstLine="210"/>
      </w:pPr>
    </w:p>
    <w:p w:rsidR="0028542C" w:rsidRDefault="000E7D15" w:rsidP="0028542C">
      <w:pPr>
        <w:ind w:leftChars="100" w:left="210" w:rightChars="100" w:right="210" w:firstLineChars="100" w:firstLine="210"/>
      </w:pPr>
      <w:r>
        <w:rPr>
          <w:rFonts w:hint="eastAsia"/>
        </w:rPr>
        <w:t>このような背景を踏まえ、</w:t>
      </w:r>
      <w:r w:rsidR="0028542C">
        <w:rPr>
          <w:rFonts w:hint="eastAsia"/>
        </w:rPr>
        <w:t>関連法制度や一時保護ガイドラインならびにすでに一時保護所において第三者評価を実施している自治体の第三者評価基準をもとに、一時保護所における第三者評価基準を策定しました。貴所における第三者評価の実施にあたり、１つの参考として活用いただければ幸いです。</w:t>
      </w:r>
    </w:p>
    <w:p w:rsidR="0028542C" w:rsidRDefault="0028542C" w:rsidP="0028542C"/>
    <w:p w:rsidR="0028542C" w:rsidRPr="00383748" w:rsidRDefault="0028542C" w:rsidP="0028542C">
      <w:pPr>
        <w:pStyle w:val="ab"/>
        <w:numPr>
          <w:ilvl w:val="0"/>
          <w:numId w:val="22"/>
        </w:numPr>
        <w:spacing w:beforeLines="50" w:before="180"/>
        <w:ind w:leftChars="0"/>
        <w:rPr>
          <w:rFonts w:ascii="Meiryo UI" w:eastAsia="Meiryo UI" w:hAnsi="Meiryo UI" w:cs="Meiryo UI"/>
          <w:b/>
          <w:sz w:val="22"/>
        </w:rPr>
      </w:pPr>
      <w:r w:rsidRPr="00383748">
        <w:rPr>
          <w:rFonts w:ascii="Meiryo UI" w:eastAsia="Meiryo UI" w:hAnsi="Meiryo UI" w:cs="Meiryo UI" w:hint="eastAsia"/>
          <w:b/>
          <w:sz w:val="22"/>
        </w:rPr>
        <w:t>第三者評価基準の考え方</w:t>
      </w:r>
    </w:p>
    <w:p w:rsidR="0028542C" w:rsidRDefault="0028542C" w:rsidP="0028542C">
      <w:pPr>
        <w:pStyle w:val="af6"/>
      </w:pPr>
      <w:r>
        <w:rPr>
          <w:rFonts w:hint="eastAsia"/>
        </w:rPr>
        <w:t>本基準は、「一時保護において、子どもの状況等に最も適した環境等で、生活やケアの質が確保され、子どもの最善の利益が図られているか」という観点から、一時保護所の評価を行うことを前提として策定しました。</w:t>
      </w:r>
    </w:p>
    <w:p w:rsidR="0028542C" w:rsidRDefault="0028542C" w:rsidP="0028542C">
      <w:pPr>
        <w:pStyle w:val="af6"/>
      </w:pPr>
      <w:r>
        <w:rPr>
          <w:rFonts w:hint="eastAsia"/>
        </w:rPr>
        <w:t>そのため、評価項目に該当する業務を、一時保護所の職員以外が実施している場合もあると推察しますが、誰がその業務を担当しているかにかかわらず、子どもにとってそのような状況が保証されているか、なされているかを確認することを想定した評価項目としています。また、一時保護所以外の担当職員が、その役割において果たすべき評価基準に満たない場合には、一時保護所からの働きかけ等が行われることを期待しています。</w:t>
      </w:r>
    </w:p>
    <w:p w:rsidR="0028542C" w:rsidRPr="001C4486" w:rsidRDefault="0028542C" w:rsidP="0028542C"/>
    <w:p w:rsidR="0028542C" w:rsidRPr="0028542C" w:rsidRDefault="0028542C" w:rsidP="0028542C"/>
    <w:p w:rsidR="0028542C" w:rsidRDefault="0028542C">
      <w:pPr>
        <w:widowControl/>
        <w:ind w:left="1560" w:hanging="420"/>
      </w:pPr>
      <w:r>
        <w:br w:type="page"/>
      </w:r>
    </w:p>
    <w:p w:rsidR="0028542C" w:rsidRPr="0028542C" w:rsidRDefault="0028542C" w:rsidP="0028542C">
      <w:pPr>
        <w:numPr>
          <w:ilvl w:val="0"/>
          <w:numId w:val="22"/>
        </w:numPr>
        <w:spacing w:beforeLines="50" w:before="180"/>
        <w:rPr>
          <w:b/>
          <w:sz w:val="22"/>
          <w:szCs w:val="22"/>
        </w:rPr>
      </w:pPr>
      <w:r w:rsidRPr="0028542C">
        <w:rPr>
          <w:rFonts w:hint="eastAsia"/>
          <w:b/>
          <w:sz w:val="22"/>
          <w:szCs w:val="22"/>
        </w:rPr>
        <w:lastRenderedPageBreak/>
        <w:t>第三者評価基準の活用方法及び期待する効果</w:t>
      </w:r>
    </w:p>
    <w:p w:rsidR="0028542C" w:rsidRPr="0028542C" w:rsidRDefault="0028542C" w:rsidP="0028542C">
      <w:pPr>
        <w:pStyle w:val="af6"/>
      </w:pPr>
      <w:r w:rsidRPr="0028542C">
        <w:rPr>
          <w:rFonts w:hint="eastAsia"/>
        </w:rPr>
        <w:t>基準は、第三者による評価を行うことを前提に策定していますが、一時保護所の職員が、本基準に基づき自己評価することを通じて、一時保護のあり方や理念について共通の理解を得ることも、重要な目的のひとつとして位置づけています。</w:t>
      </w:r>
    </w:p>
    <w:p w:rsidR="0028542C" w:rsidRPr="0028542C" w:rsidRDefault="0028542C" w:rsidP="0028542C">
      <w:pPr>
        <w:pStyle w:val="af6"/>
      </w:pPr>
      <w:r w:rsidRPr="0028542C">
        <w:rPr>
          <w:rFonts w:hint="eastAsia"/>
        </w:rPr>
        <w:t>各項目の判断基準には、「評価の視点・ポイント」として、その考え方や具体的な取組例等も紹介していますので、自己評価結果に基づく見直しや研修等でもぜひご活用ください。</w:t>
      </w:r>
    </w:p>
    <w:p w:rsidR="0028542C" w:rsidRPr="0028542C" w:rsidRDefault="0028542C" w:rsidP="0028542C">
      <w:pPr>
        <w:rPr>
          <w:szCs w:val="22"/>
        </w:rPr>
      </w:pPr>
    </w:p>
    <w:p w:rsidR="0028542C" w:rsidRPr="0028542C" w:rsidRDefault="0028542C" w:rsidP="0028542C">
      <w:pPr>
        <w:numPr>
          <w:ilvl w:val="0"/>
          <w:numId w:val="22"/>
        </w:numPr>
        <w:spacing w:beforeLines="50" w:before="180"/>
        <w:rPr>
          <w:b/>
          <w:sz w:val="22"/>
          <w:szCs w:val="22"/>
        </w:rPr>
      </w:pPr>
      <w:r w:rsidRPr="0028542C">
        <w:rPr>
          <w:rFonts w:hint="eastAsia"/>
          <w:b/>
          <w:sz w:val="22"/>
          <w:szCs w:val="22"/>
        </w:rPr>
        <w:t>第三者評価基準の構成</w:t>
      </w:r>
    </w:p>
    <w:p w:rsidR="0028542C" w:rsidRPr="0028542C" w:rsidRDefault="0028542C" w:rsidP="0028542C">
      <w:pPr>
        <w:pStyle w:val="af6"/>
      </w:pPr>
      <w:r w:rsidRPr="0028542C">
        <w:rPr>
          <w:rFonts w:hint="eastAsia"/>
        </w:rPr>
        <w:t>本基準は、５部構成、</w:t>
      </w:r>
      <w:r w:rsidR="000E7D15">
        <w:rPr>
          <w:rFonts w:hint="eastAsia"/>
        </w:rPr>
        <w:t>６４</w:t>
      </w:r>
      <w:r w:rsidRPr="0028542C">
        <w:rPr>
          <w:rFonts w:hint="eastAsia"/>
        </w:rPr>
        <w:t>の評価項目となっています。（具体的な評価項目は</w:t>
      </w:r>
      <w:r w:rsidRPr="0028542C">
        <w:rPr>
          <w:rFonts w:hint="eastAsia"/>
          <w:highlight w:val="yellow"/>
        </w:rPr>
        <w:t>●頁</w:t>
      </w:r>
      <w:r w:rsidRPr="0028542C">
        <w:rPr>
          <w:rFonts w:hint="eastAsia"/>
        </w:rPr>
        <w:t>参照）</w:t>
      </w:r>
    </w:p>
    <w:p w:rsidR="0028542C" w:rsidRPr="0028542C" w:rsidRDefault="0028542C" w:rsidP="0028542C">
      <w:pPr>
        <w:pStyle w:val="af6"/>
      </w:pPr>
      <w:r w:rsidRPr="0028542C">
        <w:rPr>
          <w:rFonts w:hint="eastAsia"/>
        </w:rPr>
        <w:t>なお、評価及び評価結果に基づく見直し等を行うにあたり、「一時保護所ガイドライン（案）」と一体のものとして活用できるよう、当該ガイドラインの構成、内容に沿って作成しています。</w:t>
      </w:r>
    </w:p>
    <w:p w:rsidR="0028542C" w:rsidRPr="0028542C" w:rsidRDefault="0028542C" w:rsidP="0028542C">
      <w:pPr>
        <w:numPr>
          <w:ilvl w:val="0"/>
          <w:numId w:val="23"/>
        </w:numPr>
        <w:spacing w:beforeLines="50" w:before="180"/>
        <w:jc w:val="center"/>
        <w:rPr>
          <w:szCs w:val="22"/>
        </w:rPr>
      </w:pPr>
      <w:r w:rsidRPr="0028542C">
        <w:rPr>
          <w:rFonts w:hint="eastAsia"/>
          <w:szCs w:val="22"/>
        </w:rPr>
        <w:t>第三者評価基準の主構成</w:t>
      </w:r>
    </w:p>
    <w:tbl>
      <w:tblPr>
        <w:tblW w:w="81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5"/>
        <w:gridCol w:w="5670"/>
        <w:gridCol w:w="1276"/>
      </w:tblGrid>
      <w:tr w:rsidR="0028542C" w:rsidRPr="0028542C" w:rsidTr="00BA0DD9">
        <w:trPr>
          <w:trHeight w:val="505"/>
          <w:jc w:val="center"/>
        </w:trPr>
        <w:tc>
          <w:tcPr>
            <w:tcW w:w="1175" w:type="dxa"/>
            <w:shd w:val="clear" w:color="auto" w:fill="F2F2F2" w:themeFill="background1" w:themeFillShade="F2"/>
            <w:vAlign w:val="center"/>
          </w:tcPr>
          <w:p w:rsidR="0028542C" w:rsidRPr="0028542C" w:rsidRDefault="0028542C" w:rsidP="0028542C">
            <w:pPr>
              <w:jc w:val="center"/>
              <w:rPr>
                <w:szCs w:val="22"/>
              </w:rPr>
            </w:pPr>
          </w:p>
        </w:tc>
        <w:tc>
          <w:tcPr>
            <w:tcW w:w="5670" w:type="dxa"/>
            <w:shd w:val="clear" w:color="auto" w:fill="F2F2F2" w:themeFill="background1" w:themeFillShade="F2"/>
            <w:vAlign w:val="center"/>
          </w:tcPr>
          <w:p w:rsidR="0028542C" w:rsidRPr="0028542C" w:rsidRDefault="0028542C" w:rsidP="0028542C">
            <w:pPr>
              <w:ind w:firstLineChars="100" w:firstLine="210"/>
              <w:jc w:val="center"/>
              <w:rPr>
                <w:szCs w:val="22"/>
              </w:rPr>
            </w:pPr>
            <w:r w:rsidRPr="0028542C">
              <w:rPr>
                <w:rFonts w:hint="eastAsia"/>
                <w:szCs w:val="22"/>
              </w:rPr>
              <w:t>内容</w:t>
            </w:r>
          </w:p>
        </w:tc>
        <w:tc>
          <w:tcPr>
            <w:tcW w:w="1276"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評価項目数</w:t>
            </w:r>
          </w:p>
        </w:tc>
      </w:tr>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第Ⅰ部</w:t>
            </w:r>
          </w:p>
        </w:tc>
        <w:tc>
          <w:tcPr>
            <w:tcW w:w="5670" w:type="dxa"/>
            <w:vAlign w:val="center"/>
          </w:tcPr>
          <w:p w:rsidR="0028542C" w:rsidRPr="0028542C" w:rsidRDefault="0028542C" w:rsidP="0028542C">
            <w:pPr>
              <w:ind w:firstLineChars="100" w:firstLine="210"/>
              <w:jc w:val="left"/>
              <w:rPr>
                <w:szCs w:val="22"/>
              </w:rPr>
            </w:pPr>
            <w:r w:rsidRPr="0028542C">
              <w:rPr>
                <w:rFonts w:hint="eastAsia"/>
                <w:szCs w:val="22"/>
              </w:rPr>
              <w:t>子ども本位の養育・支援</w:t>
            </w:r>
          </w:p>
        </w:tc>
        <w:tc>
          <w:tcPr>
            <w:tcW w:w="1276" w:type="dxa"/>
            <w:vAlign w:val="center"/>
          </w:tcPr>
          <w:p w:rsidR="0028542C" w:rsidRPr="0028542C" w:rsidRDefault="000E7D15" w:rsidP="0028542C">
            <w:pPr>
              <w:wordWrap w:val="0"/>
              <w:jc w:val="center"/>
              <w:rPr>
                <w:szCs w:val="22"/>
              </w:rPr>
            </w:pPr>
            <w:r>
              <w:rPr>
                <w:rFonts w:hint="eastAsia"/>
                <w:szCs w:val="22"/>
              </w:rPr>
              <w:t>14</w:t>
            </w:r>
            <w:r w:rsidR="0028542C" w:rsidRPr="0028542C">
              <w:rPr>
                <w:rFonts w:hint="eastAsia"/>
                <w:szCs w:val="22"/>
              </w:rPr>
              <w:t>項目</w:t>
            </w:r>
          </w:p>
        </w:tc>
      </w:tr>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第Ⅱ部</w:t>
            </w:r>
          </w:p>
        </w:tc>
        <w:tc>
          <w:tcPr>
            <w:tcW w:w="5670" w:type="dxa"/>
            <w:vAlign w:val="center"/>
          </w:tcPr>
          <w:p w:rsidR="0028542C" w:rsidRPr="0028542C" w:rsidRDefault="0028542C" w:rsidP="0028542C">
            <w:pPr>
              <w:jc w:val="left"/>
              <w:rPr>
                <w:szCs w:val="22"/>
              </w:rPr>
            </w:pPr>
            <w:r w:rsidRPr="0028542C">
              <w:rPr>
                <w:rFonts w:hint="eastAsia"/>
                <w:szCs w:val="22"/>
              </w:rPr>
              <w:t>一時保護の環境及び体制整備</w:t>
            </w:r>
          </w:p>
        </w:tc>
        <w:tc>
          <w:tcPr>
            <w:tcW w:w="1276" w:type="dxa"/>
            <w:vAlign w:val="center"/>
          </w:tcPr>
          <w:p w:rsidR="0028542C" w:rsidRPr="0028542C" w:rsidRDefault="0028542C" w:rsidP="0028542C">
            <w:pPr>
              <w:wordWrap w:val="0"/>
              <w:jc w:val="center"/>
              <w:rPr>
                <w:szCs w:val="22"/>
              </w:rPr>
            </w:pPr>
            <w:r w:rsidRPr="0028542C">
              <w:rPr>
                <w:rFonts w:hint="eastAsia"/>
                <w:szCs w:val="22"/>
              </w:rPr>
              <w:t>15項目</w:t>
            </w:r>
          </w:p>
        </w:tc>
      </w:tr>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第Ⅲ部</w:t>
            </w:r>
          </w:p>
        </w:tc>
        <w:tc>
          <w:tcPr>
            <w:tcW w:w="5670" w:type="dxa"/>
            <w:vAlign w:val="center"/>
          </w:tcPr>
          <w:p w:rsidR="0028542C" w:rsidRPr="0028542C" w:rsidRDefault="0028542C" w:rsidP="0028542C">
            <w:pPr>
              <w:jc w:val="left"/>
              <w:rPr>
                <w:szCs w:val="22"/>
              </w:rPr>
            </w:pPr>
            <w:r w:rsidRPr="0028542C">
              <w:rPr>
                <w:rFonts w:hint="eastAsia"/>
                <w:szCs w:val="22"/>
              </w:rPr>
              <w:t>一時保護所の運営</w:t>
            </w:r>
          </w:p>
        </w:tc>
        <w:tc>
          <w:tcPr>
            <w:tcW w:w="1276" w:type="dxa"/>
            <w:vAlign w:val="center"/>
          </w:tcPr>
          <w:p w:rsidR="0028542C" w:rsidRPr="0028542C" w:rsidRDefault="000E7D15" w:rsidP="0028542C">
            <w:pPr>
              <w:wordWrap w:val="0"/>
              <w:jc w:val="center"/>
              <w:rPr>
                <w:szCs w:val="22"/>
              </w:rPr>
            </w:pPr>
            <w:r>
              <w:rPr>
                <w:rFonts w:hint="eastAsia"/>
                <w:szCs w:val="22"/>
              </w:rPr>
              <w:t>25</w:t>
            </w:r>
            <w:r w:rsidR="0028542C" w:rsidRPr="0028542C">
              <w:rPr>
                <w:rFonts w:hint="eastAsia"/>
                <w:szCs w:val="22"/>
              </w:rPr>
              <w:t>項目</w:t>
            </w:r>
          </w:p>
        </w:tc>
      </w:tr>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第Ⅳ部</w:t>
            </w:r>
          </w:p>
        </w:tc>
        <w:tc>
          <w:tcPr>
            <w:tcW w:w="5670" w:type="dxa"/>
            <w:vAlign w:val="center"/>
          </w:tcPr>
          <w:p w:rsidR="0028542C" w:rsidRPr="0028542C" w:rsidRDefault="0028542C" w:rsidP="0028542C">
            <w:pPr>
              <w:jc w:val="left"/>
              <w:rPr>
                <w:szCs w:val="22"/>
              </w:rPr>
            </w:pPr>
            <w:r w:rsidRPr="0028542C">
              <w:rPr>
                <w:rFonts w:hint="eastAsia"/>
                <w:szCs w:val="22"/>
              </w:rPr>
              <w:t>一時保護所における子どもへのケア・アセスメント</w:t>
            </w:r>
          </w:p>
        </w:tc>
        <w:tc>
          <w:tcPr>
            <w:tcW w:w="1276" w:type="dxa"/>
            <w:vAlign w:val="center"/>
          </w:tcPr>
          <w:p w:rsidR="0028542C" w:rsidRPr="0028542C" w:rsidRDefault="000E7D15" w:rsidP="0028542C">
            <w:pPr>
              <w:wordWrap w:val="0"/>
              <w:jc w:val="center"/>
              <w:rPr>
                <w:szCs w:val="22"/>
              </w:rPr>
            </w:pPr>
            <w:r>
              <w:rPr>
                <w:rFonts w:hint="eastAsia"/>
                <w:szCs w:val="22"/>
              </w:rPr>
              <w:t>6</w:t>
            </w:r>
            <w:r w:rsidR="0028542C" w:rsidRPr="0028542C">
              <w:rPr>
                <w:rFonts w:hint="eastAsia"/>
                <w:szCs w:val="22"/>
              </w:rPr>
              <w:t>項目</w:t>
            </w:r>
          </w:p>
        </w:tc>
      </w:tr>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第Ⅴ部</w:t>
            </w:r>
          </w:p>
        </w:tc>
        <w:tc>
          <w:tcPr>
            <w:tcW w:w="5670" w:type="dxa"/>
            <w:vAlign w:val="center"/>
          </w:tcPr>
          <w:p w:rsidR="0028542C" w:rsidRPr="0028542C" w:rsidRDefault="0028542C" w:rsidP="0028542C">
            <w:pPr>
              <w:jc w:val="left"/>
              <w:rPr>
                <w:szCs w:val="22"/>
              </w:rPr>
            </w:pPr>
            <w:r w:rsidRPr="0028542C">
              <w:rPr>
                <w:rFonts w:hint="eastAsia"/>
                <w:szCs w:val="22"/>
              </w:rPr>
              <w:t>一時保護の開始及び解除手続き</w:t>
            </w:r>
          </w:p>
        </w:tc>
        <w:tc>
          <w:tcPr>
            <w:tcW w:w="1276" w:type="dxa"/>
            <w:vAlign w:val="center"/>
          </w:tcPr>
          <w:p w:rsidR="0028542C" w:rsidRPr="0028542C" w:rsidRDefault="0028542C" w:rsidP="0028542C">
            <w:pPr>
              <w:wordWrap w:val="0"/>
              <w:jc w:val="center"/>
              <w:rPr>
                <w:szCs w:val="22"/>
              </w:rPr>
            </w:pPr>
            <w:r w:rsidRPr="0028542C">
              <w:rPr>
                <w:rFonts w:hint="eastAsia"/>
                <w:szCs w:val="22"/>
              </w:rPr>
              <w:t>4項目</w:t>
            </w:r>
          </w:p>
        </w:tc>
      </w:tr>
    </w:tbl>
    <w:p w:rsidR="0028542C" w:rsidRPr="0028542C" w:rsidRDefault="0028542C" w:rsidP="0028542C">
      <w:pPr>
        <w:rPr>
          <w:szCs w:val="22"/>
        </w:rPr>
      </w:pPr>
    </w:p>
    <w:p w:rsidR="0028542C" w:rsidRPr="0028542C" w:rsidRDefault="0028542C" w:rsidP="0028542C">
      <w:pPr>
        <w:numPr>
          <w:ilvl w:val="0"/>
          <w:numId w:val="22"/>
        </w:numPr>
        <w:spacing w:beforeLines="50" w:before="180"/>
        <w:rPr>
          <w:b/>
          <w:sz w:val="22"/>
          <w:szCs w:val="22"/>
        </w:rPr>
      </w:pPr>
      <w:r w:rsidRPr="0028542C">
        <w:rPr>
          <w:rFonts w:hint="eastAsia"/>
          <w:b/>
          <w:sz w:val="22"/>
          <w:szCs w:val="22"/>
        </w:rPr>
        <w:t>各評価項目の構成</w:t>
      </w:r>
    </w:p>
    <w:p w:rsidR="0028542C" w:rsidRPr="0028542C" w:rsidRDefault="0028542C" w:rsidP="0028542C">
      <w:pPr>
        <w:pStyle w:val="af6"/>
      </w:pPr>
      <w:r w:rsidRPr="0028542C">
        <w:rPr>
          <w:rFonts w:hint="eastAsia"/>
        </w:rPr>
        <w:t>各評価項目は、「判断基準」と「評価の視点・ポイント」で構成されています。「判断基準」の内容についてチェックを行い、その結果を総合的に見て、その評価項目の評価を決定します。</w:t>
      </w:r>
    </w:p>
    <w:p w:rsidR="0028542C" w:rsidRPr="0028542C" w:rsidRDefault="0028542C" w:rsidP="0028542C">
      <w:pPr>
        <w:numPr>
          <w:ilvl w:val="0"/>
          <w:numId w:val="23"/>
        </w:numPr>
        <w:spacing w:beforeLines="50" w:before="180"/>
        <w:jc w:val="center"/>
        <w:rPr>
          <w:szCs w:val="22"/>
        </w:rPr>
      </w:pPr>
      <w:r w:rsidRPr="0028542C">
        <w:rPr>
          <w:rFonts w:hint="eastAsia"/>
          <w:szCs w:val="22"/>
        </w:rPr>
        <w:t>各評価項目の構成</w:t>
      </w:r>
    </w:p>
    <w:tbl>
      <w:tblPr>
        <w:tblW w:w="81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
        <w:gridCol w:w="6727"/>
      </w:tblGrid>
      <w:tr w:rsidR="0028542C" w:rsidRPr="0028542C" w:rsidTr="00BA0DD9">
        <w:trPr>
          <w:trHeight w:val="557"/>
          <w:jc w:val="center"/>
        </w:trPr>
        <w:tc>
          <w:tcPr>
            <w:tcW w:w="1175" w:type="dxa"/>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判断基準</w:t>
            </w:r>
          </w:p>
        </w:tc>
        <w:tc>
          <w:tcPr>
            <w:tcW w:w="5670" w:type="dxa"/>
            <w:vAlign w:val="center"/>
          </w:tcPr>
          <w:p w:rsidR="0028542C" w:rsidRPr="0028542C" w:rsidRDefault="0028542C" w:rsidP="0028542C">
            <w:pPr>
              <w:numPr>
                <w:ilvl w:val="0"/>
                <w:numId w:val="24"/>
              </w:numPr>
              <w:ind w:left="150" w:hanging="150"/>
              <w:jc w:val="left"/>
              <w:rPr>
                <w:szCs w:val="22"/>
              </w:rPr>
            </w:pPr>
            <w:r w:rsidRPr="0028542C">
              <w:rPr>
                <w:rFonts w:hint="eastAsia"/>
                <w:szCs w:val="22"/>
              </w:rPr>
              <w:t>第三者評価（自己評価）時に実施状況等を確認するチェック項目</w:t>
            </w:r>
          </w:p>
          <w:p w:rsidR="0028542C" w:rsidRPr="0028542C" w:rsidRDefault="0028542C" w:rsidP="0028542C">
            <w:pPr>
              <w:numPr>
                <w:ilvl w:val="0"/>
                <w:numId w:val="24"/>
              </w:numPr>
              <w:ind w:left="150" w:hanging="150"/>
              <w:jc w:val="left"/>
              <w:rPr>
                <w:szCs w:val="22"/>
              </w:rPr>
            </w:pPr>
            <w:r w:rsidRPr="0028542C">
              <w:rPr>
                <w:rFonts w:hint="eastAsia"/>
                <w:szCs w:val="22"/>
              </w:rPr>
              <w:t>判断基準の確認結果を総合的に判断し、評価項目の評価を決定</w:t>
            </w:r>
          </w:p>
        </w:tc>
      </w:tr>
      <w:tr w:rsidR="0028542C" w:rsidRPr="0028542C" w:rsidTr="00BA0DD9">
        <w:trPr>
          <w:trHeight w:val="746"/>
          <w:jc w:val="center"/>
        </w:trPr>
        <w:tc>
          <w:tcPr>
            <w:tcW w:w="1175" w:type="dxa"/>
            <w:shd w:val="clear" w:color="auto" w:fill="F2F2F2" w:themeFill="background1" w:themeFillShade="F2"/>
            <w:vAlign w:val="center"/>
          </w:tcPr>
          <w:p w:rsidR="0028542C" w:rsidRPr="0028542C" w:rsidRDefault="0028542C" w:rsidP="0028542C">
            <w:pPr>
              <w:snapToGrid w:val="0"/>
              <w:jc w:val="center"/>
              <w:rPr>
                <w:szCs w:val="22"/>
              </w:rPr>
            </w:pPr>
            <w:r w:rsidRPr="0028542C">
              <w:rPr>
                <w:rFonts w:hint="eastAsia"/>
                <w:szCs w:val="22"/>
              </w:rPr>
              <w:t>評価の視点</w:t>
            </w:r>
          </w:p>
          <w:p w:rsidR="0028542C" w:rsidRPr="0028542C" w:rsidRDefault="0028542C" w:rsidP="0028542C">
            <w:pPr>
              <w:snapToGrid w:val="0"/>
              <w:jc w:val="center"/>
              <w:rPr>
                <w:szCs w:val="22"/>
              </w:rPr>
            </w:pPr>
            <w:r w:rsidRPr="0028542C">
              <w:rPr>
                <w:rFonts w:hint="eastAsia"/>
                <w:szCs w:val="22"/>
              </w:rPr>
              <w:t>ポイント</w:t>
            </w:r>
          </w:p>
        </w:tc>
        <w:tc>
          <w:tcPr>
            <w:tcW w:w="5670" w:type="dxa"/>
            <w:vAlign w:val="center"/>
          </w:tcPr>
          <w:p w:rsidR="0028542C" w:rsidRPr="0028542C" w:rsidRDefault="0028542C" w:rsidP="0028542C">
            <w:pPr>
              <w:numPr>
                <w:ilvl w:val="0"/>
                <w:numId w:val="24"/>
              </w:numPr>
              <w:ind w:left="150" w:hanging="150"/>
              <w:jc w:val="left"/>
              <w:rPr>
                <w:szCs w:val="22"/>
              </w:rPr>
            </w:pPr>
            <w:r w:rsidRPr="0028542C">
              <w:rPr>
                <w:rFonts w:hint="eastAsia"/>
                <w:szCs w:val="22"/>
              </w:rPr>
              <w:t>判断基準のチェックをする際の視点やポイント</w:t>
            </w:r>
          </w:p>
          <w:p w:rsidR="0028542C" w:rsidRPr="0028542C" w:rsidRDefault="0028542C" w:rsidP="0028542C">
            <w:pPr>
              <w:numPr>
                <w:ilvl w:val="0"/>
                <w:numId w:val="24"/>
              </w:numPr>
              <w:ind w:left="150" w:hanging="150"/>
              <w:jc w:val="left"/>
              <w:rPr>
                <w:szCs w:val="22"/>
              </w:rPr>
            </w:pPr>
            <w:r w:rsidRPr="0028542C">
              <w:rPr>
                <w:rFonts w:hint="eastAsia"/>
                <w:szCs w:val="22"/>
              </w:rPr>
              <w:t>具体的な取組内容や実施方法の例を示しており、どのような取組み方法が求められているか、どのような方法があるかなど、今後の一時保護所の管理運営のヒントとしての活用も想定</w:t>
            </w:r>
          </w:p>
        </w:tc>
      </w:tr>
    </w:tbl>
    <w:p w:rsidR="0028542C" w:rsidRPr="0028542C" w:rsidRDefault="0028542C" w:rsidP="0028542C">
      <w:pPr>
        <w:numPr>
          <w:ilvl w:val="0"/>
          <w:numId w:val="23"/>
        </w:numPr>
        <w:spacing w:beforeLines="50" w:before="180"/>
        <w:jc w:val="center"/>
        <w:rPr>
          <w:szCs w:val="22"/>
        </w:rPr>
      </w:pPr>
      <w:r w:rsidRPr="0028542C">
        <w:rPr>
          <w:rFonts w:hint="eastAsia"/>
          <w:szCs w:val="22"/>
        </w:rPr>
        <w:lastRenderedPageBreak/>
        <w:t>評価シートの構成</w:t>
      </w:r>
    </w:p>
    <w:p w:rsidR="0028542C" w:rsidRPr="0028542C" w:rsidRDefault="00C42185" w:rsidP="0028542C">
      <w:pPr>
        <w:jc w:val="center"/>
        <w:rPr>
          <w:szCs w:val="22"/>
        </w:rPr>
      </w:pPr>
      <w:r w:rsidRPr="00C42185">
        <w:rPr>
          <w:noProof/>
        </w:rPr>
        <w:drawing>
          <wp:inline distT="0" distB="0" distL="0" distR="0">
            <wp:extent cx="4610988" cy="4561368"/>
            <wp:effectExtent l="0" t="0" r="0" b="0"/>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16005" cy="4566331"/>
                    </a:xfrm>
                    <a:prstGeom prst="rect">
                      <a:avLst/>
                    </a:prstGeom>
                    <a:noFill/>
                    <a:ln>
                      <a:noFill/>
                    </a:ln>
                  </pic:spPr>
                </pic:pic>
              </a:graphicData>
            </a:graphic>
          </wp:inline>
        </w:drawing>
      </w:r>
    </w:p>
    <w:p w:rsidR="0028542C" w:rsidRPr="0028542C" w:rsidRDefault="0028542C" w:rsidP="0028542C">
      <w:pPr>
        <w:numPr>
          <w:ilvl w:val="0"/>
          <w:numId w:val="22"/>
        </w:numPr>
        <w:spacing w:beforeLines="50" w:before="180"/>
        <w:rPr>
          <w:b/>
          <w:sz w:val="22"/>
          <w:szCs w:val="22"/>
        </w:rPr>
      </w:pPr>
      <w:r w:rsidRPr="0028542C">
        <w:rPr>
          <w:rFonts w:hint="eastAsia"/>
          <w:b/>
          <w:sz w:val="22"/>
          <w:szCs w:val="22"/>
        </w:rPr>
        <w:t>評価のつけ方</w:t>
      </w:r>
    </w:p>
    <w:p w:rsidR="0028542C" w:rsidRPr="0028542C" w:rsidRDefault="0028542C" w:rsidP="0028542C">
      <w:pPr>
        <w:pStyle w:val="af6"/>
      </w:pPr>
      <w:r w:rsidRPr="0028542C">
        <w:rPr>
          <w:rFonts w:hint="eastAsia"/>
        </w:rPr>
        <w:t>・判断基準の評価は○、△、×で評価します。</w:t>
      </w:r>
    </w:p>
    <w:p w:rsidR="0028542C" w:rsidRPr="0028542C" w:rsidRDefault="0028542C" w:rsidP="0028542C">
      <w:pPr>
        <w:pStyle w:val="af6"/>
      </w:pPr>
      <w:r w:rsidRPr="0028542C">
        <w:rPr>
          <w:rFonts w:hint="eastAsia"/>
        </w:rPr>
        <w:t>・各評価項目は「判断基準」の評価結果を踏まえ、以下の４段階にて評価を行います。</w:t>
      </w:r>
    </w:p>
    <w:p w:rsidR="0028542C" w:rsidRPr="0028542C" w:rsidRDefault="0028542C" w:rsidP="0028542C">
      <w:pPr>
        <w:numPr>
          <w:ilvl w:val="0"/>
          <w:numId w:val="23"/>
        </w:numPr>
        <w:spacing w:beforeLines="50" w:before="180"/>
        <w:jc w:val="center"/>
        <w:rPr>
          <w:szCs w:val="22"/>
        </w:rPr>
      </w:pPr>
      <w:r w:rsidRPr="0028542C">
        <w:rPr>
          <w:rFonts w:hint="eastAsia"/>
          <w:szCs w:val="22"/>
        </w:rPr>
        <w:t>評価ランクの考え方</w:t>
      </w:r>
    </w:p>
    <w:tbl>
      <w:tblPr>
        <w:tblW w:w="8113" w:type="dxa"/>
        <w:jc w:val="center"/>
        <w:tblLook w:val="04A0" w:firstRow="1" w:lastRow="0" w:firstColumn="1" w:lastColumn="0" w:noHBand="0" w:noVBand="1"/>
      </w:tblPr>
      <w:tblGrid>
        <w:gridCol w:w="1439"/>
        <w:gridCol w:w="6674"/>
      </w:tblGrid>
      <w:tr w:rsidR="0028542C" w:rsidRPr="0028542C" w:rsidTr="00BA0DD9">
        <w:trPr>
          <w:trHeight w:val="505"/>
          <w:jc w:val="center"/>
        </w:trPr>
        <w:tc>
          <w:tcPr>
            <w:tcW w:w="14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jc w:val="center"/>
              <w:rPr>
                <w:szCs w:val="22"/>
              </w:rPr>
            </w:pPr>
            <w:r w:rsidRPr="0028542C">
              <w:rPr>
                <w:rFonts w:hint="eastAsia"/>
                <w:szCs w:val="22"/>
              </w:rPr>
              <w:t>評価ランク</w:t>
            </w:r>
          </w:p>
        </w:tc>
        <w:tc>
          <w:tcPr>
            <w:tcW w:w="667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ind w:firstLineChars="100" w:firstLine="210"/>
              <w:jc w:val="center"/>
              <w:rPr>
                <w:szCs w:val="22"/>
              </w:rPr>
            </w:pPr>
            <w:r w:rsidRPr="0028542C">
              <w:rPr>
                <w:rFonts w:hint="eastAsia"/>
                <w:szCs w:val="22"/>
              </w:rPr>
              <w:t>評価基準</w:t>
            </w:r>
          </w:p>
        </w:tc>
      </w:tr>
      <w:tr w:rsidR="0028542C" w:rsidRPr="0028542C" w:rsidTr="00BA0DD9">
        <w:trPr>
          <w:trHeight w:hRule="exact" w:val="774"/>
          <w:jc w:val="center"/>
        </w:trPr>
        <w:tc>
          <w:tcPr>
            <w:tcW w:w="14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snapToGrid w:val="0"/>
              <w:jc w:val="center"/>
              <w:rPr>
                <w:sz w:val="24"/>
                <w:szCs w:val="24"/>
              </w:rPr>
            </w:pPr>
            <w:r w:rsidRPr="0028542C">
              <w:rPr>
                <w:rFonts w:hint="eastAsia"/>
                <w:sz w:val="24"/>
                <w:szCs w:val="24"/>
              </w:rPr>
              <w:t>s</w:t>
            </w:r>
          </w:p>
        </w:tc>
        <w:tc>
          <w:tcPr>
            <w:tcW w:w="6674" w:type="dxa"/>
            <w:tcBorders>
              <w:top w:val="single" w:sz="4" w:space="0" w:color="auto"/>
              <w:left w:val="single" w:sz="4" w:space="0" w:color="auto"/>
              <w:bottom w:val="single" w:sz="4" w:space="0" w:color="auto"/>
              <w:right w:val="single" w:sz="4" w:space="0" w:color="auto"/>
            </w:tcBorders>
            <w:vAlign w:val="center"/>
          </w:tcPr>
          <w:p w:rsidR="0028542C" w:rsidRPr="0028542C" w:rsidRDefault="0028542C" w:rsidP="0028542C">
            <w:pPr>
              <w:snapToGrid w:val="0"/>
              <w:jc w:val="left"/>
              <w:rPr>
                <w:szCs w:val="22"/>
              </w:rPr>
            </w:pPr>
            <w:r w:rsidRPr="0028542C">
              <w:rPr>
                <w:rFonts w:hint="eastAsia"/>
                <w:szCs w:val="22"/>
              </w:rPr>
              <w:t>優れた取組みが実施されている</w:t>
            </w:r>
          </w:p>
          <w:p w:rsidR="0028542C" w:rsidRPr="0028542C" w:rsidRDefault="0028542C" w:rsidP="0028542C">
            <w:pPr>
              <w:snapToGrid w:val="0"/>
              <w:jc w:val="left"/>
              <w:rPr>
                <w:szCs w:val="22"/>
              </w:rPr>
            </w:pPr>
            <w:r w:rsidRPr="0028542C">
              <w:rPr>
                <w:rFonts w:hint="eastAsia"/>
                <w:szCs w:val="22"/>
              </w:rPr>
              <w:t>他一時保護所が、参考にできるような取組みが行われている状態</w:t>
            </w:r>
          </w:p>
        </w:tc>
      </w:tr>
      <w:tr w:rsidR="0028542C" w:rsidRPr="0028542C" w:rsidTr="00BA0DD9">
        <w:trPr>
          <w:trHeight w:hRule="exact" w:val="700"/>
          <w:jc w:val="center"/>
        </w:trPr>
        <w:tc>
          <w:tcPr>
            <w:tcW w:w="14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snapToGrid w:val="0"/>
              <w:jc w:val="center"/>
              <w:rPr>
                <w:sz w:val="24"/>
                <w:szCs w:val="24"/>
              </w:rPr>
            </w:pPr>
            <w:r w:rsidRPr="0028542C">
              <w:rPr>
                <w:rFonts w:hint="eastAsia"/>
                <w:sz w:val="24"/>
                <w:szCs w:val="24"/>
              </w:rPr>
              <w:t>a</w:t>
            </w:r>
          </w:p>
        </w:tc>
        <w:tc>
          <w:tcPr>
            <w:tcW w:w="6674" w:type="dxa"/>
            <w:tcBorders>
              <w:top w:val="single" w:sz="4" w:space="0" w:color="auto"/>
              <w:left w:val="single" w:sz="4" w:space="0" w:color="auto"/>
              <w:bottom w:val="single" w:sz="4" w:space="0" w:color="auto"/>
              <w:right w:val="single" w:sz="4" w:space="0" w:color="auto"/>
            </w:tcBorders>
            <w:vAlign w:val="center"/>
          </w:tcPr>
          <w:p w:rsidR="0028542C" w:rsidRPr="0028542C" w:rsidRDefault="0028542C" w:rsidP="0028542C">
            <w:pPr>
              <w:snapToGrid w:val="0"/>
              <w:jc w:val="left"/>
              <w:rPr>
                <w:szCs w:val="22"/>
              </w:rPr>
            </w:pPr>
            <w:r w:rsidRPr="0028542C">
              <w:rPr>
                <w:rFonts w:hint="eastAsia"/>
                <w:szCs w:val="22"/>
              </w:rPr>
              <w:t>適切に実施されている</w:t>
            </w:r>
          </w:p>
          <w:p w:rsidR="0028542C" w:rsidRPr="0028542C" w:rsidRDefault="0028542C" w:rsidP="0028542C">
            <w:pPr>
              <w:snapToGrid w:val="0"/>
              <w:jc w:val="left"/>
              <w:rPr>
                <w:szCs w:val="22"/>
              </w:rPr>
            </w:pPr>
            <w:r w:rsidRPr="0028542C">
              <w:rPr>
                <w:rFonts w:hint="eastAsia"/>
                <w:szCs w:val="22"/>
              </w:rPr>
              <w:t>よりよい福祉サービスの水準・状態、質の向上を目指す際に目安とする状態</w:t>
            </w:r>
          </w:p>
        </w:tc>
      </w:tr>
      <w:tr w:rsidR="0028542C" w:rsidRPr="0028542C" w:rsidTr="00BA0DD9">
        <w:trPr>
          <w:trHeight w:hRule="exact" w:val="710"/>
          <w:jc w:val="center"/>
        </w:trPr>
        <w:tc>
          <w:tcPr>
            <w:tcW w:w="14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snapToGrid w:val="0"/>
              <w:jc w:val="center"/>
              <w:rPr>
                <w:sz w:val="24"/>
                <w:szCs w:val="24"/>
              </w:rPr>
            </w:pPr>
            <w:r w:rsidRPr="0028542C">
              <w:rPr>
                <w:rFonts w:hint="eastAsia"/>
                <w:sz w:val="24"/>
                <w:szCs w:val="24"/>
              </w:rPr>
              <w:t>b</w:t>
            </w:r>
          </w:p>
        </w:tc>
        <w:tc>
          <w:tcPr>
            <w:tcW w:w="6674" w:type="dxa"/>
            <w:tcBorders>
              <w:top w:val="single" w:sz="4" w:space="0" w:color="auto"/>
              <w:left w:val="single" w:sz="4" w:space="0" w:color="auto"/>
              <w:bottom w:val="single" w:sz="4" w:space="0" w:color="auto"/>
              <w:right w:val="single" w:sz="4" w:space="0" w:color="auto"/>
            </w:tcBorders>
            <w:vAlign w:val="center"/>
          </w:tcPr>
          <w:p w:rsidR="0028542C" w:rsidRPr="0028542C" w:rsidRDefault="0028542C" w:rsidP="0028542C">
            <w:pPr>
              <w:snapToGrid w:val="0"/>
              <w:jc w:val="left"/>
              <w:rPr>
                <w:szCs w:val="22"/>
              </w:rPr>
            </w:pPr>
            <w:r w:rsidRPr="0028542C">
              <w:rPr>
                <w:rFonts w:hint="eastAsia"/>
                <w:szCs w:val="22"/>
              </w:rPr>
              <w:t>できている</w:t>
            </w:r>
          </w:p>
          <w:p w:rsidR="0028542C" w:rsidRPr="0028542C" w:rsidRDefault="0028542C" w:rsidP="0028542C">
            <w:pPr>
              <w:snapToGrid w:val="0"/>
              <w:jc w:val="left"/>
              <w:rPr>
                <w:szCs w:val="22"/>
              </w:rPr>
            </w:pPr>
            <w:r w:rsidRPr="0028542C">
              <w:rPr>
                <w:rFonts w:hint="eastAsia"/>
                <w:szCs w:val="22"/>
              </w:rPr>
              <w:t>「a」に向けた取組みの余地がある状態</w:t>
            </w:r>
          </w:p>
        </w:tc>
      </w:tr>
      <w:tr w:rsidR="0028542C" w:rsidRPr="0028542C" w:rsidTr="00BA0DD9">
        <w:trPr>
          <w:trHeight w:hRule="exact" w:val="706"/>
          <w:jc w:val="center"/>
        </w:trPr>
        <w:tc>
          <w:tcPr>
            <w:tcW w:w="14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8542C" w:rsidRPr="0028542C" w:rsidRDefault="0028542C" w:rsidP="0028542C">
            <w:pPr>
              <w:snapToGrid w:val="0"/>
              <w:jc w:val="center"/>
              <w:rPr>
                <w:sz w:val="24"/>
                <w:szCs w:val="24"/>
              </w:rPr>
            </w:pPr>
            <w:r w:rsidRPr="0028542C">
              <w:rPr>
                <w:rFonts w:hint="eastAsia"/>
                <w:sz w:val="24"/>
                <w:szCs w:val="24"/>
              </w:rPr>
              <w:t>c</w:t>
            </w:r>
          </w:p>
        </w:tc>
        <w:tc>
          <w:tcPr>
            <w:tcW w:w="6674" w:type="dxa"/>
            <w:tcBorders>
              <w:top w:val="single" w:sz="4" w:space="0" w:color="auto"/>
              <w:left w:val="single" w:sz="4" w:space="0" w:color="auto"/>
              <w:bottom w:val="single" w:sz="4" w:space="0" w:color="auto"/>
              <w:right w:val="single" w:sz="4" w:space="0" w:color="auto"/>
            </w:tcBorders>
            <w:vAlign w:val="center"/>
          </w:tcPr>
          <w:p w:rsidR="0028542C" w:rsidRPr="0028542C" w:rsidRDefault="0028542C" w:rsidP="0028542C">
            <w:pPr>
              <w:snapToGrid w:val="0"/>
              <w:jc w:val="left"/>
              <w:rPr>
                <w:szCs w:val="22"/>
              </w:rPr>
            </w:pPr>
            <w:r w:rsidRPr="0028542C">
              <w:rPr>
                <w:rFonts w:hint="eastAsia"/>
                <w:szCs w:val="22"/>
              </w:rPr>
              <w:t>できていない</w:t>
            </w:r>
          </w:p>
          <w:p w:rsidR="0028542C" w:rsidRPr="0028542C" w:rsidRDefault="0028542C" w:rsidP="0028542C">
            <w:pPr>
              <w:snapToGrid w:val="0"/>
              <w:jc w:val="left"/>
              <w:rPr>
                <w:szCs w:val="22"/>
              </w:rPr>
            </w:pPr>
            <w:r w:rsidRPr="0028542C">
              <w:rPr>
                <w:rFonts w:hint="eastAsia"/>
                <w:szCs w:val="22"/>
              </w:rPr>
              <w:t>「b」以上の取組みとなることを期待する状態</w:t>
            </w:r>
          </w:p>
        </w:tc>
      </w:tr>
    </w:tbl>
    <w:p w:rsidR="00C42185" w:rsidRDefault="00C42185"/>
    <w:p w:rsidR="00C42185" w:rsidRDefault="00C42185">
      <w:pPr>
        <w:widowControl/>
        <w:ind w:left="1560" w:hanging="420"/>
      </w:pPr>
      <w:r>
        <w:br w:type="page"/>
      </w:r>
    </w:p>
    <w:p w:rsidR="0028542C" w:rsidRPr="0028542C" w:rsidRDefault="0028542C" w:rsidP="0028542C">
      <w:pPr>
        <w:numPr>
          <w:ilvl w:val="0"/>
          <w:numId w:val="22"/>
        </w:numPr>
        <w:spacing w:beforeLines="50" w:before="180"/>
        <w:rPr>
          <w:b/>
          <w:sz w:val="22"/>
          <w:szCs w:val="22"/>
        </w:rPr>
      </w:pPr>
      <w:r w:rsidRPr="0028542C">
        <w:rPr>
          <w:rFonts w:hint="eastAsia"/>
          <w:b/>
          <w:sz w:val="22"/>
          <w:szCs w:val="22"/>
        </w:rPr>
        <w:t>自己評価及び第三者評価の実施方法</w:t>
      </w:r>
    </w:p>
    <w:p w:rsidR="0028542C" w:rsidRPr="0028542C" w:rsidRDefault="0028542C" w:rsidP="0028542C">
      <w:pPr>
        <w:pStyle w:val="af6"/>
      </w:pPr>
      <w:r w:rsidRPr="0028542C">
        <w:rPr>
          <w:rFonts w:hint="eastAsia"/>
        </w:rPr>
        <w:t>「評価」は、それを行う・受けることが目的ではなく、その結果を受けて必要な改善等を行うことに意味があります。そのためにも、第三者評価にあたっては、評価者からの評価理由や改善方法等の提案を受ける「フィードバック」もセットとして計画することが重要です。</w:t>
      </w:r>
    </w:p>
    <w:p w:rsidR="0028542C" w:rsidRPr="0028542C" w:rsidRDefault="0028542C" w:rsidP="0028542C">
      <w:pPr>
        <w:rPr>
          <w:szCs w:val="22"/>
        </w:rPr>
      </w:pPr>
    </w:p>
    <w:p w:rsidR="0028542C" w:rsidRPr="0028542C" w:rsidRDefault="0028542C" w:rsidP="0028542C">
      <w:pPr>
        <w:numPr>
          <w:ilvl w:val="0"/>
          <w:numId w:val="23"/>
        </w:numPr>
        <w:spacing w:beforeLines="50" w:before="180"/>
        <w:jc w:val="center"/>
        <w:rPr>
          <w:szCs w:val="22"/>
        </w:rPr>
      </w:pPr>
      <w:r w:rsidRPr="0028542C">
        <w:rPr>
          <w:rFonts w:hint="eastAsia"/>
          <w:szCs w:val="22"/>
        </w:rPr>
        <w:t>評価全体の流れ</w:t>
      </w:r>
    </w:p>
    <w:p w:rsidR="0028542C" w:rsidRPr="0028542C" w:rsidRDefault="0028542C" w:rsidP="0028542C">
      <w:pPr>
        <w:ind w:firstLineChars="100" w:firstLine="210"/>
        <w:jc w:val="center"/>
        <w:rPr>
          <w:szCs w:val="22"/>
        </w:rPr>
      </w:pPr>
      <w:r w:rsidRPr="0028542C">
        <w:rPr>
          <w:rFonts w:ascii="Century" w:eastAsia="ＭＳ 明朝" w:hAnsi="Century" w:cs="Times New Roman" w:hint="eastAsia"/>
          <w:noProof/>
          <w:szCs w:val="22"/>
        </w:rPr>
        <w:drawing>
          <wp:inline distT="0" distB="0" distL="0" distR="0" wp14:anchorId="7FD7AE44" wp14:editId="10456F27">
            <wp:extent cx="3224406" cy="4391025"/>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24406" cy="4391025"/>
                    </a:xfrm>
                    <a:prstGeom prst="rect">
                      <a:avLst/>
                    </a:prstGeom>
                    <a:noFill/>
                    <a:ln>
                      <a:noFill/>
                    </a:ln>
                  </pic:spPr>
                </pic:pic>
              </a:graphicData>
            </a:graphic>
          </wp:inline>
        </w:drawing>
      </w:r>
    </w:p>
    <w:p w:rsidR="0028542C" w:rsidRPr="0028542C" w:rsidRDefault="0028542C" w:rsidP="0028542C">
      <w:pPr>
        <w:ind w:firstLineChars="100" w:firstLine="210"/>
        <w:rPr>
          <w:szCs w:val="22"/>
        </w:rPr>
      </w:pPr>
    </w:p>
    <w:p w:rsidR="0028542C" w:rsidRPr="0028542C" w:rsidRDefault="0028542C" w:rsidP="0028542C">
      <w:pPr>
        <w:ind w:firstLineChars="100" w:firstLine="210"/>
        <w:rPr>
          <w:szCs w:val="22"/>
        </w:rPr>
      </w:pPr>
    </w:p>
    <w:p w:rsidR="0022355E" w:rsidRPr="0022355E" w:rsidRDefault="0028542C" w:rsidP="0022355E">
      <w:pPr>
        <w:rPr>
          <w:b/>
          <w:sz w:val="40"/>
          <w:szCs w:val="40"/>
        </w:rPr>
      </w:pPr>
      <w:r>
        <w:br w:type="page"/>
      </w:r>
    </w:p>
    <w:p w:rsidR="0022355E" w:rsidRPr="0022355E" w:rsidRDefault="000E7D15" w:rsidP="0022355E">
      <w:pPr>
        <w:snapToGrid w:val="0"/>
        <w:jc w:val="center"/>
        <w:rPr>
          <w:sz w:val="24"/>
          <w:szCs w:val="24"/>
        </w:rPr>
      </w:pPr>
      <w:r w:rsidRPr="0022355E">
        <w:rPr>
          <w:rFonts w:hint="eastAsia"/>
          <w:sz w:val="24"/>
          <w:szCs w:val="24"/>
        </w:rPr>
        <w:t>第三者評価基準</w:t>
      </w:r>
    </w:p>
    <w:p w:rsidR="0022355E" w:rsidRPr="0022355E" w:rsidRDefault="0022355E" w:rsidP="0022355E">
      <w:pPr>
        <w:snapToGrid w:val="0"/>
        <w:spacing w:afterLines="50" w:after="180"/>
        <w:jc w:val="center"/>
        <w:rPr>
          <w:sz w:val="24"/>
          <w:szCs w:val="24"/>
        </w:rPr>
      </w:pPr>
      <w:r w:rsidRPr="0022355E">
        <w:rPr>
          <w:rFonts w:hint="eastAsia"/>
          <w:sz w:val="24"/>
          <w:szCs w:val="24"/>
        </w:rPr>
        <w:t>－全体構成－</w:t>
      </w:r>
    </w:p>
    <w:p w:rsidR="00A65A71" w:rsidRDefault="00AD6FBA">
      <w:pPr>
        <w:pStyle w:val="11"/>
        <w:tabs>
          <w:tab w:val="right" w:leader="dot" w:pos="9736"/>
        </w:tabs>
        <w:rPr>
          <w:rFonts w:asciiTheme="minorHAnsi" w:eastAsiaTheme="minorEastAsia" w:hAnsiTheme="minorHAnsi" w:cstheme="minorBidi"/>
          <w:noProof/>
          <w:szCs w:val="22"/>
        </w:rPr>
      </w:pPr>
      <w:r>
        <w:fldChar w:fldCharType="begin"/>
      </w:r>
      <w:r>
        <w:instrText xml:space="preserve"> TOC \o "1-5" \h \z \u </w:instrText>
      </w:r>
      <w:r>
        <w:fldChar w:fldCharType="separate"/>
      </w:r>
      <w:hyperlink w:anchor="_Toc522037819" w:history="1">
        <w:r w:rsidR="00A65A71" w:rsidRPr="00465426">
          <w:rPr>
            <w:rStyle w:val="a8"/>
            <w:noProof/>
          </w:rPr>
          <w:t xml:space="preserve">I </w:t>
        </w:r>
        <w:r w:rsidR="00A65A71" w:rsidRPr="00465426">
          <w:rPr>
            <w:rStyle w:val="a8"/>
            <w:rFonts w:hint="eastAsia"/>
            <w:noProof/>
          </w:rPr>
          <w:t>子ども本位の養育・支援</w:t>
        </w:r>
        <w:r w:rsidR="00A65A71">
          <w:rPr>
            <w:noProof/>
            <w:webHidden/>
          </w:rPr>
          <w:tab/>
        </w:r>
        <w:r w:rsidR="00A65A71">
          <w:rPr>
            <w:noProof/>
            <w:webHidden/>
          </w:rPr>
          <w:fldChar w:fldCharType="begin"/>
        </w:r>
        <w:r w:rsidR="00A65A71">
          <w:rPr>
            <w:noProof/>
            <w:webHidden/>
          </w:rPr>
          <w:instrText xml:space="preserve"> PAGEREF _Toc522037819 \h </w:instrText>
        </w:r>
        <w:r w:rsidR="00A65A71">
          <w:rPr>
            <w:noProof/>
            <w:webHidden/>
          </w:rPr>
        </w:r>
        <w:r w:rsidR="00A65A71">
          <w:rPr>
            <w:noProof/>
            <w:webHidden/>
          </w:rPr>
          <w:fldChar w:fldCharType="separate"/>
        </w:r>
        <w:r w:rsidR="00176359">
          <w:rPr>
            <w:noProof/>
            <w:webHidden/>
          </w:rPr>
          <w:t>1</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20" w:history="1">
        <w:r w:rsidR="00A65A71" w:rsidRPr="00465426">
          <w:rPr>
            <w:rStyle w:val="a8"/>
            <w:noProof/>
          </w:rPr>
          <w:t>1</w:t>
        </w:r>
        <w:r w:rsidR="00A65A71" w:rsidRPr="00465426">
          <w:rPr>
            <w:rStyle w:val="a8"/>
            <w:rFonts w:hint="eastAsia"/>
            <w:noProof/>
          </w:rPr>
          <w:t xml:space="preserve"> 子どもの権利保障</w:t>
        </w:r>
        <w:r w:rsidR="00A65A71">
          <w:rPr>
            <w:noProof/>
            <w:webHidden/>
          </w:rPr>
          <w:tab/>
        </w:r>
        <w:r w:rsidR="00A65A71">
          <w:rPr>
            <w:noProof/>
            <w:webHidden/>
          </w:rPr>
          <w:fldChar w:fldCharType="begin"/>
        </w:r>
        <w:r w:rsidR="00A65A71">
          <w:rPr>
            <w:noProof/>
            <w:webHidden/>
          </w:rPr>
          <w:instrText xml:space="preserve"> PAGEREF _Toc522037820 \h </w:instrText>
        </w:r>
        <w:r w:rsidR="00A65A71">
          <w:rPr>
            <w:noProof/>
            <w:webHidden/>
          </w:rPr>
        </w:r>
        <w:r w:rsidR="00A65A71">
          <w:rPr>
            <w:noProof/>
            <w:webHidden/>
          </w:rPr>
          <w:fldChar w:fldCharType="separate"/>
        </w:r>
        <w:r w:rsidR="00176359">
          <w:rPr>
            <w:noProof/>
            <w:webHidden/>
          </w:rPr>
          <w:t>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21" w:history="1">
        <w:r w:rsidR="00A65A71" w:rsidRPr="00465426">
          <w:rPr>
            <w:rStyle w:val="a8"/>
            <w:noProof/>
          </w:rPr>
          <w:t>(1)</w:t>
        </w:r>
        <w:r w:rsidR="00A65A71" w:rsidRPr="00465426">
          <w:rPr>
            <w:rStyle w:val="a8"/>
            <w:rFonts w:hint="eastAsia"/>
            <w:noProof/>
          </w:rPr>
          <w:t xml:space="preserve"> 権利保障</w:t>
        </w:r>
        <w:r w:rsidR="00A65A71">
          <w:rPr>
            <w:noProof/>
            <w:webHidden/>
          </w:rPr>
          <w:tab/>
        </w:r>
        <w:r w:rsidR="00A65A71">
          <w:rPr>
            <w:noProof/>
            <w:webHidden/>
          </w:rPr>
          <w:fldChar w:fldCharType="begin"/>
        </w:r>
        <w:r w:rsidR="00A65A71">
          <w:rPr>
            <w:noProof/>
            <w:webHidden/>
          </w:rPr>
          <w:instrText xml:space="preserve"> PAGEREF _Toc522037821 \h </w:instrText>
        </w:r>
        <w:r w:rsidR="00A65A71">
          <w:rPr>
            <w:noProof/>
            <w:webHidden/>
          </w:rPr>
        </w:r>
        <w:r w:rsidR="00A65A71">
          <w:rPr>
            <w:noProof/>
            <w:webHidden/>
          </w:rPr>
          <w:fldChar w:fldCharType="separate"/>
        </w:r>
        <w:r w:rsidR="00176359">
          <w:rPr>
            <w:noProof/>
            <w:webHidden/>
          </w:rPr>
          <w:t>1</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22" w:history="1">
        <w:r w:rsidR="00A65A71" w:rsidRPr="00465426">
          <w:rPr>
            <w:rStyle w:val="a8"/>
            <w:rFonts w:hint="eastAsia"/>
            <w:noProof/>
          </w:rPr>
          <w:t>① 子どもの権利に関する説明</w:t>
        </w:r>
        <w:r w:rsidR="00A65A71">
          <w:rPr>
            <w:noProof/>
            <w:webHidden/>
          </w:rPr>
          <w:tab/>
        </w:r>
        <w:r w:rsidR="00A65A71">
          <w:rPr>
            <w:noProof/>
            <w:webHidden/>
          </w:rPr>
          <w:fldChar w:fldCharType="begin"/>
        </w:r>
        <w:r w:rsidR="00A65A71">
          <w:rPr>
            <w:noProof/>
            <w:webHidden/>
          </w:rPr>
          <w:instrText xml:space="preserve"> PAGEREF _Toc522037822 \h </w:instrText>
        </w:r>
        <w:r w:rsidR="00A65A71">
          <w:rPr>
            <w:noProof/>
            <w:webHidden/>
          </w:rPr>
        </w:r>
        <w:r w:rsidR="00A65A71">
          <w:rPr>
            <w:noProof/>
            <w:webHidden/>
          </w:rPr>
          <w:fldChar w:fldCharType="separate"/>
        </w:r>
        <w:r w:rsidR="00176359">
          <w:rPr>
            <w:noProof/>
            <w:webHidden/>
          </w:rPr>
          <w:t>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23" w:history="1">
        <w:r w:rsidR="00A65A71" w:rsidRPr="00465426">
          <w:rPr>
            <w:rStyle w:val="a8"/>
            <w:noProof/>
          </w:rPr>
          <w:t>[No.1]</w:t>
        </w:r>
        <w:r w:rsidR="00A65A71" w:rsidRPr="00465426">
          <w:rPr>
            <w:rStyle w:val="a8"/>
            <w:rFonts w:hint="eastAsia"/>
            <w:noProof/>
          </w:rPr>
          <w:t xml:space="preserve"> 子どもの権利について、子どもに対して適切に説明されているか</w:t>
        </w:r>
        <w:r w:rsidR="00A65A71">
          <w:rPr>
            <w:noProof/>
            <w:webHidden/>
          </w:rPr>
          <w:tab/>
        </w:r>
        <w:r w:rsidR="00A65A71">
          <w:rPr>
            <w:noProof/>
            <w:webHidden/>
          </w:rPr>
          <w:fldChar w:fldCharType="begin"/>
        </w:r>
        <w:r w:rsidR="00A65A71">
          <w:rPr>
            <w:noProof/>
            <w:webHidden/>
          </w:rPr>
          <w:instrText xml:space="preserve"> PAGEREF _Toc522037823 \h </w:instrText>
        </w:r>
        <w:r w:rsidR="00A65A71">
          <w:rPr>
            <w:noProof/>
            <w:webHidden/>
          </w:rPr>
        </w:r>
        <w:r w:rsidR="00A65A71">
          <w:rPr>
            <w:noProof/>
            <w:webHidden/>
          </w:rPr>
          <w:fldChar w:fldCharType="separate"/>
        </w:r>
        <w:r w:rsidR="00176359">
          <w:rPr>
            <w:noProof/>
            <w:webHidden/>
          </w:rPr>
          <w:t>1</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24" w:history="1">
        <w:r w:rsidR="00A65A71" w:rsidRPr="00465426">
          <w:rPr>
            <w:rStyle w:val="a8"/>
            <w:rFonts w:hint="eastAsia"/>
            <w:noProof/>
          </w:rPr>
          <w:t>② 子どもの意見が尊重される仕組みの構築</w:t>
        </w:r>
        <w:r w:rsidR="00A65A71">
          <w:rPr>
            <w:noProof/>
            <w:webHidden/>
          </w:rPr>
          <w:tab/>
        </w:r>
        <w:r w:rsidR="00A65A71">
          <w:rPr>
            <w:noProof/>
            <w:webHidden/>
          </w:rPr>
          <w:fldChar w:fldCharType="begin"/>
        </w:r>
        <w:r w:rsidR="00A65A71">
          <w:rPr>
            <w:noProof/>
            <w:webHidden/>
          </w:rPr>
          <w:instrText xml:space="preserve"> PAGEREF _Toc522037824 \h </w:instrText>
        </w:r>
        <w:r w:rsidR="00A65A71">
          <w:rPr>
            <w:noProof/>
            <w:webHidden/>
          </w:rPr>
        </w:r>
        <w:r w:rsidR="00A65A71">
          <w:rPr>
            <w:noProof/>
            <w:webHidden/>
          </w:rPr>
          <w:fldChar w:fldCharType="separate"/>
        </w:r>
        <w:r w:rsidR="00176359">
          <w:rPr>
            <w:noProof/>
            <w:webHidden/>
          </w:rPr>
          <w:t>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25" w:history="1">
        <w:r w:rsidR="00A65A71" w:rsidRPr="00465426">
          <w:rPr>
            <w:rStyle w:val="a8"/>
            <w:noProof/>
          </w:rPr>
          <w:t>[No.2]</w:t>
        </w:r>
        <w:r w:rsidR="00A65A71" w:rsidRPr="00465426">
          <w:rPr>
            <w:rStyle w:val="a8"/>
            <w:rFonts w:hint="eastAsia"/>
            <w:noProof/>
          </w:rPr>
          <w:t xml:space="preserve"> 子どもの意見等が尊重される仕組みがあるか</w:t>
        </w:r>
        <w:r w:rsidR="00A65A71">
          <w:rPr>
            <w:noProof/>
            <w:webHidden/>
          </w:rPr>
          <w:tab/>
        </w:r>
        <w:r w:rsidR="00A65A71">
          <w:rPr>
            <w:noProof/>
            <w:webHidden/>
          </w:rPr>
          <w:fldChar w:fldCharType="begin"/>
        </w:r>
        <w:r w:rsidR="00A65A71">
          <w:rPr>
            <w:noProof/>
            <w:webHidden/>
          </w:rPr>
          <w:instrText xml:space="preserve"> PAGEREF _Toc522037825 \h </w:instrText>
        </w:r>
        <w:r w:rsidR="00A65A71">
          <w:rPr>
            <w:noProof/>
            <w:webHidden/>
          </w:rPr>
        </w:r>
        <w:r w:rsidR="00A65A71">
          <w:rPr>
            <w:noProof/>
            <w:webHidden/>
          </w:rPr>
          <w:fldChar w:fldCharType="separate"/>
        </w:r>
        <w:r w:rsidR="00176359">
          <w:rPr>
            <w:noProof/>
            <w:webHidden/>
          </w:rPr>
          <w:t>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26" w:history="1">
        <w:r w:rsidR="00A65A71" w:rsidRPr="00465426">
          <w:rPr>
            <w:rStyle w:val="a8"/>
            <w:noProof/>
          </w:rPr>
          <w:t>(2)</w:t>
        </w:r>
        <w:r w:rsidR="00A65A71" w:rsidRPr="00465426">
          <w:rPr>
            <w:rStyle w:val="a8"/>
            <w:rFonts w:hint="eastAsia"/>
            <w:noProof/>
          </w:rPr>
          <w:t xml:space="preserve"> 子どもに対する説明・合意</w:t>
        </w:r>
        <w:r w:rsidR="00A65A71">
          <w:rPr>
            <w:noProof/>
            <w:webHidden/>
          </w:rPr>
          <w:tab/>
        </w:r>
        <w:r w:rsidR="00A65A71">
          <w:rPr>
            <w:noProof/>
            <w:webHidden/>
          </w:rPr>
          <w:fldChar w:fldCharType="begin"/>
        </w:r>
        <w:r w:rsidR="00A65A71">
          <w:rPr>
            <w:noProof/>
            <w:webHidden/>
          </w:rPr>
          <w:instrText xml:space="preserve"> PAGEREF _Toc522037826 \h </w:instrText>
        </w:r>
        <w:r w:rsidR="00A65A71">
          <w:rPr>
            <w:noProof/>
            <w:webHidden/>
          </w:rPr>
        </w:r>
        <w:r w:rsidR="00A65A71">
          <w:rPr>
            <w:noProof/>
            <w:webHidden/>
          </w:rPr>
          <w:fldChar w:fldCharType="separate"/>
        </w:r>
        <w:r w:rsidR="00176359">
          <w:rPr>
            <w:noProof/>
            <w:webHidden/>
          </w:rPr>
          <w:t>3</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27" w:history="1">
        <w:r w:rsidR="00A65A71" w:rsidRPr="00465426">
          <w:rPr>
            <w:rStyle w:val="a8"/>
            <w:rFonts w:hint="eastAsia"/>
            <w:noProof/>
          </w:rPr>
          <w:t>① 保護開始に関わる説明・合意</w:t>
        </w:r>
        <w:r w:rsidR="00A65A71">
          <w:rPr>
            <w:noProof/>
            <w:webHidden/>
          </w:rPr>
          <w:tab/>
        </w:r>
        <w:r w:rsidR="00A65A71">
          <w:rPr>
            <w:noProof/>
            <w:webHidden/>
          </w:rPr>
          <w:fldChar w:fldCharType="begin"/>
        </w:r>
        <w:r w:rsidR="00A65A71">
          <w:rPr>
            <w:noProof/>
            <w:webHidden/>
          </w:rPr>
          <w:instrText xml:space="preserve"> PAGEREF _Toc522037827 \h </w:instrText>
        </w:r>
        <w:r w:rsidR="00A65A71">
          <w:rPr>
            <w:noProof/>
            <w:webHidden/>
          </w:rPr>
        </w:r>
        <w:r w:rsidR="00A65A71">
          <w:rPr>
            <w:noProof/>
            <w:webHidden/>
          </w:rPr>
          <w:fldChar w:fldCharType="separate"/>
        </w:r>
        <w:r w:rsidR="00176359">
          <w:rPr>
            <w:noProof/>
            <w:webHidden/>
          </w:rPr>
          <w:t>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28" w:history="1">
        <w:r w:rsidR="00A65A71" w:rsidRPr="00465426">
          <w:rPr>
            <w:rStyle w:val="a8"/>
            <w:noProof/>
          </w:rPr>
          <w:t>[No.3]</w:t>
        </w:r>
        <w:r w:rsidR="00A65A71" w:rsidRPr="00465426">
          <w:rPr>
            <w:rStyle w:val="a8"/>
            <w:rFonts w:hint="eastAsia"/>
            <w:noProof/>
          </w:rPr>
          <w:t xml:space="preserve"> 保護開始にあたり、子どもに対して適切に説明し、合意を得ているか</w:t>
        </w:r>
        <w:r w:rsidR="00A65A71">
          <w:rPr>
            <w:noProof/>
            <w:webHidden/>
          </w:rPr>
          <w:tab/>
        </w:r>
        <w:r w:rsidR="00A65A71">
          <w:rPr>
            <w:noProof/>
            <w:webHidden/>
          </w:rPr>
          <w:fldChar w:fldCharType="begin"/>
        </w:r>
        <w:r w:rsidR="00A65A71">
          <w:rPr>
            <w:noProof/>
            <w:webHidden/>
          </w:rPr>
          <w:instrText xml:space="preserve"> PAGEREF _Toc522037828 \h </w:instrText>
        </w:r>
        <w:r w:rsidR="00A65A71">
          <w:rPr>
            <w:noProof/>
            <w:webHidden/>
          </w:rPr>
        </w:r>
        <w:r w:rsidR="00A65A71">
          <w:rPr>
            <w:noProof/>
            <w:webHidden/>
          </w:rPr>
          <w:fldChar w:fldCharType="separate"/>
        </w:r>
        <w:r w:rsidR="00176359">
          <w:rPr>
            <w:noProof/>
            <w:webHidden/>
          </w:rPr>
          <w:t>3</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29" w:history="1">
        <w:r w:rsidR="00A65A71" w:rsidRPr="00465426">
          <w:rPr>
            <w:rStyle w:val="a8"/>
            <w:rFonts w:hint="eastAsia"/>
            <w:noProof/>
          </w:rPr>
          <w:t>② 保護期間中の説明・合意</w:t>
        </w:r>
        <w:r w:rsidR="00A65A71">
          <w:rPr>
            <w:noProof/>
            <w:webHidden/>
          </w:rPr>
          <w:tab/>
        </w:r>
        <w:r w:rsidR="00A65A71">
          <w:rPr>
            <w:noProof/>
            <w:webHidden/>
          </w:rPr>
          <w:fldChar w:fldCharType="begin"/>
        </w:r>
        <w:r w:rsidR="00A65A71">
          <w:rPr>
            <w:noProof/>
            <w:webHidden/>
          </w:rPr>
          <w:instrText xml:space="preserve"> PAGEREF _Toc522037829 \h </w:instrText>
        </w:r>
        <w:r w:rsidR="00A65A71">
          <w:rPr>
            <w:noProof/>
            <w:webHidden/>
          </w:rPr>
        </w:r>
        <w:r w:rsidR="00A65A71">
          <w:rPr>
            <w:noProof/>
            <w:webHidden/>
          </w:rPr>
          <w:fldChar w:fldCharType="separate"/>
        </w:r>
        <w:r w:rsidR="00176359">
          <w:rPr>
            <w:noProof/>
            <w:webHidden/>
          </w:rPr>
          <w:t>4</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0" w:history="1">
        <w:r w:rsidR="00A65A71" w:rsidRPr="00465426">
          <w:rPr>
            <w:rStyle w:val="a8"/>
            <w:noProof/>
          </w:rPr>
          <w:t>[No.4]</w:t>
        </w:r>
        <w:r w:rsidR="00A65A71" w:rsidRPr="00465426">
          <w:rPr>
            <w:rStyle w:val="a8"/>
            <w:rFonts w:hint="eastAsia"/>
            <w:noProof/>
          </w:rPr>
          <w:t xml:space="preserve"> 保護期間中に、子どもに対して適切に説明し、合意を得ているか</w:t>
        </w:r>
        <w:r w:rsidR="00A65A71">
          <w:rPr>
            <w:noProof/>
            <w:webHidden/>
          </w:rPr>
          <w:tab/>
        </w:r>
        <w:r w:rsidR="00A65A71">
          <w:rPr>
            <w:noProof/>
            <w:webHidden/>
          </w:rPr>
          <w:fldChar w:fldCharType="begin"/>
        </w:r>
        <w:r w:rsidR="00A65A71">
          <w:rPr>
            <w:noProof/>
            <w:webHidden/>
          </w:rPr>
          <w:instrText xml:space="preserve"> PAGEREF _Toc522037830 \h </w:instrText>
        </w:r>
        <w:r w:rsidR="00A65A71">
          <w:rPr>
            <w:noProof/>
            <w:webHidden/>
          </w:rPr>
        </w:r>
        <w:r w:rsidR="00A65A71">
          <w:rPr>
            <w:noProof/>
            <w:webHidden/>
          </w:rPr>
          <w:fldChar w:fldCharType="separate"/>
        </w:r>
        <w:r w:rsidR="00176359">
          <w:rPr>
            <w:noProof/>
            <w:webHidden/>
          </w:rPr>
          <w:t>4</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31" w:history="1">
        <w:r w:rsidR="00A65A71" w:rsidRPr="00465426">
          <w:rPr>
            <w:rStyle w:val="a8"/>
            <w:rFonts w:hint="eastAsia"/>
            <w:noProof/>
          </w:rPr>
          <w:t>③ 保護解除に関わる説明・合意</w:t>
        </w:r>
        <w:r w:rsidR="00A65A71">
          <w:rPr>
            <w:noProof/>
            <w:webHidden/>
          </w:rPr>
          <w:tab/>
        </w:r>
        <w:r w:rsidR="00A65A71">
          <w:rPr>
            <w:noProof/>
            <w:webHidden/>
          </w:rPr>
          <w:fldChar w:fldCharType="begin"/>
        </w:r>
        <w:r w:rsidR="00A65A71">
          <w:rPr>
            <w:noProof/>
            <w:webHidden/>
          </w:rPr>
          <w:instrText xml:space="preserve"> PAGEREF _Toc522037831 \h </w:instrText>
        </w:r>
        <w:r w:rsidR="00A65A71">
          <w:rPr>
            <w:noProof/>
            <w:webHidden/>
          </w:rPr>
        </w:r>
        <w:r w:rsidR="00A65A71">
          <w:rPr>
            <w:noProof/>
            <w:webHidden/>
          </w:rPr>
          <w:fldChar w:fldCharType="separate"/>
        </w:r>
        <w:r w:rsidR="00176359">
          <w:rPr>
            <w:noProof/>
            <w:webHidden/>
          </w:rPr>
          <w:t>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2" w:history="1">
        <w:r w:rsidR="00A65A71" w:rsidRPr="00465426">
          <w:rPr>
            <w:rStyle w:val="a8"/>
            <w:noProof/>
          </w:rPr>
          <w:t>[No.5]</w:t>
        </w:r>
        <w:r w:rsidR="00A65A71" w:rsidRPr="00465426">
          <w:rPr>
            <w:rStyle w:val="a8"/>
            <w:rFonts w:hint="eastAsia"/>
            <w:noProof/>
          </w:rPr>
          <w:t xml:space="preserve"> 保護解除について、子どもに対して適切に説明し、合意を得ているか</w:t>
        </w:r>
        <w:r w:rsidR="00A65A71">
          <w:rPr>
            <w:noProof/>
            <w:webHidden/>
          </w:rPr>
          <w:tab/>
        </w:r>
        <w:r w:rsidR="00A65A71">
          <w:rPr>
            <w:noProof/>
            <w:webHidden/>
          </w:rPr>
          <w:fldChar w:fldCharType="begin"/>
        </w:r>
        <w:r w:rsidR="00A65A71">
          <w:rPr>
            <w:noProof/>
            <w:webHidden/>
          </w:rPr>
          <w:instrText xml:space="preserve"> PAGEREF _Toc522037832 \h </w:instrText>
        </w:r>
        <w:r w:rsidR="00A65A71">
          <w:rPr>
            <w:noProof/>
            <w:webHidden/>
          </w:rPr>
        </w:r>
        <w:r w:rsidR="00A65A71">
          <w:rPr>
            <w:noProof/>
            <w:webHidden/>
          </w:rPr>
          <w:fldChar w:fldCharType="separate"/>
        </w:r>
        <w:r w:rsidR="00176359">
          <w:rPr>
            <w:noProof/>
            <w:webHidden/>
          </w:rPr>
          <w:t>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3" w:history="1">
        <w:r w:rsidR="00A65A71" w:rsidRPr="00465426">
          <w:rPr>
            <w:rStyle w:val="a8"/>
            <w:noProof/>
          </w:rPr>
          <w:t>[No.6]</w:t>
        </w:r>
        <w:r w:rsidR="00A65A71" w:rsidRPr="00465426">
          <w:rPr>
            <w:rStyle w:val="a8"/>
            <w:rFonts w:hint="eastAsia"/>
            <w:noProof/>
          </w:rPr>
          <w:t xml:space="preserve"> 保護解除に向けて、子どもに対して必要な支援を行っているか</w:t>
        </w:r>
        <w:r w:rsidR="00A65A71">
          <w:rPr>
            <w:noProof/>
            <w:webHidden/>
          </w:rPr>
          <w:tab/>
        </w:r>
        <w:r w:rsidR="00A65A71">
          <w:rPr>
            <w:noProof/>
            <w:webHidden/>
          </w:rPr>
          <w:fldChar w:fldCharType="begin"/>
        </w:r>
        <w:r w:rsidR="00A65A71">
          <w:rPr>
            <w:noProof/>
            <w:webHidden/>
          </w:rPr>
          <w:instrText xml:space="preserve"> PAGEREF _Toc522037833 \h </w:instrText>
        </w:r>
        <w:r w:rsidR="00A65A71">
          <w:rPr>
            <w:noProof/>
            <w:webHidden/>
          </w:rPr>
        </w:r>
        <w:r w:rsidR="00A65A71">
          <w:rPr>
            <w:noProof/>
            <w:webHidden/>
          </w:rPr>
          <w:fldChar w:fldCharType="separate"/>
        </w:r>
        <w:r w:rsidR="00176359">
          <w:rPr>
            <w:noProof/>
            <w:webHidden/>
          </w:rPr>
          <w:t>6</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34" w:history="1">
        <w:r w:rsidR="00A65A71" w:rsidRPr="00465426">
          <w:rPr>
            <w:rStyle w:val="a8"/>
            <w:noProof/>
          </w:rPr>
          <w:t>(3)</w:t>
        </w:r>
        <w:r w:rsidR="00A65A71" w:rsidRPr="00465426">
          <w:rPr>
            <w:rStyle w:val="a8"/>
            <w:rFonts w:hint="eastAsia"/>
            <w:noProof/>
          </w:rPr>
          <w:t xml:space="preserve"> 外出、通信、面会、行動等に関する制限</w:t>
        </w:r>
        <w:r w:rsidR="00A65A71">
          <w:rPr>
            <w:noProof/>
            <w:webHidden/>
          </w:rPr>
          <w:tab/>
        </w:r>
        <w:r w:rsidR="00A65A71">
          <w:rPr>
            <w:noProof/>
            <w:webHidden/>
          </w:rPr>
          <w:fldChar w:fldCharType="begin"/>
        </w:r>
        <w:r w:rsidR="00A65A71">
          <w:rPr>
            <w:noProof/>
            <w:webHidden/>
          </w:rPr>
          <w:instrText xml:space="preserve"> PAGEREF _Toc522037834 \h </w:instrText>
        </w:r>
        <w:r w:rsidR="00A65A71">
          <w:rPr>
            <w:noProof/>
            <w:webHidden/>
          </w:rPr>
        </w:r>
        <w:r w:rsidR="00A65A71">
          <w:rPr>
            <w:noProof/>
            <w:webHidden/>
          </w:rPr>
          <w:fldChar w:fldCharType="separate"/>
        </w:r>
        <w:r w:rsidR="00176359">
          <w:rPr>
            <w:noProof/>
            <w:webHidden/>
          </w:rPr>
          <w:t>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5" w:history="1">
        <w:r w:rsidR="00A65A71" w:rsidRPr="00465426">
          <w:rPr>
            <w:rStyle w:val="a8"/>
            <w:noProof/>
          </w:rPr>
          <w:t>[No.7]</w:t>
        </w:r>
        <w:r w:rsidR="00A65A71" w:rsidRPr="00465426">
          <w:rPr>
            <w:rStyle w:val="a8"/>
            <w:rFonts w:hint="eastAsia"/>
            <w:noProof/>
          </w:rPr>
          <w:t xml:space="preserve"> 外出、通信、面会、行動等は適切に行われているか</w:t>
        </w:r>
        <w:r w:rsidR="00A65A71">
          <w:rPr>
            <w:noProof/>
            <w:webHidden/>
          </w:rPr>
          <w:tab/>
        </w:r>
        <w:r w:rsidR="00A65A71">
          <w:rPr>
            <w:noProof/>
            <w:webHidden/>
          </w:rPr>
          <w:fldChar w:fldCharType="begin"/>
        </w:r>
        <w:r w:rsidR="00A65A71">
          <w:rPr>
            <w:noProof/>
            <w:webHidden/>
          </w:rPr>
          <w:instrText xml:space="preserve"> PAGEREF _Toc522037835 \h </w:instrText>
        </w:r>
        <w:r w:rsidR="00A65A71">
          <w:rPr>
            <w:noProof/>
            <w:webHidden/>
          </w:rPr>
        </w:r>
        <w:r w:rsidR="00A65A71">
          <w:rPr>
            <w:noProof/>
            <w:webHidden/>
          </w:rPr>
          <w:fldChar w:fldCharType="separate"/>
        </w:r>
        <w:r w:rsidR="00176359">
          <w:rPr>
            <w:noProof/>
            <w:webHidden/>
          </w:rPr>
          <w:t>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36" w:history="1">
        <w:r w:rsidR="00A65A71" w:rsidRPr="00465426">
          <w:rPr>
            <w:rStyle w:val="a8"/>
            <w:noProof/>
          </w:rPr>
          <w:t>(4)</w:t>
        </w:r>
        <w:r w:rsidR="00A65A71" w:rsidRPr="00465426">
          <w:rPr>
            <w:rStyle w:val="a8"/>
            <w:rFonts w:hint="eastAsia"/>
            <w:noProof/>
          </w:rPr>
          <w:t xml:space="preserve"> 被措置児童等虐待防止</w:t>
        </w:r>
        <w:r w:rsidR="00A65A71">
          <w:rPr>
            <w:noProof/>
            <w:webHidden/>
          </w:rPr>
          <w:tab/>
        </w:r>
        <w:r w:rsidR="00A65A71">
          <w:rPr>
            <w:noProof/>
            <w:webHidden/>
          </w:rPr>
          <w:fldChar w:fldCharType="begin"/>
        </w:r>
        <w:r w:rsidR="00A65A71">
          <w:rPr>
            <w:noProof/>
            <w:webHidden/>
          </w:rPr>
          <w:instrText xml:space="preserve"> PAGEREF _Toc522037836 \h </w:instrText>
        </w:r>
        <w:r w:rsidR="00A65A71">
          <w:rPr>
            <w:noProof/>
            <w:webHidden/>
          </w:rPr>
        </w:r>
        <w:r w:rsidR="00A65A71">
          <w:rPr>
            <w:noProof/>
            <w:webHidden/>
          </w:rPr>
          <w:fldChar w:fldCharType="separate"/>
        </w:r>
        <w:r w:rsidR="00176359">
          <w:rPr>
            <w:noProof/>
            <w:webHidden/>
          </w:rPr>
          <w:t>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7" w:history="1">
        <w:r w:rsidR="00A65A71" w:rsidRPr="00465426">
          <w:rPr>
            <w:rStyle w:val="a8"/>
            <w:noProof/>
          </w:rPr>
          <w:t>[No.8]</w:t>
        </w:r>
        <w:r w:rsidR="00A65A71" w:rsidRPr="00465426">
          <w:rPr>
            <w:rStyle w:val="a8"/>
            <w:rFonts w:hint="eastAsia"/>
            <w:noProof/>
          </w:rPr>
          <w:t xml:space="preserve"> 被措置児童等の虐待防止に努めるとともに、発生時の対応は適切に行われているか</w:t>
        </w:r>
        <w:r w:rsidR="00A65A71">
          <w:rPr>
            <w:noProof/>
            <w:webHidden/>
          </w:rPr>
          <w:tab/>
        </w:r>
        <w:r w:rsidR="00A65A71">
          <w:rPr>
            <w:noProof/>
            <w:webHidden/>
          </w:rPr>
          <w:fldChar w:fldCharType="begin"/>
        </w:r>
        <w:r w:rsidR="00A65A71">
          <w:rPr>
            <w:noProof/>
            <w:webHidden/>
          </w:rPr>
          <w:instrText xml:space="preserve"> PAGEREF _Toc522037837 \h </w:instrText>
        </w:r>
        <w:r w:rsidR="00A65A71">
          <w:rPr>
            <w:noProof/>
            <w:webHidden/>
          </w:rPr>
        </w:r>
        <w:r w:rsidR="00A65A71">
          <w:rPr>
            <w:noProof/>
            <w:webHidden/>
          </w:rPr>
          <w:fldChar w:fldCharType="separate"/>
        </w:r>
        <w:r w:rsidR="00176359">
          <w:rPr>
            <w:noProof/>
            <w:webHidden/>
          </w:rPr>
          <w:t>8</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38" w:history="1">
        <w:r w:rsidR="00A65A71" w:rsidRPr="00465426">
          <w:rPr>
            <w:rStyle w:val="a8"/>
            <w:noProof/>
          </w:rPr>
          <w:t>(5)</w:t>
        </w:r>
        <w:r w:rsidR="00A65A71" w:rsidRPr="00465426">
          <w:rPr>
            <w:rStyle w:val="a8"/>
            <w:rFonts w:hint="eastAsia"/>
            <w:noProof/>
          </w:rPr>
          <w:t xml:space="preserve"> 子ども同士の暴力等の防止</w:t>
        </w:r>
        <w:r w:rsidR="00A65A71">
          <w:rPr>
            <w:noProof/>
            <w:webHidden/>
          </w:rPr>
          <w:tab/>
        </w:r>
        <w:r w:rsidR="00A65A71">
          <w:rPr>
            <w:noProof/>
            <w:webHidden/>
          </w:rPr>
          <w:fldChar w:fldCharType="begin"/>
        </w:r>
        <w:r w:rsidR="00A65A71">
          <w:rPr>
            <w:noProof/>
            <w:webHidden/>
          </w:rPr>
          <w:instrText xml:space="preserve"> PAGEREF _Toc522037838 \h </w:instrText>
        </w:r>
        <w:r w:rsidR="00A65A71">
          <w:rPr>
            <w:noProof/>
            <w:webHidden/>
          </w:rPr>
        </w:r>
        <w:r w:rsidR="00A65A71">
          <w:rPr>
            <w:noProof/>
            <w:webHidden/>
          </w:rPr>
          <w:fldChar w:fldCharType="separate"/>
        </w:r>
        <w:r w:rsidR="00176359">
          <w:rPr>
            <w:noProof/>
            <w:webHidden/>
          </w:rPr>
          <w:t>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39" w:history="1">
        <w:r w:rsidR="00A65A71" w:rsidRPr="00465426">
          <w:rPr>
            <w:rStyle w:val="a8"/>
            <w:noProof/>
          </w:rPr>
          <w:t>[No.9]</w:t>
        </w:r>
        <w:r w:rsidR="00A65A71" w:rsidRPr="00465426">
          <w:rPr>
            <w:rStyle w:val="a8"/>
            <w:rFonts w:hint="eastAsia"/>
            <w:noProof/>
          </w:rPr>
          <w:t xml:space="preserve"> 子ども同士での暴力等の防止に努めるとともに、発生時の対応は適切に行われているか</w:t>
        </w:r>
        <w:r w:rsidR="00A65A71">
          <w:rPr>
            <w:noProof/>
            <w:webHidden/>
          </w:rPr>
          <w:tab/>
        </w:r>
        <w:r w:rsidR="00A65A71">
          <w:rPr>
            <w:noProof/>
            <w:webHidden/>
          </w:rPr>
          <w:fldChar w:fldCharType="begin"/>
        </w:r>
        <w:r w:rsidR="00A65A71">
          <w:rPr>
            <w:noProof/>
            <w:webHidden/>
          </w:rPr>
          <w:instrText xml:space="preserve"> PAGEREF _Toc522037839 \h </w:instrText>
        </w:r>
        <w:r w:rsidR="00A65A71">
          <w:rPr>
            <w:noProof/>
            <w:webHidden/>
          </w:rPr>
        </w:r>
        <w:r w:rsidR="00A65A71">
          <w:rPr>
            <w:noProof/>
            <w:webHidden/>
          </w:rPr>
          <w:fldChar w:fldCharType="separate"/>
        </w:r>
        <w:r w:rsidR="00176359">
          <w:rPr>
            <w:noProof/>
            <w:webHidden/>
          </w:rPr>
          <w:t>9</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40" w:history="1">
        <w:r w:rsidR="00A65A71" w:rsidRPr="00465426">
          <w:rPr>
            <w:rStyle w:val="a8"/>
            <w:noProof/>
          </w:rPr>
          <w:t>(6)</w:t>
        </w:r>
        <w:r w:rsidR="00A65A71" w:rsidRPr="00465426">
          <w:rPr>
            <w:rStyle w:val="a8"/>
            <w:rFonts w:hint="eastAsia"/>
            <w:noProof/>
          </w:rPr>
          <w:t xml:space="preserve"> 子どもの権利等に関する特別な配慮</w:t>
        </w:r>
        <w:r w:rsidR="00A65A71">
          <w:rPr>
            <w:noProof/>
            <w:webHidden/>
          </w:rPr>
          <w:tab/>
        </w:r>
        <w:r w:rsidR="00A65A71">
          <w:rPr>
            <w:noProof/>
            <w:webHidden/>
          </w:rPr>
          <w:fldChar w:fldCharType="begin"/>
        </w:r>
        <w:r w:rsidR="00A65A71">
          <w:rPr>
            <w:noProof/>
            <w:webHidden/>
          </w:rPr>
          <w:instrText xml:space="preserve"> PAGEREF _Toc522037840 \h </w:instrText>
        </w:r>
        <w:r w:rsidR="00A65A71">
          <w:rPr>
            <w:noProof/>
            <w:webHidden/>
          </w:rPr>
        </w:r>
        <w:r w:rsidR="00A65A71">
          <w:rPr>
            <w:noProof/>
            <w:webHidden/>
          </w:rPr>
          <w:fldChar w:fldCharType="separate"/>
        </w:r>
        <w:r w:rsidR="00176359">
          <w:rPr>
            <w:noProof/>
            <w:webHidden/>
          </w:rPr>
          <w:t>10</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41" w:history="1">
        <w:r w:rsidR="00A65A71" w:rsidRPr="00465426">
          <w:rPr>
            <w:rStyle w:val="a8"/>
            <w:rFonts w:hint="eastAsia"/>
            <w:noProof/>
          </w:rPr>
          <w:t>① 思想や信教の自由の保障</w:t>
        </w:r>
        <w:r w:rsidR="00A65A71">
          <w:rPr>
            <w:noProof/>
            <w:webHidden/>
          </w:rPr>
          <w:tab/>
        </w:r>
        <w:r w:rsidR="00A65A71">
          <w:rPr>
            <w:noProof/>
            <w:webHidden/>
          </w:rPr>
          <w:fldChar w:fldCharType="begin"/>
        </w:r>
        <w:r w:rsidR="00A65A71">
          <w:rPr>
            <w:noProof/>
            <w:webHidden/>
          </w:rPr>
          <w:instrText xml:space="preserve"> PAGEREF _Toc522037841 \h </w:instrText>
        </w:r>
        <w:r w:rsidR="00A65A71">
          <w:rPr>
            <w:noProof/>
            <w:webHidden/>
          </w:rPr>
        </w:r>
        <w:r w:rsidR="00A65A71">
          <w:rPr>
            <w:noProof/>
            <w:webHidden/>
          </w:rPr>
          <w:fldChar w:fldCharType="separate"/>
        </w:r>
        <w:r w:rsidR="00176359">
          <w:rPr>
            <w:noProof/>
            <w:webHidden/>
          </w:rPr>
          <w:t>10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42" w:history="1">
        <w:r w:rsidR="00A65A71" w:rsidRPr="00465426">
          <w:rPr>
            <w:rStyle w:val="a8"/>
            <w:noProof/>
          </w:rPr>
          <w:t>[No.10]</w:t>
        </w:r>
        <w:r w:rsidR="00A65A71" w:rsidRPr="00465426">
          <w:rPr>
            <w:rStyle w:val="a8"/>
            <w:rFonts w:hint="eastAsia"/>
            <w:noProof/>
          </w:rPr>
          <w:t xml:space="preserve"> 思想や信教の自由の保障が適切に行われているか</w:t>
        </w:r>
        <w:r w:rsidR="00A65A71">
          <w:rPr>
            <w:noProof/>
            <w:webHidden/>
          </w:rPr>
          <w:tab/>
        </w:r>
        <w:r w:rsidR="00A65A71">
          <w:rPr>
            <w:noProof/>
            <w:webHidden/>
          </w:rPr>
          <w:fldChar w:fldCharType="begin"/>
        </w:r>
        <w:r w:rsidR="00A65A71">
          <w:rPr>
            <w:noProof/>
            <w:webHidden/>
          </w:rPr>
          <w:instrText xml:space="preserve"> PAGEREF _Toc522037842 \h </w:instrText>
        </w:r>
        <w:r w:rsidR="00A65A71">
          <w:rPr>
            <w:noProof/>
            <w:webHidden/>
          </w:rPr>
        </w:r>
        <w:r w:rsidR="00A65A71">
          <w:rPr>
            <w:noProof/>
            <w:webHidden/>
          </w:rPr>
          <w:fldChar w:fldCharType="separate"/>
        </w:r>
        <w:r w:rsidR="00176359">
          <w:rPr>
            <w:noProof/>
            <w:webHidden/>
          </w:rPr>
          <w:t>10</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43" w:history="1">
        <w:r w:rsidR="00A65A71" w:rsidRPr="00465426">
          <w:rPr>
            <w:rStyle w:val="a8"/>
            <w:rFonts w:hint="eastAsia"/>
            <w:noProof/>
          </w:rPr>
          <w:t>② 性的なアイデンティティへの配慮</w:t>
        </w:r>
        <w:r w:rsidR="00A65A71">
          <w:rPr>
            <w:noProof/>
            <w:webHidden/>
          </w:rPr>
          <w:tab/>
        </w:r>
        <w:r w:rsidR="00A65A71">
          <w:rPr>
            <w:noProof/>
            <w:webHidden/>
          </w:rPr>
          <w:fldChar w:fldCharType="begin"/>
        </w:r>
        <w:r w:rsidR="00A65A71">
          <w:rPr>
            <w:noProof/>
            <w:webHidden/>
          </w:rPr>
          <w:instrText xml:space="preserve"> PAGEREF _Toc522037843 \h </w:instrText>
        </w:r>
        <w:r w:rsidR="00A65A71">
          <w:rPr>
            <w:noProof/>
            <w:webHidden/>
          </w:rPr>
        </w:r>
        <w:r w:rsidR="00A65A71">
          <w:rPr>
            <w:noProof/>
            <w:webHidden/>
          </w:rPr>
          <w:fldChar w:fldCharType="separate"/>
        </w:r>
        <w:r w:rsidR="00176359">
          <w:rPr>
            <w:noProof/>
            <w:webHidden/>
          </w:rPr>
          <w:t>11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44" w:history="1">
        <w:r w:rsidR="00A65A71" w:rsidRPr="00465426">
          <w:rPr>
            <w:rStyle w:val="a8"/>
            <w:noProof/>
          </w:rPr>
          <w:t>[No.11]</w:t>
        </w:r>
        <w:r w:rsidR="00A65A71" w:rsidRPr="00465426">
          <w:rPr>
            <w:rStyle w:val="a8"/>
            <w:rFonts w:hint="eastAsia"/>
            <w:noProof/>
          </w:rPr>
          <w:t xml:space="preserve"> 性的なアイデンティティへの配慮が適切に行われているか</w:t>
        </w:r>
        <w:r w:rsidR="00A65A71">
          <w:rPr>
            <w:noProof/>
            <w:webHidden/>
          </w:rPr>
          <w:tab/>
        </w:r>
        <w:r w:rsidR="00A65A71">
          <w:rPr>
            <w:noProof/>
            <w:webHidden/>
          </w:rPr>
          <w:fldChar w:fldCharType="begin"/>
        </w:r>
        <w:r w:rsidR="00A65A71">
          <w:rPr>
            <w:noProof/>
            <w:webHidden/>
          </w:rPr>
          <w:instrText xml:space="preserve"> PAGEREF _Toc522037844 \h </w:instrText>
        </w:r>
        <w:r w:rsidR="00A65A71">
          <w:rPr>
            <w:noProof/>
            <w:webHidden/>
          </w:rPr>
        </w:r>
        <w:r w:rsidR="00A65A71">
          <w:rPr>
            <w:noProof/>
            <w:webHidden/>
          </w:rPr>
          <w:fldChar w:fldCharType="separate"/>
        </w:r>
        <w:r w:rsidR="00176359">
          <w:rPr>
            <w:noProof/>
            <w:webHidden/>
          </w:rPr>
          <w:t>11</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45" w:history="1">
        <w:r w:rsidR="00A65A71" w:rsidRPr="00465426">
          <w:rPr>
            <w:rStyle w:val="a8"/>
            <w:noProof/>
          </w:rPr>
          <w:t>2</w:t>
        </w:r>
        <w:r w:rsidR="00A65A71" w:rsidRPr="00465426">
          <w:rPr>
            <w:rStyle w:val="a8"/>
            <w:rFonts w:hint="eastAsia"/>
            <w:noProof/>
          </w:rPr>
          <w:t xml:space="preserve"> 養育・支援の基本</w:t>
        </w:r>
        <w:r w:rsidR="00A65A71">
          <w:rPr>
            <w:noProof/>
            <w:webHidden/>
          </w:rPr>
          <w:tab/>
        </w:r>
        <w:r w:rsidR="00A65A71">
          <w:rPr>
            <w:noProof/>
            <w:webHidden/>
          </w:rPr>
          <w:fldChar w:fldCharType="begin"/>
        </w:r>
        <w:r w:rsidR="00A65A71">
          <w:rPr>
            <w:noProof/>
            <w:webHidden/>
          </w:rPr>
          <w:instrText xml:space="preserve"> PAGEREF _Toc522037845 \h </w:instrText>
        </w:r>
        <w:r w:rsidR="00A65A71">
          <w:rPr>
            <w:noProof/>
            <w:webHidden/>
          </w:rPr>
        </w:r>
        <w:r w:rsidR="00A65A71">
          <w:rPr>
            <w:noProof/>
            <w:webHidden/>
          </w:rPr>
          <w:fldChar w:fldCharType="separate"/>
        </w:r>
        <w:r w:rsidR="00176359">
          <w:rPr>
            <w:noProof/>
            <w:webHidden/>
          </w:rPr>
          <w:t>12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46" w:history="1">
        <w:r w:rsidR="00A65A71" w:rsidRPr="00465426">
          <w:rPr>
            <w:rStyle w:val="a8"/>
            <w:noProof/>
          </w:rPr>
          <w:t>(1)</w:t>
        </w:r>
        <w:r w:rsidR="00A65A71" w:rsidRPr="00465426">
          <w:rPr>
            <w:rStyle w:val="a8"/>
            <w:rFonts w:hint="eastAsia"/>
            <w:noProof/>
          </w:rPr>
          <w:t xml:space="preserve"> 子どもとの関わり</w:t>
        </w:r>
        <w:r w:rsidR="00A65A71">
          <w:rPr>
            <w:noProof/>
            <w:webHidden/>
          </w:rPr>
          <w:tab/>
        </w:r>
        <w:r w:rsidR="00A65A71">
          <w:rPr>
            <w:noProof/>
            <w:webHidden/>
          </w:rPr>
          <w:fldChar w:fldCharType="begin"/>
        </w:r>
        <w:r w:rsidR="00A65A71">
          <w:rPr>
            <w:noProof/>
            <w:webHidden/>
          </w:rPr>
          <w:instrText xml:space="preserve"> PAGEREF _Toc522037846 \h </w:instrText>
        </w:r>
        <w:r w:rsidR="00A65A71">
          <w:rPr>
            <w:noProof/>
            <w:webHidden/>
          </w:rPr>
        </w:r>
        <w:r w:rsidR="00A65A71">
          <w:rPr>
            <w:noProof/>
            <w:webHidden/>
          </w:rPr>
          <w:fldChar w:fldCharType="separate"/>
        </w:r>
        <w:r w:rsidR="00176359">
          <w:rPr>
            <w:noProof/>
            <w:webHidden/>
          </w:rPr>
          <w:t>12</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47" w:history="1">
        <w:r w:rsidR="00A65A71" w:rsidRPr="00465426">
          <w:rPr>
            <w:rStyle w:val="a8"/>
            <w:rFonts w:hint="eastAsia"/>
            <w:noProof/>
          </w:rPr>
          <w:t>① 安全感・安心感を与えるケア</w:t>
        </w:r>
        <w:r w:rsidR="00A65A71">
          <w:rPr>
            <w:noProof/>
            <w:webHidden/>
          </w:rPr>
          <w:tab/>
        </w:r>
        <w:r w:rsidR="00A65A71">
          <w:rPr>
            <w:noProof/>
            <w:webHidden/>
          </w:rPr>
          <w:fldChar w:fldCharType="begin"/>
        </w:r>
        <w:r w:rsidR="00A65A71">
          <w:rPr>
            <w:noProof/>
            <w:webHidden/>
          </w:rPr>
          <w:instrText xml:space="preserve"> PAGEREF _Toc522037847 \h </w:instrText>
        </w:r>
        <w:r w:rsidR="00A65A71">
          <w:rPr>
            <w:noProof/>
            <w:webHidden/>
          </w:rPr>
        </w:r>
        <w:r w:rsidR="00A65A71">
          <w:rPr>
            <w:noProof/>
            <w:webHidden/>
          </w:rPr>
          <w:fldChar w:fldCharType="separate"/>
        </w:r>
        <w:r w:rsidR="00176359">
          <w:rPr>
            <w:noProof/>
            <w:webHidden/>
          </w:rPr>
          <w:t>12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48" w:history="1">
        <w:r w:rsidR="00A65A71" w:rsidRPr="00465426">
          <w:rPr>
            <w:rStyle w:val="a8"/>
            <w:noProof/>
          </w:rPr>
          <w:t>[No.12]</w:t>
        </w:r>
        <w:r w:rsidR="00A65A71" w:rsidRPr="00465426">
          <w:rPr>
            <w:rStyle w:val="a8"/>
            <w:rFonts w:hint="eastAsia"/>
            <w:noProof/>
          </w:rPr>
          <w:t xml:space="preserve"> 子どもとの関わりにおいて、子どもが安全感・安心感・信頼感を持てる養育・支援を行っているか</w:t>
        </w:r>
        <w:r w:rsidR="00A65A71">
          <w:rPr>
            <w:noProof/>
            <w:webHidden/>
          </w:rPr>
          <w:tab/>
        </w:r>
        <w:r w:rsidR="00A65A71">
          <w:rPr>
            <w:noProof/>
            <w:webHidden/>
          </w:rPr>
          <w:fldChar w:fldCharType="begin"/>
        </w:r>
        <w:r w:rsidR="00A65A71">
          <w:rPr>
            <w:noProof/>
            <w:webHidden/>
          </w:rPr>
          <w:instrText xml:space="preserve"> PAGEREF _Toc522037848 \h </w:instrText>
        </w:r>
        <w:r w:rsidR="00A65A71">
          <w:rPr>
            <w:noProof/>
            <w:webHidden/>
          </w:rPr>
        </w:r>
        <w:r w:rsidR="00A65A71">
          <w:rPr>
            <w:noProof/>
            <w:webHidden/>
          </w:rPr>
          <w:fldChar w:fldCharType="separate"/>
        </w:r>
        <w:r w:rsidR="00176359">
          <w:rPr>
            <w:noProof/>
            <w:webHidden/>
          </w:rPr>
          <w:t>12</w:t>
        </w:r>
        <w:r w:rsidR="00A65A71">
          <w:rPr>
            <w:noProof/>
            <w:webHidden/>
          </w:rPr>
          <w:fldChar w:fldCharType="end"/>
        </w:r>
      </w:hyperlink>
    </w:p>
    <w:p w:rsidR="00A65A71" w:rsidRDefault="00DA718A">
      <w:pPr>
        <w:pStyle w:val="41"/>
        <w:tabs>
          <w:tab w:val="right" w:leader="dot" w:pos="9736"/>
        </w:tabs>
        <w:rPr>
          <w:rFonts w:asciiTheme="minorHAnsi" w:eastAsiaTheme="minorEastAsia" w:hAnsiTheme="minorHAnsi" w:cstheme="minorBidi"/>
          <w:noProof/>
          <w:szCs w:val="22"/>
        </w:rPr>
      </w:pPr>
      <w:hyperlink w:anchor="_Toc522037849" w:history="1">
        <w:r w:rsidR="00A65A71" w:rsidRPr="00465426">
          <w:rPr>
            <w:rStyle w:val="a8"/>
            <w:rFonts w:hint="eastAsia"/>
            <w:noProof/>
          </w:rPr>
          <w:t>② エンパワメントにつながるケア</w:t>
        </w:r>
        <w:r w:rsidR="00A65A71">
          <w:rPr>
            <w:noProof/>
            <w:webHidden/>
          </w:rPr>
          <w:tab/>
        </w:r>
        <w:r w:rsidR="00A65A71">
          <w:rPr>
            <w:noProof/>
            <w:webHidden/>
          </w:rPr>
          <w:fldChar w:fldCharType="begin"/>
        </w:r>
        <w:r w:rsidR="00A65A71">
          <w:rPr>
            <w:noProof/>
            <w:webHidden/>
          </w:rPr>
          <w:instrText xml:space="preserve"> PAGEREF _Toc522037849 \h </w:instrText>
        </w:r>
        <w:r w:rsidR="00A65A71">
          <w:rPr>
            <w:noProof/>
            <w:webHidden/>
          </w:rPr>
        </w:r>
        <w:r w:rsidR="00A65A71">
          <w:rPr>
            <w:noProof/>
            <w:webHidden/>
          </w:rPr>
          <w:fldChar w:fldCharType="separate"/>
        </w:r>
        <w:r w:rsidR="00176359">
          <w:rPr>
            <w:noProof/>
            <w:webHidden/>
          </w:rPr>
          <w:t>14</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50" w:history="1">
        <w:r w:rsidR="00A65A71" w:rsidRPr="00465426">
          <w:rPr>
            <w:rStyle w:val="a8"/>
            <w:noProof/>
          </w:rPr>
          <w:t>[No.13]</w:t>
        </w:r>
        <w:r w:rsidR="00A65A71" w:rsidRPr="00465426">
          <w:rPr>
            <w:rStyle w:val="a8"/>
            <w:rFonts w:hint="eastAsia"/>
            <w:noProof/>
          </w:rPr>
          <w:t xml:space="preserve"> 子どものエンパワメントにつながる養育・支援を行っているか</w:t>
        </w:r>
        <w:r w:rsidR="00A65A71">
          <w:rPr>
            <w:noProof/>
            <w:webHidden/>
          </w:rPr>
          <w:tab/>
        </w:r>
        <w:r w:rsidR="00A65A71">
          <w:rPr>
            <w:noProof/>
            <w:webHidden/>
          </w:rPr>
          <w:fldChar w:fldCharType="begin"/>
        </w:r>
        <w:r w:rsidR="00A65A71">
          <w:rPr>
            <w:noProof/>
            <w:webHidden/>
          </w:rPr>
          <w:instrText xml:space="preserve"> PAGEREF _Toc522037850 \h </w:instrText>
        </w:r>
        <w:r w:rsidR="00A65A71">
          <w:rPr>
            <w:noProof/>
            <w:webHidden/>
          </w:rPr>
        </w:r>
        <w:r w:rsidR="00A65A71">
          <w:rPr>
            <w:noProof/>
            <w:webHidden/>
          </w:rPr>
          <w:fldChar w:fldCharType="separate"/>
        </w:r>
        <w:r w:rsidR="00176359">
          <w:rPr>
            <w:noProof/>
            <w:webHidden/>
          </w:rPr>
          <w:t>14</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51" w:history="1">
        <w:r w:rsidR="00A65A71" w:rsidRPr="00465426">
          <w:rPr>
            <w:rStyle w:val="a8"/>
            <w:noProof/>
          </w:rPr>
          <w:t>(2)</w:t>
        </w:r>
        <w:r w:rsidR="00A65A71" w:rsidRPr="00465426">
          <w:rPr>
            <w:rStyle w:val="a8"/>
            <w:rFonts w:hint="eastAsia"/>
            <w:noProof/>
          </w:rPr>
          <w:t xml:space="preserve"> 子どもからの聞き取り等に関する配慮</w:t>
        </w:r>
        <w:r w:rsidR="00A65A71">
          <w:rPr>
            <w:noProof/>
            <w:webHidden/>
          </w:rPr>
          <w:tab/>
        </w:r>
        <w:r w:rsidR="00A65A71">
          <w:rPr>
            <w:noProof/>
            <w:webHidden/>
          </w:rPr>
          <w:fldChar w:fldCharType="begin"/>
        </w:r>
        <w:r w:rsidR="00A65A71">
          <w:rPr>
            <w:noProof/>
            <w:webHidden/>
          </w:rPr>
          <w:instrText xml:space="preserve"> PAGEREF _Toc522037851 \h </w:instrText>
        </w:r>
        <w:r w:rsidR="00A65A71">
          <w:rPr>
            <w:noProof/>
            <w:webHidden/>
          </w:rPr>
        </w:r>
        <w:r w:rsidR="00A65A71">
          <w:rPr>
            <w:noProof/>
            <w:webHidden/>
          </w:rPr>
          <w:fldChar w:fldCharType="separate"/>
        </w:r>
        <w:r w:rsidR="00176359">
          <w:rPr>
            <w:noProof/>
            <w:webHidden/>
          </w:rPr>
          <w:t>15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52" w:history="1">
        <w:r w:rsidR="00A65A71" w:rsidRPr="00465426">
          <w:rPr>
            <w:rStyle w:val="a8"/>
            <w:noProof/>
          </w:rPr>
          <w:t>[No.14]</w:t>
        </w:r>
        <w:r w:rsidR="00A65A71" w:rsidRPr="00465426">
          <w:rPr>
            <w:rStyle w:val="a8"/>
            <w:rFonts w:hint="eastAsia"/>
            <w:noProof/>
          </w:rPr>
          <w:t xml:space="preserve"> 子どもからの聞き取り等にあたり、子どもへの配慮や説明などが適切に行われているか</w:t>
        </w:r>
        <w:r w:rsidR="00A65A71">
          <w:rPr>
            <w:noProof/>
            <w:webHidden/>
          </w:rPr>
          <w:tab/>
        </w:r>
        <w:r w:rsidR="00A65A71">
          <w:rPr>
            <w:noProof/>
            <w:webHidden/>
          </w:rPr>
          <w:fldChar w:fldCharType="begin"/>
        </w:r>
        <w:r w:rsidR="00A65A71">
          <w:rPr>
            <w:noProof/>
            <w:webHidden/>
          </w:rPr>
          <w:instrText xml:space="preserve"> PAGEREF _Toc522037852 \h </w:instrText>
        </w:r>
        <w:r w:rsidR="00A65A71">
          <w:rPr>
            <w:noProof/>
            <w:webHidden/>
          </w:rPr>
        </w:r>
        <w:r w:rsidR="00A65A71">
          <w:rPr>
            <w:noProof/>
            <w:webHidden/>
          </w:rPr>
          <w:fldChar w:fldCharType="separate"/>
        </w:r>
        <w:r w:rsidR="00176359">
          <w:rPr>
            <w:noProof/>
            <w:webHidden/>
          </w:rPr>
          <w:t>15</w:t>
        </w:r>
        <w:r w:rsidR="00A65A71">
          <w:rPr>
            <w:noProof/>
            <w:webHidden/>
          </w:rPr>
          <w:fldChar w:fldCharType="end"/>
        </w:r>
      </w:hyperlink>
    </w:p>
    <w:p w:rsidR="00A65A71" w:rsidRDefault="00DA718A">
      <w:pPr>
        <w:pStyle w:val="11"/>
        <w:tabs>
          <w:tab w:val="right" w:leader="dot" w:pos="9736"/>
        </w:tabs>
        <w:rPr>
          <w:rFonts w:asciiTheme="minorHAnsi" w:eastAsiaTheme="minorEastAsia" w:hAnsiTheme="minorHAnsi" w:cstheme="minorBidi"/>
          <w:noProof/>
          <w:szCs w:val="22"/>
        </w:rPr>
      </w:pPr>
      <w:hyperlink w:anchor="_Toc522037853" w:history="1">
        <w:r w:rsidR="00A65A71" w:rsidRPr="00465426">
          <w:rPr>
            <w:rStyle w:val="a8"/>
            <w:noProof/>
          </w:rPr>
          <w:t>II</w:t>
        </w:r>
        <w:r w:rsidR="00A65A71" w:rsidRPr="00465426">
          <w:rPr>
            <w:rStyle w:val="a8"/>
            <w:rFonts w:hint="eastAsia"/>
            <w:noProof/>
          </w:rPr>
          <w:t xml:space="preserve"> 一時保護の環境及び体制整備</w:t>
        </w:r>
        <w:r w:rsidR="00A65A71">
          <w:rPr>
            <w:noProof/>
            <w:webHidden/>
          </w:rPr>
          <w:tab/>
        </w:r>
        <w:r w:rsidR="00A65A71">
          <w:rPr>
            <w:noProof/>
            <w:webHidden/>
          </w:rPr>
          <w:fldChar w:fldCharType="begin"/>
        </w:r>
        <w:r w:rsidR="00A65A71">
          <w:rPr>
            <w:noProof/>
            <w:webHidden/>
          </w:rPr>
          <w:instrText xml:space="preserve"> PAGEREF _Toc522037853 \h </w:instrText>
        </w:r>
        <w:r w:rsidR="00A65A71">
          <w:rPr>
            <w:noProof/>
            <w:webHidden/>
          </w:rPr>
        </w:r>
        <w:r w:rsidR="00A65A71">
          <w:rPr>
            <w:noProof/>
            <w:webHidden/>
          </w:rPr>
          <w:fldChar w:fldCharType="separate"/>
        </w:r>
        <w:r w:rsidR="00176359">
          <w:rPr>
            <w:noProof/>
            <w:webHidden/>
          </w:rPr>
          <w:t>16</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54" w:history="1">
        <w:r w:rsidR="00A65A71" w:rsidRPr="00465426">
          <w:rPr>
            <w:rStyle w:val="a8"/>
            <w:noProof/>
          </w:rPr>
          <w:t>1</w:t>
        </w:r>
        <w:r w:rsidR="00A65A71" w:rsidRPr="00465426">
          <w:rPr>
            <w:rStyle w:val="a8"/>
            <w:rFonts w:hint="eastAsia"/>
            <w:noProof/>
          </w:rPr>
          <w:t xml:space="preserve"> 適切な施設・環境整備</w:t>
        </w:r>
        <w:r w:rsidR="00A65A71">
          <w:rPr>
            <w:noProof/>
            <w:webHidden/>
          </w:rPr>
          <w:tab/>
        </w:r>
        <w:r w:rsidR="00A65A71">
          <w:rPr>
            <w:noProof/>
            <w:webHidden/>
          </w:rPr>
          <w:fldChar w:fldCharType="begin"/>
        </w:r>
        <w:r w:rsidR="00A65A71">
          <w:rPr>
            <w:noProof/>
            <w:webHidden/>
          </w:rPr>
          <w:instrText xml:space="preserve"> PAGEREF _Toc522037854 \h </w:instrText>
        </w:r>
        <w:r w:rsidR="00A65A71">
          <w:rPr>
            <w:noProof/>
            <w:webHidden/>
          </w:rPr>
        </w:r>
        <w:r w:rsidR="00A65A71">
          <w:rPr>
            <w:noProof/>
            <w:webHidden/>
          </w:rPr>
          <w:fldChar w:fldCharType="separate"/>
        </w:r>
        <w:r w:rsidR="00176359">
          <w:rPr>
            <w:noProof/>
            <w:webHidden/>
          </w:rPr>
          <w:t>16</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55" w:history="1">
        <w:r w:rsidR="00A65A71" w:rsidRPr="00465426">
          <w:rPr>
            <w:rStyle w:val="a8"/>
            <w:noProof/>
          </w:rPr>
          <w:t>(1)</w:t>
        </w:r>
        <w:r w:rsidR="00A65A71" w:rsidRPr="00465426">
          <w:rPr>
            <w:rStyle w:val="a8"/>
            <w:rFonts w:hint="eastAsia"/>
            <w:noProof/>
          </w:rPr>
          <w:t xml:space="preserve"> 設備運営基準の遵守</w:t>
        </w:r>
        <w:r w:rsidR="00A65A71">
          <w:rPr>
            <w:noProof/>
            <w:webHidden/>
          </w:rPr>
          <w:tab/>
        </w:r>
        <w:r w:rsidR="00A65A71">
          <w:rPr>
            <w:noProof/>
            <w:webHidden/>
          </w:rPr>
          <w:fldChar w:fldCharType="begin"/>
        </w:r>
        <w:r w:rsidR="00A65A71">
          <w:rPr>
            <w:noProof/>
            <w:webHidden/>
          </w:rPr>
          <w:instrText xml:space="preserve"> PAGEREF _Toc522037855 \h </w:instrText>
        </w:r>
        <w:r w:rsidR="00A65A71">
          <w:rPr>
            <w:noProof/>
            <w:webHidden/>
          </w:rPr>
        </w:r>
        <w:r w:rsidR="00A65A71">
          <w:rPr>
            <w:noProof/>
            <w:webHidden/>
          </w:rPr>
          <w:fldChar w:fldCharType="separate"/>
        </w:r>
        <w:r w:rsidR="00176359">
          <w:rPr>
            <w:noProof/>
            <w:webHidden/>
          </w:rPr>
          <w:t>16</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56" w:history="1">
        <w:r w:rsidR="00A65A71" w:rsidRPr="00465426">
          <w:rPr>
            <w:rStyle w:val="a8"/>
            <w:noProof/>
          </w:rPr>
          <w:t>[No.15]</w:t>
        </w:r>
        <w:r w:rsidR="00A65A71" w:rsidRPr="00465426">
          <w:rPr>
            <w:rStyle w:val="a8"/>
            <w:rFonts w:hint="eastAsia"/>
            <w:noProof/>
          </w:rPr>
          <w:t xml:space="preserve"> 一時保護所としての設備運営基準は遵守されているか</w:t>
        </w:r>
        <w:r w:rsidR="00A65A71">
          <w:rPr>
            <w:noProof/>
            <w:webHidden/>
          </w:rPr>
          <w:tab/>
        </w:r>
        <w:r w:rsidR="00A65A71">
          <w:rPr>
            <w:noProof/>
            <w:webHidden/>
          </w:rPr>
          <w:fldChar w:fldCharType="begin"/>
        </w:r>
        <w:r w:rsidR="00A65A71">
          <w:rPr>
            <w:noProof/>
            <w:webHidden/>
          </w:rPr>
          <w:instrText xml:space="preserve"> PAGEREF _Toc522037856 \h </w:instrText>
        </w:r>
        <w:r w:rsidR="00A65A71">
          <w:rPr>
            <w:noProof/>
            <w:webHidden/>
          </w:rPr>
        </w:r>
        <w:r w:rsidR="00A65A71">
          <w:rPr>
            <w:noProof/>
            <w:webHidden/>
          </w:rPr>
          <w:fldChar w:fldCharType="separate"/>
        </w:r>
        <w:r w:rsidR="00176359">
          <w:rPr>
            <w:noProof/>
            <w:webHidden/>
          </w:rPr>
          <w:t>16</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57" w:history="1">
        <w:r w:rsidR="00A65A71" w:rsidRPr="00465426">
          <w:rPr>
            <w:rStyle w:val="a8"/>
            <w:noProof/>
          </w:rPr>
          <w:t>(2)</w:t>
        </w:r>
        <w:r w:rsidR="00A65A71" w:rsidRPr="00465426">
          <w:rPr>
            <w:rStyle w:val="a8"/>
            <w:rFonts w:hint="eastAsia"/>
            <w:noProof/>
          </w:rPr>
          <w:t xml:space="preserve"> 個別性の尊重</w:t>
        </w:r>
        <w:r w:rsidR="00A65A71">
          <w:rPr>
            <w:noProof/>
            <w:webHidden/>
          </w:rPr>
          <w:tab/>
        </w:r>
        <w:r w:rsidR="00A65A71">
          <w:rPr>
            <w:noProof/>
            <w:webHidden/>
          </w:rPr>
          <w:fldChar w:fldCharType="begin"/>
        </w:r>
        <w:r w:rsidR="00A65A71">
          <w:rPr>
            <w:noProof/>
            <w:webHidden/>
          </w:rPr>
          <w:instrText xml:space="preserve"> PAGEREF _Toc522037857 \h </w:instrText>
        </w:r>
        <w:r w:rsidR="00A65A71">
          <w:rPr>
            <w:noProof/>
            <w:webHidden/>
          </w:rPr>
        </w:r>
        <w:r w:rsidR="00A65A71">
          <w:rPr>
            <w:noProof/>
            <w:webHidden/>
          </w:rPr>
          <w:fldChar w:fldCharType="separate"/>
        </w:r>
        <w:r w:rsidR="00176359">
          <w:rPr>
            <w:noProof/>
            <w:webHidden/>
          </w:rPr>
          <w:t>17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58" w:history="1">
        <w:r w:rsidR="00A65A71" w:rsidRPr="00465426">
          <w:rPr>
            <w:rStyle w:val="a8"/>
            <w:noProof/>
          </w:rPr>
          <w:t>[No.16]</w:t>
        </w:r>
        <w:r w:rsidR="00A65A71" w:rsidRPr="00465426">
          <w:rPr>
            <w:rStyle w:val="a8"/>
            <w:rFonts w:hint="eastAsia"/>
            <w:noProof/>
          </w:rPr>
          <w:t xml:space="preserve"> 一時保護所は、個別性が尊重される環境となっているか</w:t>
        </w:r>
        <w:r w:rsidR="00A65A71">
          <w:rPr>
            <w:noProof/>
            <w:webHidden/>
          </w:rPr>
          <w:tab/>
        </w:r>
        <w:r w:rsidR="00A65A71">
          <w:rPr>
            <w:noProof/>
            <w:webHidden/>
          </w:rPr>
          <w:fldChar w:fldCharType="begin"/>
        </w:r>
        <w:r w:rsidR="00A65A71">
          <w:rPr>
            <w:noProof/>
            <w:webHidden/>
          </w:rPr>
          <w:instrText xml:space="preserve"> PAGEREF _Toc522037858 \h </w:instrText>
        </w:r>
        <w:r w:rsidR="00A65A71">
          <w:rPr>
            <w:noProof/>
            <w:webHidden/>
          </w:rPr>
        </w:r>
        <w:r w:rsidR="00A65A71">
          <w:rPr>
            <w:noProof/>
            <w:webHidden/>
          </w:rPr>
          <w:fldChar w:fldCharType="separate"/>
        </w:r>
        <w:r w:rsidR="00176359">
          <w:rPr>
            <w:noProof/>
            <w:webHidden/>
          </w:rPr>
          <w:t>17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59" w:history="1">
        <w:r w:rsidR="00A65A71" w:rsidRPr="00465426">
          <w:rPr>
            <w:rStyle w:val="a8"/>
            <w:noProof/>
          </w:rPr>
          <w:t>(3)</w:t>
        </w:r>
        <w:r w:rsidR="00A65A71" w:rsidRPr="00465426">
          <w:rPr>
            <w:rStyle w:val="a8"/>
            <w:rFonts w:hint="eastAsia"/>
            <w:noProof/>
          </w:rPr>
          <w:t xml:space="preserve"> 生活環境の整備</w:t>
        </w:r>
        <w:r w:rsidR="00A65A71">
          <w:rPr>
            <w:noProof/>
            <w:webHidden/>
          </w:rPr>
          <w:tab/>
        </w:r>
        <w:r w:rsidR="00A65A71">
          <w:rPr>
            <w:noProof/>
            <w:webHidden/>
          </w:rPr>
          <w:fldChar w:fldCharType="begin"/>
        </w:r>
        <w:r w:rsidR="00A65A71">
          <w:rPr>
            <w:noProof/>
            <w:webHidden/>
          </w:rPr>
          <w:instrText xml:space="preserve"> PAGEREF _Toc522037859 \h </w:instrText>
        </w:r>
        <w:r w:rsidR="00A65A71">
          <w:rPr>
            <w:noProof/>
            <w:webHidden/>
          </w:rPr>
        </w:r>
        <w:r w:rsidR="00A65A71">
          <w:rPr>
            <w:noProof/>
            <w:webHidden/>
          </w:rPr>
          <w:fldChar w:fldCharType="separate"/>
        </w:r>
        <w:r w:rsidR="00176359">
          <w:rPr>
            <w:noProof/>
            <w:webHidden/>
          </w:rPr>
          <w:t>18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60" w:history="1">
        <w:r w:rsidR="00A65A71" w:rsidRPr="00465426">
          <w:rPr>
            <w:rStyle w:val="a8"/>
            <w:noProof/>
          </w:rPr>
          <w:t>[No.17]</w:t>
        </w:r>
        <w:r w:rsidR="00A65A71" w:rsidRPr="00465426">
          <w:rPr>
            <w:rStyle w:val="a8"/>
            <w:rFonts w:hint="eastAsia"/>
            <w:noProof/>
          </w:rPr>
          <w:t xml:space="preserve"> 一時保護所内の生活環境が適切に整備されているか</w:t>
        </w:r>
        <w:r w:rsidR="00A65A71">
          <w:rPr>
            <w:noProof/>
            <w:webHidden/>
          </w:rPr>
          <w:tab/>
        </w:r>
        <w:r w:rsidR="00A65A71">
          <w:rPr>
            <w:noProof/>
            <w:webHidden/>
          </w:rPr>
          <w:fldChar w:fldCharType="begin"/>
        </w:r>
        <w:r w:rsidR="00A65A71">
          <w:rPr>
            <w:noProof/>
            <w:webHidden/>
          </w:rPr>
          <w:instrText xml:space="preserve"> PAGEREF _Toc522037860 \h </w:instrText>
        </w:r>
        <w:r w:rsidR="00A65A71">
          <w:rPr>
            <w:noProof/>
            <w:webHidden/>
          </w:rPr>
        </w:r>
        <w:r w:rsidR="00A65A71">
          <w:rPr>
            <w:noProof/>
            <w:webHidden/>
          </w:rPr>
          <w:fldChar w:fldCharType="separate"/>
        </w:r>
        <w:r w:rsidR="00176359">
          <w:rPr>
            <w:noProof/>
            <w:webHidden/>
          </w:rPr>
          <w:t>18</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61" w:history="1">
        <w:r w:rsidR="00A65A71" w:rsidRPr="00465426">
          <w:rPr>
            <w:rStyle w:val="a8"/>
            <w:noProof/>
          </w:rPr>
          <w:t>2</w:t>
        </w:r>
        <w:r w:rsidR="00A65A71" w:rsidRPr="00465426">
          <w:rPr>
            <w:rStyle w:val="a8"/>
            <w:rFonts w:hint="eastAsia"/>
            <w:noProof/>
          </w:rPr>
          <w:t xml:space="preserve"> 管理者の責務</w:t>
        </w:r>
        <w:r w:rsidR="00A65A71">
          <w:rPr>
            <w:noProof/>
            <w:webHidden/>
          </w:rPr>
          <w:tab/>
        </w:r>
        <w:r w:rsidR="00A65A71">
          <w:rPr>
            <w:noProof/>
            <w:webHidden/>
          </w:rPr>
          <w:fldChar w:fldCharType="begin"/>
        </w:r>
        <w:r w:rsidR="00A65A71">
          <w:rPr>
            <w:noProof/>
            <w:webHidden/>
          </w:rPr>
          <w:instrText xml:space="preserve"> PAGEREF _Toc522037861 \h </w:instrText>
        </w:r>
        <w:r w:rsidR="00A65A71">
          <w:rPr>
            <w:noProof/>
            <w:webHidden/>
          </w:rPr>
        </w:r>
        <w:r w:rsidR="00A65A71">
          <w:rPr>
            <w:noProof/>
            <w:webHidden/>
          </w:rPr>
          <w:fldChar w:fldCharType="separate"/>
        </w:r>
        <w:r w:rsidR="00176359">
          <w:rPr>
            <w:noProof/>
            <w:webHidden/>
          </w:rPr>
          <w:t>20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62" w:history="1">
        <w:r w:rsidR="00A65A71" w:rsidRPr="00465426">
          <w:rPr>
            <w:rStyle w:val="a8"/>
            <w:noProof/>
          </w:rPr>
          <w:t>[No.18]</w:t>
        </w:r>
        <w:r w:rsidR="00A65A71" w:rsidRPr="00465426">
          <w:rPr>
            <w:rStyle w:val="a8"/>
            <w:rFonts w:hint="eastAsia"/>
            <w:noProof/>
          </w:rPr>
          <w:t xml:space="preserve"> 管理者としての役割が明確になっており、その責務が全うされているか</w:t>
        </w:r>
        <w:r w:rsidR="00A65A71">
          <w:rPr>
            <w:noProof/>
            <w:webHidden/>
          </w:rPr>
          <w:tab/>
        </w:r>
        <w:r w:rsidR="00A65A71">
          <w:rPr>
            <w:noProof/>
            <w:webHidden/>
          </w:rPr>
          <w:fldChar w:fldCharType="begin"/>
        </w:r>
        <w:r w:rsidR="00A65A71">
          <w:rPr>
            <w:noProof/>
            <w:webHidden/>
          </w:rPr>
          <w:instrText xml:space="preserve"> PAGEREF _Toc522037862 \h </w:instrText>
        </w:r>
        <w:r w:rsidR="00A65A71">
          <w:rPr>
            <w:noProof/>
            <w:webHidden/>
          </w:rPr>
        </w:r>
        <w:r w:rsidR="00A65A71">
          <w:rPr>
            <w:noProof/>
            <w:webHidden/>
          </w:rPr>
          <w:fldChar w:fldCharType="separate"/>
        </w:r>
        <w:r w:rsidR="00176359">
          <w:rPr>
            <w:noProof/>
            <w:webHidden/>
          </w:rPr>
          <w:t>20</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63" w:history="1">
        <w:r w:rsidR="00A65A71" w:rsidRPr="00465426">
          <w:rPr>
            <w:rStyle w:val="a8"/>
            <w:noProof/>
          </w:rPr>
          <w:t>3</w:t>
        </w:r>
        <w:r w:rsidR="00A65A71" w:rsidRPr="00465426">
          <w:rPr>
            <w:rStyle w:val="a8"/>
            <w:rFonts w:hint="eastAsia"/>
            <w:noProof/>
          </w:rPr>
          <w:t xml:space="preserve"> 適切な職員体制</w:t>
        </w:r>
        <w:r w:rsidR="00A65A71">
          <w:rPr>
            <w:noProof/>
            <w:webHidden/>
          </w:rPr>
          <w:tab/>
        </w:r>
        <w:r w:rsidR="00A65A71">
          <w:rPr>
            <w:noProof/>
            <w:webHidden/>
          </w:rPr>
          <w:fldChar w:fldCharType="begin"/>
        </w:r>
        <w:r w:rsidR="00A65A71">
          <w:rPr>
            <w:noProof/>
            <w:webHidden/>
          </w:rPr>
          <w:instrText xml:space="preserve"> PAGEREF _Toc522037863 \h </w:instrText>
        </w:r>
        <w:r w:rsidR="00A65A71">
          <w:rPr>
            <w:noProof/>
            <w:webHidden/>
          </w:rPr>
        </w:r>
        <w:r w:rsidR="00A65A71">
          <w:rPr>
            <w:noProof/>
            <w:webHidden/>
          </w:rPr>
          <w:fldChar w:fldCharType="separate"/>
        </w:r>
        <w:r w:rsidR="00176359">
          <w:rPr>
            <w:noProof/>
            <w:webHidden/>
          </w:rPr>
          <w:t>21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64" w:history="1">
        <w:r w:rsidR="00A65A71" w:rsidRPr="00465426">
          <w:rPr>
            <w:rStyle w:val="a8"/>
            <w:noProof/>
          </w:rPr>
          <w:t>(1)</w:t>
        </w:r>
        <w:r w:rsidR="00A65A71" w:rsidRPr="00465426">
          <w:rPr>
            <w:rStyle w:val="a8"/>
            <w:rFonts w:hint="eastAsia"/>
            <w:noProof/>
          </w:rPr>
          <w:t xml:space="preserve"> 設備運営基準の遵守</w:t>
        </w:r>
        <w:r w:rsidR="00A65A71">
          <w:rPr>
            <w:noProof/>
            <w:webHidden/>
          </w:rPr>
          <w:tab/>
        </w:r>
        <w:r w:rsidR="00A65A71">
          <w:rPr>
            <w:noProof/>
            <w:webHidden/>
          </w:rPr>
          <w:fldChar w:fldCharType="begin"/>
        </w:r>
        <w:r w:rsidR="00A65A71">
          <w:rPr>
            <w:noProof/>
            <w:webHidden/>
          </w:rPr>
          <w:instrText xml:space="preserve"> PAGEREF _Toc522037864 \h </w:instrText>
        </w:r>
        <w:r w:rsidR="00A65A71">
          <w:rPr>
            <w:noProof/>
            <w:webHidden/>
          </w:rPr>
        </w:r>
        <w:r w:rsidR="00A65A71">
          <w:rPr>
            <w:noProof/>
            <w:webHidden/>
          </w:rPr>
          <w:fldChar w:fldCharType="separate"/>
        </w:r>
        <w:r w:rsidR="00176359">
          <w:rPr>
            <w:noProof/>
            <w:webHidden/>
          </w:rPr>
          <w:t>21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65" w:history="1">
        <w:r w:rsidR="00A65A71" w:rsidRPr="00465426">
          <w:rPr>
            <w:rStyle w:val="a8"/>
            <w:noProof/>
          </w:rPr>
          <w:t>[No.19]</w:t>
        </w:r>
        <w:r w:rsidR="00A65A71" w:rsidRPr="00465426">
          <w:rPr>
            <w:rStyle w:val="a8"/>
            <w:rFonts w:hint="eastAsia"/>
            <w:noProof/>
          </w:rPr>
          <w:t xml:space="preserve"> 一時保護所として、必要な適切な職員体制が確保されているか</w:t>
        </w:r>
        <w:r w:rsidR="00A65A71">
          <w:rPr>
            <w:noProof/>
            <w:webHidden/>
          </w:rPr>
          <w:tab/>
        </w:r>
        <w:r w:rsidR="00A65A71">
          <w:rPr>
            <w:noProof/>
            <w:webHidden/>
          </w:rPr>
          <w:fldChar w:fldCharType="begin"/>
        </w:r>
        <w:r w:rsidR="00A65A71">
          <w:rPr>
            <w:noProof/>
            <w:webHidden/>
          </w:rPr>
          <w:instrText xml:space="preserve"> PAGEREF _Toc522037865 \h </w:instrText>
        </w:r>
        <w:r w:rsidR="00A65A71">
          <w:rPr>
            <w:noProof/>
            <w:webHidden/>
          </w:rPr>
        </w:r>
        <w:r w:rsidR="00A65A71">
          <w:rPr>
            <w:noProof/>
            <w:webHidden/>
          </w:rPr>
          <w:fldChar w:fldCharType="separate"/>
        </w:r>
        <w:r w:rsidR="00176359">
          <w:rPr>
            <w:noProof/>
            <w:webHidden/>
          </w:rPr>
          <w:t>21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66" w:history="1">
        <w:r w:rsidR="00A65A71" w:rsidRPr="00465426">
          <w:rPr>
            <w:rStyle w:val="a8"/>
            <w:noProof/>
          </w:rPr>
          <w:t>(2)</w:t>
        </w:r>
        <w:r w:rsidR="00A65A71" w:rsidRPr="00465426">
          <w:rPr>
            <w:rStyle w:val="a8"/>
            <w:rFonts w:hint="eastAsia"/>
            <w:noProof/>
          </w:rPr>
          <w:t xml:space="preserve"> 職員の適正配置</w:t>
        </w:r>
        <w:r w:rsidR="00A65A71">
          <w:rPr>
            <w:noProof/>
            <w:webHidden/>
          </w:rPr>
          <w:tab/>
        </w:r>
        <w:r w:rsidR="00A65A71">
          <w:rPr>
            <w:noProof/>
            <w:webHidden/>
          </w:rPr>
          <w:fldChar w:fldCharType="begin"/>
        </w:r>
        <w:r w:rsidR="00A65A71">
          <w:rPr>
            <w:noProof/>
            <w:webHidden/>
          </w:rPr>
          <w:instrText xml:space="preserve"> PAGEREF _Toc522037866 \h </w:instrText>
        </w:r>
        <w:r w:rsidR="00A65A71">
          <w:rPr>
            <w:noProof/>
            <w:webHidden/>
          </w:rPr>
        </w:r>
        <w:r w:rsidR="00A65A71">
          <w:rPr>
            <w:noProof/>
            <w:webHidden/>
          </w:rPr>
          <w:fldChar w:fldCharType="separate"/>
        </w:r>
        <w:r w:rsidR="00176359">
          <w:rPr>
            <w:noProof/>
            <w:webHidden/>
          </w:rPr>
          <w:t>22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67" w:history="1">
        <w:r w:rsidR="00A65A71" w:rsidRPr="00465426">
          <w:rPr>
            <w:rStyle w:val="a8"/>
            <w:noProof/>
          </w:rPr>
          <w:t>[No.20]</w:t>
        </w:r>
        <w:r w:rsidR="00A65A71" w:rsidRPr="00465426">
          <w:rPr>
            <w:rStyle w:val="a8"/>
            <w:rFonts w:hint="eastAsia"/>
            <w:noProof/>
          </w:rPr>
          <w:t xml:space="preserve"> 各職種の役割や求められる専門性・能力を考慮した人員配置が行われているか</w:t>
        </w:r>
        <w:r w:rsidR="00A65A71">
          <w:rPr>
            <w:noProof/>
            <w:webHidden/>
          </w:rPr>
          <w:tab/>
        </w:r>
        <w:r w:rsidR="00A65A71">
          <w:rPr>
            <w:noProof/>
            <w:webHidden/>
          </w:rPr>
          <w:fldChar w:fldCharType="begin"/>
        </w:r>
        <w:r w:rsidR="00A65A71">
          <w:rPr>
            <w:noProof/>
            <w:webHidden/>
          </w:rPr>
          <w:instrText xml:space="preserve"> PAGEREF _Toc522037867 \h </w:instrText>
        </w:r>
        <w:r w:rsidR="00A65A71">
          <w:rPr>
            <w:noProof/>
            <w:webHidden/>
          </w:rPr>
        </w:r>
        <w:r w:rsidR="00A65A71">
          <w:rPr>
            <w:noProof/>
            <w:webHidden/>
          </w:rPr>
          <w:fldChar w:fldCharType="separate"/>
        </w:r>
        <w:r w:rsidR="00176359">
          <w:rPr>
            <w:noProof/>
            <w:webHidden/>
          </w:rPr>
          <w:t>22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68" w:history="1">
        <w:r w:rsidR="00A65A71" w:rsidRPr="00465426">
          <w:rPr>
            <w:rStyle w:val="a8"/>
            <w:noProof/>
          </w:rPr>
          <w:t>(3)</w:t>
        </w:r>
        <w:r w:rsidR="00A65A71" w:rsidRPr="00465426">
          <w:rPr>
            <w:rStyle w:val="a8"/>
            <w:rFonts w:hint="eastAsia"/>
            <w:noProof/>
          </w:rPr>
          <w:t xml:space="preserve"> 情報管理</w:t>
        </w:r>
        <w:r w:rsidR="00A65A71">
          <w:rPr>
            <w:noProof/>
            <w:webHidden/>
          </w:rPr>
          <w:tab/>
        </w:r>
        <w:r w:rsidR="00A65A71">
          <w:rPr>
            <w:noProof/>
            <w:webHidden/>
          </w:rPr>
          <w:fldChar w:fldCharType="begin"/>
        </w:r>
        <w:r w:rsidR="00A65A71">
          <w:rPr>
            <w:noProof/>
            <w:webHidden/>
          </w:rPr>
          <w:instrText xml:space="preserve"> PAGEREF _Toc522037868 \h </w:instrText>
        </w:r>
        <w:r w:rsidR="00A65A71">
          <w:rPr>
            <w:noProof/>
            <w:webHidden/>
          </w:rPr>
        </w:r>
        <w:r w:rsidR="00A65A71">
          <w:rPr>
            <w:noProof/>
            <w:webHidden/>
          </w:rPr>
          <w:fldChar w:fldCharType="separate"/>
        </w:r>
        <w:r w:rsidR="00176359">
          <w:rPr>
            <w:noProof/>
            <w:webHidden/>
          </w:rPr>
          <w:t>23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69" w:history="1">
        <w:r w:rsidR="00A65A71" w:rsidRPr="00465426">
          <w:rPr>
            <w:rStyle w:val="a8"/>
            <w:noProof/>
          </w:rPr>
          <w:t>[No.21]</w:t>
        </w:r>
        <w:r w:rsidR="00A65A71" w:rsidRPr="00465426">
          <w:rPr>
            <w:rStyle w:val="a8"/>
            <w:rFonts w:hint="eastAsia"/>
            <w:noProof/>
          </w:rPr>
          <w:t xml:space="preserve"> 情報管理が適切に行われているか</w:t>
        </w:r>
        <w:r w:rsidR="00A65A71">
          <w:rPr>
            <w:noProof/>
            <w:webHidden/>
          </w:rPr>
          <w:tab/>
        </w:r>
        <w:r w:rsidR="00A65A71">
          <w:rPr>
            <w:noProof/>
            <w:webHidden/>
          </w:rPr>
          <w:fldChar w:fldCharType="begin"/>
        </w:r>
        <w:r w:rsidR="00A65A71">
          <w:rPr>
            <w:noProof/>
            <w:webHidden/>
          </w:rPr>
          <w:instrText xml:space="preserve"> PAGEREF _Toc522037869 \h </w:instrText>
        </w:r>
        <w:r w:rsidR="00A65A71">
          <w:rPr>
            <w:noProof/>
            <w:webHidden/>
          </w:rPr>
        </w:r>
        <w:r w:rsidR="00A65A71">
          <w:rPr>
            <w:noProof/>
            <w:webHidden/>
          </w:rPr>
          <w:fldChar w:fldCharType="separate"/>
        </w:r>
        <w:r w:rsidR="00176359">
          <w:rPr>
            <w:noProof/>
            <w:webHidden/>
          </w:rPr>
          <w:t>23</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70" w:history="1">
        <w:r w:rsidR="00A65A71" w:rsidRPr="00465426">
          <w:rPr>
            <w:rStyle w:val="a8"/>
            <w:noProof/>
          </w:rPr>
          <w:t>(4)</w:t>
        </w:r>
        <w:r w:rsidR="00A65A71" w:rsidRPr="00465426">
          <w:rPr>
            <w:rStyle w:val="a8"/>
            <w:rFonts w:hint="eastAsia"/>
            <w:noProof/>
          </w:rPr>
          <w:t xml:space="preserve"> 職員の専門性向上の取組</w:t>
        </w:r>
        <w:r w:rsidR="00A65A71">
          <w:rPr>
            <w:noProof/>
            <w:webHidden/>
          </w:rPr>
          <w:tab/>
        </w:r>
        <w:r w:rsidR="00A65A71">
          <w:rPr>
            <w:noProof/>
            <w:webHidden/>
          </w:rPr>
          <w:fldChar w:fldCharType="begin"/>
        </w:r>
        <w:r w:rsidR="00A65A71">
          <w:rPr>
            <w:noProof/>
            <w:webHidden/>
          </w:rPr>
          <w:instrText xml:space="preserve"> PAGEREF _Toc522037870 \h </w:instrText>
        </w:r>
        <w:r w:rsidR="00A65A71">
          <w:rPr>
            <w:noProof/>
            <w:webHidden/>
          </w:rPr>
        </w:r>
        <w:r w:rsidR="00A65A71">
          <w:rPr>
            <w:noProof/>
            <w:webHidden/>
          </w:rPr>
          <w:fldChar w:fldCharType="separate"/>
        </w:r>
        <w:r w:rsidR="00176359">
          <w:rPr>
            <w:noProof/>
            <w:webHidden/>
          </w:rPr>
          <w:t>25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71" w:history="1">
        <w:r w:rsidR="00A65A71" w:rsidRPr="00465426">
          <w:rPr>
            <w:rStyle w:val="a8"/>
            <w:noProof/>
          </w:rPr>
          <w:t>[No.22]</w:t>
        </w:r>
        <w:r w:rsidR="00A65A71" w:rsidRPr="00465426">
          <w:rPr>
            <w:rStyle w:val="a8"/>
            <w:rFonts w:hint="eastAsia"/>
            <w:noProof/>
          </w:rPr>
          <w:t xml:space="preserve"> 職員の専門性の向上及び意識共有のための取組が適切に行われているか</w:t>
        </w:r>
        <w:r w:rsidR="00A65A71">
          <w:rPr>
            <w:noProof/>
            <w:webHidden/>
          </w:rPr>
          <w:tab/>
        </w:r>
        <w:r w:rsidR="00A65A71">
          <w:rPr>
            <w:noProof/>
            <w:webHidden/>
          </w:rPr>
          <w:fldChar w:fldCharType="begin"/>
        </w:r>
        <w:r w:rsidR="00A65A71">
          <w:rPr>
            <w:noProof/>
            <w:webHidden/>
          </w:rPr>
          <w:instrText xml:space="preserve"> PAGEREF _Toc522037871 \h </w:instrText>
        </w:r>
        <w:r w:rsidR="00A65A71">
          <w:rPr>
            <w:noProof/>
            <w:webHidden/>
          </w:rPr>
        </w:r>
        <w:r w:rsidR="00A65A71">
          <w:rPr>
            <w:noProof/>
            <w:webHidden/>
          </w:rPr>
          <w:fldChar w:fldCharType="separate"/>
        </w:r>
        <w:r w:rsidR="00176359">
          <w:rPr>
            <w:noProof/>
            <w:webHidden/>
          </w:rPr>
          <w:t>25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72" w:history="1">
        <w:r w:rsidR="00A65A71" w:rsidRPr="00465426">
          <w:rPr>
            <w:rStyle w:val="a8"/>
            <w:noProof/>
          </w:rPr>
          <w:t>[No.23]</w:t>
        </w:r>
        <w:r w:rsidR="00A65A71" w:rsidRPr="00465426">
          <w:rPr>
            <w:rStyle w:val="a8"/>
            <w:rFonts w:hint="eastAsia"/>
            <w:noProof/>
          </w:rPr>
          <w:t xml:space="preserve"> 職員間での情報共有・引継等が適切に行われているか</w:t>
        </w:r>
        <w:r w:rsidR="00A65A71">
          <w:rPr>
            <w:noProof/>
            <w:webHidden/>
          </w:rPr>
          <w:tab/>
        </w:r>
        <w:r w:rsidR="00A65A71">
          <w:rPr>
            <w:noProof/>
            <w:webHidden/>
          </w:rPr>
          <w:fldChar w:fldCharType="begin"/>
        </w:r>
        <w:r w:rsidR="00A65A71">
          <w:rPr>
            <w:noProof/>
            <w:webHidden/>
          </w:rPr>
          <w:instrText xml:space="preserve"> PAGEREF _Toc522037872 \h </w:instrText>
        </w:r>
        <w:r w:rsidR="00A65A71">
          <w:rPr>
            <w:noProof/>
            <w:webHidden/>
          </w:rPr>
        </w:r>
        <w:r w:rsidR="00A65A71">
          <w:rPr>
            <w:noProof/>
            <w:webHidden/>
          </w:rPr>
          <w:fldChar w:fldCharType="separate"/>
        </w:r>
        <w:r w:rsidR="00176359">
          <w:rPr>
            <w:noProof/>
            <w:webHidden/>
          </w:rPr>
          <w:t>27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73" w:history="1">
        <w:r w:rsidR="00A65A71" w:rsidRPr="00465426">
          <w:rPr>
            <w:rStyle w:val="a8"/>
            <w:noProof/>
          </w:rPr>
          <w:t>(5)</w:t>
        </w:r>
        <w:r w:rsidR="00A65A71" w:rsidRPr="00465426">
          <w:rPr>
            <w:rStyle w:val="a8"/>
            <w:rFonts w:hint="eastAsia"/>
            <w:noProof/>
          </w:rPr>
          <w:t xml:space="preserve"> 児童福祉司との連携</w:t>
        </w:r>
        <w:r w:rsidR="00A65A71">
          <w:rPr>
            <w:noProof/>
            <w:webHidden/>
          </w:rPr>
          <w:tab/>
        </w:r>
        <w:r w:rsidR="00A65A71">
          <w:rPr>
            <w:noProof/>
            <w:webHidden/>
          </w:rPr>
          <w:fldChar w:fldCharType="begin"/>
        </w:r>
        <w:r w:rsidR="00A65A71">
          <w:rPr>
            <w:noProof/>
            <w:webHidden/>
          </w:rPr>
          <w:instrText xml:space="preserve"> PAGEREF _Toc522037873 \h </w:instrText>
        </w:r>
        <w:r w:rsidR="00A65A71">
          <w:rPr>
            <w:noProof/>
            <w:webHidden/>
          </w:rPr>
        </w:r>
        <w:r w:rsidR="00A65A71">
          <w:rPr>
            <w:noProof/>
            <w:webHidden/>
          </w:rPr>
          <w:fldChar w:fldCharType="separate"/>
        </w:r>
        <w:r w:rsidR="00176359">
          <w:rPr>
            <w:noProof/>
            <w:webHidden/>
          </w:rPr>
          <w:t>28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74" w:history="1">
        <w:r w:rsidR="00A65A71" w:rsidRPr="00465426">
          <w:rPr>
            <w:rStyle w:val="a8"/>
            <w:noProof/>
          </w:rPr>
          <w:t>[No.24]</w:t>
        </w:r>
        <w:r w:rsidR="00A65A71" w:rsidRPr="00465426">
          <w:rPr>
            <w:rStyle w:val="a8"/>
            <w:rFonts w:hint="eastAsia"/>
            <w:noProof/>
          </w:rPr>
          <w:t xml:space="preserve"> 児童福祉司との連携が適切に行われているか</w:t>
        </w:r>
        <w:r w:rsidR="00A65A71">
          <w:rPr>
            <w:noProof/>
            <w:webHidden/>
          </w:rPr>
          <w:tab/>
        </w:r>
        <w:r w:rsidR="00A65A71">
          <w:rPr>
            <w:noProof/>
            <w:webHidden/>
          </w:rPr>
          <w:fldChar w:fldCharType="begin"/>
        </w:r>
        <w:r w:rsidR="00A65A71">
          <w:rPr>
            <w:noProof/>
            <w:webHidden/>
          </w:rPr>
          <w:instrText xml:space="preserve"> PAGEREF _Toc522037874 \h </w:instrText>
        </w:r>
        <w:r w:rsidR="00A65A71">
          <w:rPr>
            <w:noProof/>
            <w:webHidden/>
          </w:rPr>
        </w:r>
        <w:r w:rsidR="00A65A71">
          <w:rPr>
            <w:noProof/>
            <w:webHidden/>
          </w:rPr>
          <w:fldChar w:fldCharType="separate"/>
        </w:r>
        <w:r w:rsidR="00176359">
          <w:rPr>
            <w:noProof/>
            <w:webHidden/>
          </w:rPr>
          <w:t>28</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75" w:history="1">
        <w:r w:rsidR="00A65A71" w:rsidRPr="00465426">
          <w:rPr>
            <w:rStyle w:val="a8"/>
            <w:noProof/>
          </w:rPr>
          <w:t>(6)</w:t>
        </w:r>
        <w:r w:rsidR="00A65A71" w:rsidRPr="00465426">
          <w:rPr>
            <w:rStyle w:val="a8"/>
            <w:rFonts w:hint="eastAsia"/>
            <w:noProof/>
          </w:rPr>
          <w:t xml:space="preserve"> 職場環境</w:t>
        </w:r>
        <w:r w:rsidR="00A65A71">
          <w:rPr>
            <w:noProof/>
            <w:webHidden/>
          </w:rPr>
          <w:tab/>
        </w:r>
        <w:r w:rsidR="00A65A71">
          <w:rPr>
            <w:noProof/>
            <w:webHidden/>
          </w:rPr>
          <w:fldChar w:fldCharType="begin"/>
        </w:r>
        <w:r w:rsidR="00A65A71">
          <w:rPr>
            <w:noProof/>
            <w:webHidden/>
          </w:rPr>
          <w:instrText xml:space="preserve"> PAGEREF _Toc522037875 \h </w:instrText>
        </w:r>
        <w:r w:rsidR="00A65A71">
          <w:rPr>
            <w:noProof/>
            <w:webHidden/>
          </w:rPr>
        </w:r>
        <w:r w:rsidR="00A65A71">
          <w:rPr>
            <w:noProof/>
            <w:webHidden/>
          </w:rPr>
          <w:fldChar w:fldCharType="separate"/>
        </w:r>
        <w:r w:rsidR="00176359">
          <w:rPr>
            <w:noProof/>
            <w:webHidden/>
          </w:rPr>
          <w:t>29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76" w:history="1">
        <w:r w:rsidR="00A65A71" w:rsidRPr="00465426">
          <w:rPr>
            <w:rStyle w:val="a8"/>
            <w:noProof/>
          </w:rPr>
          <w:t>[No.25]</w:t>
        </w:r>
        <w:r w:rsidR="00A65A71" w:rsidRPr="00465426">
          <w:rPr>
            <w:rStyle w:val="a8"/>
            <w:rFonts w:hint="eastAsia"/>
            <w:noProof/>
          </w:rPr>
          <w:t xml:space="preserve"> 職場環境としての法令遵守や環境改善に取組んでいるか</w:t>
        </w:r>
        <w:r w:rsidR="00A65A71">
          <w:rPr>
            <w:noProof/>
            <w:webHidden/>
          </w:rPr>
          <w:tab/>
        </w:r>
        <w:r w:rsidR="00A65A71">
          <w:rPr>
            <w:noProof/>
            <w:webHidden/>
          </w:rPr>
          <w:fldChar w:fldCharType="begin"/>
        </w:r>
        <w:r w:rsidR="00A65A71">
          <w:rPr>
            <w:noProof/>
            <w:webHidden/>
          </w:rPr>
          <w:instrText xml:space="preserve"> PAGEREF _Toc522037876 \h </w:instrText>
        </w:r>
        <w:r w:rsidR="00A65A71">
          <w:rPr>
            <w:noProof/>
            <w:webHidden/>
          </w:rPr>
        </w:r>
        <w:r w:rsidR="00A65A71">
          <w:rPr>
            <w:noProof/>
            <w:webHidden/>
          </w:rPr>
          <w:fldChar w:fldCharType="separate"/>
        </w:r>
        <w:r w:rsidR="00176359">
          <w:rPr>
            <w:noProof/>
            <w:webHidden/>
          </w:rPr>
          <w:t>29</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77" w:history="1">
        <w:r w:rsidR="00A65A71" w:rsidRPr="00465426">
          <w:rPr>
            <w:rStyle w:val="a8"/>
            <w:noProof/>
          </w:rPr>
          <w:t>4</w:t>
        </w:r>
        <w:r w:rsidR="00A65A71" w:rsidRPr="00465426">
          <w:rPr>
            <w:rStyle w:val="a8"/>
            <w:rFonts w:hint="eastAsia"/>
            <w:noProof/>
          </w:rPr>
          <w:t xml:space="preserve"> 関係機関との連携</w:t>
        </w:r>
        <w:r w:rsidR="00A65A71">
          <w:rPr>
            <w:noProof/>
            <w:webHidden/>
          </w:rPr>
          <w:tab/>
        </w:r>
        <w:r w:rsidR="00A65A71">
          <w:rPr>
            <w:noProof/>
            <w:webHidden/>
          </w:rPr>
          <w:fldChar w:fldCharType="begin"/>
        </w:r>
        <w:r w:rsidR="00A65A71">
          <w:rPr>
            <w:noProof/>
            <w:webHidden/>
          </w:rPr>
          <w:instrText xml:space="preserve"> PAGEREF _Toc522037877 \h </w:instrText>
        </w:r>
        <w:r w:rsidR="00A65A71">
          <w:rPr>
            <w:noProof/>
            <w:webHidden/>
          </w:rPr>
        </w:r>
        <w:r w:rsidR="00A65A71">
          <w:rPr>
            <w:noProof/>
            <w:webHidden/>
          </w:rPr>
          <w:fldChar w:fldCharType="separate"/>
        </w:r>
        <w:r w:rsidR="00176359">
          <w:rPr>
            <w:noProof/>
            <w:webHidden/>
          </w:rPr>
          <w:t>30</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78" w:history="1">
        <w:r w:rsidR="00A65A71" w:rsidRPr="00465426">
          <w:rPr>
            <w:rStyle w:val="a8"/>
            <w:noProof/>
          </w:rPr>
          <w:t>(1)</w:t>
        </w:r>
        <w:r w:rsidR="00A65A71" w:rsidRPr="00465426">
          <w:rPr>
            <w:rStyle w:val="a8"/>
            <w:rFonts w:hint="eastAsia"/>
            <w:noProof/>
          </w:rPr>
          <w:t xml:space="preserve"> 医療機関との連携</w:t>
        </w:r>
        <w:r w:rsidR="00A65A71">
          <w:rPr>
            <w:noProof/>
            <w:webHidden/>
          </w:rPr>
          <w:tab/>
        </w:r>
        <w:r w:rsidR="00A65A71">
          <w:rPr>
            <w:noProof/>
            <w:webHidden/>
          </w:rPr>
          <w:fldChar w:fldCharType="begin"/>
        </w:r>
        <w:r w:rsidR="00A65A71">
          <w:rPr>
            <w:noProof/>
            <w:webHidden/>
          </w:rPr>
          <w:instrText xml:space="preserve"> PAGEREF _Toc522037878 \h </w:instrText>
        </w:r>
        <w:r w:rsidR="00A65A71">
          <w:rPr>
            <w:noProof/>
            <w:webHidden/>
          </w:rPr>
        </w:r>
        <w:r w:rsidR="00A65A71">
          <w:rPr>
            <w:noProof/>
            <w:webHidden/>
          </w:rPr>
          <w:fldChar w:fldCharType="separate"/>
        </w:r>
        <w:r w:rsidR="00176359">
          <w:rPr>
            <w:noProof/>
            <w:webHidden/>
          </w:rPr>
          <w:t>30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79" w:history="1">
        <w:r w:rsidR="00A65A71" w:rsidRPr="00465426">
          <w:rPr>
            <w:rStyle w:val="a8"/>
            <w:noProof/>
          </w:rPr>
          <w:t>[No.26]</w:t>
        </w:r>
        <w:r w:rsidR="00A65A71" w:rsidRPr="00465426">
          <w:rPr>
            <w:rStyle w:val="a8"/>
            <w:rFonts w:hint="eastAsia"/>
            <w:noProof/>
          </w:rPr>
          <w:t xml:space="preserve"> 医療機関との連携が適切に行われているか</w:t>
        </w:r>
        <w:r w:rsidR="00A65A71">
          <w:rPr>
            <w:noProof/>
            <w:webHidden/>
          </w:rPr>
          <w:tab/>
        </w:r>
        <w:r w:rsidR="00A65A71">
          <w:rPr>
            <w:noProof/>
            <w:webHidden/>
          </w:rPr>
          <w:fldChar w:fldCharType="begin"/>
        </w:r>
        <w:r w:rsidR="00A65A71">
          <w:rPr>
            <w:noProof/>
            <w:webHidden/>
          </w:rPr>
          <w:instrText xml:space="preserve"> PAGEREF _Toc522037879 \h </w:instrText>
        </w:r>
        <w:r w:rsidR="00A65A71">
          <w:rPr>
            <w:noProof/>
            <w:webHidden/>
          </w:rPr>
        </w:r>
        <w:r w:rsidR="00A65A71">
          <w:rPr>
            <w:noProof/>
            <w:webHidden/>
          </w:rPr>
          <w:fldChar w:fldCharType="separate"/>
        </w:r>
        <w:r w:rsidR="00176359">
          <w:rPr>
            <w:noProof/>
            <w:webHidden/>
          </w:rPr>
          <w:t>30</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80" w:history="1">
        <w:r w:rsidR="00A65A71" w:rsidRPr="00465426">
          <w:rPr>
            <w:rStyle w:val="a8"/>
            <w:noProof/>
          </w:rPr>
          <w:t>(2)</w:t>
        </w:r>
        <w:r w:rsidR="00A65A71" w:rsidRPr="00465426">
          <w:rPr>
            <w:rStyle w:val="a8"/>
            <w:rFonts w:hint="eastAsia"/>
            <w:noProof/>
          </w:rPr>
          <w:t xml:space="preserve"> 警察署との連携</w:t>
        </w:r>
        <w:r w:rsidR="00A65A71">
          <w:rPr>
            <w:noProof/>
            <w:webHidden/>
          </w:rPr>
          <w:tab/>
        </w:r>
        <w:r w:rsidR="00A65A71">
          <w:rPr>
            <w:noProof/>
            <w:webHidden/>
          </w:rPr>
          <w:fldChar w:fldCharType="begin"/>
        </w:r>
        <w:r w:rsidR="00A65A71">
          <w:rPr>
            <w:noProof/>
            <w:webHidden/>
          </w:rPr>
          <w:instrText xml:space="preserve"> PAGEREF _Toc522037880 \h </w:instrText>
        </w:r>
        <w:r w:rsidR="00A65A71">
          <w:rPr>
            <w:noProof/>
            <w:webHidden/>
          </w:rPr>
        </w:r>
        <w:r w:rsidR="00A65A71">
          <w:rPr>
            <w:noProof/>
            <w:webHidden/>
          </w:rPr>
          <w:fldChar w:fldCharType="separate"/>
        </w:r>
        <w:r w:rsidR="00176359">
          <w:rPr>
            <w:noProof/>
            <w:webHidden/>
          </w:rPr>
          <w:t>31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81" w:history="1">
        <w:r w:rsidR="00A65A71" w:rsidRPr="00465426">
          <w:rPr>
            <w:rStyle w:val="a8"/>
            <w:noProof/>
          </w:rPr>
          <w:t>[No.27]</w:t>
        </w:r>
        <w:r w:rsidR="00A65A71" w:rsidRPr="00465426">
          <w:rPr>
            <w:rStyle w:val="a8"/>
            <w:rFonts w:hint="eastAsia"/>
            <w:noProof/>
          </w:rPr>
          <w:t xml:space="preserve"> 警察署との連携が適切に行われているか</w:t>
        </w:r>
        <w:r w:rsidR="00A65A71">
          <w:rPr>
            <w:noProof/>
            <w:webHidden/>
          </w:rPr>
          <w:tab/>
        </w:r>
        <w:r w:rsidR="00A65A71">
          <w:rPr>
            <w:noProof/>
            <w:webHidden/>
          </w:rPr>
          <w:fldChar w:fldCharType="begin"/>
        </w:r>
        <w:r w:rsidR="00A65A71">
          <w:rPr>
            <w:noProof/>
            <w:webHidden/>
          </w:rPr>
          <w:instrText xml:space="preserve"> PAGEREF _Toc522037881 \h </w:instrText>
        </w:r>
        <w:r w:rsidR="00A65A71">
          <w:rPr>
            <w:noProof/>
            <w:webHidden/>
          </w:rPr>
        </w:r>
        <w:r w:rsidR="00A65A71">
          <w:rPr>
            <w:noProof/>
            <w:webHidden/>
          </w:rPr>
          <w:fldChar w:fldCharType="separate"/>
        </w:r>
        <w:r w:rsidR="00176359">
          <w:rPr>
            <w:noProof/>
            <w:webHidden/>
          </w:rPr>
          <w:t>31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82" w:history="1">
        <w:r w:rsidR="00A65A71" w:rsidRPr="00465426">
          <w:rPr>
            <w:rStyle w:val="a8"/>
            <w:noProof/>
          </w:rPr>
          <w:t>(3)</w:t>
        </w:r>
        <w:r w:rsidR="00A65A71" w:rsidRPr="00465426">
          <w:rPr>
            <w:rStyle w:val="a8"/>
            <w:rFonts w:hint="eastAsia"/>
            <w:noProof/>
          </w:rPr>
          <w:t xml:space="preserve"> 施設・里親等との連携</w:t>
        </w:r>
        <w:r w:rsidR="00A65A71">
          <w:rPr>
            <w:noProof/>
            <w:webHidden/>
          </w:rPr>
          <w:tab/>
        </w:r>
        <w:r w:rsidR="00A65A71">
          <w:rPr>
            <w:noProof/>
            <w:webHidden/>
          </w:rPr>
          <w:fldChar w:fldCharType="begin"/>
        </w:r>
        <w:r w:rsidR="00A65A71">
          <w:rPr>
            <w:noProof/>
            <w:webHidden/>
          </w:rPr>
          <w:instrText xml:space="preserve"> PAGEREF _Toc522037882 \h </w:instrText>
        </w:r>
        <w:r w:rsidR="00A65A71">
          <w:rPr>
            <w:noProof/>
            <w:webHidden/>
          </w:rPr>
        </w:r>
        <w:r w:rsidR="00A65A71">
          <w:rPr>
            <w:noProof/>
            <w:webHidden/>
          </w:rPr>
          <w:fldChar w:fldCharType="separate"/>
        </w:r>
        <w:r w:rsidR="00176359">
          <w:rPr>
            <w:noProof/>
            <w:webHidden/>
          </w:rPr>
          <w:t>32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83" w:history="1">
        <w:r w:rsidR="00A65A71" w:rsidRPr="00465426">
          <w:rPr>
            <w:rStyle w:val="a8"/>
            <w:noProof/>
          </w:rPr>
          <w:t>[No.28]</w:t>
        </w:r>
        <w:r w:rsidR="00A65A71" w:rsidRPr="00465426">
          <w:rPr>
            <w:rStyle w:val="a8"/>
            <w:rFonts w:hint="eastAsia"/>
            <w:noProof/>
          </w:rPr>
          <w:t xml:space="preserve"> 施設や里親等との連携が図られているか</w:t>
        </w:r>
        <w:r w:rsidR="00A65A71">
          <w:rPr>
            <w:noProof/>
            <w:webHidden/>
          </w:rPr>
          <w:tab/>
        </w:r>
        <w:r w:rsidR="00A65A71">
          <w:rPr>
            <w:noProof/>
            <w:webHidden/>
          </w:rPr>
          <w:fldChar w:fldCharType="begin"/>
        </w:r>
        <w:r w:rsidR="00A65A71">
          <w:rPr>
            <w:noProof/>
            <w:webHidden/>
          </w:rPr>
          <w:instrText xml:space="preserve"> PAGEREF _Toc522037883 \h </w:instrText>
        </w:r>
        <w:r w:rsidR="00A65A71">
          <w:rPr>
            <w:noProof/>
            <w:webHidden/>
          </w:rPr>
        </w:r>
        <w:r w:rsidR="00A65A71">
          <w:rPr>
            <w:noProof/>
            <w:webHidden/>
          </w:rPr>
          <w:fldChar w:fldCharType="separate"/>
        </w:r>
        <w:r w:rsidR="00176359">
          <w:rPr>
            <w:noProof/>
            <w:webHidden/>
          </w:rPr>
          <w:t>32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84" w:history="1">
        <w:r w:rsidR="00A65A71" w:rsidRPr="00465426">
          <w:rPr>
            <w:rStyle w:val="a8"/>
            <w:noProof/>
          </w:rPr>
          <w:t>(4)</w:t>
        </w:r>
        <w:r w:rsidR="00A65A71" w:rsidRPr="00465426">
          <w:rPr>
            <w:rStyle w:val="a8"/>
            <w:rFonts w:hint="eastAsia"/>
            <w:noProof/>
          </w:rPr>
          <w:t xml:space="preserve"> その他の機関との連携</w:t>
        </w:r>
        <w:r w:rsidR="00A65A71">
          <w:rPr>
            <w:noProof/>
            <w:webHidden/>
          </w:rPr>
          <w:tab/>
        </w:r>
        <w:r w:rsidR="00A65A71">
          <w:rPr>
            <w:noProof/>
            <w:webHidden/>
          </w:rPr>
          <w:fldChar w:fldCharType="begin"/>
        </w:r>
        <w:r w:rsidR="00A65A71">
          <w:rPr>
            <w:noProof/>
            <w:webHidden/>
          </w:rPr>
          <w:instrText xml:space="preserve"> PAGEREF _Toc522037884 \h </w:instrText>
        </w:r>
        <w:r w:rsidR="00A65A71">
          <w:rPr>
            <w:noProof/>
            <w:webHidden/>
          </w:rPr>
        </w:r>
        <w:r w:rsidR="00A65A71">
          <w:rPr>
            <w:noProof/>
            <w:webHidden/>
          </w:rPr>
          <w:fldChar w:fldCharType="separate"/>
        </w:r>
        <w:r w:rsidR="00176359">
          <w:rPr>
            <w:noProof/>
            <w:webHidden/>
          </w:rPr>
          <w:t>33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85" w:history="1">
        <w:r w:rsidR="00A65A71" w:rsidRPr="00465426">
          <w:rPr>
            <w:rStyle w:val="a8"/>
            <w:noProof/>
          </w:rPr>
          <w:t>[No.29]</w:t>
        </w:r>
        <w:r w:rsidR="00A65A71" w:rsidRPr="00465426">
          <w:rPr>
            <w:rStyle w:val="a8"/>
            <w:rFonts w:hint="eastAsia"/>
            <w:noProof/>
          </w:rPr>
          <w:t xml:space="preserve"> 子どもの養育・支援を適切に行うために、必要な関係機関との連携が適宜行われているか</w:t>
        </w:r>
        <w:r w:rsidR="00A65A71">
          <w:rPr>
            <w:noProof/>
            <w:webHidden/>
          </w:rPr>
          <w:tab/>
        </w:r>
        <w:r w:rsidR="00A65A71">
          <w:rPr>
            <w:noProof/>
            <w:webHidden/>
          </w:rPr>
          <w:fldChar w:fldCharType="begin"/>
        </w:r>
        <w:r w:rsidR="00A65A71">
          <w:rPr>
            <w:noProof/>
            <w:webHidden/>
          </w:rPr>
          <w:instrText xml:space="preserve"> PAGEREF _Toc522037885 \h </w:instrText>
        </w:r>
        <w:r w:rsidR="00A65A71">
          <w:rPr>
            <w:noProof/>
            <w:webHidden/>
          </w:rPr>
        </w:r>
        <w:r w:rsidR="00A65A71">
          <w:rPr>
            <w:noProof/>
            <w:webHidden/>
          </w:rPr>
          <w:fldChar w:fldCharType="separate"/>
        </w:r>
        <w:r w:rsidR="00176359">
          <w:rPr>
            <w:noProof/>
            <w:webHidden/>
          </w:rPr>
          <w:t>33</w:t>
        </w:r>
        <w:r w:rsidR="00A65A71">
          <w:rPr>
            <w:noProof/>
            <w:webHidden/>
          </w:rPr>
          <w:fldChar w:fldCharType="end"/>
        </w:r>
      </w:hyperlink>
    </w:p>
    <w:p w:rsidR="00A65A71" w:rsidRDefault="00DA718A">
      <w:pPr>
        <w:pStyle w:val="11"/>
        <w:tabs>
          <w:tab w:val="right" w:leader="dot" w:pos="9736"/>
        </w:tabs>
        <w:rPr>
          <w:rFonts w:asciiTheme="minorHAnsi" w:eastAsiaTheme="minorEastAsia" w:hAnsiTheme="minorHAnsi" w:cstheme="minorBidi"/>
          <w:noProof/>
          <w:szCs w:val="22"/>
        </w:rPr>
      </w:pPr>
      <w:hyperlink w:anchor="_Toc522037886" w:history="1">
        <w:r w:rsidR="00A65A71" w:rsidRPr="00465426">
          <w:rPr>
            <w:rStyle w:val="a8"/>
            <w:noProof/>
          </w:rPr>
          <w:t>III</w:t>
        </w:r>
        <w:r w:rsidR="00A65A71" w:rsidRPr="00465426">
          <w:rPr>
            <w:rStyle w:val="a8"/>
            <w:rFonts w:hint="eastAsia"/>
            <w:noProof/>
          </w:rPr>
          <w:t xml:space="preserve"> 一時保護所の運営</w:t>
        </w:r>
        <w:r w:rsidR="00A65A71">
          <w:rPr>
            <w:noProof/>
            <w:webHidden/>
          </w:rPr>
          <w:tab/>
        </w:r>
        <w:r w:rsidR="00A65A71">
          <w:rPr>
            <w:noProof/>
            <w:webHidden/>
          </w:rPr>
          <w:fldChar w:fldCharType="begin"/>
        </w:r>
        <w:r w:rsidR="00A65A71">
          <w:rPr>
            <w:noProof/>
            <w:webHidden/>
          </w:rPr>
          <w:instrText xml:space="preserve"> PAGEREF _Toc522037886 \h </w:instrText>
        </w:r>
        <w:r w:rsidR="00A65A71">
          <w:rPr>
            <w:noProof/>
            <w:webHidden/>
          </w:rPr>
        </w:r>
        <w:r w:rsidR="00A65A71">
          <w:rPr>
            <w:noProof/>
            <w:webHidden/>
          </w:rPr>
          <w:fldChar w:fldCharType="separate"/>
        </w:r>
        <w:r w:rsidR="00176359">
          <w:rPr>
            <w:noProof/>
            <w:webHidden/>
          </w:rPr>
          <w:t>34</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87" w:history="1">
        <w:r w:rsidR="00A65A71" w:rsidRPr="00465426">
          <w:rPr>
            <w:rStyle w:val="a8"/>
            <w:noProof/>
          </w:rPr>
          <w:t>1</w:t>
        </w:r>
        <w:r w:rsidR="00A65A71" w:rsidRPr="00465426">
          <w:rPr>
            <w:rStyle w:val="a8"/>
            <w:rFonts w:hint="eastAsia"/>
            <w:noProof/>
          </w:rPr>
          <w:t xml:space="preserve"> 一時保護の目的</w:t>
        </w:r>
        <w:r w:rsidR="00A65A71">
          <w:rPr>
            <w:noProof/>
            <w:webHidden/>
          </w:rPr>
          <w:tab/>
        </w:r>
        <w:r w:rsidR="00A65A71">
          <w:rPr>
            <w:noProof/>
            <w:webHidden/>
          </w:rPr>
          <w:fldChar w:fldCharType="begin"/>
        </w:r>
        <w:r w:rsidR="00A65A71">
          <w:rPr>
            <w:noProof/>
            <w:webHidden/>
          </w:rPr>
          <w:instrText xml:space="preserve"> PAGEREF _Toc522037887 \h </w:instrText>
        </w:r>
        <w:r w:rsidR="00A65A71">
          <w:rPr>
            <w:noProof/>
            <w:webHidden/>
          </w:rPr>
        </w:r>
        <w:r w:rsidR="00A65A71">
          <w:rPr>
            <w:noProof/>
            <w:webHidden/>
          </w:rPr>
          <w:fldChar w:fldCharType="separate"/>
        </w:r>
        <w:r w:rsidR="00176359">
          <w:rPr>
            <w:noProof/>
            <w:webHidden/>
          </w:rPr>
          <w:t>34</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88" w:history="1">
        <w:r w:rsidR="00A65A71" w:rsidRPr="00465426">
          <w:rPr>
            <w:rStyle w:val="a8"/>
            <w:noProof/>
          </w:rPr>
          <w:t>[No.30]</w:t>
        </w:r>
        <w:r w:rsidR="00A65A71" w:rsidRPr="00465426">
          <w:rPr>
            <w:rStyle w:val="a8"/>
            <w:rFonts w:hint="eastAsia"/>
            <w:noProof/>
          </w:rPr>
          <w:t xml:space="preserve"> 一時保護の目的に即した理念・基本方針となっているか</w:t>
        </w:r>
        <w:r w:rsidR="00A65A71">
          <w:rPr>
            <w:noProof/>
            <w:webHidden/>
          </w:rPr>
          <w:tab/>
        </w:r>
        <w:r w:rsidR="00A65A71">
          <w:rPr>
            <w:noProof/>
            <w:webHidden/>
          </w:rPr>
          <w:fldChar w:fldCharType="begin"/>
        </w:r>
        <w:r w:rsidR="00A65A71">
          <w:rPr>
            <w:noProof/>
            <w:webHidden/>
          </w:rPr>
          <w:instrText xml:space="preserve"> PAGEREF _Toc522037888 \h </w:instrText>
        </w:r>
        <w:r w:rsidR="00A65A71">
          <w:rPr>
            <w:noProof/>
            <w:webHidden/>
          </w:rPr>
        </w:r>
        <w:r w:rsidR="00A65A71">
          <w:rPr>
            <w:noProof/>
            <w:webHidden/>
          </w:rPr>
          <w:fldChar w:fldCharType="separate"/>
        </w:r>
        <w:r w:rsidR="00176359">
          <w:rPr>
            <w:noProof/>
            <w:webHidden/>
          </w:rPr>
          <w:t>34</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89" w:history="1">
        <w:r w:rsidR="00A65A71" w:rsidRPr="00465426">
          <w:rPr>
            <w:rStyle w:val="a8"/>
            <w:noProof/>
          </w:rPr>
          <w:t>2</w:t>
        </w:r>
        <w:r w:rsidR="00A65A71" w:rsidRPr="00465426">
          <w:rPr>
            <w:rStyle w:val="a8"/>
            <w:rFonts w:hint="eastAsia"/>
            <w:noProof/>
          </w:rPr>
          <w:t xml:space="preserve"> 一時保護所の運営計画等の策定</w:t>
        </w:r>
        <w:r w:rsidR="00A65A71">
          <w:rPr>
            <w:noProof/>
            <w:webHidden/>
          </w:rPr>
          <w:tab/>
        </w:r>
        <w:r w:rsidR="00A65A71">
          <w:rPr>
            <w:noProof/>
            <w:webHidden/>
          </w:rPr>
          <w:fldChar w:fldCharType="begin"/>
        </w:r>
        <w:r w:rsidR="00A65A71">
          <w:rPr>
            <w:noProof/>
            <w:webHidden/>
          </w:rPr>
          <w:instrText xml:space="preserve"> PAGEREF _Toc522037889 \h </w:instrText>
        </w:r>
        <w:r w:rsidR="00A65A71">
          <w:rPr>
            <w:noProof/>
            <w:webHidden/>
          </w:rPr>
        </w:r>
        <w:r w:rsidR="00A65A71">
          <w:rPr>
            <w:noProof/>
            <w:webHidden/>
          </w:rPr>
          <w:fldChar w:fldCharType="separate"/>
        </w:r>
        <w:r w:rsidR="00176359">
          <w:rPr>
            <w:noProof/>
            <w:webHidden/>
          </w:rPr>
          <w:t>35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90" w:history="1">
        <w:r w:rsidR="00A65A71" w:rsidRPr="00465426">
          <w:rPr>
            <w:rStyle w:val="a8"/>
            <w:noProof/>
          </w:rPr>
          <w:t>[No.31]</w:t>
        </w:r>
        <w:r w:rsidR="00A65A71" w:rsidRPr="00465426">
          <w:rPr>
            <w:rStyle w:val="a8"/>
            <w:rFonts w:hint="eastAsia"/>
            <w:noProof/>
          </w:rPr>
          <w:t xml:space="preserve"> 一時保護所の年度単位での事業計画の策定や目標設定を行っているか</w:t>
        </w:r>
        <w:r w:rsidR="00A65A71">
          <w:rPr>
            <w:noProof/>
            <w:webHidden/>
          </w:rPr>
          <w:tab/>
        </w:r>
        <w:r w:rsidR="00A65A71">
          <w:rPr>
            <w:noProof/>
            <w:webHidden/>
          </w:rPr>
          <w:fldChar w:fldCharType="begin"/>
        </w:r>
        <w:r w:rsidR="00A65A71">
          <w:rPr>
            <w:noProof/>
            <w:webHidden/>
          </w:rPr>
          <w:instrText xml:space="preserve"> PAGEREF _Toc522037890 \h </w:instrText>
        </w:r>
        <w:r w:rsidR="00A65A71">
          <w:rPr>
            <w:noProof/>
            <w:webHidden/>
          </w:rPr>
        </w:r>
        <w:r w:rsidR="00A65A71">
          <w:rPr>
            <w:noProof/>
            <w:webHidden/>
          </w:rPr>
          <w:fldChar w:fldCharType="separate"/>
        </w:r>
        <w:r w:rsidR="00176359">
          <w:rPr>
            <w:noProof/>
            <w:webHidden/>
          </w:rPr>
          <w:t>35</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91" w:history="1">
        <w:r w:rsidR="00A65A71" w:rsidRPr="00465426">
          <w:rPr>
            <w:rStyle w:val="a8"/>
            <w:noProof/>
          </w:rPr>
          <w:t>3</w:t>
        </w:r>
        <w:r w:rsidR="00A65A71" w:rsidRPr="00465426">
          <w:rPr>
            <w:rStyle w:val="a8"/>
            <w:rFonts w:hint="eastAsia"/>
            <w:noProof/>
          </w:rPr>
          <w:t xml:space="preserve"> 一時保護の在り方</w:t>
        </w:r>
        <w:r w:rsidR="00A65A71">
          <w:rPr>
            <w:noProof/>
            <w:webHidden/>
          </w:rPr>
          <w:tab/>
        </w:r>
        <w:r w:rsidR="00A65A71">
          <w:rPr>
            <w:noProof/>
            <w:webHidden/>
          </w:rPr>
          <w:fldChar w:fldCharType="begin"/>
        </w:r>
        <w:r w:rsidR="00A65A71">
          <w:rPr>
            <w:noProof/>
            <w:webHidden/>
          </w:rPr>
          <w:instrText xml:space="preserve"> PAGEREF _Toc522037891 \h </w:instrText>
        </w:r>
        <w:r w:rsidR="00A65A71">
          <w:rPr>
            <w:noProof/>
            <w:webHidden/>
          </w:rPr>
        </w:r>
        <w:r w:rsidR="00A65A71">
          <w:rPr>
            <w:noProof/>
            <w:webHidden/>
          </w:rPr>
          <w:fldChar w:fldCharType="separate"/>
        </w:r>
        <w:r w:rsidR="00176359">
          <w:rPr>
            <w:noProof/>
            <w:webHidden/>
          </w:rPr>
          <w:t>36</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92" w:history="1">
        <w:r w:rsidR="00A65A71" w:rsidRPr="00465426">
          <w:rPr>
            <w:rStyle w:val="a8"/>
            <w:noProof/>
          </w:rPr>
          <w:t>[No.32]</w:t>
        </w:r>
        <w:r w:rsidR="00A65A71" w:rsidRPr="00465426">
          <w:rPr>
            <w:rStyle w:val="a8"/>
            <w:rFonts w:hint="eastAsia"/>
            <w:noProof/>
          </w:rPr>
          <w:t xml:space="preserve"> 緊急保護は、適切に行われているか</w:t>
        </w:r>
        <w:r w:rsidR="00A65A71">
          <w:rPr>
            <w:noProof/>
            <w:webHidden/>
          </w:rPr>
          <w:tab/>
        </w:r>
        <w:r w:rsidR="00A65A71">
          <w:rPr>
            <w:noProof/>
            <w:webHidden/>
          </w:rPr>
          <w:fldChar w:fldCharType="begin"/>
        </w:r>
        <w:r w:rsidR="00A65A71">
          <w:rPr>
            <w:noProof/>
            <w:webHidden/>
          </w:rPr>
          <w:instrText xml:space="preserve"> PAGEREF _Toc522037892 \h </w:instrText>
        </w:r>
        <w:r w:rsidR="00A65A71">
          <w:rPr>
            <w:noProof/>
            <w:webHidden/>
          </w:rPr>
        </w:r>
        <w:r w:rsidR="00A65A71">
          <w:rPr>
            <w:noProof/>
            <w:webHidden/>
          </w:rPr>
          <w:fldChar w:fldCharType="separate"/>
        </w:r>
        <w:r w:rsidR="00176359">
          <w:rPr>
            <w:noProof/>
            <w:webHidden/>
          </w:rPr>
          <w:t>36</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893" w:history="1">
        <w:r w:rsidR="00A65A71" w:rsidRPr="00465426">
          <w:rPr>
            <w:rStyle w:val="a8"/>
            <w:noProof/>
          </w:rPr>
          <w:t>4</w:t>
        </w:r>
        <w:r w:rsidR="00A65A71" w:rsidRPr="00465426">
          <w:rPr>
            <w:rStyle w:val="a8"/>
            <w:rFonts w:hint="eastAsia"/>
            <w:noProof/>
          </w:rPr>
          <w:t xml:space="preserve"> 一時保護所における保護の内容</w:t>
        </w:r>
        <w:r w:rsidR="00A65A71">
          <w:rPr>
            <w:noProof/>
            <w:webHidden/>
          </w:rPr>
          <w:tab/>
        </w:r>
        <w:r w:rsidR="00A65A71">
          <w:rPr>
            <w:noProof/>
            <w:webHidden/>
          </w:rPr>
          <w:fldChar w:fldCharType="begin"/>
        </w:r>
        <w:r w:rsidR="00A65A71">
          <w:rPr>
            <w:noProof/>
            <w:webHidden/>
          </w:rPr>
          <w:instrText xml:space="preserve"> PAGEREF _Toc522037893 \h </w:instrText>
        </w:r>
        <w:r w:rsidR="00A65A71">
          <w:rPr>
            <w:noProof/>
            <w:webHidden/>
          </w:rPr>
        </w:r>
        <w:r w:rsidR="00A65A71">
          <w:rPr>
            <w:noProof/>
            <w:webHidden/>
          </w:rPr>
          <w:fldChar w:fldCharType="separate"/>
        </w:r>
        <w:r w:rsidR="00176359">
          <w:rPr>
            <w:noProof/>
            <w:webHidden/>
          </w:rPr>
          <w:t>37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94" w:history="1">
        <w:r w:rsidR="00A65A71" w:rsidRPr="00465426">
          <w:rPr>
            <w:rStyle w:val="a8"/>
            <w:noProof/>
          </w:rPr>
          <w:t>(1)</w:t>
        </w:r>
        <w:r w:rsidR="00A65A71" w:rsidRPr="00465426">
          <w:rPr>
            <w:rStyle w:val="a8"/>
            <w:rFonts w:hint="eastAsia"/>
            <w:noProof/>
          </w:rPr>
          <w:t xml:space="preserve"> 生活面のケア</w:t>
        </w:r>
        <w:r w:rsidR="00A65A71">
          <w:rPr>
            <w:noProof/>
            <w:webHidden/>
          </w:rPr>
          <w:tab/>
        </w:r>
        <w:r w:rsidR="00A65A71">
          <w:rPr>
            <w:noProof/>
            <w:webHidden/>
          </w:rPr>
          <w:fldChar w:fldCharType="begin"/>
        </w:r>
        <w:r w:rsidR="00A65A71">
          <w:rPr>
            <w:noProof/>
            <w:webHidden/>
          </w:rPr>
          <w:instrText xml:space="preserve"> PAGEREF _Toc522037894 \h </w:instrText>
        </w:r>
        <w:r w:rsidR="00A65A71">
          <w:rPr>
            <w:noProof/>
            <w:webHidden/>
          </w:rPr>
        </w:r>
        <w:r w:rsidR="00A65A71">
          <w:rPr>
            <w:noProof/>
            <w:webHidden/>
          </w:rPr>
          <w:fldChar w:fldCharType="separate"/>
        </w:r>
        <w:r w:rsidR="00176359">
          <w:rPr>
            <w:noProof/>
            <w:webHidden/>
          </w:rPr>
          <w:t>37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95" w:history="1">
        <w:r w:rsidR="00A65A71" w:rsidRPr="00465426">
          <w:rPr>
            <w:rStyle w:val="a8"/>
            <w:noProof/>
          </w:rPr>
          <w:t>[No.33]</w:t>
        </w:r>
        <w:r w:rsidR="00A65A71" w:rsidRPr="00465426">
          <w:rPr>
            <w:rStyle w:val="a8"/>
            <w:rFonts w:hint="eastAsia"/>
            <w:noProof/>
          </w:rPr>
          <w:t xml:space="preserve"> 一時保護所における生活面のケアは、適切に行われているか</w:t>
        </w:r>
        <w:r w:rsidR="00A65A71">
          <w:rPr>
            <w:noProof/>
            <w:webHidden/>
          </w:rPr>
          <w:tab/>
        </w:r>
        <w:r w:rsidR="00A65A71">
          <w:rPr>
            <w:noProof/>
            <w:webHidden/>
          </w:rPr>
          <w:fldChar w:fldCharType="begin"/>
        </w:r>
        <w:r w:rsidR="00A65A71">
          <w:rPr>
            <w:noProof/>
            <w:webHidden/>
          </w:rPr>
          <w:instrText xml:space="preserve"> PAGEREF _Toc522037895 \h </w:instrText>
        </w:r>
        <w:r w:rsidR="00A65A71">
          <w:rPr>
            <w:noProof/>
            <w:webHidden/>
          </w:rPr>
        </w:r>
        <w:r w:rsidR="00A65A71">
          <w:rPr>
            <w:noProof/>
            <w:webHidden/>
          </w:rPr>
          <w:fldChar w:fldCharType="separate"/>
        </w:r>
        <w:r w:rsidR="00176359">
          <w:rPr>
            <w:noProof/>
            <w:webHidden/>
          </w:rPr>
          <w:t>37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96" w:history="1">
        <w:r w:rsidR="00A65A71" w:rsidRPr="00465426">
          <w:rPr>
            <w:rStyle w:val="a8"/>
            <w:noProof/>
          </w:rPr>
          <w:t>(2)</w:t>
        </w:r>
        <w:r w:rsidR="00A65A71" w:rsidRPr="00465426">
          <w:rPr>
            <w:rStyle w:val="a8"/>
            <w:rFonts w:hint="eastAsia"/>
            <w:noProof/>
          </w:rPr>
          <w:t xml:space="preserve"> レクリエーション</w:t>
        </w:r>
        <w:r w:rsidR="00A65A71">
          <w:rPr>
            <w:noProof/>
            <w:webHidden/>
          </w:rPr>
          <w:tab/>
        </w:r>
        <w:r w:rsidR="00A65A71">
          <w:rPr>
            <w:noProof/>
            <w:webHidden/>
          </w:rPr>
          <w:fldChar w:fldCharType="begin"/>
        </w:r>
        <w:r w:rsidR="00A65A71">
          <w:rPr>
            <w:noProof/>
            <w:webHidden/>
          </w:rPr>
          <w:instrText xml:space="preserve"> PAGEREF _Toc522037896 \h </w:instrText>
        </w:r>
        <w:r w:rsidR="00A65A71">
          <w:rPr>
            <w:noProof/>
            <w:webHidden/>
          </w:rPr>
        </w:r>
        <w:r w:rsidR="00A65A71">
          <w:rPr>
            <w:noProof/>
            <w:webHidden/>
          </w:rPr>
          <w:fldChar w:fldCharType="separate"/>
        </w:r>
        <w:r w:rsidR="00176359">
          <w:rPr>
            <w:noProof/>
            <w:webHidden/>
          </w:rPr>
          <w:t>38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97" w:history="1">
        <w:r w:rsidR="00A65A71" w:rsidRPr="00465426">
          <w:rPr>
            <w:rStyle w:val="a8"/>
            <w:noProof/>
          </w:rPr>
          <w:t>[No.34]</w:t>
        </w:r>
        <w:r w:rsidR="00A65A71" w:rsidRPr="00465426">
          <w:rPr>
            <w:rStyle w:val="a8"/>
            <w:rFonts w:hint="eastAsia"/>
            <w:noProof/>
          </w:rPr>
          <w:t xml:space="preserve"> レクリエーションのための環境やプログラム等が適切に提供されているか</w:t>
        </w:r>
        <w:r w:rsidR="00A65A71">
          <w:rPr>
            <w:noProof/>
            <w:webHidden/>
          </w:rPr>
          <w:tab/>
        </w:r>
        <w:r w:rsidR="00A65A71">
          <w:rPr>
            <w:noProof/>
            <w:webHidden/>
          </w:rPr>
          <w:fldChar w:fldCharType="begin"/>
        </w:r>
        <w:r w:rsidR="00A65A71">
          <w:rPr>
            <w:noProof/>
            <w:webHidden/>
          </w:rPr>
          <w:instrText xml:space="preserve"> PAGEREF _Toc522037897 \h </w:instrText>
        </w:r>
        <w:r w:rsidR="00A65A71">
          <w:rPr>
            <w:noProof/>
            <w:webHidden/>
          </w:rPr>
        </w:r>
        <w:r w:rsidR="00A65A71">
          <w:rPr>
            <w:noProof/>
            <w:webHidden/>
          </w:rPr>
          <w:fldChar w:fldCharType="separate"/>
        </w:r>
        <w:r w:rsidR="00176359">
          <w:rPr>
            <w:noProof/>
            <w:webHidden/>
          </w:rPr>
          <w:t>38</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898" w:history="1">
        <w:r w:rsidR="00A65A71" w:rsidRPr="00465426">
          <w:rPr>
            <w:rStyle w:val="a8"/>
            <w:noProof/>
          </w:rPr>
          <w:t>(3)</w:t>
        </w:r>
        <w:r w:rsidR="00A65A71" w:rsidRPr="00465426">
          <w:rPr>
            <w:rStyle w:val="a8"/>
            <w:rFonts w:hint="eastAsia"/>
            <w:noProof/>
          </w:rPr>
          <w:t xml:space="preserve"> 食事（間食を含む）</w:t>
        </w:r>
        <w:r w:rsidR="00A65A71">
          <w:rPr>
            <w:noProof/>
            <w:webHidden/>
          </w:rPr>
          <w:tab/>
        </w:r>
        <w:r w:rsidR="00A65A71">
          <w:rPr>
            <w:noProof/>
            <w:webHidden/>
          </w:rPr>
          <w:fldChar w:fldCharType="begin"/>
        </w:r>
        <w:r w:rsidR="00A65A71">
          <w:rPr>
            <w:noProof/>
            <w:webHidden/>
          </w:rPr>
          <w:instrText xml:space="preserve"> PAGEREF _Toc522037898 \h </w:instrText>
        </w:r>
        <w:r w:rsidR="00A65A71">
          <w:rPr>
            <w:noProof/>
            <w:webHidden/>
          </w:rPr>
        </w:r>
        <w:r w:rsidR="00A65A71">
          <w:rPr>
            <w:noProof/>
            <w:webHidden/>
          </w:rPr>
          <w:fldChar w:fldCharType="separate"/>
        </w:r>
        <w:r w:rsidR="00176359">
          <w:rPr>
            <w:noProof/>
            <w:webHidden/>
          </w:rPr>
          <w:t>39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899" w:history="1">
        <w:r w:rsidR="00A65A71" w:rsidRPr="00465426">
          <w:rPr>
            <w:rStyle w:val="a8"/>
            <w:noProof/>
          </w:rPr>
          <w:t>[No.35]</w:t>
        </w:r>
        <w:r w:rsidR="00A65A71" w:rsidRPr="00465426">
          <w:rPr>
            <w:rStyle w:val="a8"/>
            <w:rFonts w:hint="eastAsia"/>
            <w:noProof/>
          </w:rPr>
          <w:t xml:space="preserve"> 食事が適切に提供されているか</w:t>
        </w:r>
        <w:r w:rsidR="00A65A71">
          <w:rPr>
            <w:noProof/>
            <w:webHidden/>
          </w:rPr>
          <w:tab/>
        </w:r>
        <w:r w:rsidR="00A65A71">
          <w:rPr>
            <w:noProof/>
            <w:webHidden/>
          </w:rPr>
          <w:fldChar w:fldCharType="begin"/>
        </w:r>
        <w:r w:rsidR="00A65A71">
          <w:rPr>
            <w:noProof/>
            <w:webHidden/>
          </w:rPr>
          <w:instrText xml:space="preserve"> PAGEREF _Toc522037899 \h </w:instrText>
        </w:r>
        <w:r w:rsidR="00A65A71">
          <w:rPr>
            <w:noProof/>
            <w:webHidden/>
          </w:rPr>
        </w:r>
        <w:r w:rsidR="00A65A71">
          <w:rPr>
            <w:noProof/>
            <w:webHidden/>
          </w:rPr>
          <w:fldChar w:fldCharType="separate"/>
        </w:r>
        <w:r w:rsidR="00176359">
          <w:rPr>
            <w:noProof/>
            <w:webHidden/>
          </w:rPr>
          <w:t>39</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00" w:history="1">
        <w:r w:rsidR="00A65A71" w:rsidRPr="00465426">
          <w:rPr>
            <w:rStyle w:val="a8"/>
            <w:noProof/>
          </w:rPr>
          <w:t>(4)</w:t>
        </w:r>
        <w:r w:rsidR="00A65A71" w:rsidRPr="00465426">
          <w:rPr>
            <w:rStyle w:val="a8"/>
            <w:rFonts w:hint="eastAsia"/>
            <w:noProof/>
          </w:rPr>
          <w:t xml:space="preserve"> 衣服</w:t>
        </w:r>
        <w:r w:rsidR="00A65A71">
          <w:rPr>
            <w:noProof/>
            <w:webHidden/>
          </w:rPr>
          <w:tab/>
        </w:r>
        <w:r w:rsidR="00A65A71">
          <w:rPr>
            <w:noProof/>
            <w:webHidden/>
          </w:rPr>
          <w:fldChar w:fldCharType="begin"/>
        </w:r>
        <w:r w:rsidR="00A65A71">
          <w:rPr>
            <w:noProof/>
            <w:webHidden/>
          </w:rPr>
          <w:instrText xml:space="preserve"> PAGEREF _Toc522037900 \h </w:instrText>
        </w:r>
        <w:r w:rsidR="00A65A71">
          <w:rPr>
            <w:noProof/>
            <w:webHidden/>
          </w:rPr>
        </w:r>
        <w:r w:rsidR="00A65A71">
          <w:rPr>
            <w:noProof/>
            <w:webHidden/>
          </w:rPr>
          <w:fldChar w:fldCharType="separate"/>
        </w:r>
        <w:r w:rsidR="00176359">
          <w:rPr>
            <w:noProof/>
            <w:webHidden/>
          </w:rPr>
          <w:t>41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01" w:history="1">
        <w:r w:rsidR="00A65A71" w:rsidRPr="00465426">
          <w:rPr>
            <w:rStyle w:val="a8"/>
            <w:noProof/>
          </w:rPr>
          <w:t>[No.36]</w:t>
        </w:r>
        <w:r w:rsidR="00A65A71" w:rsidRPr="00465426">
          <w:rPr>
            <w:rStyle w:val="a8"/>
            <w:rFonts w:hint="eastAsia"/>
            <w:noProof/>
          </w:rPr>
          <w:t xml:space="preserve"> 子どもの衣服は適切に提供されているか</w:t>
        </w:r>
        <w:r w:rsidR="00A65A71">
          <w:rPr>
            <w:noProof/>
            <w:webHidden/>
          </w:rPr>
          <w:tab/>
        </w:r>
        <w:r w:rsidR="00A65A71">
          <w:rPr>
            <w:noProof/>
            <w:webHidden/>
          </w:rPr>
          <w:fldChar w:fldCharType="begin"/>
        </w:r>
        <w:r w:rsidR="00A65A71">
          <w:rPr>
            <w:noProof/>
            <w:webHidden/>
          </w:rPr>
          <w:instrText xml:space="preserve"> PAGEREF _Toc522037901 \h </w:instrText>
        </w:r>
        <w:r w:rsidR="00A65A71">
          <w:rPr>
            <w:noProof/>
            <w:webHidden/>
          </w:rPr>
        </w:r>
        <w:r w:rsidR="00A65A71">
          <w:rPr>
            <w:noProof/>
            <w:webHidden/>
          </w:rPr>
          <w:fldChar w:fldCharType="separate"/>
        </w:r>
        <w:r w:rsidR="00176359">
          <w:rPr>
            <w:noProof/>
            <w:webHidden/>
          </w:rPr>
          <w:t>41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02" w:history="1">
        <w:r w:rsidR="00A65A71" w:rsidRPr="00465426">
          <w:rPr>
            <w:rStyle w:val="a8"/>
            <w:noProof/>
          </w:rPr>
          <w:t>(5)</w:t>
        </w:r>
        <w:r w:rsidR="00A65A71" w:rsidRPr="00465426">
          <w:rPr>
            <w:rStyle w:val="a8"/>
            <w:rFonts w:hint="eastAsia"/>
            <w:noProof/>
          </w:rPr>
          <w:t xml:space="preserve"> 睡眠</w:t>
        </w:r>
        <w:r w:rsidR="00A65A71">
          <w:rPr>
            <w:noProof/>
            <w:webHidden/>
          </w:rPr>
          <w:tab/>
        </w:r>
        <w:r w:rsidR="00A65A71">
          <w:rPr>
            <w:noProof/>
            <w:webHidden/>
          </w:rPr>
          <w:fldChar w:fldCharType="begin"/>
        </w:r>
        <w:r w:rsidR="00A65A71">
          <w:rPr>
            <w:noProof/>
            <w:webHidden/>
          </w:rPr>
          <w:instrText xml:space="preserve"> PAGEREF _Toc522037902 \h </w:instrText>
        </w:r>
        <w:r w:rsidR="00A65A71">
          <w:rPr>
            <w:noProof/>
            <w:webHidden/>
          </w:rPr>
        </w:r>
        <w:r w:rsidR="00A65A71">
          <w:rPr>
            <w:noProof/>
            <w:webHidden/>
          </w:rPr>
          <w:fldChar w:fldCharType="separate"/>
        </w:r>
        <w:r w:rsidR="00176359">
          <w:rPr>
            <w:noProof/>
            <w:webHidden/>
          </w:rPr>
          <w:t>42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03" w:history="1">
        <w:r w:rsidR="00A65A71" w:rsidRPr="00465426">
          <w:rPr>
            <w:rStyle w:val="a8"/>
            <w:noProof/>
          </w:rPr>
          <w:t>[No.37]</w:t>
        </w:r>
        <w:r w:rsidR="00A65A71" w:rsidRPr="00465426">
          <w:rPr>
            <w:rStyle w:val="a8"/>
            <w:rFonts w:hint="eastAsia"/>
            <w:noProof/>
          </w:rPr>
          <w:t xml:space="preserve"> 子どもの睡眠は適切に行われているか</w:t>
        </w:r>
        <w:r w:rsidR="00A65A71">
          <w:rPr>
            <w:noProof/>
            <w:webHidden/>
          </w:rPr>
          <w:tab/>
        </w:r>
        <w:r w:rsidR="00A65A71">
          <w:rPr>
            <w:noProof/>
            <w:webHidden/>
          </w:rPr>
          <w:fldChar w:fldCharType="begin"/>
        </w:r>
        <w:r w:rsidR="00A65A71">
          <w:rPr>
            <w:noProof/>
            <w:webHidden/>
          </w:rPr>
          <w:instrText xml:space="preserve"> PAGEREF _Toc522037903 \h </w:instrText>
        </w:r>
        <w:r w:rsidR="00A65A71">
          <w:rPr>
            <w:noProof/>
            <w:webHidden/>
          </w:rPr>
        </w:r>
        <w:r w:rsidR="00A65A71">
          <w:rPr>
            <w:noProof/>
            <w:webHidden/>
          </w:rPr>
          <w:fldChar w:fldCharType="separate"/>
        </w:r>
        <w:r w:rsidR="00176359">
          <w:rPr>
            <w:noProof/>
            <w:webHidden/>
          </w:rPr>
          <w:t>42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04" w:history="1">
        <w:r w:rsidR="00A65A71" w:rsidRPr="00465426">
          <w:rPr>
            <w:rStyle w:val="a8"/>
            <w:noProof/>
          </w:rPr>
          <w:t>(6)</w:t>
        </w:r>
        <w:r w:rsidR="00A65A71" w:rsidRPr="00465426">
          <w:rPr>
            <w:rStyle w:val="a8"/>
            <w:rFonts w:hint="eastAsia"/>
            <w:noProof/>
          </w:rPr>
          <w:t xml:space="preserve"> 健康管理</w:t>
        </w:r>
        <w:r w:rsidR="00A65A71">
          <w:rPr>
            <w:noProof/>
            <w:webHidden/>
          </w:rPr>
          <w:tab/>
        </w:r>
        <w:r w:rsidR="00A65A71">
          <w:rPr>
            <w:noProof/>
            <w:webHidden/>
          </w:rPr>
          <w:fldChar w:fldCharType="begin"/>
        </w:r>
        <w:r w:rsidR="00A65A71">
          <w:rPr>
            <w:noProof/>
            <w:webHidden/>
          </w:rPr>
          <w:instrText xml:space="preserve"> PAGEREF _Toc522037904 \h </w:instrText>
        </w:r>
        <w:r w:rsidR="00A65A71">
          <w:rPr>
            <w:noProof/>
            <w:webHidden/>
          </w:rPr>
        </w:r>
        <w:r w:rsidR="00A65A71">
          <w:rPr>
            <w:noProof/>
            <w:webHidden/>
          </w:rPr>
          <w:fldChar w:fldCharType="separate"/>
        </w:r>
        <w:r w:rsidR="00176359">
          <w:rPr>
            <w:noProof/>
            <w:webHidden/>
          </w:rPr>
          <w:t>43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05" w:history="1">
        <w:r w:rsidR="00A65A71" w:rsidRPr="00465426">
          <w:rPr>
            <w:rStyle w:val="a8"/>
            <w:noProof/>
          </w:rPr>
          <w:t>[No.38]</w:t>
        </w:r>
        <w:r w:rsidR="00A65A71" w:rsidRPr="00465426">
          <w:rPr>
            <w:rStyle w:val="a8"/>
            <w:rFonts w:hint="eastAsia"/>
            <w:noProof/>
          </w:rPr>
          <w:t xml:space="preserve"> 子どもの健康管理が適切に行われているか</w:t>
        </w:r>
        <w:r w:rsidR="00A65A71">
          <w:rPr>
            <w:noProof/>
            <w:webHidden/>
          </w:rPr>
          <w:tab/>
        </w:r>
        <w:r w:rsidR="00A65A71">
          <w:rPr>
            <w:noProof/>
            <w:webHidden/>
          </w:rPr>
          <w:fldChar w:fldCharType="begin"/>
        </w:r>
        <w:r w:rsidR="00A65A71">
          <w:rPr>
            <w:noProof/>
            <w:webHidden/>
          </w:rPr>
          <w:instrText xml:space="preserve"> PAGEREF _Toc522037905 \h </w:instrText>
        </w:r>
        <w:r w:rsidR="00A65A71">
          <w:rPr>
            <w:noProof/>
            <w:webHidden/>
          </w:rPr>
        </w:r>
        <w:r w:rsidR="00A65A71">
          <w:rPr>
            <w:noProof/>
            <w:webHidden/>
          </w:rPr>
          <w:fldChar w:fldCharType="separate"/>
        </w:r>
        <w:r w:rsidR="00176359">
          <w:rPr>
            <w:noProof/>
            <w:webHidden/>
          </w:rPr>
          <w:t>43</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06" w:history="1">
        <w:r w:rsidR="00A65A71" w:rsidRPr="00465426">
          <w:rPr>
            <w:rStyle w:val="a8"/>
            <w:noProof/>
          </w:rPr>
          <w:t>(7)</w:t>
        </w:r>
        <w:r w:rsidR="00A65A71" w:rsidRPr="00465426">
          <w:rPr>
            <w:rStyle w:val="a8"/>
            <w:rFonts w:hint="eastAsia"/>
            <w:noProof/>
          </w:rPr>
          <w:t xml:space="preserve"> 教育・学習支援</w:t>
        </w:r>
        <w:r w:rsidR="00A65A71">
          <w:rPr>
            <w:noProof/>
            <w:webHidden/>
          </w:rPr>
          <w:tab/>
        </w:r>
        <w:r w:rsidR="00A65A71">
          <w:rPr>
            <w:noProof/>
            <w:webHidden/>
          </w:rPr>
          <w:fldChar w:fldCharType="begin"/>
        </w:r>
        <w:r w:rsidR="00A65A71">
          <w:rPr>
            <w:noProof/>
            <w:webHidden/>
          </w:rPr>
          <w:instrText xml:space="preserve"> PAGEREF _Toc522037906 \h </w:instrText>
        </w:r>
        <w:r w:rsidR="00A65A71">
          <w:rPr>
            <w:noProof/>
            <w:webHidden/>
          </w:rPr>
        </w:r>
        <w:r w:rsidR="00A65A71">
          <w:rPr>
            <w:noProof/>
            <w:webHidden/>
          </w:rPr>
          <w:fldChar w:fldCharType="separate"/>
        </w:r>
        <w:r w:rsidR="00176359">
          <w:rPr>
            <w:noProof/>
            <w:webHidden/>
          </w:rPr>
          <w:t>44</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07" w:history="1">
        <w:r w:rsidR="00A65A71" w:rsidRPr="00465426">
          <w:rPr>
            <w:rStyle w:val="a8"/>
            <w:noProof/>
          </w:rPr>
          <w:t>[No.39]</w:t>
        </w:r>
        <w:r w:rsidR="00A65A71" w:rsidRPr="00465426">
          <w:rPr>
            <w:rStyle w:val="a8"/>
            <w:rFonts w:hint="eastAsia"/>
            <w:noProof/>
          </w:rPr>
          <w:t xml:space="preserve"> 子どもの教育・学習支援が適切に行われているか</w:t>
        </w:r>
        <w:r w:rsidR="00A65A71">
          <w:rPr>
            <w:noProof/>
            <w:webHidden/>
          </w:rPr>
          <w:tab/>
        </w:r>
        <w:r w:rsidR="00A65A71">
          <w:rPr>
            <w:noProof/>
            <w:webHidden/>
          </w:rPr>
          <w:fldChar w:fldCharType="begin"/>
        </w:r>
        <w:r w:rsidR="00A65A71">
          <w:rPr>
            <w:noProof/>
            <w:webHidden/>
          </w:rPr>
          <w:instrText xml:space="preserve"> PAGEREF _Toc522037907 \h </w:instrText>
        </w:r>
        <w:r w:rsidR="00A65A71">
          <w:rPr>
            <w:noProof/>
            <w:webHidden/>
          </w:rPr>
        </w:r>
        <w:r w:rsidR="00A65A71">
          <w:rPr>
            <w:noProof/>
            <w:webHidden/>
          </w:rPr>
          <w:fldChar w:fldCharType="separate"/>
        </w:r>
        <w:r w:rsidR="00176359">
          <w:rPr>
            <w:noProof/>
            <w:webHidden/>
          </w:rPr>
          <w:t>44</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08" w:history="1">
        <w:r w:rsidR="00A65A71" w:rsidRPr="00465426">
          <w:rPr>
            <w:rStyle w:val="a8"/>
            <w:noProof/>
          </w:rPr>
          <w:t>(8)</w:t>
        </w:r>
        <w:r w:rsidR="00A65A71" w:rsidRPr="00465426">
          <w:rPr>
            <w:rStyle w:val="a8"/>
            <w:rFonts w:hint="eastAsia"/>
            <w:noProof/>
          </w:rPr>
          <w:t xml:space="preserve"> 保育</w:t>
        </w:r>
        <w:r w:rsidR="00A65A71">
          <w:rPr>
            <w:noProof/>
            <w:webHidden/>
          </w:rPr>
          <w:tab/>
        </w:r>
        <w:r w:rsidR="00A65A71">
          <w:rPr>
            <w:noProof/>
            <w:webHidden/>
          </w:rPr>
          <w:fldChar w:fldCharType="begin"/>
        </w:r>
        <w:r w:rsidR="00A65A71">
          <w:rPr>
            <w:noProof/>
            <w:webHidden/>
          </w:rPr>
          <w:instrText xml:space="preserve"> PAGEREF _Toc522037908 \h </w:instrText>
        </w:r>
        <w:r w:rsidR="00A65A71">
          <w:rPr>
            <w:noProof/>
            <w:webHidden/>
          </w:rPr>
        </w:r>
        <w:r w:rsidR="00A65A71">
          <w:rPr>
            <w:noProof/>
            <w:webHidden/>
          </w:rPr>
          <w:fldChar w:fldCharType="separate"/>
        </w:r>
        <w:r w:rsidR="00176359">
          <w:rPr>
            <w:noProof/>
            <w:webHidden/>
          </w:rPr>
          <w:t>45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09" w:history="1">
        <w:r w:rsidR="00A65A71" w:rsidRPr="00465426">
          <w:rPr>
            <w:rStyle w:val="a8"/>
            <w:noProof/>
          </w:rPr>
          <w:t>[No.40]</w:t>
        </w:r>
        <w:r w:rsidR="00A65A71" w:rsidRPr="00465426">
          <w:rPr>
            <w:rStyle w:val="a8"/>
            <w:rFonts w:hint="eastAsia"/>
            <w:noProof/>
          </w:rPr>
          <w:t xml:space="preserve"> 未就学児に対しては適切な保育を行っているか</w:t>
        </w:r>
        <w:r w:rsidR="00A65A71">
          <w:rPr>
            <w:noProof/>
            <w:webHidden/>
          </w:rPr>
          <w:tab/>
        </w:r>
        <w:r w:rsidR="00A65A71">
          <w:rPr>
            <w:noProof/>
            <w:webHidden/>
          </w:rPr>
          <w:fldChar w:fldCharType="begin"/>
        </w:r>
        <w:r w:rsidR="00A65A71">
          <w:rPr>
            <w:noProof/>
            <w:webHidden/>
          </w:rPr>
          <w:instrText xml:space="preserve"> PAGEREF _Toc522037909 \h </w:instrText>
        </w:r>
        <w:r w:rsidR="00A65A71">
          <w:rPr>
            <w:noProof/>
            <w:webHidden/>
          </w:rPr>
        </w:r>
        <w:r w:rsidR="00A65A71">
          <w:rPr>
            <w:noProof/>
            <w:webHidden/>
          </w:rPr>
          <w:fldChar w:fldCharType="separate"/>
        </w:r>
        <w:r w:rsidR="00176359">
          <w:rPr>
            <w:noProof/>
            <w:webHidden/>
          </w:rPr>
          <w:t>45</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10" w:history="1">
        <w:r w:rsidR="00A65A71" w:rsidRPr="00465426">
          <w:rPr>
            <w:rStyle w:val="a8"/>
            <w:noProof/>
          </w:rPr>
          <w:t>(9)</w:t>
        </w:r>
        <w:r w:rsidR="00A65A71" w:rsidRPr="00465426">
          <w:rPr>
            <w:rStyle w:val="a8"/>
            <w:rFonts w:hint="eastAsia"/>
            <w:noProof/>
          </w:rPr>
          <w:t xml:space="preserve"> 保護者・家庭への感情、家族の情報、家族との面会等</w:t>
        </w:r>
        <w:r w:rsidR="00A65A71">
          <w:rPr>
            <w:noProof/>
            <w:webHidden/>
          </w:rPr>
          <w:tab/>
        </w:r>
        <w:r w:rsidR="00A65A71">
          <w:rPr>
            <w:noProof/>
            <w:webHidden/>
          </w:rPr>
          <w:fldChar w:fldCharType="begin"/>
        </w:r>
        <w:r w:rsidR="00A65A71">
          <w:rPr>
            <w:noProof/>
            <w:webHidden/>
          </w:rPr>
          <w:instrText xml:space="preserve"> PAGEREF _Toc522037910 \h </w:instrText>
        </w:r>
        <w:r w:rsidR="00A65A71">
          <w:rPr>
            <w:noProof/>
            <w:webHidden/>
          </w:rPr>
        </w:r>
        <w:r w:rsidR="00A65A71">
          <w:rPr>
            <w:noProof/>
            <w:webHidden/>
          </w:rPr>
          <w:fldChar w:fldCharType="separate"/>
        </w:r>
        <w:r w:rsidR="00176359">
          <w:rPr>
            <w:noProof/>
            <w:webHidden/>
          </w:rPr>
          <w:t>46</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11" w:history="1">
        <w:r w:rsidR="00A65A71" w:rsidRPr="00465426">
          <w:rPr>
            <w:rStyle w:val="a8"/>
            <w:noProof/>
          </w:rPr>
          <w:t>[No.41]</w:t>
        </w:r>
        <w:r w:rsidR="00A65A71" w:rsidRPr="00465426">
          <w:rPr>
            <w:rStyle w:val="a8"/>
            <w:rFonts w:hint="eastAsia"/>
            <w:noProof/>
          </w:rPr>
          <w:t xml:space="preserve"> 家族等との面会や、家族等に関する情報提供等は適切に行われているか</w:t>
        </w:r>
        <w:r w:rsidR="00A65A71">
          <w:rPr>
            <w:noProof/>
            <w:webHidden/>
          </w:rPr>
          <w:tab/>
        </w:r>
        <w:r w:rsidR="00A65A71">
          <w:rPr>
            <w:noProof/>
            <w:webHidden/>
          </w:rPr>
          <w:fldChar w:fldCharType="begin"/>
        </w:r>
        <w:r w:rsidR="00A65A71">
          <w:rPr>
            <w:noProof/>
            <w:webHidden/>
          </w:rPr>
          <w:instrText xml:space="preserve"> PAGEREF _Toc522037911 \h </w:instrText>
        </w:r>
        <w:r w:rsidR="00A65A71">
          <w:rPr>
            <w:noProof/>
            <w:webHidden/>
          </w:rPr>
        </w:r>
        <w:r w:rsidR="00A65A71">
          <w:rPr>
            <w:noProof/>
            <w:webHidden/>
          </w:rPr>
          <w:fldChar w:fldCharType="separate"/>
        </w:r>
        <w:r w:rsidR="00176359">
          <w:rPr>
            <w:noProof/>
            <w:webHidden/>
          </w:rPr>
          <w:t>46</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12" w:history="1">
        <w:r w:rsidR="00A65A71" w:rsidRPr="00465426">
          <w:rPr>
            <w:rStyle w:val="a8"/>
            <w:noProof/>
          </w:rPr>
          <w:t>5</w:t>
        </w:r>
        <w:r w:rsidR="00A65A71" w:rsidRPr="00465426">
          <w:rPr>
            <w:rStyle w:val="a8"/>
            <w:rFonts w:hint="eastAsia"/>
            <w:noProof/>
          </w:rPr>
          <w:t xml:space="preserve"> 特別なケアの実施</w:t>
        </w:r>
        <w:r w:rsidR="00A65A71">
          <w:rPr>
            <w:noProof/>
            <w:webHidden/>
          </w:rPr>
          <w:tab/>
        </w:r>
        <w:r w:rsidR="00A65A71">
          <w:rPr>
            <w:noProof/>
            <w:webHidden/>
          </w:rPr>
          <w:fldChar w:fldCharType="begin"/>
        </w:r>
        <w:r w:rsidR="00A65A71">
          <w:rPr>
            <w:noProof/>
            <w:webHidden/>
          </w:rPr>
          <w:instrText xml:space="preserve"> PAGEREF _Toc522037912 \h </w:instrText>
        </w:r>
        <w:r w:rsidR="00A65A71">
          <w:rPr>
            <w:noProof/>
            <w:webHidden/>
          </w:rPr>
        </w:r>
        <w:r w:rsidR="00A65A71">
          <w:rPr>
            <w:noProof/>
            <w:webHidden/>
          </w:rPr>
          <w:fldChar w:fldCharType="separate"/>
        </w:r>
        <w:r w:rsidR="00176359">
          <w:rPr>
            <w:noProof/>
            <w:webHidden/>
          </w:rPr>
          <w:t>47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13" w:history="1">
        <w:r w:rsidR="00A65A71" w:rsidRPr="00465426">
          <w:rPr>
            <w:rStyle w:val="a8"/>
            <w:noProof/>
          </w:rPr>
          <w:t>(1)</w:t>
        </w:r>
        <w:r w:rsidR="00A65A71" w:rsidRPr="00465426">
          <w:rPr>
            <w:rStyle w:val="a8"/>
            <w:rFonts w:hint="eastAsia"/>
            <w:noProof/>
          </w:rPr>
          <w:t xml:space="preserve"> 性的問題への対応</w:t>
        </w:r>
        <w:r w:rsidR="00A65A71">
          <w:rPr>
            <w:noProof/>
            <w:webHidden/>
          </w:rPr>
          <w:tab/>
        </w:r>
        <w:r w:rsidR="00A65A71">
          <w:rPr>
            <w:noProof/>
            <w:webHidden/>
          </w:rPr>
          <w:fldChar w:fldCharType="begin"/>
        </w:r>
        <w:r w:rsidR="00A65A71">
          <w:rPr>
            <w:noProof/>
            <w:webHidden/>
          </w:rPr>
          <w:instrText xml:space="preserve"> PAGEREF _Toc522037913 \h </w:instrText>
        </w:r>
        <w:r w:rsidR="00A65A71">
          <w:rPr>
            <w:noProof/>
            <w:webHidden/>
          </w:rPr>
        </w:r>
        <w:r w:rsidR="00A65A71">
          <w:rPr>
            <w:noProof/>
            <w:webHidden/>
          </w:rPr>
          <w:fldChar w:fldCharType="separate"/>
        </w:r>
        <w:r w:rsidR="00176359">
          <w:rPr>
            <w:noProof/>
            <w:webHidden/>
          </w:rPr>
          <w:t>47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14" w:history="1">
        <w:r w:rsidR="00A65A71" w:rsidRPr="00465426">
          <w:rPr>
            <w:rStyle w:val="a8"/>
            <w:noProof/>
          </w:rPr>
          <w:t>[No.42]</w:t>
        </w:r>
        <w:r w:rsidR="00A65A71" w:rsidRPr="00465426">
          <w:rPr>
            <w:rStyle w:val="a8"/>
            <w:rFonts w:hint="eastAsia"/>
            <w:noProof/>
          </w:rPr>
          <w:t xml:space="preserve"> 子どもの性的問題に対して、適切な対応が行われているか</w:t>
        </w:r>
        <w:r w:rsidR="00A65A71">
          <w:rPr>
            <w:noProof/>
            <w:webHidden/>
          </w:rPr>
          <w:tab/>
        </w:r>
        <w:r w:rsidR="00A65A71">
          <w:rPr>
            <w:noProof/>
            <w:webHidden/>
          </w:rPr>
          <w:fldChar w:fldCharType="begin"/>
        </w:r>
        <w:r w:rsidR="00A65A71">
          <w:rPr>
            <w:noProof/>
            <w:webHidden/>
          </w:rPr>
          <w:instrText xml:space="preserve"> PAGEREF _Toc522037914 \h </w:instrText>
        </w:r>
        <w:r w:rsidR="00A65A71">
          <w:rPr>
            <w:noProof/>
            <w:webHidden/>
          </w:rPr>
        </w:r>
        <w:r w:rsidR="00A65A71">
          <w:rPr>
            <w:noProof/>
            <w:webHidden/>
          </w:rPr>
          <w:fldChar w:fldCharType="separate"/>
        </w:r>
        <w:r w:rsidR="00176359">
          <w:rPr>
            <w:noProof/>
            <w:webHidden/>
          </w:rPr>
          <w:t>47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15" w:history="1">
        <w:r w:rsidR="00A65A71" w:rsidRPr="00465426">
          <w:rPr>
            <w:rStyle w:val="a8"/>
            <w:noProof/>
          </w:rPr>
          <w:t>(2)</w:t>
        </w:r>
        <w:r w:rsidR="00A65A71" w:rsidRPr="00465426">
          <w:rPr>
            <w:rStyle w:val="a8"/>
            <w:rFonts w:hint="eastAsia"/>
            <w:noProof/>
          </w:rPr>
          <w:t xml:space="preserve"> 問題行動のある子どもへの対応</w:t>
        </w:r>
        <w:r w:rsidR="00A65A71">
          <w:rPr>
            <w:noProof/>
            <w:webHidden/>
          </w:rPr>
          <w:tab/>
        </w:r>
        <w:r w:rsidR="00A65A71">
          <w:rPr>
            <w:noProof/>
            <w:webHidden/>
          </w:rPr>
          <w:fldChar w:fldCharType="begin"/>
        </w:r>
        <w:r w:rsidR="00A65A71">
          <w:rPr>
            <w:noProof/>
            <w:webHidden/>
          </w:rPr>
          <w:instrText xml:space="preserve"> PAGEREF _Toc522037915 \h </w:instrText>
        </w:r>
        <w:r w:rsidR="00A65A71">
          <w:rPr>
            <w:noProof/>
            <w:webHidden/>
          </w:rPr>
        </w:r>
        <w:r w:rsidR="00A65A71">
          <w:rPr>
            <w:noProof/>
            <w:webHidden/>
          </w:rPr>
          <w:fldChar w:fldCharType="separate"/>
        </w:r>
        <w:r w:rsidR="00176359">
          <w:rPr>
            <w:noProof/>
            <w:webHidden/>
          </w:rPr>
          <w:t>48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16" w:history="1">
        <w:r w:rsidR="00A65A71" w:rsidRPr="00465426">
          <w:rPr>
            <w:rStyle w:val="a8"/>
            <w:noProof/>
          </w:rPr>
          <w:t>[No.43]</w:t>
        </w:r>
        <w:r w:rsidR="00A65A71" w:rsidRPr="00465426">
          <w:rPr>
            <w:rStyle w:val="a8"/>
            <w:rFonts w:hint="eastAsia"/>
            <w:noProof/>
          </w:rPr>
          <w:t xml:space="preserve"> 他害や自傷行為を行う可能性のある子どもに対して、適切な対応を行っているか</w:t>
        </w:r>
        <w:r w:rsidR="00A65A71">
          <w:rPr>
            <w:noProof/>
            <w:webHidden/>
          </w:rPr>
          <w:tab/>
        </w:r>
        <w:r w:rsidR="00A65A71">
          <w:rPr>
            <w:noProof/>
            <w:webHidden/>
          </w:rPr>
          <w:fldChar w:fldCharType="begin"/>
        </w:r>
        <w:r w:rsidR="00A65A71">
          <w:rPr>
            <w:noProof/>
            <w:webHidden/>
          </w:rPr>
          <w:instrText xml:space="preserve"> PAGEREF _Toc522037916 \h </w:instrText>
        </w:r>
        <w:r w:rsidR="00A65A71">
          <w:rPr>
            <w:noProof/>
            <w:webHidden/>
          </w:rPr>
        </w:r>
        <w:r w:rsidR="00A65A71">
          <w:rPr>
            <w:noProof/>
            <w:webHidden/>
          </w:rPr>
          <w:fldChar w:fldCharType="separate"/>
        </w:r>
        <w:r w:rsidR="00176359">
          <w:rPr>
            <w:noProof/>
            <w:webHidden/>
          </w:rPr>
          <w:t>48</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17" w:history="1">
        <w:r w:rsidR="00A65A71" w:rsidRPr="00465426">
          <w:rPr>
            <w:rStyle w:val="a8"/>
            <w:noProof/>
          </w:rPr>
          <w:t>(3)</w:t>
        </w:r>
        <w:r w:rsidR="00A65A71" w:rsidRPr="00465426">
          <w:rPr>
            <w:rStyle w:val="a8"/>
            <w:rFonts w:hint="eastAsia"/>
            <w:noProof/>
          </w:rPr>
          <w:t xml:space="preserve"> 無断外出を行う子どもへの対応</w:t>
        </w:r>
        <w:r w:rsidR="00A65A71">
          <w:rPr>
            <w:noProof/>
            <w:webHidden/>
          </w:rPr>
          <w:tab/>
        </w:r>
        <w:r w:rsidR="00A65A71">
          <w:rPr>
            <w:noProof/>
            <w:webHidden/>
          </w:rPr>
          <w:fldChar w:fldCharType="begin"/>
        </w:r>
        <w:r w:rsidR="00A65A71">
          <w:rPr>
            <w:noProof/>
            <w:webHidden/>
          </w:rPr>
          <w:instrText xml:space="preserve"> PAGEREF _Toc522037917 \h </w:instrText>
        </w:r>
        <w:r w:rsidR="00A65A71">
          <w:rPr>
            <w:noProof/>
            <w:webHidden/>
          </w:rPr>
        </w:r>
        <w:r w:rsidR="00A65A71">
          <w:rPr>
            <w:noProof/>
            <w:webHidden/>
          </w:rPr>
          <w:fldChar w:fldCharType="separate"/>
        </w:r>
        <w:r w:rsidR="00176359">
          <w:rPr>
            <w:noProof/>
            <w:webHidden/>
          </w:rPr>
          <w:t>49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18" w:history="1">
        <w:r w:rsidR="00A65A71" w:rsidRPr="00465426">
          <w:rPr>
            <w:rStyle w:val="a8"/>
            <w:noProof/>
          </w:rPr>
          <w:t>[No.44]</w:t>
        </w:r>
        <w:r w:rsidR="00A65A71" w:rsidRPr="00465426">
          <w:rPr>
            <w:rStyle w:val="a8"/>
            <w:rFonts w:hint="eastAsia"/>
            <w:noProof/>
          </w:rPr>
          <w:t xml:space="preserve"> 無断外出を行う子どもに対して、適切な対応を行っているか</w:t>
        </w:r>
        <w:r w:rsidR="00A65A71">
          <w:rPr>
            <w:noProof/>
            <w:webHidden/>
          </w:rPr>
          <w:tab/>
        </w:r>
        <w:r w:rsidR="00A65A71">
          <w:rPr>
            <w:noProof/>
            <w:webHidden/>
          </w:rPr>
          <w:fldChar w:fldCharType="begin"/>
        </w:r>
        <w:r w:rsidR="00A65A71">
          <w:rPr>
            <w:noProof/>
            <w:webHidden/>
          </w:rPr>
          <w:instrText xml:space="preserve"> PAGEREF _Toc522037918 \h </w:instrText>
        </w:r>
        <w:r w:rsidR="00A65A71">
          <w:rPr>
            <w:noProof/>
            <w:webHidden/>
          </w:rPr>
        </w:r>
        <w:r w:rsidR="00A65A71">
          <w:rPr>
            <w:noProof/>
            <w:webHidden/>
          </w:rPr>
          <w:fldChar w:fldCharType="separate"/>
        </w:r>
        <w:r w:rsidR="00176359">
          <w:rPr>
            <w:noProof/>
            <w:webHidden/>
          </w:rPr>
          <w:t>49</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19" w:history="1">
        <w:r w:rsidR="00A65A71" w:rsidRPr="00465426">
          <w:rPr>
            <w:rStyle w:val="a8"/>
            <w:noProof/>
          </w:rPr>
          <w:t>(4)</w:t>
        </w:r>
        <w:r w:rsidR="00A65A71" w:rsidRPr="00465426">
          <w:rPr>
            <w:rStyle w:val="a8"/>
            <w:rFonts w:hint="eastAsia"/>
            <w:noProof/>
          </w:rPr>
          <w:t xml:space="preserve"> 重大事件に係る触法少年への対応</w:t>
        </w:r>
        <w:r w:rsidR="00A65A71">
          <w:rPr>
            <w:noProof/>
            <w:webHidden/>
          </w:rPr>
          <w:tab/>
        </w:r>
        <w:r w:rsidR="00A65A71">
          <w:rPr>
            <w:noProof/>
            <w:webHidden/>
          </w:rPr>
          <w:fldChar w:fldCharType="begin"/>
        </w:r>
        <w:r w:rsidR="00A65A71">
          <w:rPr>
            <w:noProof/>
            <w:webHidden/>
          </w:rPr>
          <w:instrText xml:space="preserve"> PAGEREF _Toc522037919 \h </w:instrText>
        </w:r>
        <w:r w:rsidR="00A65A71">
          <w:rPr>
            <w:noProof/>
            <w:webHidden/>
          </w:rPr>
        </w:r>
        <w:r w:rsidR="00A65A71">
          <w:rPr>
            <w:noProof/>
            <w:webHidden/>
          </w:rPr>
          <w:fldChar w:fldCharType="separate"/>
        </w:r>
        <w:r w:rsidR="00176359">
          <w:rPr>
            <w:noProof/>
            <w:webHidden/>
          </w:rPr>
          <w:t>51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0" w:history="1">
        <w:r w:rsidR="00A65A71" w:rsidRPr="00465426">
          <w:rPr>
            <w:rStyle w:val="a8"/>
            <w:noProof/>
          </w:rPr>
          <w:t>[No.45]</w:t>
        </w:r>
        <w:r w:rsidR="00A65A71" w:rsidRPr="00465426">
          <w:rPr>
            <w:rStyle w:val="a8"/>
            <w:rFonts w:hint="eastAsia"/>
            <w:noProof/>
          </w:rPr>
          <w:t xml:space="preserve"> 重大事件に係る触法少年に対して、適切な対応を行っているか</w:t>
        </w:r>
        <w:r w:rsidR="00A65A71">
          <w:rPr>
            <w:noProof/>
            <w:webHidden/>
          </w:rPr>
          <w:tab/>
        </w:r>
        <w:r w:rsidR="00A65A71">
          <w:rPr>
            <w:noProof/>
            <w:webHidden/>
          </w:rPr>
          <w:fldChar w:fldCharType="begin"/>
        </w:r>
        <w:r w:rsidR="00A65A71">
          <w:rPr>
            <w:noProof/>
            <w:webHidden/>
          </w:rPr>
          <w:instrText xml:space="preserve"> PAGEREF _Toc522037920 \h </w:instrText>
        </w:r>
        <w:r w:rsidR="00A65A71">
          <w:rPr>
            <w:noProof/>
            <w:webHidden/>
          </w:rPr>
        </w:r>
        <w:r w:rsidR="00A65A71">
          <w:rPr>
            <w:noProof/>
            <w:webHidden/>
          </w:rPr>
          <w:fldChar w:fldCharType="separate"/>
        </w:r>
        <w:r w:rsidR="00176359">
          <w:rPr>
            <w:noProof/>
            <w:webHidden/>
          </w:rPr>
          <w:t>51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21" w:history="1">
        <w:r w:rsidR="00A65A71" w:rsidRPr="00465426">
          <w:rPr>
            <w:rStyle w:val="a8"/>
            <w:noProof/>
          </w:rPr>
          <w:t>(5)</w:t>
        </w:r>
        <w:r w:rsidR="00A65A71" w:rsidRPr="00465426">
          <w:rPr>
            <w:rStyle w:val="a8"/>
            <w:rFonts w:hint="eastAsia"/>
            <w:noProof/>
          </w:rPr>
          <w:t xml:space="preserve"> 身近な親族等を失った子どもへの対応</w:t>
        </w:r>
        <w:r w:rsidR="00A65A71">
          <w:rPr>
            <w:noProof/>
            <w:webHidden/>
          </w:rPr>
          <w:tab/>
        </w:r>
        <w:r w:rsidR="00A65A71">
          <w:rPr>
            <w:noProof/>
            <w:webHidden/>
          </w:rPr>
          <w:fldChar w:fldCharType="begin"/>
        </w:r>
        <w:r w:rsidR="00A65A71">
          <w:rPr>
            <w:noProof/>
            <w:webHidden/>
          </w:rPr>
          <w:instrText xml:space="preserve"> PAGEREF _Toc522037921 \h </w:instrText>
        </w:r>
        <w:r w:rsidR="00A65A71">
          <w:rPr>
            <w:noProof/>
            <w:webHidden/>
          </w:rPr>
        </w:r>
        <w:r w:rsidR="00A65A71">
          <w:rPr>
            <w:noProof/>
            <w:webHidden/>
          </w:rPr>
          <w:fldChar w:fldCharType="separate"/>
        </w:r>
        <w:r w:rsidR="00176359">
          <w:rPr>
            <w:noProof/>
            <w:webHidden/>
          </w:rPr>
          <w:t>52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2" w:history="1">
        <w:r w:rsidR="00A65A71" w:rsidRPr="00465426">
          <w:rPr>
            <w:rStyle w:val="a8"/>
            <w:noProof/>
          </w:rPr>
          <w:t>[No.46]</w:t>
        </w:r>
        <w:r w:rsidR="00A65A71" w:rsidRPr="00465426">
          <w:rPr>
            <w:rStyle w:val="a8"/>
            <w:rFonts w:hint="eastAsia"/>
            <w:noProof/>
          </w:rPr>
          <w:t xml:space="preserve"> 身近な親族等を失った子どもに対して、適切な対応を行っているか</w:t>
        </w:r>
        <w:r w:rsidR="00A65A71">
          <w:rPr>
            <w:noProof/>
            <w:webHidden/>
          </w:rPr>
          <w:tab/>
        </w:r>
        <w:r w:rsidR="00A65A71">
          <w:rPr>
            <w:noProof/>
            <w:webHidden/>
          </w:rPr>
          <w:fldChar w:fldCharType="begin"/>
        </w:r>
        <w:r w:rsidR="00A65A71">
          <w:rPr>
            <w:noProof/>
            <w:webHidden/>
          </w:rPr>
          <w:instrText xml:space="preserve"> PAGEREF _Toc522037922 \h </w:instrText>
        </w:r>
        <w:r w:rsidR="00A65A71">
          <w:rPr>
            <w:noProof/>
            <w:webHidden/>
          </w:rPr>
        </w:r>
        <w:r w:rsidR="00A65A71">
          <w:rPr>
            <w:noProof/>
            <w:webHidden/>
          </w:rPr>
          <w:fldChar w:fldCharType="separate"/>
        </w:r>
        <w:r w:rsidR="00176359">
          <w:rPr>
            <w:noProof/>
            <w:webHidden/>
          </w:rPr>
          <w:t>52</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23" w:history="1">
        <w:r w:rsidR="00A65A71" w:rsidRPr="00465426">
          <w:rPr>
            <w:rStyle w:val="a8"/>
            <w:noProof/>
          </w:rPr>
          <w:t>(6)</w:t>
        </w:r>
        <w:r w:rsidR="00A65A71" w:rsidRPr="00465426">
          <w:rPr>
            <w:rStyle w:val="a8"/>
            <w:rFonts w:hint="eastAsia"/>
            <w:noProof/>
          </w:rPr>
          <w:t xml:space="preserve"> その他の配慮が必要な子どもへの対応</w:t>
        </w:r>
        <w:r w:rsidR="00A65A71">
          <w:rPr>
            <w:noProof/>
            <w:webHidden/>
          </w:rPr>
          <w:tab/>
        </w:r>
        <w:r w:rsidR="00A65A71">
          <w:rPr>
            <w:noProof/>
            <w:webHidden/>
          </w:rPr>
          <w:fldChar w:fldCharType="begin"/>
        </w:r>
        <w:r w:rsidR="00A65A71">
          <w:rPr>
            <w:noProof/>
            <w:webHidden/>
          </w:rPr>
          <w:instrText xml:space="preserve"> PAGEREF _Toc522037923 \h </w:instrText>
        </w:r>
        <w:r w:rsidR="00A65A71">
          <w:rPr>
            <w:noProof/>
            <w:webHidden/>
          </w:rPr>
        </w:r>
        <w:r w:rsidR="00A65A71">
          <w:rPr>
            <w:noProof/>
            <w:webHidden/>
          </w:rPr>
          <w:fldChar w:fldCharType="separate"/>
        </w:r>
        <w:r w:rsidR="00176359">
          <w:rPr>
            <w:noProof/>
            <w:webHidden/>
          </w:rPr>
          <w:t>53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4" w:history="1">
        <w:r w:rsidR="00A65A71" w:rsidRPr="00465426">
          <w:rPr>
            <w:rStyle w:val="a8"/>
            <w:noProof/>
          </w:rPr>
          <w:t>[No.47]</w:t>
        </w:r>
        <w:r w:rsidR="00A65A71" w:rsidRPr="00465426">
          <w:rPr>
            <w:rStyle w:val="a8"/>
            <w:rFonts w:hint="eastAsia"/>
            <w:noProof/>
          </w:rPr>
          <w:t xml:space="preserve"> 被虐待児を受け入れる場合には、適切な対応・体制確保が行われているか</w:t>
        </w:r>
        <w:r w:rsidR="00A65A71">
          <w:rPr>
            <w:noProof/>
            <w:webHidden/>
          </w:rPr>
          <w:tab/>
        </w:r>
        <w:r w:rsidR="00A65A71">
          <w:rPr>
            <w:noProof/>
            <w:webHidden/>
          </w:rPr>
          <w:fldChar w:fldCharType="begin"/>
        </w:r>
        <w:r w:rsidR="00A65A71">
          <w:rPr>
            <w:noProof/>
            <w:webHidden/>
          </w:rPr>
          <w:instrText xml:space="preserve"> PAGEREF _Toc522037924 \h </w:instrText>
        </w:r>
        <w:r w:rsidR="00A65A71">
          <w:rPr>
            <w:noProof/>
            <w:webHidden/>
          </w:rPr>
        </w:r>
        <w:r w:rsidR="00A65A71">
          <w:rPr>
            <w:noProof/>
            <w:webHidden/>
          </w:rPr>
          <w:fldChar w:fldCharType="separate"/>
        </w:r>
        <w:r w:rsidR="00176359">
          <w:rPr>
            <w:noProof/>
            <w:webHidden/>
          </w:rPr>
          <w:t>53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5" w:history="1">
        <w:r w:rsidR="00A65A71" w:rsidRPr="00465426">
          <w:rPr>
            <w:rStyle w:val="a8"/>
            <w:noProof/>
          </w:rPr>
          <w:t>[No.48]</w:t>
        </w:r>
        <w:r w:rsidR="00A65A71" w:rsidRPr="00465426">
          <w:rPr>
            <w:rStyle w:val="a8"/>
            <w:rFonts w:hint="eastAsia"/>
            <w:noProof/>
          </w:rPr>
          <w:t xml:space="preserve"> 障害児を受け入れる場合には、適切な対応・体制確保が行われているか</w:t>
        </w:r>
        <w:r w:rsidR="00A65A71">
          <w:rPr>
            <w:noProof/>
            <w:webHidden/>
          </w:rPr>
          <w:tab/>
        </w:r>
        <w:r w:rsidR="00A65A71">
          <w:rPr>
            <w:noProof/>
            <w:webHidden/>
          </w:rPr>
          <w:fldChar w:fldCharType="begin"/>
        </w:r>
        <w:r w:rsidR="00A65A71">
          <w:rPr>
            <w:noProof/>
            <w:webHidden/>
          </w:rPr>
          <w:instrText xml:space="preserve"> PAGEREF _Toc522037925 \h </w:instrText>
        </w:r>
        <w:r w:rsidR="00A65A71">
          <w:rPr>
            <w:noProof/>
            <w:webHidden/>
          </w:rPr>
        </w:r>
        <w:r w:rsidR="00A65A71">
          <w:rPr>
            <w:noProof/>
            <w:webHidden/>
          </w:rPr>
          <w:fldChar w:fldCharType="separate"/>
        </w:r>
        <w:r w:rsidR="00176359">
          <w:rPr>
            <w:noProof/>
            <w:webHidden/>
          </w:rPr>
          <w:t>54</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6" w:history="1">
        <w:r w:rsidR="00A65A71" w:rsidRPr="00465426">
          <w:rPr>
            <w:rStyle w:val="a8"/>
            <w:noProof/>
          </w:rPr>
          <w:t>[No.49]</w:t>
        </w:r>
        <w:r w:rsidR="00A65A71" w:rsidRPr="00465426">
          <w:rPr>
            <w:rStyle w:val="a8"/>
            <w:rFonts w:hint="eastAsia"/>
            <w:noProof/>
          </w:rPr>
          <w:t xml:space="preserve"> 健康上配慮が必要な子どもを受け入れる場合には、適切な対応・体制確保が行われているか</w:t>
        </w:r>
        <w:r w:rsidR="00A65A71">
          <w:rPr>
            <w:noProof/>
            <w:webHidden/>
          </w:rPr>
          <w:tab/>
        </w:r>
        <w:r w:rsidR="00A65A71">
          <w:rPr>
            <w:noProof/>
            <w:webHidden/>
          </w:rPr>
          <w:fldChar w:fldCharType="begin"/>
        </w:r>
        <w:r w:rsidR="00A65A71">
          <w:rPr>
            <w:noProof/>
            <w:webHidden/>
          </w:rPr>
          <w:instrText xml:space="preserve"> PAGEREF _Toc522037926 \h </w:instrText>
        </w:r>
        <w:r w:rsidR="00A65A71">
          <w:rPr>
            <w:noProof/>
            <w:webHidden/>
          </w:rPr>
        </w:r>
        <w:r w:rsidR="00A65A71">
          <w:rPr>
            <w:noProof/>
            <w:webHidden/>
          </w:rPr>
          <w:fldChar w:fldCharType="separate"/>
        </w:r>
        <w:r w:rsidR="00176359">
          <w:rPr>
            <w:noProof/>
            <w:webHidden/>
          </w:rPr>
          <w:t>56</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27" w:history="1">
        <w:r w:rsidR="00A65A71" w:rsidRPr="00465426">
          <w:rPr>
            <w:rStyle w:val="a8"/>
            <w:noProof/>
          </w:rPr>
          <w:t>6</w:t>
        </w:r>
        <w:r w:rsidR="00A65A71" w:rsidRPr="00465426">
          <w:rPr>
            <w:rStyle w:val="a8"/>
            <w:rFonts w:hint="eastAsia"/>
            <w:noProof/>
          </w:rPr>
          <w:t xml:space="preserve"> 安全対策</w:t>
        </w:r>
        <w:r w:rsidR="00A65A71">
          <w:rPr>
            <w:noProof/>
            <w:webHidden/>
          </w:rPr>
          <w:tab/>
        </w:r>
        <w:r w:rsidR="00A65A71">
          <w:rPr>
            <w:noProof/>
            <w:webHidden/>
          </w:rPr>
          <w:fldChar w:fldCharType="begin"/>
        </w:r>
        <w:r w:rsidR="00A65A71">
          <w:rPr>
            <w:noProof/>
            <w:webHidden/>
          </w:rPr>
          <w:instrText xml:space="preserve"> PAGEREF _Toc522037927 \h </w:instrText>
        </w:r>
        <w:r w:rsidR="00A65A71">
          <w:rPr>
            <w:noProof/>
            <w:webHidden/>
          </w:rPr>
        </w:r>
        <w:r w:rsidR="00A65A71">
          <w:rPr>
            <w:noProof/>
            <w:webHidden/>
          </w:rPr>
          <w:fldChar w:fldCharType="separate"/>
        </w:r>
        <w:r w:rsidR="00176359">
          <w:rPr>
            <w:noProof/>
            <w:webHidden/>
          </w:rPr>
          <w:t>57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28" w:history="1">
        <w:r w:rsidR="00A65A71" w:rsidRPr="00465426">
          <w:rPr>
            <w:rStyle w:val="a8"/>
            <w:noProof/>
          </w:rPr>
          <w:t>(1)</w:t>
        </w:r>
        <w:r w:rsidR="00A65A71" w:rsidRPr="00465426">
          <w:rPr>
            <w:rStyle w:val="a8"/>
            <w:rFonts w:hint="eastAsia"/>
            <w:noProof/>
          </w:rPr>
          <w:t xml:space="preserve"> 無断外出防止及び発生時対応</w:t>
        </w:r>
        <w:r w:rsidR="00A65A71">
          <w:rPr>
            <w:noProof/>
            <w:webHidden/>
          </w:rPr>
          <w:tab/>
        </w:r>
        <w:r w:rsidR="00A65A71">
          <w:rPr>
            <w:noProof/>
            <w:webHidden/>
          </w:rPr>
          <w:fldChar w:fldCharType="begin"/>
        </w:r>
        <w:r w:rsidR="00A65A71">
          <w:rPr>
            <w:noProof/>
            <w:webHidden/>
          </w:rPr>
          <w:instrText xml:space="preserve"> PAGEREF _Toc522037928 \h </w:instrText>
        </w:r>
        <w:r w:rsidR="00A65A71">
          <w:rPr>
            <w:noProof/>
            <w:webHidden/>
          </w:rPr>
        </w:r>
        <w:r w:rsidR="00A65A71">
          <w:rPr>
            <w:noProof/>
            <w:webHidden/>
          </w:rPr>
          <w:fldChar w:fldCharType="separate"/>
        </w:r>
        <w:r w:rsidR="00176359">
          <w:rPr>
            <w:noProof/>
            <w:webHidden/>
          </w:rPr>
          <w:t>57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29" w:history="1">
        <w:r w:rsidR="00A65A71" w:rsidRPr="00465426">
          <w:rPr>
            <w:rStyle w:val="a8"/>
            <w:noProof/>
          </w:rPr>
          <w:t>[No.50]</w:t>
        </w:r>
        <w:r w:rsidR="00A65A71" w:rsidRPr="00465426">
          <w:rPr>
            <w:rStyle w:val="a8"/>
            <w:rFonts w:hint="eastAsia"/>
            <w:noProof/>
          </w:rPr>
          <w:t xml:space="preserve"> 無断外出の防止に努めるとともに、発生時の対応は明確になっているか</w:t>
        </w:r>
        <w:r w:rsidR="00A65A71">
          <w:rPr>
            <w:noProof/>
            <w:webHidden/>
          </w:rPr>
          <w:tab/>
        </w:r>
        <w:r w:rsidR="00A65A71">
          <w:rPr>
            <w:noProof/>
            <w:webHidden/>
          </w:rPr>
          <w:fldChar w:fldCharType="begin"/>
        </w:r>
        <w:r w:rsidR="00A65A71">
          <w:rPr>
            <w:noProof/>
            <w:webHidden/>
          </w:rPr>
          <w:instrText xml:space="preserve"> PAGEREF _Toc522037929 \h </w:instrText>
        </w:r>
        <w:r w:rsidR="00A65A71">
          <w:rPr>
            <w:noProof/>
            <w:webHidden/>
          </w:rPr>
        </w:r>
        <w:r w:rsidR="00A65A71">
          <w:rPr>
            <w:noProof/>
            <w:webHidden/>
          </w:rPr>
          <w:fldChar w:fldCharType="separate"/>
        </w:r>
        <w:r w:rsidR="00176359">
          <w:rPr>
            <w:noProof/>
            <w:webHidden/>
          </w:rPr>
          <w:t>57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30" w:history="1">
        <w:r w:rsidR="00A65A71" w:rsidRPr="00465426">
          <w:rPr>
            <w:rStyle w:val="a8"/>
            <w:noProof/>
          </w:rPr>
          <w:t>(2)</w:t>
        </w:r>
        <w:r w:rsidR="00A65A71" w:rsidRPr="00465426">
          <w:rPr>
            <w:rStyle w:val="a8"/>
            <w:rFonts w:hint="eastAsia"/>
            <w:noProof/>
          </w:rPr>
          <w:t xml:space="preserve"> 災害時対策</w:t>
        </w:r>
        <w:r w:rsidR="00A65A71">
          <w:rPr>
            <w:noProof/>
            <w:webHidden/>
          </w:rPr>
          <w:tab/>
        </w:r>
        <w:r w:rsidR="00A65A71">
          <w:rPr>
            <w:noProof/>
            <w:webHidden/>
          </w:rPr>
          <w:fldChar w:fldCharType="begin"/>
        </w:r>
        <w:r w:rsidR="00A65A71">
          <w:rPr>
            <w:noProof/>
            <w:webHidden/>
          </w:rPr>
          <w:instrText xml:space="preserve"> PAGEREF _Toc522037930 \h </w:instrText>
        </w:r>
        <w:r w:rsidR="00A65A71">
          <w:rPr>
            <w:noProof/>
            <w:webHidden/>
          </w:rPr>
        </w:r>
        <w:r w:rsidR="00A65A71">
          <w:rPr>
            <w:noProof/>
            <w:webHidden/>
          </w:rPr>
          <w:fldChar w:fldCharType="separate"/>
        </w:r>
        <w:r w:rsidR="00176359">
          <w:rPr>
            <w:noProof/>
            <w:webHidden/>
          </w:rPr>
          <w:t>58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31" w:history="1">
        <w:r w:rsidR="00A65A71" w:rsidRPr="00465426">
          <w:rPr>
            <w:rStyle w:val="a8"/>
            <w:noProof/>
          </w:rPr>
          <w:t>[No.51]</w:t>
        </w:r>
        <w:r w:rsidR="00A65A71" w:rsidRPr="00465426">
          <w:rPr>
            <w:rStyle w:val="a8"/>
            <w:rFonts w:hint="eastAsia"/>
            <w:noProof/>
          </w:rPr>
          <w:t xml:space="preserve"> 災害発生時の対応は明確になっているか</w:t>
        </w:r>
        <w:r w:rsidR="00A65A71">
          <w:rPr>
            <w:noProof/>
            <w:webHidden/>
          </w:rPr>
          <w:tab/>
        </w:r>
        <w:r w:rsidR="00A65A71">
          <w:rPr>
            <w:noProof/>
            <w:webHidden/>
          </w:rPr>
          <w:fldChar w:fldCharType="begin"/>
        </w:r>
        <w:r w:rsidR="00A65A71">
          <w:rPr>
            <w:noProof/>
            <w:webHidden/>
          </w:rPr>
          <w:instrText xml:space="preserve"> PAGEREF _Toc522037931 \h </w:instrText>
        </w:r>
        <w:r w:rsidR="00A65A71">
          <w:rPr>
            <w:noProof/>
            <w:webHidden/>
          </w:rPr>
        </w:r>
        <w:r w:rsidR="00A65A71">
          <w:rPr>
            <w:noProof/>
            <w:webHidden/>
          </w:rPr>
          <w:fldChar w:fldCharType="separate"/>
        </w:r>
        <w:r w:rsidR="00176359">
          <w:rPr>
            <w:noProof/>
            <w:webHidden/>
          </w:rPr>
          <w:t>58</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32" w:history="1">
        <w:r w:rsidR="00A65A71" w:rsidRPr="00465426">
          <w:rPr>
            <w:rStyle w:val="a8"/>
            <w:noProof/>
          </w:rPr>
          <w:t>(3)</w:t>
        </w:r>
        <w:r w:rsidR="00A65A71" w:rsidRPr="00465426">
          <w:rPr>
            <w:rStyle w:val="a8"/>
            <w:rFonts w:hint="eastAsia"/>
            <w:noProof/>
          </w:rPr>
          <w:t xml:space="preserve"> 感染症対策</w:t>
        </w:r>
        <w:r w:rsidR="00A65A71">
          <w:rPr>
            <w:noProof/>
            <w:webHidden/>
          </w:rPr>
          <w:tab/>
        </w:r>
        <w:r w:rsidR="00A65A71">
          <w:rPr>
            <w:noProof/>
            <w:webHidden/>
          </w:rPr>
          <w:fldChar w:fldCharType="begin"/>
        </w:r>
        <w:r w:rsidR="00A65A71">
          <w:rPr>
            <w:noProof/>
            <w:webHidden/>
          </w:rPr>
          <w:instrText xml:space="preserve"> PAGEREF _Toc522037932 \h </w:instrText>
        </w:r>
        <w:r w:rsidR="00A65A71">
          <w:rPr>
            <w:noProof/>
            <w:webHidden/>
          </w:rPr>
        </w:r>
        <w:r w:rsidR="00A65A71">
          <w:rPr>
            <w:noProof/>
            <w:webHidden/>
          </w:rPr>
          <w:fldChar w:fldCharType="separate"/>
        </w:r>
        <w:r w:rsidR="00176359">
          <w:rPr>
            <w:noProof/>
            <w:webHidden/>
          </w:rPr>
          <w:t>59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33" w:history="1">
        <w:r w:rsidR="00A65A71" w:rsidRPr="00465426">
          <w:rPr>
            <w:rStyle w:val="a8"/>
            <w:noProof/>
          </w:rPr>
          <w:t>[No.52]</w:t>
        </w:r>
        <w:r w:rsidR="00A65A71" w:rsidRPr="00465426">
          <w:rPr>
            <w:rStyle w:val="a8"/>
            <w:rFonts w:hint="eastAsia"/>
            <w:noProof/>
          </w:rPr>
          <w:t xml:space="preserve"> 感染症の予防に努めるとともに、発生時の対応が明確になっているか</w:t>
        </w:r>
        <w:r w:rsidR="00A65A71">
          <w:rPr>
            <w:noProof/>
            <w:webHidden/>
          </w:rPr>
          <w:tab/>
        </w:r>
        <w:r w:rsidR="00A65A71">
          <w:rPr>
            <w:noProof/>
            <w:webHidden/>
          </w:rPr>
          <w:fldChar w:fldCharType="begin"/>
        </w:r>
        <w:r w:rsidR="00A65A71">
          <w:rPr>
            <w:noProof/>
            <w:webHidden/>
          </w:rPr>
          <w:instrText xml:space="preserve"> PAGEREF _Toc522037933 \h </w:instrText>
        </w:r>
        <w:r w:rsidR="00A65A71">
          <w:rPr>
            <w:noProof/>
            <w:webHidden/>
          </w:rPr>
        </w:r>
        <w:r w:rsidR="00A65A71">
          <w:rPr>
            <w:noProof/>
            <w:webHidden/>
          </w:rPr>
          <w:fldChar w:fldCharType="separate"/>
        </w:r>
        <w:r w:rsidR="00176359">
          <w:rPr>
            <w:noProof/>
            <w:webHidden/>
          </w:rPr>
          <w:t>59</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34" w:history="1">
        <w:r w:rsidR="00A65A71" w:rsidRPr="00465426">
          <w:rPr>
            <w:rStyle w:val="a8"/>
            <w:noProof/>
          </w:rPr>
          <w:t>7</w:t>
        </w:r>
        <w:r w:rsidR="00A65A71" w:rsidRPr="00465426">
          <w:rPr>
            <w:rStyle w:val="a8"/>
            <w:rFonts w:hint="eastAsia"/>
            <w:noProof/>
          </w:rPr>
          <w:t xml:space="preserve"> 質の維持・向上</w:t>
        </w:r>
        <w:r w:rsidR="00A65A71">
          <w:rPr>
            <w:noProof/>
            <w:webHidden/>
          </w:rPr>
          <w:tab/>
        </w:r>
        <w:r w:rsidR="00A65A71">
          <w:rPr>
            <w:noProof/>
            <w:webHidden/>
          </w:rPr>
          <w:fldChar w:fldCharType="begin"/>
        </w:r>
        <w:r w:rsidR="00A65A71">
          <w:rPr>
            <w:noProof/>
            <w:webHidden/>
          </w:rPr>
          <w:instrText xml:space="preserve"> PAGEREF _Toc522037934 \h </w:instrText>
        </w:r>
        <w:r w:rsidR="00A65A71">
          <w:rPr>
            <w:noProof/>
            <w:webHidden/>
          </w:rPr>
        </w:r>
        <w:r w:rsidR="00A65A71">
          <w:rPr>
            <w:noProof/>
            <w:webHidden/>
          </w:rPr>
          <w:fldChar w:fldCharType="separate"/>
        </w:r>
        <w:r w:rsidR="00176359">
          <w:rPr>
            <w:noProof/>
            <w:webHidden/>
          </w:rPr>
          <w:t>60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35" w:history="1">
        <w:r w:rsidR="00A65A71" w:rsidRPr="00465426">
          <w:rPr>
            <w:rStyle w:val="a8"/>
            <w:noProof/>
          </w:rPr>
          <w:t>[No.53]</w:t>
        </w:r>
        <w:r w:rsidR="00A65A71" w:rsidRPr="00465426">
          <w:rPr>
            <w:rStyle w:val="a8"/>
            <w:rFonts w:hint="eastAsia"/>
            <w:noProof/>
          </w:rPr>
          <w:t xml:space="preserve"> 一時保護所の運営・業務に関する基本的な対応方針や手順は明確になっているか</w:t>
        </w:r>
        <w:r w:rsidR="00A65A71">
          <w:rPr>
            <w:noProof/>
            <w:webHidden/>
          </w:rPr>
          <w:tab/>
        </w:r>
        <w:r w:rsidR="00A65A71">
          <w:rPr>
            <w:noProof/>
            <w:webHidden/>
          </w:rPr>
          <w:fldChar w:fldCharType="begin"/>
        </w:r>
        <w:r w:rsidR="00A65A71">
          <w:rPr>
            <w:noProof/>
            <w:webHidden/>
          </w:rPr>
          <w:instrText xml:space="preserve"> PAGEREF _Toc522037935 \h </w:instrText>
        </w:r>
        <w:r w:rsidR="00A65A71">
          <w:rPr>
            <w:noProof/>
            <w:webHidden/>
          </w:rPr>
        </w:r>
        <w:r w:rsidR="00A65A71">
          <w:rPr>
            <w:noProof/>
            <w:webHidden/>
          </w:rPr>
          <w:fldChar w:fldCharType="separate"/>
        </w:r>
        <w:r w:rsidR="00176359">
          <w:rPr>
            <w:noProof/>
            <w:webHidden/>
          </w:rPr>
          <w:t>60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36" w:history="1">
        <w:r w:rsidR="00A65A71" w:rsidRPr="00465426">
          <w:rPr>
            <w:rStyle w:val="a8"/>
            <w:noProof/>
          </w:rPr>
          <w:t>[No.54]</w:t>
        </w:r>
        <w:r w:rsidR="00A65A71" w:rsidRPr="00465426">
          <w:rPr>
            <w:rStyle w:val="a8"/>
            <w:rFonts w:hint="eastAsia"/>
            <w:noProof/>
          </w:rPr>
          <w:t xml:space="preserve"> 一時保護所としての質の向上を行うための仕組みがあるか</w:t>
        </w:r>
        <w:r w:rsidR="00A65A71">
          <w:rPr>
            <w:noProof/>
            <w:webHidden/>
          </w:rPr>
          <w:tab/>
        </w:r>
        <w:r w:rsidR="00A65A71">
          <w:rPr>
            <w:noProof/>
            <w:webHidden/>
          </w:rPr>
          <w:fldChar w:fldCharType="begin"/>
        </w:r>
        <w:r w:rsidR="00A65A71">
          <w:rPr>
            <w:noProof/>
            <w:webHidden/>
          </w:rPr>
          <w:instrText xml:space="preserve"> PAGEREF _Toc522037936 \h </w:instrText>
        </w:r>
        <w:r w:rsidR="00A65A71">
          <w:rPr>
            <w:noProof/>
            <w:webHidden/>
          </w:rPr>
        </w:r>
        <w:r w:rsidR="00A65A71">
          <w:rPr>
            <w:noProof/>
            <w:webHidden/>
          </w:rPr>
          <w:fldChar w:fldCharType="separate"/>
        </w:r>
        <w:r w:rsidR="00176359">
          <w:rPr>
            <w:noProof/>
            <w:webHidden/>
          </w:rPr>
          <w:t>62</w:t>
        </w:r>
        <w:r w:rsidR="00A65A71">
          <w:rPr>
            <w:noProof/>
            <w:webHidden/>
          </w:rPr>
          <w:fldChar w:fldCharType="end"/>
        </w:r>
      </w:hyperlink>
    </w:p>
    <w:p w:rsidR="00A65A71" w:rsidRDefault="00DA718A">
      <w:pPr>
        <w:pStyle w:val="11"/>
        <w:tabs>
          <w:tab w:val="right" w:leader="dot" w:pos="9736"/>
        </w:tabs>
        <w:rPr>
          <w:rFonts w:asciiTheme="minorHAnsi" w:eastAsiaTheme="minorEastAsia" w:hAnsiTheme="minorHAnsi" w:cstheme="minorBidi"/>
          <w:noProof/>
          <w:szCs w:val="22"/>
        </w:rPr>
      </w:pPr>
      <w:hyperlink w:anchor="_Toc522037937" w:history="1">
        <w:r w:rsidR="00A65A71" w:rsidRPr="00465426">
          <w:rPr>
            <w:rStyle w:val="a8"/>
            <w:noProof/>
          </w:rPr>
          <w:t>IV</w:t>
        </w:r>
        <w:r w:rsidR="00A65A71" w:rsidRPr="00465426">
          <w:rPr>
            <w:rStyle w:val="a8"/>
            <w:rFonts w:hint="eastAsia"/>
            <w:noProof/>
          </w:rPr>
          <w:t xml:space="preserve"> 一時保護所における子どもへのケア・アセスメント</w:t>
        </w:r>
        <w:r w:rsidR="00A65A71">
          <w:rPr>
            <w:noProof/>
            <w:webHidden/>
          </w:rPr>
          <w:tab/>
        </w:r>
        <w:r w:rsidR="00A65A71">
          <w:rPr>
            <w:noProof/>
            <w:webHidden/>
          </w:rPr>
          <w:fldChar w:fldCharType="begin"/>
        </w:r>
        <w:r w:rsidR="00A65A71">
          <w:rPr>
            <w:noProof/>
            <w:webHidden/>
          </w:rPr>
          <w:instrText xml:space="preserve"> PAGEREF _Toc522037937 \h </w:instrText>
        </w:r>
        <w:r w:rsidR="00A65A71">
          <w:rPr>
            <w:noProof/>
            <w:webHidden/>
          </w:rPr>
        </w:r>
        <w:r w:rsidR="00A65A71">
          <w:rPr>
            <w:noProof/>
            <w:webHidden/>
          </w:rPr>
          <w:fldChar w:fldCharType="separate"/>
        </w:r>
        <w:r w:rsidR="00176359">
          <w:rPr>
            <w:noProof/>
            <w:webHidden/>
          </w:rPr>
          <w:t>63</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38" w:history="1">
        <w:r w:rsidR="00A65A71" w:rsidRPr="00465426">
          <w:rPr>
            <w:rStyle w:val="a8"/>
            <w:noProof/>
          </w:rPr>
          <w:t>1</w:t>
        </w:r>
        <w:r w:rsidR="00A65A71" w:rsidRPr="00465426">
          <w:rPr>
            <w:rStyle w:val="a8"/>
            <w:rFonts w:hint="eastAsia"/>
            <w:noProof/>
          </w:rPr>
          <w:t xml:space="preserve"> アセスメントの実施</w:t>
        </w:r>
        <w:r w:rsidR="00A65A71">
          <w:rPr>
            <w:noProof/>
            <w:webHidden/>
          </w:rPr>
          <w:tab/>
        </w:r>
        <w:r w:rsidR="00A65A71">
          <w:rPr>
            <w:noProof/>
            <w:webHidden/>
          </w:rPr>
          <w:fldChar w:fldCharType="begin"/>
        </w:r>
        <w:r w:rsidR="00A65A71">
          <w:rPr>
            <w:noProof/>
            <w:webHidden/>
          </w:rPr>
          <w:instrText xml:space="preserve"> PAGEREF _Toc522037938 \h </w:instrText>
        </w:r>
        <w:r w:rsidR="00A65A71">
          <w:rPr>
            <w:noProof/>
            <w:webHidden/>
          </w:rPr>
        </w:r>
        <w:r w:rsidR="00A65A71">
          <w:rPr>
            <w:noProof/>
            <w:webHidden/>
          </w:rPr>
          <w:fldChar w:fldCharType="separate"/>
        </w:r>
        <w:r w:rsidR="00176359">
          <w:rPr>
            <w:noProof/>
            <w:webHidden/>
          </w:rPr>
          <w:t>63</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39" w:history="1">
        <w:r w:rsidR="00A65A71" w:rsidRPr="00465426">
          <w:rPr>
            <w:rStyle w:val="a8"/>
            <w:noProof/>
          </w:rPr>
          <w:t>(1)</w:t>
        </w:r>
        <w:r w:rsidR="00A65A71" w:rsidRPr="00465426">
          <w:rPr>
            <w:rStyle w:val="a8"/>
            <w:rFonts w:hint="eastAsia"/>
            <w:noProof/>
          </w:rPr>
          <w:t xml:space="preserve"> 保護開始時</w:t>
        </w:r>
        <w:r w:rsidR="00A65A71">
          <w:rPr>
            <w:noProof/>
            <w:webHidden/>
          </w:rPr>
          <w:tab/>
        </w:r>
        <w:r w:rsidR="00A65A71">
          <w:rPr>
            <w:noProof/>
            <w:webHidden/>
          </w:rPr>
          <w:fldChar w:fldCharType="begin"/>
        </w:r>
        <w:r w:rsidR="00A65A71">
          <w:rPr>
            <w:noProof/>
            <w:webHidden/>
          </w:rPr>
          <w:instrText xml:space="preserve"> PAGEREF _Toc522037939 \h </w:instrText>
        </w:r>
        <w:r w:rsidR="00A65A71">
          <w:rPr>
            <w:noProof/>
            <w:webHidden/>
          </w:rPr>
        </w:r>
        <w:r w:rsidR="00A65A71">
          <w:rPr>
            <w:noProof/>
            <w:webHidden/>
          </w:rPr>
          <w:fldChar w:fldCharType="separate"/>
        </w:r>
        <w:r w:rsidR="00176359">
          <w:rPr>
            <w:noProof/>
            <w:webHidden/>
          </w:rPr>
          <w:t>63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0" w:history="1">
        <w:r w:rsidR="00A65A71" w:rsidRPr="00465426">
          <w:rPr>
            <w:rStyle w:val="a8"/>
            <w:noProof/>
          </w:rPr>
          <w:t>[No.55]</w:t>
        </w:r>
        <w:r w:rsidR="00A65A71" w:rsidRPr="00465426">
          <w:rPr>
            <w:rStyle w:val="a8"/>
            <w:rFonts w:hint="eastAsia"/>
            <w:noProof/>
          </w:rPr>
          <w:t xml:space="preserve"> 保護開始にあたって、子どもや子どもの家庭に関する情報等が適切に把握されているか</w:t>
        </w:r>
        <w:r w:rsidR="00A65A71">
          <w:rPr>
            <w:noProof/>
            <w:webHidden/>
          </w:rPr>
          <w:tab/>
        </w:r>
        <w:r w:rsidR="00A65A71">
          <w:rPr>
            <w:noProof/>
            <w:webHidden/>
          </w:rPr>
          <w:fldChar w:fldCharType="begin"/>
        </w:r>
        <w:r w:rsidR="00A65A71">
          <w:rPr>
            <w:noProof/>
            <w:webHidden/>
          </w:rPr>
          <w:instrText xml:space="preserve"> PAGEREF _Toc522037940 \h </w:instrText>
        </w:r>
        <w:r w:rsidR="00A65A71">
          <w:rPr>
            <w:noProof/>
            <w:webHidden/>
          </w:rPr>
        </w:r>
        <w:r w:rsidR="00A65A71">
          <w:rPr>
            <w:noProof/>
            <w:webHidden/>
          </w:rPr>
          <w:fldChar w:fldCharType="separate"/>
        </w:r>
        <w:r w:rsidR="00176359">
          <w:rPr>
            <w:noProof/>
            <w:webHidden/>
          </w:rPr>
          <w:t>63</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1" w:history="1">
        <w:r w:rsidR="00A65A71" w:rsidRPr="00465426">
          <w:rPr>
            <w:rStyle w:val="a8"/>
            <w:noProof/>
          </w:rPr>
          <w:t>[No.56]</w:t>
        </w:r>
        <w:r w:rsidR="00A65A71" w:rsidRPr="00465426">
          <w:rPr>
            <w:rStyle w:val="a8"/>
            <w:rFonts w:hint="eastAsia"/>
            <w:noProof/>
          </w:rPr>
          <w:t xml:space="preserve"> 保護開始にあたり、関係機関等と連携して総合的なアセスメントを行い、支援方針を決定しているか</w:t>
        </w:r>
        <w:r w:rsidR="00A65A71">
          <w:rPr>
            <w:noProof/>
            <w:webHidden/>
          </w:rPr>
          <w:tab/>
        </w:r>
        <w:r w:rsidR="00A65A71">
          <w:rPr>
            <w:noProof/>
            <w:webHidden/>
          </w:rPr>
          <w:fldChar w:fldCharType="begin"/>
        </w:r>
        <w:r w:rsidR="00A65A71">
          <w:rPr>
            <w:noProof/>
            <w:webHidden/>
          </w:rPr>
          <w:instrText xml:space="preserve"> PAGEREF _Toc522037941 \h </w:instrText>
        </w:r>
        <w:r w:rsidR="00A65A71">
          <w:rPr>
            <w:noProof/>
            <w:webHidden/>
          </w:rPr>
        </w:r>
        <w:r w:rsidR="00A65A71">
          <w:rPr>
            <w:noProof/>
            <w:webHidden/>
          </w:rPr>
          <w:fldChar w:fldCharType="separate"/>
        </w:r>
        <w:r w:rsidR="00176359">
          <w:rPr>
            <w:noProof/>
            <w:webHidden/>
          </w:rPr>
          <w:t>64</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42" w:history="1">
        <w:r w:rsidR="00A65A71" w:rsidRPr="00465426">
          <w:rPr>
            <w:rStyle w:val="a8"/>
            <w:noProof/>
          </w:rPr>
          <w:t>2</w:t>
        </w:r>
        <w:r w:rsidR="00A65A71" w:rsidRPr="00465426">
          <w:rPr>
            <w:rStyle w:val="a8"/>
            <w:rFonts w:hint="eastAsia"/>
            <w:noProof/>
          </w:rPr>
          <w:t xml:space="preserve"> 個別援助指針（援助方針）の策定及び個別ケアの実施</w:t>
        </w:r>
        <w:r w:rsidR="00A65A71">
          <w:rPr>
            <w:noProof/>
            <w:webHidden/>
          </w:rPr>
          <w:tab/>
        </w:r>
        <w:r w:rsidR="00A65A71">
          <w:rPr>
            <w:noProof/>
            <w:webHidden/>
          </w:rPr>
          <w:fldChar w:fldCharType="begin"/>
        </w:r>
        <w:r w:rsidR="00A65A71">
          <w:rPr>
            <w:noProof/>
            <w:webHidden/>
          </w:rPr>
          <w:instrText xml:space="preserve"> PAGEREF _Toc522037942 \h </w:instrText>
        </w:r>
        <w:r w:rsidR="00A65A71">
          <w:rPr>
            <w:noProof/>
            <w:webHidden/>
          </w:rPr>
        </w:r>
        <w:r w:rsidR="00A65A71">
          <w:rPr>
            <w:noProof/>
            <w:webHidden/>
          </w:rPr>
          <w:fldChar w:fldCharType="separate"/>
        </w:r>
        <w:r w:rsidR="00176359">
          <w:rPr>
            <w:noProof/>
            <w:webHidden/>
          </w:rPr>
          <w:t>65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3" w:history="1">
        <w:r w:rsidR="00A65A71" w:rsidRPr="00465426">
          <w:rPr>
            <w:rStyle w:val="a8"/>
            <w:noProof/>
          </w:rPr>
          <w:t>[No.57]</w:t>
        </w:r>
        <w:r w:rsidR="00A65A71" w:rsidRPr="00465426">
          <w:rPr>
            <w:rStyle w:val="a8"/>
            <w:rFonts w:hint="eastAsia"/>
            <w:noProof/>
          </w:rPr>
          <w:t xml:space="preserve"> 援助指針に沿った個別ケアを行っているか</w:t>
        </w:r>
        <w:r w:rsidR="00A65A71">
          <w:rPr>
            <w:noProof/>
            <w:webHidden/>
          </w:rPr>
          <w:tab/>
        </w:r>
        <w:r w:rsidR="00A65A71">
          <w:rPr>
            <w:noProof/>
            <w:webHidden/>
          </w:rPr>
          <w:fldChar w:fldCharType="begin"/>
        </w:r>
        <w:r w:rsidR="00A65A71">
          <w:rPr>
            <w:noProof/>
            <w:webHidden/>
          </w:rPr>
          <w:instrText xml:space="preserve"> PAGEREF _Toc522037943 \h </w:instrText>
        </w:r>
        <w:r w:rsidR="00A65A71">
          <w:rPr>
            <w:noProof/>
            <w:webHidden/>
          </w:rPr>
        </w:r>
        <w:r w:rsidR="00A65A71">
          <w:rPr>
            <w:noProof/>
            <w:webHidden/>
          </w:rPr>
          <w:fldChar w:fldCharType="separate"/>
        </w:r>
        <w:r w:rsidR="00176359">
          <w:rPr>
            <w:noProof/>
            <w:webHidden/>
          </w:rPr>
          <w:t>65</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4" w:history="1">
        <w:r w:rsidR="00A65A71" w:rsidRPr="00465426">
          <w:rPr>
            <w:rStyle w:val="a8"/>
            <w:noProof/>
          </w:rPr>
          <w:t>[No.58]</w:t>
        </w:r>
        <w:r w:rsidR="00A65A71" w:rsidRPr="00465426">
          <w:rPr>
            <w:rStyle w:val="a8"/>
            <w:rFonts w:hint="eastAsia"/>
            <w:noProof/>
          </w:rPr>
          <w:t xml:space="preserve"> 一時保護中において、子どもの変化に応じた支援方針の見直し等が行えているか</w:t>
        </w:r>
        <w:r w:rsidR="00A65A71">
          <w:rPr>
            <w:noProof/>
            <w:webHidden/>
          </w:rPr>
          <w:tab/>
        </w:r>
        <w:r w:rsidR="00A65A71">
          <w:rPr>
            <w:noProof/>
            <w:webHidden/>
          </w:rPr>
          <w:fldChar w:fldCharType="begin"/>
        </w:r>
        <w:r w:rsidR="00A65A71">
          <w:rPr>
            <w:noProof/>
            <w:webHidden/>
          </w:rPr>
          <w:instrText xml:space="preserve"> PAGEREF _Toc522037944 \h </w:instrText>
        </w:r>
        <w:r w:rsidR="00A65A71">
          <w:rPr>
            <w:noProof/>
            <w:webHidden/>
          </w:rPr>
        </w:r>
        <w:r w:rsidR="00A65A71">
          <w:rPr>
            <w:noProof/>
            <w:webHidden/>
          </w:rPr>
          <w:fldChar w:fldCharType="separate"/>
        </w:r>
        <w:r w:rsidR="00176359">
          <w:rPr>
            <w:noProof/>
            <w:webHidden/>
          </w:rPr>
          <w:t>66</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45" w:history="1">
        <w:r w:rsidR="00A65A71" w:rsidRPr="00465426">
          <w:rPr>
            <w:rStyle w:val="a8"/>
            <w:noProof/>
          </w:rPr>
          <w:t>3</w:t>
        </w:r>
        <w:r w:rsidR="00A65A71" w:rsidRPr="00465426">
          <w:rPr>
            <w:rStyle w:val="a8"/>
            <w:rFonts w:hint="eastAsia"/>
            <w:noProof/>
          </w:rPr>
          <w:t xml:space="preserve"> 子どもの観察</w:t>
        </w:r>
        <w:r w:rsidR="00A65A71">
          <w:rPr>
            <w:noProof/>
            <w:webHidden/>
          </w:rPr>
          <w:tab/>
        </w:r>
        <w:r w:rsidR="00A65A71">
          <w:rPr>
            <w:noProof/>
            <w:webHidden/>
          </w:rPr>
          <w:fldChar w:fldCharType="begin"/>
        </w:r>
        <w:r w:rsidR="00A65A71">
          <w:rPr>
            <w:noProof/>
            <w:webHidden/>
          </w:rPr>
          <w:instrText xml:space="preserve"> PAGEREF _Toc522037945 \h </w:instrText>
        </w:r>
        <w:r w:rsidR="00A65A71">
          <w:rPr>
            <w:noProof/>
            <w:webHidden/>
          </w:rPr>
        </w:r>
        <w:r w:rsidR="00A65A71">
          <w:rPr>
            <w:noProof/>
            <w:webHidden/>
          </w:rPr>
          <w:fldChar w:fldCharType="separate"/>
        </w:r>
        <w:r w:rsidR="00176359">
          <w:rPr>
            <w:noProof/>
            <w:webHidden/>
          </w:rPr>
          <w:t>67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46" w:history="1">
        <w:r w:rsidR="00A65A71" w:rsidRPr="00465426">
          <w:rPr>
            <w:rStyle w:val="a8"/>
            <w:noProof/>
          </w:rPr>
          <w:t>(1)</w:t>
        </w:r>
        <w:r w:rsidR="00A65A71" w:rsidRPr="00465426">
          <w:rPr>
            <w:rStyle w:val="a8"/>
            <w:rFonts w:hint="eastAsia"/>
            <w:noProof/>
          </w:rPr>
          <w:t xml:space="preserve"> 子どもの観察</w:t>
        </w:r>
        <w:r w:rsidR="00A65A71">
          <w:rPr>
            <w:noProof/>
            <w:webHidden/>
          </w:rPr>
          <w:tab/>
        </w:r>
        <w:r w:rsidR="00A65A71">
          <w:rPr>
            <w:noProof/>
            <w:webHidden/>
          </w:rPr>
          <w:fldChar w:fldCharType="begin"/>
        </w:r>
        <w:r w:rsidR="00A65A71">
          <w:rPr>
            <w:noProof/>
            <w:webHidden/>
          </w:rPr>
          <w:instrText xml:space="preserve"> PAGEREF _Toc522037946 \h </w:instrText>
        </w:r>
        <w:r w:rsidR="00A65A71">
          <w:rPr>
            <w:noProof/>
            <w:webHidden/>
          </w:rPr>
        </w:r>
        <w:r w:rsidR="00A65A71">
          <w:rPr>
            <w:noProof/>
            <w:webHidden/>
          </w:rPr>
          <w:fldChar w:fldCharType="separate"/>
        </w:r>
        <w:r w:rsidR="00176359">
          <w:rPr>
            <w:noProof/>
            <w:webHidden/>
          </w:rPr>
          <w:t>67</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7" w:history="1">
        <w:r w:rsidR="00A65A71" w:rsidRPr="00465426">
          <w:rPr>
            <w:rStyle w:val="a8"/>
            <w:noProof/>
          </w:rPr>
          <w:t>[No.59]</w:t>
        </w:r>
        <w:r w:rsidR="00A65A71" w:rsidRPr="00465426">
          <w:rPr>
            <w:rStyle w:val="a8"/>
            <w:rFonts w:hint="eastAsia"/>
            <w:noProof/>
          </w:rPr>
          <w:t xml:space="preserve"> 一時保護中の子どもについて、行動観察が適切に行われているか</w:t>
        </w:r>
        <w:r w:rsidR="00A65A71">
          <w:rPr>
            <w:noProof/>
            <w:webHidden/>
          </w:rPr>
          <w:tab/>
        </w:r>
        <w:r w:rsidR="00A65A71">
          <w:rPr>
            <w:noProof/>
            <w:webHidden/>
          </w:rPr>
          <w:fldChar w:fldCharType="begin"/>
        </w:r>
        <w:r w:rsidR="00A65A71">
          <w:rPr>
            <w:noProof/>
            <w:webHidden/>
          </w:rPr>
          <w:instrText xml:space="preserve"> PAGEREF _Toc522037947 \h </w:instrText>
        </w:r>
        <w:r w:rsidR="00A65A71">
          <w:rPr>
            <w:noProof/>
            <w:webHidden/>
          </w:rPr>
        </w:r>
        <w:r w:rsidR="00A65A71">
          <w:rPr>
            <w:noProof/>
            <w:webHidden/>
          </w:rPr>
          <w:fldChar w:fldCharType="separate"/>
        </w:r>
        <w:r w:rsidR="00176359">
          <w:rPr>
            <w:noProof/>
            <w:webHidden/>
          </w:rPr>
          <w:t>67</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48" w:history="1">
        <w:r w:rsidR="00A65A71" w:rsidRPr="00465426">
          <w:rPr>
            <w:rStyle w:val="a8"/>
            <w:noProof/>
          </w:rPr>
          <w:t>(2)</w:t>
        </w:r>
        <w:r w:rsidR="00A65A71" w:rsidRPr="00465426">
          <w:rPr>
            <w:rStyle w:val="a8"/>
            <w:rFonts w:hint="eastAsia"/>
            <w:noProof/>
          </w:rPr>
          <w:t xml:space="preserve"> 観察会議等の実施</w:t>
        </w:r>
        <w:r w:rsidR="00A65A71">
          <w:rPr>
            <w:noProof/>
            <w:webHidden/>
          </w:rPr>
          <w:tab/>
        </w:r>
        <w:r w:rsidR="00A65A71">
          <w:rPr>
            <w:noProof/>
            <w:webHidden/>
          </w:rPr>
          <w:fldChar w:fldCharType="begin"/>
        </w:r>
        <w:r w:rsidR="00A65A71">
          <w:rPr>
            <w:noProof/>
            <w:webHidden/>
          </w:rPr>
          <w:instrText xml:space="preserve"> PAGEREF _Toc522037948 \h </w:instrText>
        </w:r>
        <w:r w:rsidR="00A65A71">
          <w:rPr>
            <w:noProof/>
            <w:webHidden/>
          </w:rPr>
        </w:r>
        <w:r w:rsidR="00A65A71">
          <w:rPr>
            <w:noProof/>
            <w:webHidden/>
          </w:rPr>
          <w:fldChar w:fldCharType="separate"/>
        </w:r>
        <w:r w:rsidR="00176359">
          <w:rPr>
            <w:noProof/>
            <w:webHidden/>
          </w:rPr>
          <w:t>68</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49" w:history="1">
        <w:r w:rsidR="00A65A71" w:rsidRPr="00465426">
          <w:rPr>
            <w:rStyle w:val="a8"/>
            <w:noProof/>
          </w:rPr>
          <w:t>[No.60]</w:t>
        </w:r>
        <w:r w:rsidR="00A65A71" w:rsidRPr="00465426">
          <w:rPr>
            <w:rStyle w:val="a8"/>
            <w:rFonts w:hint="eastAsia"/>
            <w:noProof/>
          </w:rPr>
          <w:t xml:space="preserve"> 観察会議が適切に実施されているか</w:t>
        </w:r>
        <w:r w:rsidR="00A65A71">
          <w:rPr>
            <w:noProof/>
            <w:webHidden/>
          </w:rPr>
          <w:tab/>
        </w:r>
        <w:r w:rsidR="00A65A71">
          <w:rPr>
            <w:noProof/>
            <w:webHidden/>
          </w:rPr>
          <w:fldChar w:fldCharType="begin"/>
        </w:r>
        <w:r w:rsidR="00A65A71">
          <w:rPr>
            <w:noProof/>
            <w:webHidden/>
          </w:rPr>
          <w:instrText xml:space="preserve"> PAGEREF _Toc522037949 \h </w:instrText>
        </w:r>
        <w:r w:rsidR="00A65A71">
          <w:rPr>
            <w:noProof/>
            <w:webHidden/>
          </w:rPr>
        </w:r>
        <w:r w:rsidR="00A65A71">
          <w:rPr>
            <w:noProof/>
            <w:webHidden/>
          </w:rPr>
          <w:fldChar w:fldCharType="separate"/>
        </w:r>
        <w:r w:rsidR="00176359">
          <w:rPr>
            <w:noProof/>
            <w:webHidden/>
          </w:rPr>
          <w:t>68</w:t>
        </w:r>
        <w:r w:rsidR="00A65A71">
          <w:rPr>
            <w:noProof/>
            <w:webHidden/>
          </w:rPr>
          <w:fldChar w:fldCharType="end"/>
        </w:r>
      </w:hyperlink>
    </w:p>
    <w:p w:rsidR="00A65A71" w:rsidRDefault="00DA718A">
      <w:pPr>
        <w:pStyle w:val="11"/>
        <w:tabs>
          <w:tab w:val="right" w:leader="dot" w:pos="9736"/>
        </w:tabs>
        <w:rPr>
          <w:rFonts w:asciiTheme="minorHAnsi" w:eastAsiaTheme="minorEastAsia" w:hAnsiTheme="minorHAnsi" w:cstheme="minorBidi"/>
          <w:noProof/>
          <w:szCs w:val="22"/>
        </w:rPr>
      </w:pPr>
      <w:hyperlink w:anchor="_Toc522037950" w:history="1">
        <w:r w:rsidR="00A65A71" w:rsidRPr="00465426">
          <w:rPr>
            <w:rStyle w:val="a8"/>
            <w:noProof/>
          </w:rPr>
          <w:t>V</w:t>
        </w:r>
        <w:r w:rsidR="00A65A71" w:rsidRPr="00465426">
          <w:rPr>
            <w:rStyle w:val="a8"/>
            <w:rFonts w:hint="eastAsia"/>
            <w:noProof/>
          </w:rPr>
          <w:t xml:space="preserve"> 一時保護の開始及び解除手続き</w:t>
        </w:r>
        <w:r w:rsidR="00A65A71">
          <w:rPr>
            <w:noProof/>
            <w:webHidden/>
          </w:rPr>
          <w:tab/>
        </w:r>
        <w:r w:rsidR="00A65A71">
          <w:rPr>
            <w:noProof/>
            <w:webHidden/>
          </w:rPr>
          <w:fldChar w:fldCharType="begin"/>
        </w:r>
        <w:r w:rsidR="00A65A71">
          <w:rPr>
            <w:noProof/>
            <w:webHidden/>
          </w:rPr>
          <w:instrText xml:space="preserve"> PAGEREF _Toc522037950 \h </w:instrText>
        </w:r>
        <w:r w:rsidR="00A65A71">
          <w:rPr>
            <w:noProof/>
            <w:webHidden/>
          </w:rPr>
        </w:r>
        <w:r w:rsidR="00A65A71">
          <w:rPr>
            <w:noProof/>
            <w:webHidden/>
          </w:rPr>
          <w:fldChar w:fldCharType="separate"/>
        </w:r>
        <w:r w:rsidR="00176359">
          <w:rPr>
            <w:noProof/>
            <w:webHidden/>
          </w:rPr>
          <w:t>69</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51" w:history="1">
        <w:r w:rsidR="00A65A71" w:rsidRPr="00465426">
          <w:rPr>
            <w:rStyle w:val="a8"/>
            <w:noProof/>
          </w:rPr>
          <w:t>1</w:t>
        </w:r>
        <w:r w:rsidR="00A65A71" w:rsidRPr="00465426">
          <w:rPr>
            <w:rStyle w:val="a8"/>
            <w:rFonts w:hint="eastAsia"/>
            <w:noProof/>
          </w:rPr>
          <w:t xml:space="preserve"> 開始手続き</w:t>
        </w:r>
        <w:r w:rsidR="00A65A71">
          <w:rPr>
            <w:noProof/>
            <w:webHidden/>
          </w:rPr>
          <w:tab/>
        </w:r>
        <w:r w:rsidR="00A65A71">
          <w:rPr>
            <w:noProof/>
            <w:webHidden/>
          </w:rPr>
          <w:fldChar w:fldCharType="begin"/>
        </w:r>
        <w:r w:rsidR="00A65A71">
          <w:rPr>
            <w:noProof/>
            <w:webHidden/>
          </w:rPr>
          <w:instrText xml:space="preserve"> PAGEREF _Toc522037951 \h </w:instrText>
        </w:r>
        <w:r w:rsidR="00A65A71">
          <w:rPr>
            <w:noProof/>
            <w:webHidden/>
          </w:rPr>
        </w:r>
        <w:r w:rsidR="00A65A71">
          <w:rPr>
            <w:noProof/>
            <w:webHidden/>
          </w:rPr>
          <w:fldChar w:fldCharType="separate"/>
        </w:r>
        <w:r w:rsidR="00176359">
          <w:rPr>
            <w:noProof/>
            <w:webHidden/>
          </w:rPr>
          <w:t>69</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52" w:history="1">
        <w:r w:rsidR="00A65A71" w:rsidRPr="00465426">
          <w:rPr>
            <w:rStyle w:val="a8"/>
            <w:noProof/>
          </w:rPr>
          <w:t>(1)</w:t>
        </w:r>
        <w:r w:rsidR="00A65A71" w:rsidRPr="00465426">
          <w:rPr>
            <w:rStyle w:val="a8"/>
            <w:rFonts w:hint="eastAsia"/>
            <w:noProof/>
          </w:rPr>
          <w:t xml:space="preserve"> 保護開始に関わる支援・連携</w:t>
        </w:r>
        <w:r w:rsidR="00A65A71">
          <w:rPr>
            <w:noProof/>
            <w:webHidden/>
          </w:rPr>
          <w:tab/>
        </w:r>
        <w:r w:rsidR="00A65A71">
          <w:rPr>
            <w:noProof/>
            <w:webHidden/>
          </w:rPr>
          <w:fldChar w:fldCharType="begin"/>
        </w:r>
        <w:r w:rsidR="00A65A71">
          <w:rPr>
            <w:noProof/>
            <w:webHidden/>
          </w:rPr>
          <w:instrText xml:space="preserve"> PAGEREF _Toc522037952 \h </w:instrText>
        </w:r>
        <w:r w:rsidR="00A65A71">
          <w:rPr>
            <w:noProof/>
            <w:webHidden/>
          </w:rPr>
        </w:r>
        <w:r w:rsidR="00A65A71">
          <w:rPr>
            <w:noProof/>
            <w:webHidden/>
          </w:rPr>
          <w:fldChar w:fldCharType="separate"/>
        </w:r>
        <w:r w:rsidR="00176359">
          <w:rPr>
            <w:noProof/>
            <w:webHidden/>
          </w:rPr>
          <w:t>69</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53" w:history="1">
        <w:r w:rsidR="00A65A71" w:rsidRPr="00465426">
          <w:rPr>
            <w:rStyle w:val="a8"/>
            <w:noProof/>
          </w:rPr>
          <w:t>[No.61]</w:t>
        </w:r>
        <w:r w:rsidR="00A65A71" w:rsidRPr="00465426">
          <w:rPr>
            <w:rStyle w:val="a8"/>
            <w:rFonts w:hint="eastAsia"/>
            <w:noProof/>
          </w:rPr>
          <w:t xml:space="preserve"> 保護開始にあたり、必要な支援が適切に行われているか</w:t>
        </w:r>
        <w:r w:rsidR="00A65A71">
          <w:rPr>
            <w:noProof/>
            <w:webHidden/>
          </w:rPr>
          <w:tab/>
        </w:r>
        <w:r w:rsidR="00A65A71">
          <w:rPr>
            <w:noProof/>
            <w:webHidden/>
          </w:rPr>
          <w:fldChar w:fldCharType="begin"/>
        </w:r>
        <w:r w:rsidR="00A65A71">
          <w:rPr>
            <w:noProof/>
            <w:webHidden/>
          </w:rPr>
          <w:instrText xml:space="preserve"> PAGEREF _Toc522037953 \h </w:instrText>
        </w:r>
        <w:r w:rsidR="00A65A71">
          <w:rPr>
            <w:noProof/>
            <w:webHidden/>
          </w:rPr>
        </w:r>
        <w:r w:rsidR="00A65A71">
          <w:rPr>
            <w:noProof/>
            <w:webHidden/>
          </w:rPr>
          <w:fldChar w:fldCharType="separate"/>
        </w:r>
        <w:r w:rsidR="00176359">
          <w:rPr>
            <w:noProof/>
            <w:webHidden/>
          </w:rPr>
          <w:t>69</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54" w:history="1">
        <w:r w:rsidR="00A65A71" w:rsidRPr="00465426">
          <w:rPr>
            <w:rStyle w:val="a8"/>
            <w:noProof/>
          </w:rPr>
          <w:t>(2)</w:t>
        </w:r>
        <w:r w:rsidR="00A65A71" w:rsidRPr="00465426">
          <w:rPr>
            <w:rStyle w:val="a8"/>
            <w:rFonts w:hint="eastAsia"/>
            <w:noProof/>
          </w:rPr>
          <w:t xml:space="preserve"> 子どもの所持物</w:t>
        </w:r>
        <w:r w:rsidR="00A65A71">
          <w:rPr>
            <w:noProof/>
            <w:webHidden/>
          </w:rPr>
          <w:tab/>
        </w:r>
        <w:r w:rsidR="00A65A71">
          <w:rPr>
            <w:noProof/>
            <w:webHidden/>
          </w:rPr>
          <w:fldChar w:fldCharType="begin"/>
        </w:r>
        <w:r w:rsidR="00A65A71">
          <w:rPr>
            <w:noProof/>
            <w:webHidden/>
          </w:rPr>
          <w:instrText xml:space="preserve"> PAGEREF _Toc522037954 \h </w:instrText>
        </w:r>
        <w:r w:rsidR="00A65A71">
          <w:rPr>
            <w:noProof/>
            <w:webHidden/>
          </w:rPr>
        </w:r>
        <w:r w:rsidR="00A65A71">
          <w:rPr>
            <w:noProof/>
            <w:webHidden/>
          </w:rPr>
          <w:fldChar w:fldCharType="separate"/>
        </w:r>
        <w:r w:rsidR="00176359">
          <w:rPr>
            <w:noProof/>
            <w:webHidden/>
          </w:rPr>
          <w:t>70</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55" w:history="1">
        <w:r w:rsidR="00A65A71" w:rsidRPr="00465426">
          <w:rPr>
            <w:rStyle w:val="a8"/>
            <w:noProof/>
          </w:rPr>
          <w:t>[No.62]</w:t>
        </w:r>
        <w:r w:rsidR="00A65A71" w:rsidRPr="00465426">
          <w:rPr>
            <w:rStyle w:val="a8"/>
            <w:rFonts w:hint="eastAsia"/>
            <w:noProof/>
          </w:rPr>
          <w:t xml:space="preserve"> 一時保護中の子どもの所持物について、適切な対応が行われているか</w:t>
        </w:r>
        <w:r w:rsidR="00A65A71">
          <w:rPr>
            <w:noProof/>
            <w:webHidden/>
          </w:rPr>
          <w:tab/>
        </w:r>
        <w:r w:rsidR="00A65A71">
          <w:rPr>
            <w:noProof/>
            <w:webHidden/>
          </w:rPr>
          <w:fldChar w:fldCharType="begin"/>
        </w:r>
        <w:r w:rsidR="00A65A71">
          <w:rPr>
            <w:noProof/>
            <w:webHidden/>
          </w:rPr>
          <w:instrText xml:space="preserve"> PAGEREF _Toc522037955 \h </w:instrText>
        </w:r>
        <w:r w:rsidR="00A65A71">
          <w:rPr>
            <w:noProof/>
            <w:webHidden/>
          </w:rPr>
        </w:r>
        <w:r w:rsidR="00A65A71">
          <w:rPr>
            <w:noProof/>
            <w:webHidden/>
          </w:rPr>
          <w:fldChar w:fldCharType="separate"/>
        </w:r>
        <w:r w:rsidR="00176359">
          <w:rPr>
            <w:noProof/>
            <w:webHidden/>
          </w:rPr>
          <w:t>70</w:t>
        </w:r>
        <w:r w:rsidR="00A65A71">
          <w:rPr>
            <w:noProof/>
            <w:webHidden/>
          </w:rPr>
          <w:fldChar w:fldCharType="end"/>
        </w:r>
      </w:hyperlink>
    </w:p>
    <w:p w:rsidR="00A65A71" w:rsidRDefault="00DA718A">
      <w:pPr>
        <w:pStyle w:val="21"/>
        <w:tabs>
          <w:tab w:val="right" w:leader="dot" w:pos="9736"/>
        </w:tabs>
        <w:rPr>
          <w:rFonts w:asciiTheme="minorHAnsi" w:eastAsiaTheme="minorEastAsia" w:hAnsiTheme="minorHAnsi" w:cstheme="minorBidi"/>
          <w:noProof/>
          <w:szCs w:val="22"/>
        </w:rPr>
      </w:pPr>
      <w:hyperlink w:anchor="_Toc522037956" w:history="1">
        <w:r w:rsidR="00A65A71" w:rsidRPr="00465426">
          <w:rPr>
            <w:rStyle w:val="a8"/>
            <w:noProof/>
          </w:rPr>
          <w:t>2</w:t>
        </w:r>
        <w:r w:rsidR="00A65A71" w:rsidRPr="00465426">
          <w:rPr>
            <w:rStyle w:val="a8"/>
            <w:rFonts w:hint="eastAsia"/>
            <w:noProof/>
          </w:rPr>
          <w:t xml:space="preserve"> 解除手続き</w:t>
        </w:r>
        <w:r w:rsidR="00A65A71">
          <w:rPr>
            <w:noProof/>
            <w:webHidden/>
          </w:rPr>
          <w:tab/>
        </w:r>
        <w:r w:rsidR="00A65A71">
          <w:rPr>
            <w:noProof/>
            <w:webHidden/>
          </w:rPr>
          <w:fldChar w:fldCharType="begin"/>
        </w:r>
        <w:r w:rsidR="00A65A71">
          <w:rPr>
            <w:noProof/>
            <w:webHidden/>
          </w:rPr>
          <w:instrText xml:space="preserve"> PAGEREF _Toc522037956 \h </w:instrText>
        </w:r>
        <w:r w:rsidR="00A65A71">
          <w:rPr>
            <w:noProof/>
            <w:webHidden/>
          </w:rPr>
        </w:r>
        <w:r w:rsidR="00A65A71">
          <w:rPr>
            <w:noProof/>
            <w:webHidden/>
          </w:rPr>
          <w:fldChar w:fldCharType="separate"/>
        </w:r>
        <w:r w:rsidR="00176359">
          <w:rPr>
            <w:noProof/>
            <w:webHidden/>
          </w:rPr>
          <w:t>71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57" w:history="1">
        <w:r w:rsidR="00A65A71" w:rsidRPr="00465426">
          <w:rPr>
            <w:rStyle w:val="a8"/>
            <w:noProof/>
          </w:rPr>
          <w:t>(1)</w:t>
        </w:r>
        <w:r w:rsidR="00A65A71" w:rsidRPr="00465426">
          <w:rPr>
            <w:rStyle w:val="a8"/>
            <w:rFonts w:hint="eastAsia"/>
            <w:noProof/>
          </w:rPr>
          <w:t xml:space="preserve"> 保護解除に係る支援・連携</w:t>
        </w:r>
        <w:r w:rsidR="00A65A71">
          <w:rPr>
            <w:noProof/>
            <w:webHidden/>
          </w:rPr>
          <w:tab/>
        </w:r>
        <w:r w:rsidR="00A65A71">
          <w:rPr>
            <w:noProof/>
            <w:webHidden/>
          </w:rPr>
          <w:fldChar w:fldCharType="begin"/>
        </w:r>
        <w:r w:rsidR="00A65A71">
          <w:rPr>
            <w:noProof/>
            <w:webHidden/>
          </w:rPr>
          <w:instrText xml:space="preserve"> PAGEREF _Toc522037957 \h </w:instrText>
        </w:r>
        <w:r w:rsidR="00A65A71">
          <w:rPr>
            <w:noProof/>
            <w:webHidden/>
          </w:rPr>
        </w:r>
        <w:r w:rsidR="00A65A71">
          <w:rPr>
            <w:noProof/>
            <w:webHidden/>
          </w:rPr>
          <w:fldChar w:fldCharType="separate"/>
        </w:r>
        <w:r w:rsidR="00176359">
          <w:rPr>
            <w:noProof/>
            <w:webHidden/>
          </w:rPr>
          <w:t>71</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58" w:history="1">
        <w:r w:rsidR="00A65A71" w:rsidRPr="00465426">
          <w:rPr>
            <w:rStyle w:val="a8"/>
            <w:noProof/>
          </w:rPr>
          <w:t>[No.63]</w:t>
        </w:r>
        <w:r w:rsidR="00A65A71" w:rsidRPr="00465426">
          <w:rPr>
            <w:rStyle w:val="a8"/>
            <w:rFonts w:hint="eastAsia"/>
            <w:noProof/>
          </w:rPr>
          <w:t xml:space="preserve"> 保護解除にあたり、関係機関等に対し、必要な情報が適切に提供されているか</w:t>
        </w:r>
        <w:r w:rsidR="00A65A71">
          <w:rPr>
            <w:noProof/>
            <w:webHidden/>
          </w:rPr>
          <w:tab/>
        </w:r>
        <w:r w:rsidR="00A65A71">
          <w:rPr>
            <w:noProof/>
            <w:webHidden/>
          </w:rPr>
          <w:fldChar w:fldCharType="begin"/>
        </w:r>
        <w:r w:rsidR="00A65A71">
          <w:rPr>
            <w:noProof/>
            <w:webHidden/>
          </w:rPr>
          <w:instrText xml:space="preserve"> PAGEREF _Toc522037958 \h </w:instrText>
        </w:r>
        <w:r w:rsidR="00A65A71">
          <w:rPr>
            <w:noProof/>
            <w:webHidden/>
          </w:rPr>
        </w:r>
        <w:r w:rsidR="00A65A71">
          <w:rPr>
            <w:noProof/>
            <w:webHidden/>
          </w:rPr>
          <w:fldChar w:fldCharType="separate"/>
        </w:r>
        <w:r w:rsidR="00176359">
          <w:rPr>
            <w:noProof/>
            <w:webHidden/>
          </w:rPr>
          <w:t>71</w:t>
        </w:r>
        <w:r w:rsidR="00A65A71">
          <w:rPr>
            <w:noProof/>
            <w:webHidden/>
          </w:rPr>
          <w:fldChar w:fldCharType="end"/>
        </w:r>
      </w:hyperlink>
    </w:p>
    <w:p w:rsidR="00A65A71" w:rsidRDefault="00DA718A">
      <w:pPr>
        <w:pStyle w:val="31"/>
        <w:rPr>
          <w:rFonts w:asciiTheme="minorHAnsi" w:eastAsiaTheme="minorEastAsia" w:hAnsiTheme="minorHAnsi" w:cstheme="minorBidi"/>
          <w:noProof/>
          <w:szCs w:val="22"/>
        </w:rPr>
      </w:pPr>
      <w:hyperlink w:anchor="_Toc522037959" w:history="1">
        <w:r w:rsidR="00A65A71" w:rsidRPr="00465426">
          <w:rPr>
            <w:rStyle w:val="a8"/>
            <w:noProof/>
          </w:rPr>
          <w:t>(2)</w:t>
        </w:r>
        <w:r w:rsidR="00A65A71" w:rsidRPr="00465426">
          <w:rPr>
            <w:rStyle w:val="a8"/>
            <w:rFonts w:hint="eastAsia"/>
            <w:noProof/>
          </w:rPr>
          <w:t xml:space="preserve"> 子どもの所持物</w:t>
        </w:r>
        <w:r w:rsidR="00A65A71">
          <w:rPr>
            <w:noProof/>
            <w:webHidden/>
          </w:rPr>
          <w:tab/>
        </w:r>
        <w:r w:rsidR="00A65A71">
          <w:rPr>
            <w:noProof/>
            <w:webHidden/>
          </w:rPr>
          <w:fldChar w:fldCharType="begin"/>
        </w:r>
        <w:r w:rsidR="00A65A71">
          <w:rPr>
            <w:noProof/>
            <w:webHidden/>
          </w:rPr>
          <w:instrText xml:space="preserve"> PAGEREF _Toc522037959 \h </w:instrText>
        </w:r>
        <w:r w:rsidR="00A65A71">
          <w:rPr>
            <w:noProof/>
            <w:webHidden/>
          </w:rPr>
        </w:r>
        <w:r w:rsidR="00A65A71">
          <w:rPr>
            <w:noProof/>
            <w:webHidden/>
          </w:rPr>
          <w:fldChar w:fldCharType="separate"/>
        </w:r>
        <w:r w:rsidR="00176359">
          <w:rPr>
            <w:noProof/>
            <w:webHidden/>
          </w:rPr>
          <w:t>72</w:t>
        </w:r>
        <w:r w:rsidR="00A65A71">
          <w:rPr>
            <w:noProof/>
            <w:webHidden/>
          </w:rPr>
          <w:fldChar w:fldCharType="end"/>
        </w:r>
      </w:hyperlink>
    </w:p>
    <w:p w:rsidR="00A65A71" w:rsidRDefault="00DA718A">
      <w:pPr>
        <w:pStyle w:val="51"/>
        <w:tabs>
          <w:tab w:val="right" w:leader="dot" w:pos="9736"/>
        </w:tabs>
        <w:rPr>
          <w:rFonts w:asciiTheme="minorHAnsi" w:eastAsiaTheme="minorEastAsia" w:hAnsiTheme="minorHAnsi" w:cstheme="minorBidi"/>
          <w:noProof/>
          <w:szCs w:val="22"/>
        </w:rPr>
      </w:pPr>
      <w:hyperlink w:anchor="_Toc522037960" w:history="1">
        <w:r w:rsidR="00A65A71" w:rsidRPr="00465426">
          <w:rPr>
            <w:rStyle w:val="a8"/>
            <w:noProof/>
          </w:rPr>
          <w:t>[No.64]</w:t>
        </w:r>
        <w:r w:rsidR="00A65A71" w:rsidRPr="00465426">
          <w:rPr>
            <w:rStyle w:val="a8"/>
            <w:rFonts w:hint="eastAsia"/>
            <w:noProof/>
          </w:rPr>
          <w:t xml:space="preserve"> 保護解除にあたり、子どもの所持物について、適切な対応が行われているか</w:t>
        </w:r>
        <w:r w:rsidR="00A65A71">
          <w:rPr>
            <w:noProof/>
            <w:webHidden/>
          </w:rPr>
          <w:tab/>
        </w:r>
        <w:r w:rsidR="00A65A71">
          <w:rPr>
            <w:noProof/>
            <w:webHidden/>
          </w:rPr>
          <w:fldChar w:fldCharType="begin"/>
        </w:r>
        <w:r w:rsidR="00A65A71">
          <w:rPr>
            <w:noProof/>
            <w:webHidden/>
          </w:rPr>
          <w:instrText xml:space="preserve"> PAGEREF _Toc522037960 \h </w:instrText>
        </w:r>
        <w:r w:rsidR="00A65A71">
          <w:rPr>
            <w:noProof/>
            <w:webHidden/>
          </w:rPr>
        </w:r>
        <w:r w:rsidR="00A65A71">
          <w:rPr>
            <w:noProof/>
            <w:webHidden/>
          </w:rPr>
          <w:fldChar w:fldCharType="separate"/>
        </w:r>
        <w:r w:rsidR="00176359">
          <w:rPr>
            <w:noProof/>
            <w:webHidden/>
          </w:rPr>
          <w:t>72</w:t>
        </w:r>
        <w:r w:rsidR="00A65A71">
          <w:rPr>
            <w:noProof/>
            <w:webHidden/>
          </w:rPr>
          <w:fldChar w:fldCharType="end"/>
        </w:r>
      </w:hyperlink>
    </w:p>
    <w:p w:rsidR="00812945" w:rsidRDefault="00AD6FBA" w:rsidP="002B7FED">
      <w:r>
        <w:fldChar w:fldCharType="end"/>
      </w:r>
    </w:p>
    <w:p w:rsidR="00812945" w:rsidRDefault="00812945" w:rsidP="0022355E">
      <w:pPr>
        <w:widowControl/>
      </w:pPr>
    </w:p>
    <w:p w:rsidR="00AD6FBA" w:rsidRDefault="00AD6FBA" w:rsidP="002B7FED"/>
    <w:p w:rsidR="00AD6FBA" w:rsidRDefault="00AD6FBA">
      <w:pPr>
        <w:widowControl/>
        <w:ind w:left="1560" w:hanging="420"/>
      </w:pPr>
      <w:r>
        <w:br w:type="page"/>
      </w: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jc w:val="center"/>
        <w:rPr>
          <w:b/>
          <w:sz w:val="40"/>
          <w:szCs w:val="40"/>
        </w:rPr>
      </w:pPr>
    </w:p>
    <w:p w:rsidR="00AD6FBA" w:rsidRPr="0000180B" w:rsidRDefault="00AD6FBA" w:rsidP="00AD6FBA">
      <w:pPr>
        <w:rPr>
          <w:b/>
          <w:sz w:val="40"/>
          <w:szCs w:val="40"/>
        </w:rPr>
      </w:pPr>
    </w:p>
    <w:p w:rsidR="00AD6FBA" w:rsidRPr="0000180B" w:rsidRDefault="0022355E" w:rsidP="00AD6FBA">
      <w:pPr>
        <w:jc w:val="center"/>
        <w:rPr>
          <w:b/>
          <w:sz w:val="52"/>
          <w:szCs w:val="40"/>
        </w:rPr>
      </w:pPr>
      <w:r>
        <w:rPr>
          <w:rFonts w:hint="eastAsia"/>
          <w:b/>
          <w:sz w:val="52"/>
          <w:szCs w:val="40"/>
        </w:rPr>
        <w:t>評価項目</w:t>
      </w:r>
    </w:p>
    <w:p w:rsidR="00AD6FBA" w:rsidRPr="0000180B" w:rsidRDefault="00AD6FBA" w:rsidP="00AD6FBA">
      <w:pPr>
        <w:jc w:val="center"/>
        <w:rPr>
          <w:b/>
          <w:sz w:val="52"/>
          <w:szCs w:val="40"/>
        </w:rPr>
      </w:pPr>
    </w:p>
    <w:p w:rsidR="00AD6FBA" w:rsidRDefault="00AD6FBA" w:rsidP="00AD6FBA">
      <w:r w:rsidRPr="0000180B">
        <w:rPr>
          <w:b/>
          <w:sz w:val="52"/>
          <w:szCs w:val="40"/>
        </w:rPr>
        <w:br w:type="page"/>
      </w:r>
    </w:p>
    <w:p w:rsidR="00AD6FBA" w:rsidRDefault="0022355E" w:rsidP="0022355E">
      <w:pPr>
        <w:widowControl/>
        <w:jc w:val="center"/>
      </w:pPr>
      <w:r>
        <w:rPr>
          <w:rFonts w:hint="eastAsia"/>
        </w:rPr>
        <w:t>－ 目　次 －</w:t>
      </w:r>
    </w:p>
    <w:p w:rsidR="0022355E" w:rsidRDefault="0022355E" w:rsidP="0022355E">
      <w:pPr>
        <w:widowControl/>
        <w:jc w:val="center"/>
      </w:pPr>
    </w:p>
    <w:p w:rsidR="004734FB" w:rsidRDefault="00AD6FBA">
      <w:pPr>
        <w:pStyle w:val="11"/>
        <w:tabs>
          <w:tab w:val="right" w:leader="dot" w:pos="9736"/>
        </w:tabs>
        <w:rPr>
          <w:rFonts w:asciiTheme="minorHAnsi" w:eastAsiaTheme="minorEastAsia" w:hAnsiTheme="minorHAnsi" w:cstheme="minorBidi"/>
          <w:noProof/>
          <w:szCs w:val="22"/>
        </w:rPr>
      </w:pPr>
      <w:r>
        <w:fldChar w:fldCharType="begin"/>
      </w:r>
      <w:r>
        <w:instrText xml:space="preserve"> </w:instrText>
      </w:r>
      <w:r>
        <w:rPr>
          <w:rFonts w:hint="eastAsia"/>
        </w:rPr>
        <w:instrText>TOC \h \z \u \t "見出し 5,1"</w:instrText>
      </w:r>
      <w:r>
        <w:instrText xml:space="preserve"> </w:instrText>
      </w:r>
      <w:r>
        <w:fldChar w:fldCharType="separate"/>
      </w:r>
      <w:hyperlink w:anchor="_Toc522037096" w:history="1">
        <w:r w:rsidR="004734FB" w:rsidRPr="00A97D31">
          <w:rPr>
            <w:rStyle w:val="a8"/>
            <w:noProof/>
          </w:rPr>
          <w:t>[No.1]</w:t>
        </w:r>
        <w:r w:rsidR="004734FB" w:rsidRPr="00A97D31">
          <w:rPr>
            <w:rStyle w:val="a8"/>
            <w:rFonts w:hint="eastAsia"/>
            <w:noProof/>
          </w:rPr>
          <w:t xml:space="preserve"> 子どもの権利について、子どもに対して適切に説明されているか</w:t>
        </w:r>
        <w:r w:rsidR="004734FB">
          <w:rPr>
            <w:noProof/>
            <w:webHidden/>
          </w:rPr>
          <w:tab/>
        </w:r>
        <w:r w:rsidR="004734FB">
          <w:rPr>
            <w:noProof/>
            <w:webHidden/>
          </w:rPr>
          <w:fldChar w:fldCharType="begin"/>
        </w:r>
        <w:r w:rsidR="004734FB">
          <w:rPr>
            <w:noProof/>
            <w:webHidden/>
          </w:rPr>
          <w:instrText xml:space="preserve"> PAGEREF _Toc522037096 \h </w:instrText>
        </w:r>
        <w:r w:rsidR="004734FB">
          <w:rPr>
            <w:noProof/>
            <w:webHidden/>
          </w:rPr>
        </w:r>
        <w:r w:rsidR="004734FB">
          <w:rPr>
            <w:noProof/>
            <w:webHidden/>
          </w:rPr>
          <w:fldChar w:fldCharType="separate"/>
        </w:r>
        <w:r w:rsidR="00176359">
          <w:rPr>
            <w:noProof/>
            <w:webHidden/>
          </w:rPr>
          <w:t>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097" w:history="1">
        <w:r w:rsidR="004734FB" w:rsidRPr="00A97D31">
          <w:rPr>
            <w:rStyle w:val="a8"/>
            <w:noProof/>
          </w:rPr>
          <w:t>[No.2]</w:t>
        </w:r>
        <w:r w:rsidR="004734FB" w:rsidRPr="00A97D31">
          <w:rPr>
            <w:rStyle w:val="a8"/>
            <w:rFonts w:hint="eastAsia"/>
            <w:noProof/>
          </w:rPr>
          <w:t xml:space="preserve"> 子どもの意見等が尊重される仕組みがあるか</w:t>
        </w:r>
        <w:r w:rsidR="004734FB">
          <w:rPr>
            <w:noProof/>
            <w:webHidden/>
          </w:rPr>
          <w:tab/>
        </w:r>
        <w:r w:rsidR="004734FB">
          <w:rPr>
            <w:noProof/>
            <w:webHidden/>
          </w:rPr>
          <w:fldChar w:fldCharType="begin"/>
        </w:r>
        <w:r w:rsidR="004734FB">
          <w:rPr>
            <w:noProof/>
            <w:webHidden/>
          </w:rPr>
          <w:instrText xml:space="preserve"> PAGEREF _Toc522037097 \h </w:instrText>
        </w:r>
        <w:r w:rsidR="004734FB">
          <w:rPr>
            <w:noProof/>
            <w:webHidden/>
          </w:rPr>
        </w:r>
        <w:r w:rsidR="004734FB">
          <w:rPr>
            <w:noProof/>
            <w:webHidden/>
          </w:rPr>
          <w:fldChar w:fldCharType="separate"/>
        </w:r>
        <w:r w:rsidR="00176359">
          <w:rPr>
            <w:noProof/>
            <w:webHidden/>
          </w:rPr>
          <w:t>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098" w:history="1">
        <w:r w:rsidR="004734FB" w:rsidRPr="00A97D31">
          <w:rPr>
            <w:rStyle w:val="a8"/>
            <w:noProof/>
          </w:rPr>
          <w:t>[No.3]</w:t>
        </w:r>
        <w:r w:rsidR="004734FB" w:rsidRPr="00A97D31">
          <w:rPr>
            <w:rStyle w:val="a8"/>
            <w:rFonts w:hint="eastAsia"/>
            <w:noProof/>
          </w:rPr>
          <w:t xml:space="preserve"> 保護開始にあたり、子どもに対して適切に説明し、合意を得ているか</w:t>
        </w:r>
        <w:r w:rsidR="004734FB">
          <w:rPr>
            <w:noProof/>
            <w:webHidden/>
          </w:rPr>
          <w:tab/>
        </w:r>
        <w:r w:rsidR="004734FB">
          <w:rPr>
            <w:noProof/>
            <w:webHidden/>
          </w:rPr>
          <w:fldChar w:fldCharType="begin"/>
        </w:r>
        <w:r w:rsidR="004734FB">
          <w:rPr>
            <w:noProof/>
            <w:webHidden/>
          </w:rPr>
          <w:instrText xml:space="preserve"> PAGEREF _Toc522037098 \h </w:instrText>
        </w:r>
        <w:r w:rsidR="004734FB">
          <w:rPr>
            <w:noProof/>
            <w:webHidden/>
          </w:rPr>
        </w:r>
        <w:r w:rsidR="004734FB">
          <w:rPr>
            <w:noProof/>
            <w:webHidden/>
          </w:rPr>
          <w:fldChar w:fldCharType="separate"/>
        </w:r>
        <w:r w:rsidR="00176359">
          <w:rPr>
            <w:noProof/>
            <w:webHidden/>
          </w:rPr>
          <w:t>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099" w:history="1">
        <w:r w:rsidR="004734FB" w:rsidRPr="00A97D31">
          <w:rPr>
            <w:rStyle w:val="a8"/>
            <w:noProof/>
          </w:rPr>
          <w:t>[No.4]</w:t>
        </w:r>
        <w:r w:rsidR="004734FB" w:rsidRPr="00A97D31">
          <w:rPr>
            <w:rStyle w:val="a8"/>
            <w:rFonts w:hint="eastAsia"/>
            <w:noProof/>
          </w:rPr>
          <w:t xml:space="preserve"> 保護期間中に、子どもに対して適切に説明し、合意を得ているか</w:t>
        </w:r>
        <w:r w:rsidR="004734FB">
          <w:rPr>
            <w:noProof/>
            <w:webHidden/>
          </w:rPr>
          <w:tab/>
        </w:r>
        <w:r w:rsidR="004734FB">
          <w:rPr>
            <w:noProof/>
            <w:webHidden/>
          </w:rPr>
          <w:fldChar w:fldCharType="begin"/>
        </w:r>
        <w:r w:rsidR="004734FB">
          <w:rPr>
            <w:noProof/>
            <w:webHidden/>
          </w:rPr>
          <w:instrText xml:space="preserve"> PAGEREF _Toc522037099 \h </w:instrText>
        </w:r>
        <w:r w:rsidR="004734FB">
          <w:rPr>
            <w:noProof/>
            <w:webHidden/>
          </w:rPr>
        </w:r>
        <w:r w:rsidR="004734FB">
          <w:rPr>
            <w:noProof/>
            <w:webHidden/>
          </w:rPr>
          <w:fldChar w:fldCharType="separate"/>
        </w:r>
        <w:r w:rsidR="00176359">
          <w:rPr>
            <w:noProof/>
            <w:webHidden/>
          </w:rPr>
          <w:t>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0" w:history="1">
        <w:r w:rsidR="004734FB" w:rsidRPr="00A97D31">
          <w:rPr>
            <w:rStyle w:val="a8"/>
            <w:noProof/>
          </w:rPr>
          <w:t>[No.5]</w:t>
        </w:r>
        <w:r w:rsidR="004734FB" w:rsidRPr="00A97D31">
          <w:rPr>
            <w:rStyle w:val="a8"/>
            <w:rFonts w:hint="eastAsia"/>
            <w:noProof/>
          </w:rPr>
          <w:t xml:space="preserve"> 保護解除について、子どもに対して適切に説明し、合意を得ているか</w:t>
        </w:r>
        <w:r w:rsidR="004734FB">
          <w:rPr>
            <w:noProof/>
            <w:webHidden/>
          </w:rPr>
          <w:tab/>
        </w:r>
        <w:r w:rsidR="004734FB">
          <w:rPr>
            <w:noProof/>
            <w:webHidden/>
          </w:rPr>
          <w:fldChar w:fldCharType="begin"/>
        </w:r>
        <w:r w:rsidR="004734FB">
          <w:rPr>
            <w:noProof/>
            <w:webHidden/>
          </w:rPr>
          <w:instrText xml:space="preserve"> PAGEREF _Toc522037100 \h </w:instrText>
        </w:r>
        <w:r w:rsidR="004734FB">
          <w:rPr>
            <w:noProof/>
            <w:webHidden/>
          </w:rPr>
        </w:r>
        <w:r w:rsidR="004734FB">
          <w:rPr>
            <w:noProof/>
            <w:webHidden/>
          </w:rPr>
          <w:fldChar w:fldCharType="separate"/>
        </w:r>
        <w:r w:rsidR="00176359">
          <w:rPr>
            <w:noProof/>
            <w:webHidden/>
          </w:rPr>
          <w:t>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1" w:history="1">
        <w:r w:rsidR="004734FB" w:rsidRPr="00A97D31">
          <w:rPr>
            <w:rStyle w:val="a8"/>
            <w:noProof/>
          </w:rPr>
          <w:t>[No.6]</w:t>
        </w:r>
        <w:r w:rsidR="004734FB" w:rsidRPr="00A97D31">
          <w:rPr>
            <w:rStyle w:val="a8"/>
            <w:rFonts w:hint="eastAsia"/>
            <w:noProof/>
          </w:rPr>
          <w:t xml:space="preserve"> 保護解除に向けて、子どもに対して必要な支援を行っているか</w:t>
        </w:r>
        <w:r w:rsidR="004734FB">
          <w:rPr>
            <w:noProof/>
            <w:webHidden/>
          </w:rPr>
          <w:tab/>
        </w:r>
        <w:r w:rsidR="004734FB">
          <w:rPr>
            <w:noProof/>
            <w:webHidden/>
          </w:rPr>
          <w:fldChar w:fldCharType="begin"/>
        </w:r>
        <w:r w:rsidR="004734FB">
          <w:rPr>
            <w:noProof/>
            <w:webHidden/>
          </w:rPr>
          <w:instrText xml:space="preserve"> PAGEREF _Toc522037101 \h </w:instrText>
        </w:r>
        <w:r w:rsidR="004734FB">
          <w:rPr>
            <w:noProof/>
            <w:webHidden/>
          </w:rPr>
        </w:r>
        <w:r w:rsidR="004734FB">
          <w:rPr>
            <w:noProof/>
            <w:webHidden/>
          </w:rPr>
          <w:fldChar w:fldCharType="separate"/>
        </w:r>
        <w:r w:rsidR="00176359">
          <w:rPr>
            <w:noProof/>
            <w:webHidden/>
          </w:rPr>
          <w:t>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2" w:history="1">
        <w:r w:rsidR="004734FB" w:rsidRPr="00A97D31">
          <w:rPr>
            <w:rStyle w:val="a8"/>
            <w:noProof/>
          </w:rPr>
          <w:t>[No.7]</w:t>
        </w:r>
        <w:r w:rsidR="004734FB" w:rsidRPr="00A97D31">
          <w:rPr>
            <w:rStyle w:val="a8"/>
            <w:rFonts w:hint="eastAsia"/>
            <w:noProof/>
          </w:rPr>
          <w:t xml:space="preserve"> 外出、通信、面会、行動等は適切に行われているか</w:t>
        </w:r>
        <w:r w:rsidR="004734FB">
          <w:rPr>
            <w:noProof/>
            <w:webHidden/>
          </w:rPr>
          <w:tab/>
        </w:r>
        <w:r w:rsidR="004734FB">
          <w:rPr>
            <w:noProof/>
            <w:webHidden/>
          </w:rPr>
          <w:fldChar w:fldCharType="begin"/>
        </w:r>
        <w:r w:rsidR="004734FB">
          <w:rPr>
            <w:noProof/>
            <w:webHidden/>
          </w:rPr>
          <w:instrText xml:space="preserve"> PAGEREF _Toc522037102 \h </w:instrText>
        </w:r>
        <w:r w:rsidR="004734FB">
          <w:rPr>
            <w:noProof/>
            <w:webHidden/>
          </w:rPr>
        </w:r>
        <w:r w:rsidR="004734FB">
          <w:rPr>
            <w:noProof/>
            <w:webHidden/>
          </w:rPr>
          <w:fldChar w:fldCharType="separate"/>
        </w:r>
        <w:r w:rsidR="00176359">
          <w:rPr>
            <w:noProof/>
            <w:webHidden/>
          </w:rPr>
          <w:t>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3" w:history="1">
        <w:r w:rsidR="004734FB" w:rsidRPr="00A97D31">
          <w:rPr>
            <w:rStyle w:val="a8"/>
            <w:noProof/>
          </w:rPr>
          <w:t>[No.8]</w:t>
        </w:r>
        <w:r w:rsidR="004734FB" w:rsidRPr="00A97D31">
          <w:rPr>
            <w:rStyle w:val="a8"/>
            <w:rFonts w:hint="eastAsia"/>
            <w:noProof/>
          </w:rPr>
          <w:t xml:space="preserve"> 被措置児童等の虐待防止に努めるとともに、発生時の対応は適切に行われているか</w:t>
        </w:r>
        <w:r w:rsidR="004734FB">
          <w:rPr>
            <w:noProof/>
            <w:webHidden/>
          </w:rPr>
          <w:tab/>
        </w:r>
        <w:r w:rsidR="004734FB">
          <w:rPr>
            <w:noProof/>
            <w:webHidden/>
          </w:rPr>
          <w:fldChar w:fldCharType="begin"/>
        </w:r>
        <w:r w:rsidR="004734FB">
          <w:rPr>
            <w:noProof/>
            <w:webHidden/>
          </w:rPr>
          <w:instrText xml:space="preserve"> PAGEREF _Toc522037103 \h </w:instrText>
        </w:r>
        <w:r w:rsidR="004734FB">
          <w:rPr>
            <w:noProof/>
            <w:webHidden/>
          </w:rPr>
        </w:r>
        <w:r w:rsidR="004734FB">
          <w:rPr>
            <w:noProof/>
            <w:webHidden/>
          </w:rPr>
          <w:fldChar w:fldCharType="separate"/>
        </w:r>
        <w:r w:rsidR="00176359">
          <w:rPr>
            <w:noProof/>
            <w:webHidden/>
          </w:rPr>
          <w:t>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4" w:history="1">
        <w:r w:rsidR="004734FB" w:rsidRPr="00A97D31">
          <w:rPr>
            <w:rStyle w:val="a8"/>
            <w:noProof/>
          </w:rPr>
          <w:t>[No.9]</w:t>
        </w:r>
        <w:r w:rsidR="004734FB" w:rsidRPr="00A97D31">
          <w:rPr>
            <w:rStyle w:val="a8"/>
            <w:rFonts w:hint="eastAsia"/>
            <w:noProof/>
          </w:rPr>
          <w:t xml:space="preserve"> 子ども同士での暴力等の防止に努めるとともに、発生時の対応は適切に行われているか</w:t>
        </w:r>
        <w:r w:rsidR="004734FB">
          <w:rPr>
            <w:noProof/>
            <w:webHidden/>
          </w:rPr>
          <w:tab/>
        </w:r>
        <w:r w:rsidR="004734FB">
          <w:rPr>
            <w:noProof/>
            <w:webHidden/>
          </w:rPr>
          <w:fldChar w:fldCharType="begin"/>
        </w:r>
        <w:r w:rsidR="004734FB">
          <w:rPr>
            <w:noProof/>
            <w:webHidden/>
          </w:rPr>
          <w:instrText xml:space="preserve"> PAGEREF _Toc522037104 \h </w:instrText>
        </w:r>
        <w:r w:rsidR="004734FB">
          <w:rPr>
            <w:noProof/>
            <w:webHidden/>
          </w:rPr>
        </w:r>
        <w:r w:rsidR="004734FB">
          <w:rPr>
            <w:noProof/>
            <w:webHidden/>
          </w:rPr>
          <w:fldChar w:fldCharType="separate"/>
        </w:r>
        <w:r w:rsidR="00176359">
          <w:rPr>
            <w:noProof/>
            <w:webHidden/>
          </w:rPr>
          <w:t>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5" w:history="1">
        <w:r w:rsidR="004734FB" w:rsidRPr="00A97D31">
          <w:rPr>
            <w:rStyle w:val="a8"/>
            <w:noProof/>
          </w:rPr>
          <w:t>[No.10]</w:t>
        </w:r>
        <w:r w:rsidR="004734FB" w:rsidRPr="00A97D31">
          <w:rPr>
            <w:rStyle w:val="a8"/>
            <w:rFonts w:hint="eastAsia"/>
            <w:noProof/>
          </w:rPr>
          <w:t xml:space="preserve"> 思想や信教の自由の保障が適切に行われているか</w:t>
        </w:r>
        <w:r w:rsidR="004734FB">
          <w:rPr>
            <w:noProof/>
            <w:webHidden/>
          </w:rPr>
          <w:tab/>
        </w:r>
        <w:r w:rsidR="004734FB">
          <w:rPr>
            <w:noProof/>
            <w:webHidden/>
          </w:rPr>
          <w:fldChar w:fldCharType="begin"/>
        </w:r>
        <w:r w:rsidR="004734FB">
          <w:rPr>
            <w:noProof/>
            <w:webHidden/>
          </w:rPr>
          <w:instrText xml:space="preserve"> PAGEREF _Toc522037105 \h </w:instrText>
        </w:r>
        <w:r w:rsidR="004734FB">
          <w:rPr>
            <w:noProof/>
            <w:webHidden/>
          </w:rPr>
        </w:r>
        <w:r w:rsidR="004734FB">
          <w:rPr>
            <w:noProof/>
            <w:webHidden/>
          </w:rPr>
          <w:fldChar w:fldCharType="separate"/>
        </w:r>
        <w:r w:rsidR="00176359">
          <w:rPr>
            <w:noProof/>
            <w:webHidden/>
          </w:rPr>
          <w:t>10</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6" w:history="1">
        <w:r w:rsidR="004734FB" w:rsidRPr="00A97D31">
          <w:rPr>
            <w:rStyle w:val="a8"/>
            <w:noProof/>
          </w:rPr>
          <w:t>[No.11]</w:t>
        </w:r>
        <w:r w:rsidR="004734FB" w:rsidRPr="00A97D31">
          <w:rPr>
            <w:rStyle w:val="a8"/>
            <w:rFonts w:hint="eastAsia"/>
            <w:noProof/>
          </w:rPr>
          <w:t xml:space="preserve"> 性的なアイデンティティへの配慮が適切に行われているか</w:t>
        </w:r>
        <w:r w:rsidR="004734FB">
          <w:rPr>
            <w:noProof/>
            <w:webHidden/>
          </w:rPr>
          <w:tab/>
        </w:r>
        <w:r w:rsidR="004734FB">
          <w:rPr>
            <w:noProof/>
            <w:webHidden/>
          </w:rPr>
          <w:fldChar w:fldCharType="begin"/>
        </w:r>
        <w:r w:rsidR="004734FB">
          <w:rPr>
            <w:noProof/>
            <w:webHidden/>
          </w:rPr>
          <w:instrText xml:space="preserve"> PAGEREF _Toc522037106 \h </w:instrText>
        </w:r>
        <w:r w:rsidR="004734FB">
          <w:rPr>
            <w:noProof/>
            <w:webHidden/>
          </w:rPr>
        </w:r>
        <w:r w:rsidR="004734FB">
          <w:rPr>
            <w:noProof/>
            <w:webHidden/>
          </w:rPr>
          <w:fldChar w:fldCharType="separate"/>
        </w:r>
        <w:r w:rsidR="00176359">
          <w:rPr>
            <w:noProof/>
            <w:webHidden/>
          </w:rPr>
          <w:t>11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7" w:history="1">
        <w:r w:rsidR="004734FB" w:rsidRPr="00A97D31">
          <w:rPr>
            <w:rStyle w:val="a8"/>
            <w:noProof/>
          </w:rPr>
          <w:t>[No.12]</w:t>
        </w:r>
        <w:r w:rsidR="004734FB" w:rsidRPr="00A97D31">
          <w:rPr>
            <w:rStyle w:val="a8"/>
            <w:rFonts w:hint="eastAsia"/>
            <w:noProof/>
          </w:rPr>
          <w:t xml:space="preserve"> 子どもとの関わりにおいて、子どもが安全感・安心感・信頼感を持てる養育・支援を行っているか</w:t>
        </w:r>
        <w:r w:rsidR="004734FB">
          <w:rPr>
            <w:noProof/>
            <w:webHidden/>
          </w:rPr>
          <w:tab/>
        </w:r>
        <w:r w:rsidR="004734FB">
          <w:rPr>
            <w:noProof/>
            <w:webHidden/>
          </w:rPr>
          <w:fldChar w:fldCharType="begin"/>
        </w:r>
        <w:r w:rsidR="004734FB">
          <w:rPr>
            <w:noProof/>
            <w:webHidden/>
          </w:rPr>
          <w:instrText xml:space="preserve"> PAGEREF _Toc522037107 \h </w:instrText>
        </w:r>
        <w:r w:rsidR="004734FB">
          <w:rPr>
            <w:noProof/>
            <w:webHidden/>
          </w:rPr>
        </w:r>
        <w:r w:rsidR="004734FB">
          <w:rPr>
            <w:noProof/>
            <w:webHidden/>
          </w:rPr>
          <w:fldChar w:fldCharType="separate"/>
        </w:r>
        <w:r w:rsidR="00176359">
          <w:rPr>
            <w:noProof/>
            <w:webHidden/>
          </w:rPr>
          <w:t>12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8" w:history="1">
        <w:r w:rsidR="004734FB" w:rsidRPr="00A97D31">
          <w:rPr>
            <w:rStyle w:val="a8"/>
            <w:noProof/>
          </w:rPr>
          <w:t>[No.13]</w:t>
        </w:r>
        <w:r w:rsidR="004734FB" w:rsidRPr="00A97D31">
          <w:rPr>
            <w:rStyle w:val="a8"/>
            <w:rFonts w:hint="eastAsia"/>
            <w:noProof/>
          </w:rPr>
          <w:t xml:space="preserve"> 子どものエンパワメントにつながる養育・支援を行っているか</w:t>
        </w:r>
        <w:r w:rsidR="004734FB">
          <w:rPr>
            <w:noProof/>
            <w:webHidden/>
          </w:rPr>
          <w:tab/>
        </w:r>
        <w:r w:rsidR="004734FB">
          <w:rPr>
            <w:noProof/>
            <w:webHidden/>
          </w:rPr>
          <w:fldChar w:fldCharType="begin"/>
        </w:r>
        <w:r w:rsidR="004734FB">
          <w:rPr>
            <w:noProof/>
            <w:webHidden/>
          </w:rPr>
          <w:instrText xml:space="preserve"> PAGEREF _Toc522037108 \h </w:instrText>
        </w:r>
        <w:r w:rsidR="004734FB">
          <w:rPr>
            <w:noProof/>
            <w:webHidden/>
          </w:rPr>
        </w:r>
        <w:r w:rsidR="004734FB">
          <w:rPr>
            <w:noProof/>
            <w:webHidden/>
          </w:rPr>
          <w:fldChar w:fldCharType="separate"/>
        </w:r>
        <w:r w:rsidR="00176359">
          <w:rPr>
            <w:noProof/>
            <w:webHidden/>
          </w:rPr>
          <w:t>14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09" w:history="1">
        <w:r w:rsidR="004734FB" w:rsidRPr="00A97D31">
          <w:rPr>
            <w:rStyle w:val="a8"/>
            <w:noProof/>
          </w:rPr>
          <w:t>[No.14]</w:t>
        </w:r>
        <w:r w:rsidR="004734FB" w:rsidRPr="00A97D31">
          <w:rPr>
            <w:rStyle w:val="a8"/>
            <w:rFonts w:hint="eastAsia"/>
            <w:noProof/>
          </w:rPr>
          <w:t xml:space="preserve"> 子どもからの聴き取り等にあたり、子どもへの配慮や説明などが適切に行われているか</w:t>
        </w:r>
        <w:r w:rsidR="004734FB">
          <w:rPr>
            <w:noProof/>
            <w:webHidden/>
          </w:rPr>
          <w:tab/>
        </w:r>
        <w:r w:rsidR="004734FB">
          <w:rPr>
            <w:noProof/>
            <w:webHidden/>
          </w:rPr>
          <w:fldChar w:fldCharType="begin"/>
        </w:r>
        <w:r w:rsidR="004734FB">
          <w:rPr>
            <w:noProof/>
            <w:webHidden/>
          </w:rPr>
          <w:instrText xml:space="preserve"> PAGEREF _Toc522037109 \h </w:instrText>
        </w:r>
        <w:r w:rsidR="004734FB">
          <w:rPr>
            <w:noProof/>
            <w:webHidden/>
          </w:rPr>
        </w:r>
        <w:r w:rsidR="004734FB">
          <w:rPr>
            <w:noProof/>
            <w:webHidden/>
          </w:rPr>
          <w:fldChar w:fldCharType="separate"/>
        </w:r>
        <w:r w:rsidR="00176359">
          <w:rPr>
            <w:noProof/>
            <w:webHidden/>
          </w:rPr>
          <w:t>15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0" w:history="1">
        <w:r w:rsidR="004734FB" w:rsidRPr="00A97D31">
          <w:rPr>
            <w:rStyle w:val="a8"/>
            <w:noProof/>
          </w:rPr>
          <w:t>[No.15]</w:t>
        </w:r>
        <w:r w:rsidR="004734FB" w:rsidRPr="00A97D31">
          <w:rPr>
            <w:rStyle w:val="a8"/>
            <w:rFonts w:hint="eastAsia"/>
            <w:noProof/>
          </w:rPr>
          <w:t xml:space="preserve"> 一時保護所としての設備運営基準は遵守されているか</w:t>
        </w:r>
        <w:r w:rsidR="004734FB">
          <w:rPr>
            <w:noProof/>
            <w:webHidden/>
          </w:rPr>
          <w:tab/>
        </w:r>
        <w:r w:rsidR="004734FB">
          <w:rPr>
            <w:noProof/>
            <w:webHidden/>
          </w:rPr>
          <w:fldChar w:fldCharType="begin"/>
        </w:r>
        <w:r w:rsidR="004734FB">
          <w:rPr>
            <w:noProof/>
            <w:webHidden/>
          </w:rPr>
          <w:instrText xml:space="preserve"> PAGEREF _Toc522037110 \h </w:instrText>
        </w:r>
        <w:r w:rsidR="004734FB">
          <w:rPr>
            <w:noProof/>
            <w:webHidden/>
          </w:rPr>
        </w:r>
        <w:r w:rsidR="004734FB">
          <w:rPr>
            <w:noProof/>
            <w:webHidden/>
          </w:rPr>
          <w:fldChar w:fldCharType="separate"/>
        </w:r>
        <w:r w:rsidR="00176359">
          <w:rPr>
            <w:noProof/>
            <w:webHidden/>
          </w:rPr>
          <w:t>16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1" w:history="1">
        <w:r w:rsidR="004734FB" w:rsidRPr="00A97D31">
          <w:rPr>
            <w:rStyle w:val="a8"/>
            <w:noProof/>
          </w:rPr>
          <w:t>[No.16]</w:t>
        </w:r>
        <w:r w:rsidR="004734FB" w:rsidRPr="00A97D31">
          <w:rPr>
            <w:rStyle w:val="a8"/>
            <w:rFonts w:hint="eastAsia"/>
            <w:noProof/>
          </w:rPr>
          <w:t xml:space="preserve"> 一時保護所は、個別性が尊重される環境となっているか</w:t>
        </w:r>
        <w:r w:rsidR="004734FB">
          <w:rPr>
            <w:noProof/>
            <w:webHidden/>
          </w:rPr>
          <w:tab/>
        </w:r>
        <w:r w:rsidR="004734FB">
          <w:rPr>
            <w:noProof/>
            <w:webHidden/>
          </w:rPr>
          <w:fldChar w:fldCharType="begin"/>
        </w:r>
        <w:r w:rsidR="004734FB">
          <w:rPr>
            <w:noProof/>
            <w:webHidden/>
          </w:rPr>
          <w:instrText xml:space="preserve"> PAGEREF _Toc522037111 \h </w:instrText>
        </w:r>
        <w:r w:rsidR="004734FB">
          <w:rPr>
            <w:noProof/>
            <w:webHidden/>
          </w:rPr>
        </w:r>
        <w:r w:rsidR="004734FB">
          <w:rPr>
            <w:noProof/>
            <w:webHidden/>
          </w:rPr>
          <w:fldChar w:fldCharType="separate"/>
        </w:r>
        <w:r w:rsidR="00176359">
          <w:rPr>
            <w:noProof/>
            <w:webHidden/>
          </w:rPr>
          <w:t>17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2" w:history="1">
        <w:r w:rsidR="004734FB" w:rsidRPr="00A97D31">
          <w:rPr>
            <w:rStyle w:val="a8"/>
            <w:noProof/>
          </w:rPr>
          <w:t>[No.17]</w:t>
        </w:r>
        <w:r w:rsidR="004734FB" w:rsidRPr="00A97D31">
          <w:rPr>
            <w:rStyle w:val="a8"/>
            <w:rFonts w:hint="eastAsia"/>
            <w:noProof/>
          </w:rPr>
          <w:t xml:space="preserve"> 一時保護所内の生活環境が適切に整備されているか</w:t>
        </w:r>
        <w:r w:rsidR="004734FB">
          <w:rPr>
            <w:noProof/>
            <w:webHidden/>
          </w:rPr>
          <w:tab/>
        </w:r>
        <w:r w:rsidR="004734FB">
          <w:rPr>
            <w:noProof/>
            <w:webHidden/>
          </w:rPr>
          <w:fldChar w:fldCharType="begin"/>
        </w:r>
        <w:r w:rsidR="004734FB">
          <w:rPr>
            <w:noProof/>
            <w:webHidden/>
          </w:rPr>
          <w:instrText xml:space="preserve"> PAGEREF _Toc522037112 \h </w:instrText>
        </w:r>
        <w:r w:rsidR="004734FB">
          <w:rPr>
            <w:noProof/>
            <w:webHidden/>
          </w:rPr>
        </w:r>
        <w:r w:rsidR="004734FB">
          <w:rPr>
            <w:noProof/>
            <w:webHidden/>
          </w:rPr>
          <w:fldChar w:fldCharType="separate"/>
        </w:r>
        <w:r w:rsidR="00176359">
          <w:rPr>
            <w:noProof/>
            <w:webHidden/>
          </w:rPr>
          <w:t>18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3" w:history="1">
        <w:r w:rsidR="004734FB" w:rsidRPr="00A97D31">
          <w:rPr>
            <w:rStyle w:val="a8"/>
            <w:noProof/>
          </w:rPr>
          <w:t>[No.18]</w:t>
        </w:r>
        <w:r w:rsidR="004734FB" w:rsidRPr="00A97D31">
          <w:rPr>
            <w:rStyle w:val="a8"/>
            <w:rFonts w:hint="eastAsia"/>
            <w:noProof/>
          </w:rPr>
          <w:t xml:space="preserve"> 管理者としての役割が明確になっており、その責務が全うされているか</w:t>
        </w:r>
        <w:r w:rsidR="004734FB">
          <w:rPr>
            <w:noProof/>
            <w:webHidden/>
          </w:rPr>
          <w:tab/>
        </w:r>
        <w:r w:rsidR="004734FB">
          <w:rPr>
            <w:noProof/>
            <w:webHidden/>
          </w:rPr>
          <w:fldChar w:fldCharType="begin"/>
        </w:r>
        <w:r w:rsidR="004734FB">
          <w:rPr>
            <w:noProof/>
            <w:webHidden/>
          </w:rPr>
          <w:instrText xml:space="preserve"> PAGEREF _Toc522037113 \h </w:instrText>
        </w:r>
        <w:r w:rsidR="004734FB">
          <w:rPr>
            <w:noProof/>
            <w:webHidden/>
          </w:rPr>
        </w:r>
        <w:r w:rsidR="004734FB">
          <w:rPr>
            <w:noProof/>
            <w:webHidden/>
          </w:rPr>
          <w:fldChar w:fldCharType="separate"/>
        </w:r>
        <w:r w:rsidR="00176359">
          <w:rPr>
            <w:noProof/>
            <w:webHidden/>
          </w:rPr>
          <w:t>20</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4" w:history="1">
        <w:r w:rsidR="004734FB" w:rsidRPr="00A97D31">
          <w:rPr>
            <w:rStyle w:val="a8"/>
            <w:noProof/>
          </w:rPr>
          <w:t>[No.19]</w:t>
        </w:r>
        <w:r w:rsidR="004734FB" w:rsidRPr="00A97D31">
          <w:rPr>
            <w:rStyle w:val="a8"/>
            <w:rFonts w:hint="eastAsia"/>
            <w:noProof/>
          </w:rPr>
          <w:t xml:space="preserve"> 一時保護所として、必要な適切な職員体制が確保されているか</w:t>
        </w:r>
        <w:r w:rsidR="004734FB">
          <w:rPr>
            <w:noProof/>
            <w:webHidden/>
          </w:rPr>
          <w:tab/>
        </w:r>
        <w:r w:rsidR="004734FB">
          <w:rPr>
            <w:noProof/>
            <w:webHidden/>
          </w:rPr>
          <w:fldChar w:fldCharType="begin"/>
        </w:r>
        <w:r w:rsidR="004734FB">
          <w:rPr>
            <w:noProof/>
            <w:webHidden/>
          </w:rPr>
          <w:instrText xml:space="preserve"> PAGEREF _Toc522037114 \h </w:instrText>
        </w:r>
        <w:r w:rsidR="004734FB">
          <w:rPr>
            <w:noProof/>
            <w:webHidden/>
          </w:rPr>
        </w:r>
        <w:r w:rsidR="004734FB">
          <w:rPr>
            <w:noProof/>
            <w:webHidden/>
          </w:rPr>
          <w:fldChar w:fldCharType="separate"/>
        </w:r>
        <w:r w:rsidR="00176359">
          <w:rPr>
            <w:noProof/>
            <w:webHidden/>
          </w:rPr>
          <w:t>21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5" w:history="1">
        <w:r w:rsidR="004734FB" w:rsidRPr="00A97D31">
          <w:rPr>
            <w:rStyle w:val="a8"/>
            <w:noProof/>
          </w:rPr>
          <w:t>[No.20]</w:t>
        </w:r>
        <w:r w:rsidR="004734FB" w:rsidRPr="00A97D31">
          <w:rPr>
            <w:rStyle w:val="a8"/>
            <w:rFonts w:hint="eastAsia"/>
            <w:noProof/>
          </w:rPr>
          <w:t xml:space="preserve"> 各職種の役割や求められる専門性・能力を考慮した人員配置が行われているか</w:t>
        </w:r>
        <w:r w:rsidR="004734FB">
          <w:rPr>
            <w:noProof/>
            <w:webHidden/>
          </w:rPr>
          <w:tab/>
        </w:r>
        <w:r w:rsidR="004734FB">
          <w:rPr>
            <w:noProof/>
            <w:webHidden/>
          </w:rPr>
          <w:fldChar w:fldCharType="begin"/>
        </w:r>
        <w:r w:rsidR="004734FB">
          <w:rPr>
            <w:noProof/>
            <w:webHidden/>
          </w:rPr>
          <w:instrText xml:space="preserve"> PAGEREF _Toc522037115 \h </w:instrText>
        </w:r>
        <w:r w:rsidR="004734FB">
          <w:rPr>
            <w:noProof/>
            <w:webHidden/>
          </w:rPr>
        </w:r>
        <w:r w:rsidR="004734FB">
          <w:rPr>
            <w:noProof/>
            <w:webHidden/>
          </w:rPr>
          <w:fldChar w:fldCharType="separate"/>
        </w:r>
        <w:r w:rsidR="00176359">
          <w:rPr>
            <w:noProof/>
            <w:webHidden/>
          </w:rPr>
          <w:t>22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6" w:history="1">
        <w:r w:rsidR="004734FB" w:rsidRPr="00A97D31">
          <w:rPr>
            <w:rStyle w:val="a8"/>
            <w:noProof/>
          </w:rPr>
          <w:t>[No.21]</w:t>
        </w:r>
        <w:r w:rsidR="004734FB" w:rsidRPr="00A97D31">
          <w:rPr>
            <w:rStyle w:val="a8"/>
            <w:rFonts w:hint="eastAsia"/>
            <w:noProof/>
          </w:rPr>
          <w:t xml:space="preserve"> 情報管理が適切に行われているか</w:t>
        </w:r>
        <w:r w:rsidR="004734FB">
          <w:rPr>
            <w:noProof/>
            <w:webHidden/>
          </w:rPr>
          <w:tab/>
        </w:r>
        <w:r w:rsidR="004734FB">
          <w:rPr>
            <w:noProof/>
            <w:webHidden/>
          </w:rPr>
          <w:fldChar w:fldCharType="begin"/>
        </w:r>
        <w:r w:rsidR="004734FB">
          <w:rPr>
            <w:noProof/>
            <w:webHidden/>
          </w:rPr>
          <w:instrText xml:space="preserve"> PAGEREF _Toc522037116 \h </w:instrText>
        </w:r>
        <w:r w:rsidR="004734FB">
          <w:rPr>
            <w:noProof/>
            <w:webHidden/>
          </w:rPr>
        </w:r>
        <w:r w:rsidR="004734FB">
          <w:rPr>
            <w:noProof/>
            <w:webHidden/>
          </w:rPr>
          <w:fldChar w:fldCharType="separate"/>
        </w:r>
        <w:r w:rsidR="00176359">
          <w:rPr>
            <w:noProof/>
            <w:webHidden/>
          </w:rPr>
          <w:t>23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7" w:history="1">
        <w:r w:rsidR="004734FB" w:rsidRPr="00A97D31">
          <w:rPr>
            <w:rStyle w:val="a8"/>
            <w:noProof/>
          </w:rPr>
          <w:t>[No.22]</w:t>
        </w:r>
        <w:r w:rsidR="004734FB" w:rsidRPr="00A97D31">
          <w:rPr>
            <w:rStyle w:val="a8"/>
            <w:rFonts w:hint="eastAsia"/>
            <w:noProof/>
          </w:rPr>
          <w:t xml:space="preserve"> 職員の専門性の向上及び意識共有のための取組が適切に行われているか</w:t>
        </w:r>
        <w:r w:rsidR="004734FB">
          <w:rPr>
            <w:noProof/>
            <w:webHidden/>
          </w:rPr>
          <w:tab/>
        </w:r>
        <w:r w:rsidR="004734FB">
          <w:rPr>
            <w:noProof/>
            <w:webHidden/>
          </w:rPr>
          <w:fldChar w:fldCharType="begin"/>
        </w:r>
        <w:r w:rsidR="004734FB">
          <w:rPr>
            <w:noProof/>
            <w:webHidden/>
          </w:rPr>
          <w:instrText xml:space="preserve"> PAGEREF _Toc522037117 \h </w:instrText>
        </w:r>
        <w:r w:rsidR="004734FB">
          <w:rPr>
            <w:noProof/>
            <w:webHidden/>
          </w:rPr>
        </w:r>
        <w:r w:rsidR="004734FB">
          <w:rPr>
            <w:noProof/>
            <w:webHidden/>
          </w:rPr>
          <w:fldChar w:fldCharType="separate"/>
        </w:r>
        <w:r w:rsidR="00176359">
          <w:rPr>
            <w:noProof/>
            <w:webHidden/>
          </w:rPr>
          <w:t>25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8" w:history="1">
        <w:r w:rsidR="004734FB" w:rsidRPr="00A97D31">
          <w:rPr>
            <w:rStyle w:val="a8"/>
            <w:noProof/>
          </w:rPr>
          <w:t>[No.23]</w:t>
        </w:r>
        <w:r w:rsidR="004734FB" w:rsidRPr="00A97D31">
          <w:rPr>
            <w:rStyle w:val="a8"/>
            <w:rFonts w:hint="eastAsia"/>
            <w:noProof/>
          </w:rPr>
          <w:t xml:space="preserve"> 職員間での情報共有・引継等が適切に行われているか</w:t>
        </w:r>
        <w:r w:rsidR="004734FB">
          <w:rPr>
            <w:noProof/>
            <w:webHidden/>
          </w:rPr>
          <w:tab/>
        </w:r>
        <w:r w:rsidR="004734FB">
          <w:rPr>
            <w:noProof/>
            <w:webHidden/>
          </w:rPr>
          <w:fldChar w:fldCharType="begin"/>
        </w:r>
        <w:r w:rsidR="004734FB">
          <w:rPr>
            <w:noProof/>
            <w:webHidden/>
          </w:rPr>
          <w:instrText xml:space="preserve"> PAGEREF _Toc522037118 \h </w:instrText>
        </w:r>
        <w:r w:rsidR="004734FB">
          <w:rPr>
            <w:noProof/>
            <w:webHidden/>
          </w:rPr>
        </w:r>
        <w:r w:rsidR="004734FB">
          <w:rPr>
            <w:noProof/>
            <w:webHidden/>
          </w:rPr>
          <w:fldChar w:fldCharType="separate"/>
        </w:r>
        <w:r w:rsidR="00176359">
          <w:rPr>
            <w:noProof/>
            <w:webHidden/>
          </w:rPr>
          <w:t>27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19" w:history="1">
        <w:r w:rsidR="004734FB" w:rsidRPr="00A97D31">
          <w:rPr>
            <w:rStyle w:val="a8"/>
            <w:noProof/>
          </w:rPr>
          <w:t>[No.24]</w:t>
        </w:r>
        <w:r w:rsidR="004734FB" w:rsidRPr="00A97D31">
          <w:rPr>
            <w:rStyle w:val="a8"/>
            <w:rFonts w:hint="eastAsia"/>
            <w:noProof/>
          </w:rPr>
          <w:t xml:space="preserve"> 児童福祉司との連携が適切に行われているか</w:t>
        </w:r>
        <w:r w:rsidR="004734FB">
          <w:rPr>
            <w:noProof/>
            <w:webHidden/>
          </w:rPr>
          <w:tab/>
        </w:r>
        <w:r w:rsidR="004734FB">
          <w:rPr>
            <w:noProof/>
            <w:webHidden/>
          </w:rPr>
          <w:fldChar w:fldCharType="begin"/>
        </w:r>
        <w:r w:rsidR="004734FB">
          <w:rPr>
            <w:noProof/>
            <w:webHidden/>
          </w:rPr>
          <w:instrText xml:space="preserve"> PAGEREF _Toc522037119 \h </w:instrText>
        </w:r>
        <w:r w:rsidR="004734FB">
          <w:rPr>
            <w:noProof/>
            <w:webHidden/>
          </w:rPr>
        </w:r>
        <w:r w:rsidR="004734FB">
          <w:rPr>
            <w:noProof/>
            <w:webHidden/>
          </w:rPr>
          <w:fldChar w:fldCharType="separate"/>
        </w:r>
        <w:r w:rsidR="00176359">
          <w:rPr>
            <w:noProof/>
            <w:webHidden/>
          </w:rPr>
          <w:t>28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0" w:history="1">
        <w:r w:rsidR="004734FB" w:rsidRPr="00A97D31">
          <w:rPr>
            <w:rStyle w:val="a8"/>
            <w:noProof/>
          </w:rPr>
          <w:t>[No.25]</w:t>
        </w:r>
        <w:r w:rsidR="004734FB" w:rsidRPr="00A97D31">
          <w:rPr>
            <w:rStyle w:val="a8"/>
            <w:rFonts w:hint="eastAsia"/>
            <w:noProof/>
          </w:rPr>
          <w:t xml:space="preserve"> 職場環境としての法令遵守や環境改善に取組んでいるか</w:t>
        </w:r>
        <w:r w:rsidR="004734FB">
          <w:rPr>
            <w:noProof/>
            <w:webHidden/>
          </w:rPr>
          <w:tab/>
        </w:r>
        <w:r w:rsidR="004734FB">
          <w:rPr>
            <w:noProof/>
            <w:webHidden/>
          </w:rPr>
          <w:fldChar w:fldCharType="begin"/>
        </w:r>
        <w:r w:rsidR="004734FB">
          <w:rPr>
            <w:noProof/>
            <w:webHidden/>
          </w:rPr>
          <w:instrText xml:space="preserve"> PAGEREF _Toc522037120 \h </w:instrText>
        </w:r>
        <w:r w:rsidR="004734FB">
          <w:rPr>
            <w:noProof/>
            <w:webHidden/>
          </w:rPr>
        </w:r>
        <w:r w:rsidR="004734FB">
          <w:rPr>
            <w:noProof/>
            <w:webHidden/>
          </w:rPr>
          <w:fldChar w:fldCharType="separate"/>
        </w:r>
        <w:r w:rsidR="00176359">
          <w:rPr>
            <w:noProof/>
            <w:webHidden/>
          </w:rPr>
          <w:t>29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1" w:history="1">
        <w:r w:rsidR="004734FB" w:rsidRPr="00A97D31">
          <w:rPr>
            <w:rStyle w:val="a8"/>
            <w:noProof/>
          </w:rPr>
          <w:t>[No.26]</w:t>
        </w:r>
        <w:r w:rsidR="004734FB" w:rsidRPr="00A97D31">
          <w:rPr>
            <w:rStyle w:val="a8"/>
            <w:rFonts w:hint="eastAsia"/>
            <w:noProof/>
          </w:rPr>
          <w:t xml:space="preserve"> 医療機関との連携が適切に行われているか</w:t>
        </w:r>
        <w:r w:rsidR="004734FB">
          <w:rPr>
            <w:noProof/>
            <w:webHidden/>
          </w:rPr>
          <w:tab/>
        </w:r>
        <w:r w:rsidR="004734FB">
          <w:rPr>
            <w:noProof/>
            <w:webHidden/>
          </w:rPr>
          <w:fldChar w:fldCharType="begin"/>
        </w:r>
        <w:r w:rsidR="004734FB">
          <w:rPr>
            <w:noProof/>
            <w:webHidden/>
          </w:rPr>
          <w:instrText xml:space="preserve"> PAGEREF _Toc522037121 \h </w:instrText>
        </w:r>
        <w:r w:rsidR="004734FB">
          <w:rPr>
            <w:noProof/>
            <w:webHidden/>
          </w:rPr>
        </w:r>
        <w:r w:rsidR="004734FB">
          <w:rPr>
            <w:noProof/>
            <w:webHidden/>
          </w:rPr>
          <w:fldChar w:fldCharType="separate"/>
        </w:r>
        <w:r w:rsidR="00176359">
          <w:rPr>
            <w:noProof/>
            <w:webHidden/>
          </w:rPr>
          <w:t>30</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2" w:history="1">
        <w:r w:rsidR="004734FB" w:rsidRPr="00A97D31">
          <w:rPr>
            <w:rStyle w:val="a8"/>
            <w:noProof/>
          </w:rPr>
          <w:t>[No.27]</w:t>
        </w:r>
        <w:r w:rsidR="004734FB" w:rsidRPr="00A97D31">
          <w:rPr>
            <w:rStyle w:val="a8"/>
            <w:rFonts w:hint="eastAsia"/>
            <w:noProof/>
          </w:rPr>
          <w:t xml:space="preserve"> 警察署との連携が適切に行われているか</w:t>
        </w:r>
        <w:r w:rsidR="004734FB">
          <w:rPr>
            <w:noProof/>
            <w:webHidden/>
          </w:rPr>
          <w:tab/>
        </w:r>
        <w:r w:rsidR="004734FB">
          <w:rPr>
            <w:noProof/>
            <w:webHidden/>
          </w:rPr>
          <w:fldChar w:fldCharType="begin"/>
        </w:r>
        <w:r w:rsidR="004734FB">
          <w:rPr>
            <w:noProof/>
            <w:webHidden/>
          </w:rPr>
          <w:instrText xml:space="preserve"> PAGEREF _Toc522037122 \h </w:instrText>
        </w:r>
        <w:r w:rsidR="004734FB">
          <w:rPr>
            <w:noProof/>
            <w:webHidden/>
          </w:rPr>
        </w:r>
        <w:r w:rsidR="004734FB">
          <w:rPr>
            <w:noProof/>
            <w:webHidden/>
          </w:rPr>
          <w:fldChar w:fldCharType="separate"/>
        </w:r>
        <w:r w:rsidR="00176359">
          <w:rPr>
            <w:noProof/>
            <w:webHidden/>
          </w:rPr>
          <w:t>31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3" w:history="1">
        <w:r w:rsidR="004734FB" w:rsidRPr="00A97D31">
          <w:rPr>
            <w:rStyle w:val="a8"/>
            <w:noProof/>
          </w:rPr>
          <w:t>[No.28]</w:t>
        </w:r>
        <w:r w:rsidR="004734FB" w:rsidRPr="00A97D31">
          <w:rPr>
            <w:rStyle w:val="a8"/>
            <w:rFonts w:hint="eastAsia"/>
            <w:noProof/>
          </w:rPr>
          <w:t xml:space="preserve"> 施設や里親等との連携が図られているか</w:t>
        </w:r>
        <w:r w:rsidR="004734FB">
          <w:rPr>
            <w:noProof/>
            <w:webHidden/>
          </w:rPr>
          <w:tab/>
        </w:r>
        <w:r w:rsidR="004734FB">
          <w:rPr>
            <w:noProof/>
            <w:webHidden/>
          </w:rPr>
          <w:fldChar w:fldCharType="begin"/>
        </w:r>
        <w:r w:rsidR="004734FB">
          <w:rPr>
            <w:noProof/>
            <w:webHidden/>
          </w:rPr>
          <w:instrText xml:space="preserve"> PAGEREF _Toc522037123 \h </w:instrText>
        </w:r>
        <w:r w:rsidR="004734FB">
          <w:rPr>
            <w:noProof/>
            <w:webHidden/>
          </w:rPr>
        </w:r>
        <w:r w:rsidR="004734FB">
          <w:rPr>
            <w:noProof/>
            <w:webHidden/>
          </w:rPr>
          <w:fldChar w:fldCharType="separate"/>
        </w:r>
        <w:r w:rsidR="00176359">
          <w:rPr>
            <w:noProof/>
            <w:webHidden/>
          </w:rPr>
          <w:t>32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4" w:history="1">
        <w:r w:rsidR="004734FB" w:rsidRPr="00A97D31">
          <w:rPr>
            <w:rStyle w:val="a8"/>
            <w:noProof/>
          </w:rPr>
          <w:t>[No.29]</w:t>
        </w:r>
        <w:r w:rsidR="004734FB" w:rsidRPr="00A97D31">
          <w:rPr>
            <w:rStyle w:val="a8"/>
            <w:rFonts w:hint="eastAsia"/>
            <w:noProof/>
          </w:rPr>
          <w:t xml:space="preserve"> 子どもの養育・支援を適切に行うために、必要な関係機関との連携が適宜行われているか</w:t>
        </w:r>
        <w:r w:rsidR="004734FB">
          <w:rPr>
            <w:noProof/>
            <w:webHidden/>
          </w:rPr>
          <w:tab/>
        </w:r>
        <w:r w:rsidR="004734FB">
          <w:rPr>
            <w:noProof/>
            <w:webHidden/>
          </w:rPr>
          <w:fldChar w:fldCharType="begin"/>
        </w:r>
        <w:r w:rsidR="004734FB">
          <w:rPr>
            <w:noProof/>
            <w:webHidden/>
          </w:rPr>
          <w:instrText xml:space="preserve"> PAGEREF _Toc522037124 \h </w:instrText>
        </w:r>
        <w:r w:rsidR="004734FB">
          <w:rPr>
            <w:noProof/>
            <w:webHidden/>
          </w:rPr>
        </w:r>
        <w:r w:rsidR="004734FB">
          <w:rPr>
            <w:noProof/>
            <w:webHidden/>
          </w:rPr>
          <w:fldChar w:fldCharType="separate"/>
        </w:r>
        <w:r w:rsidR="00176359">
          <w:rPr>
            <w:noProof/>
            <w:webHidden/>
          </w:rPr>
          <w:t>33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5" w:history="1">
        <w:r w:rsidR="004734FB" w:rsidRPr="00A97D31">
          <w:rPr>
            <w:rStyle w:val="a8"/>
            <w:noProof/>
          </w:rPr>
          <w:t>[No.30]</w:t>
        </w:r>
        <w:r w:rsidR="004734FB" w:rsidRPr="00A97D31">
          <w:rPr>
            <w:rStyle w:val="a8"/>
            <w:rFonts w:hint="eastAsia"/>
            <w:noProof/>
          </w:rPr>
          <w:t xml:space="preserve"> 一時保護の目的に即した理念・基本方針となっているか</w:t>
        </w:r>
        <w:r w:rsidR="004734FB">
          <w:rPr>
            <w:noProof/>
            <w:webHidden/>
          </w:rPr>
          <w:tab/>
        </w:r>
        <w:r w:rsidR="004734FB">
          <w:rPr>
            <w:noProof/>
            <w:webHidden/>
          </w:rPr>
          <w:fldChar w:fldCharType="begin"/>
        </w:r>
        <w:r w:rsidR="004734FB">
          <w:rPr>
            <w:noProof/>
            <w:webHidden/>
          </w:rPr>
          <w:instrText xml:space="preserve"> PAGEREF _Toc522037125 \h </w:instrText>
        </w:r>
        <w:r w:rsidR="004734FB">
          <w:rPr>
            <w:noProof/>
            <w:webHidden/>
          </w:rPr>
        </w:r>
        <w:r w:rsidR="004734FB">
          <w:rPr>
            <w:noProof/>
            <w:webHidden/>
          </w:rPr>
          <w:fldChar w:fldCharType="separate"/>
        </w:r>
        <w:r w:rsidR="00176359">
          <w:rPr>
            <w:noProof/>
            <w:webHidden/>
          </w:rPr>
          <w:t>34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6" w:history="1">
        <w:r w:rsidR="004734FB" w:rsidRPr="00A97D31">
          <w:rPr>
            <w:rStyle w:val="a8"/>
            <w:noProof/>
          </w:rPr>
          <w:t>[No.31]</w:t>
        </w:r>
        <w:r w:rsidR="004734FB" w:rsidRPr="00A97D31">
          <w:rPr>
            <w:rStyle w:val="a8"/>
            <w:rFonts w:hint="eastAsia"/>
            <w:noProof/>
          </w:rPr>
          <w:t xml:space="preserve"> 一時保護所の年度単位での事業計画の策定や目標設定を行っているか</w:t>
        </w:r>
        <w:r w:rsidR="004734FB">
          <w:rPr>
            <w:noProof/>
            <w:webHidden/>
          </w:rPr>
          <w:tab/>
        </w:r>
        <w:r w:rsidR="004734FB">
          <w:rPr>
            <w:noProof/>
            <w:webHidden/>
          </w:rPr>
          <w:fldChar w:fldCharType="begin"/>
        </w:r>
        <w:r w:rsidR="004734FB">
          <w:rPr>
            <w:noProof/>
            <w:webHidden/>
          </w:rPr>
          <w:instrText xml:space="preserve"> PAGEREF _Toc522037126 \h </w:instrText>
        </w:r>
        <w:r w:rsidR="004734FB">
          <w:rPr>
            <w:noProof/>
            <w:webHidden/>
          </w:rPr>
        </w:r>
        <w:r w:rsidR="004734FB">
          <w:rPr>
            <w:noProof/>
            <w:webHidden/>
          </w:rPr>
          <w:fldChar w:fldCharType="separate"/>
        </w:r>
        <w:r w:rsidR="00176359">
          <w:rPr>
            <w:noProof/>
            <w:webHidden/>
          </w:rPr>
          <w:t>35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7" w:history="1">
        <w:r w:rsidR="004734FB" w:rsidRPr="00A97D31">
          <w:rPr>
            <w:rStyle w:val="a8"/>
            <w:noProof/>
          </w:rPr>
          <w:t>[No.32]</w:t>
        </w:r>
        <w:r w:rsidR="004734FB" w:rsidRPr="00A97D31">
          <w:rPr>
            <w:rStyle w:val="a8"/>
            <w:rFonts w:hint="eastAsia"/>
            <w:noProof/>
          </w:rPr>
          <w:t xml:space="preserve"> 緊急保護は、適切に行われているか</w:t>
        </w:r>
        <w:r w:rsidR="004734FB">
          <w:rPr>
            <w:noProof/>
            <w:webHidden/>
          </w:rPr>
          <w:tab/>
        </w:r>
        <w:r w:rsidR="004734FB">
          <w:rPr>
            <w:noProof/>
            <w:webHidden/>
          </w:rPr>
          <w:fldChar w:fldCharType="begin"/>
        </w:r>
        <w:r w:rsidR="004734FB">
          <w:rPr>
            <w:noProof/>
            <w:webHidden/>
          </w:rPr>
          <w:instrText xml:space="preserve"> PAGEREF _Toc522037127 \h </w:instrText>
        </w:r>
        <w:r w:rsidR="004734FB">
          <w:rPr>
            <w:noProof/>
            <w:webHidden/>
          </w:rPr>
        </w:r>
        <w:r w:rsidR="004734FB">
          <w:rPr>
            <w:noProof/>
            <w:webHidden/>
          </w:rPr>
          <w:fldChar w:fldCharType="separate"/>
        </w:r>
        <w:r w:rsidR="00176359">
          <w:rPr>
            <w:noProof/>
            <w:webHidden/>
          </w:rPr>
          <w:t>36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8" w:history="1">
        <w:r w:rsidR="004734FB" w:rsidRPr="00A97D31">
          <w:rPr>
            <w:rStyle w:val="a8"/>
            <w:noProof/>
          </w:rPr>
          <w:t>[No.33]</w:t>
        </w:r>
        <w:r w:rsidR="004734FB" w:rsidRPr="00A97D31">
          <w:rPr>
            <w:rStyle w:val="a8"/>
            <w:rFonts w:hint="eastAsia"/>
            <w:noProof/>
          </w:rPr>
          <w:t xml:space="preserve"> 一時保護所における生活面のケアは、適切に行われているか</w:t>
        </w:r>
        <w:r w:rsidR="004734FB">
          <w:rPr>
            <w:noProof/>
            <w:webHidden/>
          </w:rPr>
          <w:tab/>
        </w:r>
        <w:r w:rsidR="004734FB">
          <w:rPr>
            <w:noProof/>
            <w:webHidden/>
          </w:rPr>
          <w:fldChar w:fldCharType="begin"/>
        </w:r>
        <w:r w:rsidR="004734FB">
          <w:rPr>
            <w:noProof/>
            <w:webHidden/>
          </w:rPr>
          <w:instrText xml:space="preserve"> PAGEREF _Toc522037128 \h </w:instrText>
        </w:r>
        <w:r w:rsidR="004734FB">
          <w:rPr>
            <w:noProof/>
            <w:webHidden/>
          </w:rPr>
        </w:r>
        <w:r w:rsidR="004734FB">
          <w:rPr>
            <w:noProof/>
            <w:webHidden/>
          </w:rPr>
          <w:fldChar w:fldCharType="separate"/>
        </w:r>
        <w:r w:rsidR="00176359">
          <w:rPr>
            <w:noProof/>
            <w:webHidden/>
          </w:rPr>
          <w:t>37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29" w:history="1">
        <w:r w:rsidR="004734FB" w:rsidRPr="00A97D31">
          <w:rPr>
            <w:rStyle w:val="a8"/>
            <w:noProof/>
          </w:rPr>
          <w:t>[No.34]</w:t>
        </w:r>
        <w:r w:rsidR="004734FB" w:rsidRPr="00A97D31">
          <w:rPr>
            <w:rStyle w:val="a8"/>
            <w:rFonts w:hint="eastAsia"/>
            <w:noProof/>
          </w:rPr>
          <w:t xml:space="preserve"> レクリエーションのための環境やプログラム等が適切に提供されているか</w:t>
        </w:r>
        <w:r w:rsidR="004734FB">
          <w:rPr>
            <w:noProof/>
            <w:webHidden/>
          </w:rPr>
          <w:tab/>
        </w:r>
        <w:r w:rsidR="004734FB">
          <w:rPr>
            <w:noProof/>
            <w:webHidden/>
          </w:rPr>
          <w:fldChar w:fldCharType="begin"/>
        </w:r>
        <w:r w:rsidR="004734FB">
          <w:rPr>
            <w:noProof/>
            <w:webHidden/>
          </w:rPr>
          <w:instrText xml:space="preserve"> PAGEREF _Toc522037129 \h </w:instrText>
        </w:r>
        <w:r w:rsidR="004734FB">
          <w:rPr>
            <w:noProof/>
            <w:webHidden/>
          </w:rPr>
        </w:r>
        <w:r w:rsidR="004734FB">
          <w:rPr>
            <w:noProof/>
            <w:webHidden/>
          </w:rPr>
          <w:fldChar w:fldCharType="separate"/>
        </w:r>
        <w:r w:rsidR="00176359">
          <w:rPr>
            <w:noProof/>
            <w:webHidden/>
          </w:rPr>
          <w:t>38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0" w:history="1">
        <w:r w:rsidR="004734FB" w:rsidRPr="00A97D31">
          <w:rPr>
            <w:rStyle w:val="a8"/>
            <w:noProof/>
          </w:rPr>
          <w:t>[No.35]</w:t>
        </w:r>
        <w:r w:rsidR="004734FB" w:rsidRPr="00A97D31">
          <w:rPr>
            <w:rStyle w:val="a8"/>
            <w:rFonts w:hint="eastAsia"/>
            <w:noProof/>
          </w:rPr>
          <w:t xml:space="preserve"> 食事が適切に提供されているか</w:t>
        </w:r>
        <w:r w:rsidR="004734FB">
          <w:rPr>
            <w:noProof/>
            <w:webHidden/>
          </w:rPr>
          <w:tab/>
        </w:r>
        <w:r w:rsidR="004734FB">
          <w:rPr>
            <w:noProof/>
            <w:webHidden/>
          </w:rPr>
          <w:fldChar w:fldCharType="begin"/>
        </w:r>
        <w:r w:rsidR="004734FB">
          <w:rPr>
            <w:noProof/>
            <w:webHidden/>
          </w:rPr>
          <w:instrText xml:space="preserve"> PAGEREF _Toc522037130 \h </w:instrText>
        </w:r>
        <w:r w:rsidR="004734FB">
          <w:rPr>
            <w:noProof/>
            <w:webHidden/>
          </w:rPr>
        </w:r>
        <w:r w:rsidR="004734FB">
          <w:rPr>
            <w:noProof/>
            <w:webHidden/>
          </w:rPr>
          <w:fldChar w:fldCharType="separate"/>
        </w:r>
        <w:r w:rsidR="00176359">
          <w:rPr>
            <w:noProof/>
            <w:webHidden/>
          </w:rPr>
          <w:t>39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1" w:history="1">
        <w:r w:rsidR="004734FB" w:rsidRPr="00A97D31">
          <w:rPr>
            <w:rStyle w:val="a8"/>
            <w:noProof/>
          </w:rPr>
          <w:t>[No.36]</w:t>
        </w:r>
        <w:r w:rsidR="004734FB" w:rsidRPr="00A97D31">
          <w:rPr>
            <w:rStyle w:val="a8"/>
            <w:rFonts w:hint="eastAsia"/>
            <w:noProof/>
          </w:rPr>
          <w:t xml:space="preserve"> 子どもの衣服は適切に提供されているか</w:t>
        </w:r>
        <w:r w:rsidR="004734FB">
          <w:rPr>
            <w:noProof/>
            <w:webHidden/>
          </w:rPr>
          <w:tab/>
        </w:r>
        <w:r w:rsidR="004734FB">
          <w:rPr>
            <w:noProof/>
            <w:webHidden/>
          </w:rPr>
          <w:fldChar w:fldCharType="begin"/>
        </w:r>
        <w:r w:rsidR="004734FB">
          <w:rPr>
            <w:noProof/>
            <w:webHidden/>
          </w:rPr>
          <w:instrText xml:space="preserve"> PAGEREF _Toc522037131 \h </w:instrText>
        </w:r>
        <w:r w:rsidR="004734FB">
          <w:rPr>
            <w:noProof/>
            <w:webHidden/>
          </w:rPr>
        </w:r>
        <w:r w:rsidR="004734FB">
          <w:rPr>
            <w:noProof/>
            <w:webHidden/>
          </w:rPr>
          <w:fldChar w:fldCharType="separate"/>
        </w:r>
        <w:r w:rsidR="00176359">
          <w:rPr>
            <w:noProof/>
            <w:webHidden/>
          </w:rPr>
          <w:t>41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2" w:history="1">
        <w:r w:rsidR="004734FB" w:rsidRPr="00A97D31">
          <w:rPr>
            <w:rStyle w:val="a8"/>
            <w:noProof/>
          </w:rPr>
          <w:t>[No.37]</w:t>
        </w:r>
        <w:r w:rsidR="004734FB" w:rsidRPr="00A97D31">
          <w:rPr>
            <w:rStyle w:val="a8"/>
            <w:rFonts w:hint="eastAsia"/>
            <w:noProof/>
          </w:rPr>
          <w:t xml:space="preserve"> 子どもの睡眠は適切に行われているか</w:t>
        </w:r>
        <w:r w:rsidR="004734FB">
          <w:rPr>
            <w:noProof/>
            <w:webHidden/>
          </w:rPr>
          <w:tab/>
        </w:r>
        <w:r w:rsidR="004734FB">
          <w:rPr>
            <w:noProof/>
            <w:webHidden/>
          </w:rPr>
          <w:fldChar w:fldCharType="begin"/>
        </w:r>
        <w:r w:rsidR="004734FB">
          <w:rPr>
            <w:noProof/>
            <w:webHidden/>
          </w:rPr>
          <w:instrText xml:space="preserve"> PAGEREF _Toc522037132 \h </w:instrText>
        </w:r>
        <w:r w:rsidR="004734FB">
          <w:rPr>
            <w:noProof/>
            <w:webHidden/>
          </w:rPr>
        </w:r>
        <w:r w:rsidR="004734FB">
          <w:rPr>
            <w:noProof/>
            <w:webHidden/>
          </w:rPr>
          <w:fldChar w:fldCharType="separate"/>
        </w:r>
        <w:r w:rsidR="00176359">
          <w:rPr>
            <w:noProof/>
            <w:webHidden/>
          </w:rPr>
          <w:t>42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3" w:history="1">
        <w:r w:rsidR="004734FB" w:rsidRPr="00A97D31">
          <w:rPr>
            <w:rStyle w:val="a8"/>
            <w:noProof/>
          </w:rPr>
          <w:t>[No.38]</w:t>
        </w:r>
        <w:r w:rsidR="004734FB" w:rsidRPr="00A97D31">
          <w:rPr>
            <w:rStyle w:val="a8"/>
            <w:rFonts w:hint="eastAsia"/>
            <w:noProof/>
          </w:rPr>
          <w:t xml:space="preserve"> 子どもの健康管理が適切に行われているか</w:t>
        </w:r>
        <w:r w:rsidR="004734FB">
          <w:rPr>
            <w:noProof/>
            <w:webHidden/>
          </w:rPr>
          <w:tab/>
        </w:r>
        <w:r w:rsidR="004734FB">
          <w:rPr>
            <w:noProof/>
            <w:webHidden/>
          </w:rPr>
          <w:fldChar w:fldCharType="begin"/>
        </w:r>
        <w:r w:rsidR="004734FB">
          <w:rPr>
            <w:noProof/>
            <w:webHidden/>
          </w:rPr>
          <w:instrText xml:space="preserve"> PAGEREF _Toc522037133 \h </w:instrText>
        </w:r>
        <w:r w:rsidR="004734FB">
          <w:rPr>
            <w:noProof/>
            <w:webHidden/>
          </w:rPr>
        </w:r>
        <w:r w:rsidR="004734FB">
          <w:rPr>
            <w:noProof/>
            <w:webHidden/>
          </w:rPr>
          <w:fldChar w:fldCharType="separate"/>
        </w:r>
        <w:r w:rsidR="00176359">
          <w:rPr>
            <w:noProof/>
            <w:webHidden/>
          </w:rPr>
          <w:t>43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4" w:history="1">
        <w:r w:rsidR="004734FB" w:rsidRPr="00A97D31">
          <w:rPr>
            <w:rStyle w:val="a8"/>
            <w:noProof/>
          </w:rPr>
          <w:t>[No.39]</w:t>
        </w:r>
        <w:r w:rsidR="004734FB" w:rsidRPr="00A97D31">
          <w:rPr>
            <w:rStyle w:val="a8"/>
            <w:rFonts w:hint="eastAsia"/>
            <w:noProof/>
          </w:rPr>
          <w:t xml:space="preserve"> 子どもの教育・学習支援が適切に行われているか</w:t>
        </w:r>
        <w:r w:rsidR="004734FB">
          <w:rPr>
            <w:noProof/>
            <w:webHidden/>
          </w:rPr>
          <w:tab/>
        </w:r>
        <w:r w:rsidR="004734FB">
          <w:rPr>
            <w:noProof/>
            <w:webHidden/>
          </w:rPr>
          <w:fldChar w:fldCharType="begin"/>
        </w:r>
        <w:r w:rsidR="004734FB">
          <w:rPr>
            <w:noProof/>
            <w:webHidden/>
          </w:rPr>
          <w:instrText xml:space="preserve"> PAGEREF _Toc522037134 \h </w:instrText>
        </w:r>
        <w:r w:rsidR="004734FB">
          <w:rPr>
            <w:noProof/>
            <w:webHidden/>
          </w:rPr>
        </w:r>
        <w:r w:rsidR="004734FB">
          <w:rPr>
            <w:noProof/>
            <w:webHidden/>
          </w:rPr>
          <w:fldChar w:fldCharType="separate"/>
        </w:r>
        <w:r w:rsidR="00176359">
          <w:rPr>
            <w:noProof/>
            <w:webHidden/>
          </w:rPr>
          <w:t>44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5" w:history="1">
        <w:r w:rsidR="004734FB" w:rsidRPr="00A97D31">
          <w:rPr>
            <w:rStyle w:val="a8"/>
            <w:noProof/>
          </w:rPr>
          <w:t>[No.40]</w:t>
        </w:r>
        <w:r w:rsidR="004734FB" w:rsidRPr="00A97D31">
          <w:rPr>
            <w:rStyle w:val="a8"/>
            <w:rFonts w:hint="eastAsia"/>
            <w:noProof/>
          </w:rPr>
          <w:t xml:space="preserve"> 未就学児に対しては適切な保育を行っているか</w:t>
        </w:r>
        <w:r w:rsidR="004734FB">
          <w:rPr>
            <w:noProof/>
            <w:webHidden/>
          </w:rPr>
          <w:tab/>
        </w:r>
        <w:r w:rsidR="004734FB">
          <w:rPr>
            <w:noProof/>
            <w:webHidden/>
          </w:rPr>
          <w:fldChar w:fldCharType="begin"/>
        </w:r>
        <w:r w:rsidR="004734FB">
          <w:rPr>
            <w:noProof/>
            <w:webHidden/>
          </w:rPr>
          <w:instrText xml:space="preserve"> PAGEREF _Toc522037135 \h </w:instrText>
        </w:r>
        <w:r w:rsidR="004734FB">
          <w:rPr>
            <w:noProof/>
            <w:webHidden/>
          </w:rPr>
        </w:r>
        <w:r w:rsidR="004734FB">
          <w:rPr>
            <w:noProof/>
            <w:webHidden/>
          </w:rPr>
          <w:fldChar w:fldCharType="separate"/>
        </w:r>
        <w:r w:rsidR="00176359">
          <w:rPr>
            <w:noProof/>
            <w:webHidden/>
          </w:rPr>
          <w:t>45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6" w:history="1">
        <w:r w:rsidR="004734FB" w:rsidRPr="00A97D31">
          <w:rPr>
            <w:rStyle w:val="a8"/>
            <w:noProof/>
          </w:rPr>
          <w:t>[No.41]</w:t>
        </w:r>
        <w:r w:rsidR="004734FB" w:rsidRPr="00A97D31">
          <w:rPr>
            <w:rStyle w:val="a8"/>
            <w:rFonts w:hint="eastAsia"/>
            <w:noProof/>
          </w:rPr>
          <w:t xml:space="preserve"> 家族等との面会や、家族等に関する情報提供等は適切に行われているか</w:t>
        </w:r>
        <w:r w:rsidR="004734FB">
          <w:rPr>
            <w:noProof/>
            <w:webHidden/>
          </w:rPr>
          <w:tab/>
        </w:r>
        <w:r w:rsidR="004734FB">
          <w:rPr>
            <w:noProof/>
            <w:webHidden/>
          </w:rPr>
          <w:fldChar w:fldCharType="begin"/>
        </w:r>
        <w:r w:rsidR="004734FB">
          <w:rPr>
            <w:noProof/>
            <w:webHidden/>
          </w:rPr>
          <w:instrText xml:space="preserve"> PAGEREF _Toc522037136 \h </w:instrText>
        </w:r>
        <w:r w:rsidR="004734FB">
          <w:rPr>
            <w:noProof/>
            <w:webHidden/>
          </w:rPr>
        </w:r>
        <w:r w:rsidR="004734FB">
          <w:rPr>
            <w:noProof/>
            <w:webHidden/>
          </w:rPr>
          <w:fldChar w:fldCharType="separate"/>
        </w:r>
        <w:r w:rsidR="00176359">
          <w:rPr>
            <w:noProof/>
            <w:webHidden/>
          </w:rPr>
          <w:t>46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7" w:history="1">
        <w:r w:rsidR="004734FB" w:rsidRPr="00A97D31">
          <w:rPr>
            <w:rStyle w:val="a8"/>
            <w:noProof/>
          </w:rPr>
          <w:t>[No.42]</w:t>
        </w:r>
        <w:r w:rsidR="004734FB" w:rsidRPr="00A97D31">
          <w:rPr>
            <w:rStyle w:val="a8"/>
            <w:rFonts w:hint="eastAsia"/>
            <w:noProof/>
          </w:rPr>
          <w:t xml:space="preserve"> 子どもの性的問題に対して、適切な対応が行われているか</w:t>
        </w:r>
        <w:r w:rsidR="004734FB">
          <w:rPr>
            <w:noProof/>
            <w:webHidden/>
          </w:rPr>
          <w:tab/>
        </w:r>
        <w:r w:rsidR="004734FB">
          <w:rPr>
            <w:noProof/>
            <w:webHidden/>
          </w:rPr>
          <w:fldChar w:fldCharType="begin"/>
        </w:r>
        <w:r w:rsidR="004734FB">
          <w:rPr>
            <w:noProof/>
            <w:webHidden/>
          </w:rPr>
          <w:instrText xml:space="preserve"> PAGEREF _Toc522037137 \h </w:instrText>
        </w:r>
        <w:r w:rsidR="004734FB">
          <w:rPr>
            <w:noProof/>
            <w:webHidden/>
          </w:rPr>
        </w:r>
        <w:r w:rsidR="004734FB">
          <w:rPr>
            <w:noProof/>
            <w:webHidden/>
          </w:rPr>
          <w:fldChar w:fldCharType="separate"/>
        </w:r>
        <w:r w:rsidR="00176359">
          <w:rPr>
            <w:noProof/>
            <w:webHidden/>
          </w:rPr>
          <w:t>47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8" w:history="1">
        <w:r w:rsidR="004734FB" w:rsidRPr="00A97D31">
          <w:rPr>
            <w:rStyle w:val="a8"/>
            <w:noProof/>
          </w:rPr>
          <w:t>[No.43]</w:t>
        </w:r>
        <w:r w:rsidR="004734FB" w:rsidRPr="00A97D31">
          <w:rPr>
            <w:rStyle w:val="a8"/>
            <w:rFonts w:hint="eastAsia"/>
            <w:noProof/>
          </w:rPr>
          <w:t xml:space="preserve"> 他害や自傷行為を行う可能性のある子どもに対して、適切な対応を行っているか</w:t>
        </w:r>
        <w:r w:rsidR="004734FB">
          <w:rPr>
            <w:noProof/>
            <w:webHidden/>
          </w:rPr>
          <w:tab/>
        </w:r>
        <w:r w:rsidR="004734FB">
          <w:rPr>
            <w:noProof/>
            <w:webHidden/>
          </w:rPr>
          <w:fldChar w:fldCharType="begin"/>
        </w:r>
        <w:r w:rsidR="004734FB">
          <w:rPr>
            <w:noProof/>
            <w:webHidden/>
          </w:rPr>
          <w:instrText xml:space="preserve"> PAGEREF _Toc522037138 \h </w:instrText>
        </w:r>
        <w:r w:rsidR="004734FB">
          <w:rPr>
            <w:noProof/>
            <w:webHidden/>
          </w:rPr>
        </w:r>
        <w:r w:rsidR="004734FB">
          <w:rPr>
            <w:noProof/>
            <w:webHidden/>
          </w:rPr>
          <w:fldChar w:fldCharType="separate"/>
        </w:r>
        <w:r w:rsidR="00176359">
          <w:rPr>
            <w:noProof/>
            <w:webHidden/>
          </w:rPr>
          <w:t>48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39" w:history="1">
        <w:r w:rsidR="004734FB" w:rsidRPr="00A97D31">
          <w:rPr>
            <w:rStyle w:val="a8"/>
            <w:noProof/>
          </w:rPr>
          <w:t>[No.44]</w:t>
        </w:r>
        <w:r w:rsidR="004734FB" w:rsidRPr="00A97D31">
          <w:rPr>
            <w:rStyle w:val="a8"/>
            <w:rFonts w:hint="eastAsia"/>
            <w:noProof/>
          </w:rPr>
          <w:t xml:space="preserve"> 無断外出を行う子どもに対して、適切な対応を行っているか</w:t>
        </w:r>
        <w:r w:rsidR="004734FB">
          <w:rPr>
            <w:noProof/>
            <w:webHidden/>
          </w:rPr>
          <w:tab/>
        </w:r>
        <w:r w:rsidR="004734FB">
          <w:rPr>
            <w:noProof/>
            <w:webHidden/>
          </w:rPr>
          <w:fldChar w:fldCharType="begin"/>
        </w:r>
        <w:r w:rsidR="004734FB">
          <w:rPr>
            <w:noProof/>
            <w:webHidden/>
          </w:rPr>
          <w:instrText xml:space="preserve"> PAGEREF _Toc522037139 \h </w:instrText>
        </w:r>
        <w:r w:rsidR="004734FB">
          <w:rPr>
            <w:noProof/>
            <w:webHidden/>
          </w:rPr>
        </w:r>
        <w:r w:rsidR="004734FB">
          <w:rPr>
            <w:noProof/>
            <w:webHidden/>
          </w:rPr>
          <w:fldChar w:fldCharType="separate"/>
        </w:r>
        <w:r w:rsidR="00176359">
          <w:rPr>
            <w:noProof/>
            <w:webHidden/>
          </w:rPr>
          <w:t>49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0" w:history="1">
        <w:r w:rsidR="004734FB" w:rsidRPr="00A97D31">
          <w:rPr>
            <w:rStyle w:val="a8"/>
            <w:noProof/>
          </w:rPr>
          <w:t>[No.45]</w:t>
        </w:r>
        <w:r w:rsidR="004734FB" w:rsidRPr="00A97D31">
          <w:rPr>
            <w:rStyle w:val="a8"/>
            <w:rFonts w:hint="eastAsia"/>
            <w:noProof/>
          </w:rPr>
          <w:t xml:space="preserve"> 重大事件に係る触法少年に対して、適切な対応を行っているか</w:t>
        </w:r>
        <w:r w:rsidR="004734FB">
          <w:rPr>
            <w:noProof/>
            <w:webHidden/>
          </w:rPr>
          <w:tab/>
        </w:r>
        <w:r w:rsidR="004734FB">
          <w:rPr>
            <w:noProof/>
            <w:webHidden/>
          </w:rPr>
          <w:fldChar w:fldCharType="begin"/>
        </w:r>
        <w:r w:rsidR="004734FB">
          <w:rPr>
            <w:noProof/>
            <w:webHidden/>
          </w:rPr>
          <w:instrText xml:space="preserve"> PAGEREF _Toc522037140 \h </w:instrText>
        </w:r>
        <w:r w:rsidR="004734FB">
          <w:rPr>
            <w:noProof/>
            <w:webHidden/>
          </w:rPr>
        </w:r>
        <w:r w:rsidR="004734FB">
          <w:rPr>
            <w:noProof/>
            <w:webHidden/>
          </w:rPr>
          <w:fldChar w:fldCharType="separate"/>
        </w:r>
        <w:r w:rsidR="00176359">
          <w:rPr>
            <w:noProof/>
            <w:webHidden/>
          </w:rPr>
          <w:t>51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1" w:history="1">
        <w:r w:rsidR="004734FB" w:rsidRPr="00A97D31">
          <w:rPr>
            <w:rStyle w:val="a8"/>
            <w:noProof/>
          </w:rPr>
          <w:t>[No.46]</w:t>
        </w:r>
        <w:r w:rsidR="004734FB" w:rsidRPr="00A97D31">
          <w:rPr>
            <w:rStyle w:val="a8"/>
            <w:rFonts w:hint="eastAsia"/>
            <w:noProof/>
          </w:rPr>
          <w:t xml:space="preserve"> 身近な親族等を失った子どもに対して、適切な対応を行っているか</w:t>
        </w:r>
        <w:r w:rsidR="004734FB">
          <w:rPr>
            <w:noProof/>
            <w:webHidden/>
          </w:rPr>
          <w:tab/>
        </w:r>
        <w:r w:rsidR="004734FB">
          <w:rPr>
            <w:noProof/>
            <w:webHidden/>
          </w:rPr>
          <w:fldChar w:fldCharType="begin"/>
        </w:r>
        <w:r w:rsidR="004734FB">
          <w:rPr>
            <w:noProof/>
            <w:webHidden/>
          </w:rPr>
          <w:instrText xml:space="preserve"> PAGEREF _Toc522037141 \h </w:instrText>
        </w:r>
        <w:r w:rsidR="004734FB">
          <w:rPr>
            <w:noProof/>
            <w:webHidden/>
          </w:rPr>
        </w:r>
        <w:r w:rsidR="004734FB">
          <w:rPr>
            <w:noProof/>
            <w:webHidden/>
          </w:rPr>
          <w:fldChar w:fldCharType="separate"/>
        </w:r>
        <w:r w:rsidR="00176359">
          <w:rPr>
            <w:noProof/>
            <w:webHidden/>
          </w:rPr>
          <w:t>52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2" w:history="1">
        <w:r w:rsidR="004734FB" w:rsidRPr="00A97D31">
          <w:rPr>
            <w:rStyle w:val="a8"/>
            <w:noProof/>
          </w:rPr>
          <w:t>[No.47]</w:t>
        </w:r>
        <w:r w:rsidR="004734FB" w:rsidRPr="00A97D31">
          <w:rPr>
            <w:rStyle w:val="a8"/>
            <w:rFonts w:hint="eastAsia"/>
            <w:noProof/>
          </w:rPr>
          <w:t xml:space="preserve"> 被虐待児を受け入れる場合には、適切な対応・体制確保が行われているか</w:t>
        </w:r>
        <w:r w:rsidR="004734FB">
          <w:rPr>
            <w:noProof/>
            <w:webHidden/>
          </w:rPr>
          <w:tab/>
        </w:r>
        <w:r w:rsidR="004734FB">
          <w:rPr>
            <w:noProof/>
            <w:webHidden/>
          </w:rPr>
          <w:fldChar w:fldCharType="begin"/>
        </w:r>
        <w:r w:rsidR="004734FB">
          <w:rPr>
            <w:noProof/>
            <w:webHidden/>
          </w:rPr>
          <w:instrText xml:space="preserve"> PAGEREF _Toc522037142 \h </w:instrText>
        </w:r>
        <w:r w:rsidR="004734FB">
          <w:rPr>
            <w:noProof/>
            <w:webHidden/>
          </w:rPr>
        </w:r>
        <w:r w:rsidR="004734FB">
          <w:rPr>
            <w:noProof/>
            <w:webHidden/>
          </w:rPr>
          <w:fldChar w:fldCharType="separate"/>
        </w:r>
        <w:r w:rsidR="00176359">
          <w:rPr>
            <w:noProof/>
            <w:webHidden/>
          </w:rPr>
          <w:t>53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3" w:history="1">
        <w:r w:rsidR="004734FB" w:rsidRPr="00A97D31">
          <w:rPr>
            <w:rStyle w:val="a8"/>
            <w:noProof/>
          </w:rPr>
          <w:t>[No.48]</w:t>
        </w:r>
        <w:r w:rsidR="004734FB" w:rsidRPr="00A97D31">
          <w:rPr>
            <w:rStyle w:val="a8"/>
            <w:rFonts w:hint="eastAsia"/>
            <w:noProof/>
          </w:rPr>
          <w:t xml:space="preserve"> 障害児を受け入れる場合には、適切な対応・体制確保が行われているか</w:t>
        </w:r>
        <w:r w:rsidR="004734FB">
          <w:rPr>
            <w:noProof/>
            <w:webHidden/>
          </w:rPr>
          <w:tab/>
        </w:r>
        <w:r w:rsidR="004734FB">
          <w:rPr>
            <w:noProof/>
            <w:webHidden/>
          </w:rPr>
          <w:fldChar w:fldCharType="begin"/>
        </w:r>
        <w:r w:rsidR="004734FB">
          <w:rPr>
            <w:noProof/>
            <w:webHidden/>
          </w:rPr>
          <w:instrText xml:space="preserve"> PAGEREF _Toc522037143 \h </w:instrText>
        </w:r>
        <w:r w:rsidR="004734FB">
          <w:rPr>
            <w:noProof/>
            <w:webHidden/>
          </w:rPr>
        </w:r>
        <w:r w:rsidR="004734FB">
          <w:rPr>
            <w:noProof/>
            <w:webHidden/>
          </w:rPr>
          <w:fldChar w:fldCharType="separate"/>
        </w:r>
        <w:r w:rsidR="00176359">
          <w:rPr>
            <w:noProof/>
            <w:webHidden/>
          </w:rPr>
          <w:t>54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4" w:history="1">
        <w:r w:rsidR="004734FB" w:rsidRPr="00A97D31">
          <w:rPr>
            <w:rStyle w:val="a8"/>
            <w:noProof/>
          </w:rPr>
          <w:t>[No.49]</w:t>
        </w:r>
        <w:r w:rsidR="004734FB" w:rsidRPr="00A97D31">
          <w:rPr>
            <w:rStyle w:val="a8"/>
            <w:rFonts w:hint="eastAsia"/>
            <w:noProof/>
          </w:rPr>
          <w:t xml:space="preserve"> 健康上配慮が必要な子どもを受け入れる場合には、適切な対応・体制確保が行われているか</w:t>
        </w:r>
        <w:r w:rsidR="004734FB">
          <w:rPr>
            <w:noProof/>
            <w:webHidden/>
          </w:rPr>
          <w:tab/>
        </w:r>
        <w:r w:rsidR="004734FB">
          <w:rPr>
            <w:noProof/>
            <w:webHidden/>
          </w:rPr>
          <w:fldChar w:fldCharType="begin"/>
        </w:r>
        <w:r w:rsidR="004734FB">
          <w:rPr>
            <w:noProof/>
            <w:webHidden/>
          </w:rPr>
          <w:instrText xml:space="preserve"> PAGEREF _Toc522037144 \h </w:instrText>
        </w:r>
        <w:r w:rsidR="004734FB">
          <w:rPr>
            <w:noProof/>
            <w:webHidden/>
          </w:rPr>
        </w:r>
        <w:r w:rsidR="004734FB">
          <w:rPr>
            <w:noProof/>
            <w:webHidden/>
          </w:rPr>
          <w:fldChar w:fldCharType="separate"/>
        </w:r>
        <w:r w:rsidR="00176359">
          <w:rPr>
            <w:noProof/>
            <w:webHidden/>
          </w:rPr>
          <w:t>56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5" w:history="1">
        <w:r w:rsidR="004734FB" w:rsidRPr="00A97D31">
          <w:rPr>
            <w:rStyle w:val="a8"/>
            <w:noProof/>
          </w:rPr>
          <w:t>[No.50]</w:t>
        </w:r>
        <w:r w:rsidR="004734FB" w:rsidRPr="00A97D31">
          <w:rPr>
            <w:rStyle w:val="a8"/>
            <w:rFonts w:hint="eastAsia"/>
            <w:noProof/>
          </w:rPr>
          <w:t xml:space="preserve"> 無断外出の防止に努めるとともに、発生時の対応は明確になっているか</w:t>
        </w:r>
        <w:r w:rsidR="004734FB">
          <w:rPr>
            <w:noProof/>
            <w:webHidden/>
          </w:rPr>
          <w:tab/>
        </w:r>
        <w:r w:rsidR="004734FB">
          <w:rPr>
            <w:noProof/>
            <w:webHidden/>
          </w:rPr>
          <w:fldChar w:fldCharType="begin"/>
        </w:r>
        <w:r w:rsidR="004734FB">
          <w:rPr>
            <w:noProof/>
            <w:webHidden/>
          </w:rPr>
          <w:instrText xml:space="preserve"> PAGEREF _Toc522037145 \h </w:instrText>
        </w:r>
        <w:r w:rsidR="004734FB">
          <w:rPr>
            <w:noProof/>
            <w:webHidden/>
          </w:rPr>
        </w:r>
        <w:r w:rsidR="004734FB">
          <w:rPr>
            <w:noProof/>
            <w:webHidden/>
          </w:rPr>
          <w:fldChar w:fldCharType="separate"/>
        </w:r>
        <w:r w:rsidR="00176359">
          <w:rPr>
            <w:noProof/>
            <w:webHidden/>
          </w:rPr>
          <w:t>57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6" w:history="1">
        <w:r w:rsidR="004734FB" w:rsidRPr="00A97D31">
          <w:rPr>
            <w:rStyle w:val="a8"/>
            <w:noProof/>
          </w:rPr>
          <w:t>[No.51]</w:t>
        </w:r>
        <w:r w:rsidR="004734FB" w:rsidRPr="00A97D31">
          <w:rPr>
            <w:rStyle w:val="a8"/>
            <w:rFonts w:hint="eastAsia"/>
            <w:noProof/>
          </w:rPr>
          <w:t xml:space="preserve"> 災害発生時の対応は明確になっているか</w:t>
        </w:r>
        <w:r w:rsidR="004734FB">
          <w:rPr>
            <w:noProof/>
            <w:webHidden/>
          </w:rPr>
          <w:tab/>
        </w:r>
        <w:r w:rsidR="004734FB">
          <w:rPr>
            <w:noProof/>
            <w:webHidden/>
          </w:rPr>
          <w:fldChar w:fldCharType="begin"/>
        </w:r>
        <w:r w:rsidR="004734FB">
          <w:rPr>
            <w:noProof/>
            <w:webHidden/>
          </w:rPr>
          <w:instrText xml:space="preserve"> PAGEREF _Toc522037146 \h </w:instrText>
        </w:r>
        <w:r w:rsidR="004734FB">
          <w:rPr>
            <w:noProof/>
            <w:webHidden/>
          </w:rPr>
        </w:r>
        <w:r w:rsidR="004734FB">
          <w:rPr>
            <w:noProof/>
            <w:webHidden/>
          </w:rPr>
          <w:fldChar w:fldCharType="separate"/>
        </w:r>
        <w:r w:rsidR="00176359">
          <w:rPr>
            <w:noProof/>
            <w:webHidden/>
          </w:rPr>
          <w:t>58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7" w:history="1">
        <w:r w:rsidR="004734FB" w:rsidRPr="00A97D31">
          <w:rPr>
            <w:rStyle w:val="a8"/>
            <w:noProof/>
          </w:rPr>
          <w:t>[No.52]</w:t>
        </w:r>
        <w:r w:rsidR="004734FB" w:rsidRPr="00A97D31">
          <w:rPr>
            <w:rStyle w:val="a8"/>
            <w:rFonts w:hint="eastAsia"/>
            <w:noProof/>
          </w:rPr>
          <w:t xml:space="preserve"> 感染症の予防に努めるとともに、発生時の対応が明確になっているか</w:t>
        </w:r>
        <w:r w:rsidR="004734FB">
          <w:rPr>
            <w:noProof/>
            <w:webHidden/>
          </w:rPr>
          <w:tab/>
        </w:r>
        <w:r w:rsidR="004734FB">
          <w:rPr>
            <w:noProof/>
            <w:webHidden/>
          </w:rPr>
          <w:fldChar w:fldCharType="begin"/>
        </w:r>
        <w:r w:rsidR="004734FB">
          <w:rPr>
            <w:noProof/>
            <w:webHidden/>
          </w:rPr>
          <w:instrText xml:space="preserve"> PAGEREF _Toc522037147 \h </w:instrText>
        </w:r>
        <w:r w:rsidR="004734FB">
          <w:rPr>
            <w:noProof/>
            <w:webHidden/>
          </w:rPr>
        </w:r>
        <w:r w:rsidR="004734FB">
          <w:rPr>
            <w:noProof/>
            <w:webHidden/>
          </w:rPr>
          <w:fldChar w:fldCharType="separate"/>
        </w:r>
        <w:r w:rsidR="00176359">
          <w:rPr>
            <w:noProof/>
            <w:webHidden/>
          </w:rPr>
          <w:t>59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8" w:history="1">
        <w:r w:rsidR="004734FB" w:rsidRPr="00A97D31">
          <w:rPr>
            <w:rStyle w:val="a8"/>
            <w:noProof/>
          </w:rPr>
          <w:t>[No.53]</w:t>
        </w:r>
        <w:r w:rsidR="004734FB" w:rsidRPr="00A97D31">
          <w:rPr>
            <w:rStyle w:val="a8"/>
            <w:rFonts w:hint="eastAsia"/>
            <w:noProof/>
          </w:rPr>
          <w:t xml:space="preserve"> 一時保護所の運営・業務に関する基本的な対応方針や手順は明確になっているか</w:t>
        </w:r>
        <w:r w:rsidR="004734FB">
          <w:rPr>
            <w:noProof/>
            <w:webHidden/>
          </w:rPr>
          <w:tab/>
        </w:r>
        <w:r w:rsidR="004734FB">
          <w:rPr>
            <w:noProof/>
            <w:webHidden/>
          </w:rPr>
          <w:fldChar w:fldCharType="begin"/>
        </w:r>
        <w:r w:rsidR="004734FB">
          <w:rPr>
            <w:noProof/>
            <w:webHidden/>
          </w:rPr>
          <w:instrText xml:space="preserve"> PAGEREF _Toc522037148 \h </w:instrText>
        </w:r>
        <w:r w:rsidR="004734FB">
          <w:rPr>
            <w:noProof/>
            <w:webHidden/>
          </w:rPr>
        </w:r>
        <w:r w:rsidR="004734FB">
          <w:rPr>
            <w:noProof/>
            <w:webHidden/>
          </w:rPr>
          <w:fldChar w:fldCharType="separate"/>
        </w:r>
        <w:r w:rsidR="00176359">
          <w:rPr>
            <w:noProof/>
            <w:webHidden/>
          </w:rPr>
          <w:t>60</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49" w:history="1">
        <w:r w:rsidR="004734FB" w:rsidRPr="00A97D31">
          <w:rPr>
            <w:rStyle w:val="a8"/>
            <w:noProof/>
          </w:rPr>
          <w:t>[No.54]</w:t>
        </w:r>
        <w:r w:rsidR="004734FB" w:rsidRPr="00A97D31">
          <w:rPr>
            <w:rStyle w:val="a8"/>
            <w:rFonts w:hint="eastAsia"/>
            <w:noProof/>
          </w:rPr>
          <w:t xml:space="preserve"> 一時保護所としての質の向上を行うための仕組みがあるか</w:t>
        </w:r>
        <w:r w:rsidR="004734FB">
          <w:rPr>
            <w:noProof/>
            <w:webHidden/>
          </w:rPr>
          <w:tab/>
        </w:r>
        <w:r w:rsidR="004734FB">
          <w:rPr>
            <w:noProof/>
            <w:webHidden/>
          </w:rPr>
          <w:fldChar w:fldCharType="begin"/>
        </w:r>
        <w:r w:rsidR="004734FB">
          <w:rPr>
            <w:noProof/>
            <w:webHidden/>
          </w:rPr>
          <w:instrText xml:space="preserve"> PAGEREF _Toc522037149 \h </w:instrText>
        </w:r>
        <w:r w:rsidR="004734FB">
          <w:rPr>
            <w:noProof/>
            <w:webHidden/>
          </w:rPr>
        </w:r>
        <w:r w:rsidR="004734FB">
          <w:rPr>
            <w:noProof/>
            <w:webHidden/>
          </w:rPr>
          <w:fldChar w:fldCharType="separate"/>
        </w:r>
        <w:r w:rsidR="00176359">
          <w:rPr>
            <w:noProof/>
            <w:webHidden/>
          </w:rPr>
          <w:t>62</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0" w:history="1">
        <w:r w:rsidR="004734FB" w:rsidRPr="00A97D31">
          <w:rPr>
            <w:rStyle w:val="a8"/>
            <w:noProof/>
          </w:rPr>
          <w:t>[No.55]</w:t>
        </w:r>
        <w:r w:rsidR="004734FB" w:rsidRPr="00A97D31">
          <w:rPr>
            <w:rStyle w:val="a8"/>
            <w:rFonts w:hint="eastAsia"/>
            <w:noProof/>
          </w:rPr>
          <w:t xml:space="preserve"> 保護開始にあたって、子どもや子どもの家庭に関する情報等が適切に把握されているか</w:t>
        </w:r>
        <w:r w:rsidR="004734FB">
          <w:rPr>
            <w:noProof/>
            <w:webHidden/>
          </w:rPr>
          <w:tab/>
        </w:r>
        <w:r w:rsidR="004734FB">
          <w:rPr>
            <w:noProof/>
            <w:webHidden/>
          </w:rPr>
          <w:fldChar w:fldCharType="begin"/>
        </w:r>
        <w:r w:rsidR="004734FB">
          <w:rPr>
            <w:noProof/>
            <w:webHidden/>
          </w:rPr>
          <w:instrText xml:space="preserve"> PAGEREF _Toc522037150 \h </w:instrText>
        </w:r>
        <w:r w:rsidR="004734FB">
          <w:rPr>
            <w:noProof/>
            <w:webHidden/>
          </w:rPr>
        </w:r>
        <w:r w:rsidR="004734FB">
          <w:rPr>
            <w:noProof/>
            <w:webHidden/>
          </w:rPr>
          <w:fldChar w:fldCharType="separate"/>
        </w:r>
        <w:r w:rsidR="00176359">
          <w:rPr>
            <w:noProof/>
            <w:webHidden/>
          </w:rPr>
          <w:t>63</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1" w:history="1">
        <w:r w:rsidR="004734FB" w:rsidRPr="00A97D31">
          <w:rPr>
            <w:rStyle w:val="a8"/>
            <w:noProof/>
          </w:rPr>
          <w:t>[No.56]</w:t>
        </w:r>
        <w:r w:rsidR="004734FB" w:rsidRPr="00A97D31">
          <w:rPr>
            <w:rStyle w:val="a8"/>
            <w:rFonts w:hint="eastAsia"/>
            <w:noProof/>
          </w:rPr>
          <w:t xml:space="preserve"> 保護開始にあたり、関係機関等と連携して総合的なアセスメントを行い、支援方針を決定しているか</w:t>
        </w:r>
        <w:r w:rsidR="004734FB">
          <w:rPr>
            <w:noProof/>
            <w:webHidden/>
          </w:rPr>
          <w:tab/>
        </w:r>
        <w:r w:rsidR="004734FB">
          <w:rPr>
            <w:noProof/>
            <w:webHidden/>
          </w:rPr>
          <w:fldChar w:fldCharType="begin"/>
        </w:r>
        <w:r w:rsidR="004734FB">
          <w:rPr>
            <w:noProof/>
            <w:webHidden/>
          </w:rPr>
          <w:instrText xml:space="preserve"> PAGEREF _Toc522037151 \h </w:instrText>
        </w:r>
        <w:r w:rsidR="004734FB">
          <w:rPr>
            <w:noProof/>
            <w:webHidden/>
          </w:rPr>
        </w:r>
        <w:r w:rsidR="004734FB">
          <w:rPr>
            <w:noProof/>
            <w:webHidden/>
          </w:rPr>
          <w:fldChar w:fldCharType="separate"/>
        </w:r>
        <w:r w:rsidR="00176359">
          <w:rPr>
            <w:noProof/>
            <w:webHidden/>
          </w:rPr>
          <w:t>64</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2" w:history="1">
        <w:r w:rsidR="004734FB" w:rsidRPr="00A97D31">
          <w:rPr>
            <w:rStyle w:val="a8"/>
            <w:noProof/>
          </w:rPr>
          <w:t>[No.57]</w:t>
        </w:r>
        <w:r w:rsidR="004734FB" w:rsidRPr="00A97D31">
          <w:rPr>
            <w:rStyle w:val="a8"/>
            <w:rFonts w:hint="eastAsia"/>
            <w:noProof/>
          </w:rPr>
          <w:t xml:space="preserve"> 援助指針に沿った個別ケアを行っているか</w:t>
        </w:r>
        <w:r w:rsidR="004734FB">
          <w:rPr>
            <w:noProof/>
            <w:webHidden/>
          </w:rPr>
          <w:tab/>
        </w:r>
        <w:r w:rsidR="004734FB">
          <w:rPr>
            <w:noProof/>
            <w:webHidden/>
          </w:rPr>
          <w:fldChar w:fldCharType="begin"/>
        </w:r>
        <w:r w:rsidR="004734FB">
          <w:rPr>
            <w:noProof/>
            <w:webHidden/>
          </w:rPr>
          <w:instrText xml:space="preserve"> PAGEREF _Toc522037152 \h </w:instrText>
        </w:r>
        <w:r w:rsidR="004734FB">
          <w:rPr>
            <w:noProof/>
            <w:webHidden/>
          </w:rPr>
        </w:r>
        <w:r w:rsidR="004734FB">
          <w:rPr>
            <w:noProof/>
            <w:webHidden/>
          </w:rPr>
          <w:fldChar w:fldCharType="separate"/>
        </w:r>
        <w:r w:rsidR="00176359">
          <w:rPr>
            <w:noProof/>
            <w:webHidden/>
          </w:rPr>
          <w:t>65</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3" w:history="1">
        <w:r w:rsidR="004734FB" w:rsidRPr="00A97D31">
          <w:rPr>
            <w:rStyle w:val="a8"/>
            <w:noProof/>
          </w:rPr>
          <w:t>[No.58]</w:t>
        </w:r>
        <w:r w:rsidR="004734FB" w:rsidRPr="00A97D31">
          <w:rPr>
            <w:rStyle w:val="a8"/>
            <w:rFonts w:hint="eastAsia"/>
            <w:noProof/>
          </w:rPr>
          <w:t xml:space="preserve"> 一時保護中において、子どもの変化に応じた支援方針の見直し等が行えているか</w:t>
        </w:r>
        <w:r w:rsidR="004734FB">
          <w:rPr>
            <w:noProof/>
            <w:webHidden/>
          </w:rPr>
          <w:tab/>
        </w:r>
        <w:r w:rsidR="004734FB">
          <w:rPr>
            <w:noProof/>
            <w:webHidden/>
          </w:rPr>
          <w:fldChar w:fldCharType="begin"/>
        </w:r>
        <w:r w:rsidR="004734FB">
          <w:rPr>
            <w:noProof/>
            <w:webHidden/>
          </w:rPr>
          <w:instrText xml:space="preserve"> PAGEREF _Toc522037153 \h </w:instrText>
        </w:r>
        <w:r w:rsidR="004734FB">
          <w:rPr>
            <w:noProof/>
            <w:webHidden/>
          </w:rPr>
        </w:r>
        <w:r w:rsidR="004734FB">
          <w:rPr>
            <w:noProof/>
            <w:webHidden/>
          </w:rPr>
          <w:fldChar w:fldCharType="separate"/>
        </w:r>
        <w:r w:rsidR="00176359">
          <w:rPr>
            <w:noProof/>
            <w:webHidden/>
          </w:rPr>
          <w:t>66</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4" w:history="1">
        <w:r w:rsidR="004734FB" w:rsidRPr="00A97D31">
          <w:rPr>
            <w:rStyle w:val="a8"/>
            <w:noProof/>
          </w:rPr>
          <w:t>[No.59]</w:t>
        </w:r>
        <w:r w:rsidR="004734FB" w:rsidRPr="00A97D31">
          <w:rPr>
            <w:rStyle w:val="a8"/>
            <w:rFonts w:hint="eastAsia"/>
            <w:noProof/>
          </w:rPr>
          <w:t xml:space="preserve"> 一時保護中の子どもについて、行動観察が適切に行われているか</w:t>
        </w:r>
        <w:r w:rsidR="004734FB">
          <w:rPr>
            <w:noProof/>
            <w:webHidden/>
          </w:rPr>
          <w:tab/>
        </w:r>
        <w:r w:rsidR="004734FB">
          <w:rPr>
            <w:noProof/>
            <w:webHidden/>
          </w:rPr>
          <w:fldChar w:fldCharType="begin"/>
        </w:r>
        <w:r w:rsidR="004734FB">
          <w:rPr>
            <w:noProof/>
            <w:webHidden/>
          </w:rPr>
          <w:instrText xml:space="preserve"> PAGEREF _Toc522037154 \h </w:instrText>
        </w:r>
        <w:r w:rsidR="004734FB">
          <w:rPr>
            <w:noProof/>
            <w:webHidden/>
          </w:rPr>
        </w:r>
        <w:r w:rsidR="004734FB">
          <w:rPr>
            <w:noProof/>
            <w:webHidden/>
          </w:rPr>
          <w:fldChar w:fldCharType="separate"/>
        </w:r>
        <w:r w:rsidR="00176359">
          <w:rPr>
            <w:noProof/>
            <w:webHidden/>
          </w:rPr>
          <w:t>67</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5" w:history="1">
        <w:r w:rsidR="004734FB" w:rsidRPr="00A97D31">
          <w:rPr>
            <w:rStyle w:val="a8"/>
            <w:noProof/>
          </w:rPr>
          <w:t>[No.60]</w:t>
        </w:r>
        <w:r w:rsidR="004734FB" w:rsidRPr="00A97D31">
          <w:rPr>
            <w:rStyle w:val="a8"/>
            <w:rFonts w:hint="eastAsia"/>
            <w:noProof/>
          </w:rPr>
          <w:t xml:space="preserve"> 観察会議が適切に実施されているか</w:t>
        </w:r>
        <w:r w:rsidR="004734FB">
          <w:rPr>
            <w:noProof/>
            <w:webHidden/>
          </w:rPr>
          <w:tab/>
        </w:r>
        <w:r w:rsidR="004734FB">
          <w:rPr>
            <w:noProof/>
            <w:webHidden/>
          </w:rPr>
          <w:fldChar w:fldCharType="begin"/>
        </w:r>
        <w:r w:rsidR="004734FB">
          <w:rPr>
            <w:noProof/>
            <w:webHidden/>
          </w:rPr>
          <w:instrText xml:space="preserve"> PAGEREF _Toc522037155 \h </w:instrText>
        </w:r>
        <w:r w:rsidR="004734FB">
          <w:rPr>
            <w:noProof/>
            <w:webHidden/>
          </w:rPr>
        </w:r>
        <w:r w:rsidR="004734FB">
          <w:rPr>
            <w:noProof/>
            <w:webHidden/>
          </w:rPr>
          <w:fldChar w:fldCharType="separate"/>
        </w:r>
        <w:r w:rsidR="00176359">
          <w:rPr>
            <w:noProof/>
            <w:webHidden/>
          </w:rPr>
          <w:t>68</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6" w:history="1">
        <w:r w:rsidR="004734FB" w:rsidRPr="00A97D31">
          <w:rPr>
            <w:rStyle w:val="a8"/>
            <w:noProof/>
          </w:rPr>
          <w:t>[No.61]</w:t>
        </w:r>
        <w:r w:rsidR="004734FB" w:rsidRPr="00A97D31">
          <w:rPr>
            <w:rStyle w:val="a8"/>
            <w:rFonts w:hint="eastAsia"/>
            <w:noProof/>
          </w:rPr>
          <w:t xml:space="preserve"> 保護開始にあたり、必要な支援が適切に行われているか</w:t>
        </w:r>
        <w:r w:rsidR="004734FB">
          <w:rPr>
            <w:noProof/>
            <w:webHidden/>
          </w:rPr>
          <w:tab/>
        </w:r>
        <w:r w:rsidR="004734FB">
          <w:rPr>
            <w:noProof/>
            <w:webHidden/>
          </w:rPr>
          <w:fldChar w:fldCharType="begin"/>
        </w:r>
        <w:r w:rsidR="004734FB">
          <w:rPr>
            <w:noProof/>
            <w:webHidden/>
          </w:rPr>
          <w:instrText xml:space="preserve"> PAGEREF _Toc522037156 \h </w:instrText>
        </w:r>
        <w:r w:rsidR="004734FB">
          <w:rPr>
            <w:noProof/>
            <w:webHidden/>
          </w:rPr>
        </w:r>
        <w:r w:rsidR="004734FB">
          <w:rPr>
            <w:noProof/>
            <w:webHidden/>
          </w:rPr>
          <w:fldChar w:fldCharType="separate"/>
        </w:r>
        <w:r w:rsidR="00176359">
          <w:rPr>
            <w:noProof/>
            <w:webHidden/>
          </w:rPr>
          <w:t>69</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7" w:history="1">
        <w:r w:rsidR="004734FB" w:rsidRPr="00A97D31">
          <w:rPr>
            <w:rStyle w:val="a8"/>
            <w:noProof/>
          </w:rPr>
          <w:t>[No.62]</w:t>
        </w:r>
        <w:r w:rsidR="004734FB" w:rsidRPr="00A97D31">
          <w:rPr>
            <w:rStyle w:val="a8"/>
            <w:rFonts w:hint="eastAsia"/>
            <w:noProof/>
          </w:rPr>
          <w:t xml:space="preserve"> 一時保護中の子どもの所持物について、適切な対応が行われているか</w:t>
        </w:r>
        <w:r w:rsidR="004734FB">
          <w:rPr>
            <w:noProof/>
            <w:webHidden/>
          </w:rPr>
          <w:tab/>
        </w:r>
        <w:r w:rsidR="004734FB">
          <w:rPr>
            <w:noProof/>
            <w:webHidden/>
          </w:rPr>
          <w:fldChar w:fldCharType="begin"/>
        </w:r>
        <w:r w:rsidR="004734FB">
          <w:rPr>
            <w:noProof/>
            <w:webHidden/>
          </w:rPr>
          <w:instrText xml:space="preserve"> PAGEREF _Toc522037157 \h </w:instrText>
        </w:r>
        <w:r w:rsidR="004734FB">
          <w:rPr>
            <w:noProof/>
            <w:webHidden/>
          </w:rPr>
        </w:r>
        <w:r w:rsidR="004734FB">
          <w:rPr>
            <w:noProof/>
            <w:webHidden/>
          </w:rPr>
          <w:fldChar w:fldCharType="separate"/>
        </w:r>
        <w:r w:rsidR="00176359">
          <w:rPr>
            <w:noProof/>
            <w:webHidden/>
          </w:rPr>
          <w:t>70</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8" w:history="1">
        <w:r w:rsidR="004734FB" w:rsidRPr="00A97D31">
          <w:rPr>
            <w:rStyle w:val="a8"/>
            <w:noProof/>
          </w:rPr>
          <w:t>[No.63]</w:t>
        </w:r>
        <w:r w:rsidR="004734FB" w:rsidRPr="00A97D31">
          <w:rPr>
            <w:rStyle w:val="a8"/>
            <w:rFonts w:hint="eastAsia"/>
            <w:noProof/>
          </w:rPr>
          <w:t xml:space="preserve"> 保護解除にあたり、関係機関等に対し、必要な情報が適切に提供されているか</w:t>
        </w:r>
        <w:r w:rsidR="004734FB">
          <w:rPr>
            <w:noProof/>
            <w:webHidden/>
          </w:rPr>
          <w:tab/>
        </w:r>
        <w:r w:rsidR="004734FB">
          <w:rPr>
            <w:noProof/>
            <w:webHidden/>
          </w:rPr>
          <w:fldChar w:fldCharType="begin"/>
        </w:r>
        <w:r w:rsidR="004734FB">
          <w:rPr>
            <w:noProof/>
            <w:webHidden/>
          </w:rPr>
          <w:instrText xml:space="preserve"> PAGEREF _Toc522037158 \h </w:instrText>
        </w:r>
        <w:r w:rsidR="004734FB">
          <w:rPr>
            <w:noProof/>
            <w:webHidden/>
          </w:rPr>
        </w:r>
        <w:r w:rsidR="004734FB">
          <w:rPr>
            <w:noProof/>
            <w:webHidden/>
          </w:rPr>
          <w:fldChar w:fldCharType="separate"/>
        </w:r>
        <w:r w:rsidR="00176359">
          <w:rPr>
            <w:noProof/>
            <w:webHidden/>
          </w:rPr>
          <w:t>71</w:t>
        </w:r>
        <w:r w:rsidR="004734FB">
          <w:rPr>
            <w:noProof/>
            <w:webHidden/>
          </w:rPr>
          <w:fldChar w:fldCharType="end"/>
        </w:r>
      </w:hyperlink>
    </w:p>
    <w:p w:rsidR="004734FB" w:rsidRDefault="00DA718A">
      <w:pPr>
        <w:pStyle w:val="11"/>
        <w:tabs>
          <w:tab w:val="right" w:leader="dot" w:pos="9736"/>
        </w:tabs>
        <w:rPr>
          <w:rFonts w:asciiTheme="minorHAnsi" w:eastAsiaTheme="minorEastAsia" w:hAnsiTheme="minorHAnsi" w:cstheme="minorBidi"/>
          <w:noProof/>
          <w:szCs w:val="22"/>
        </w:rPr>
      </w:pPr>
      <w:hyperlink w:anchor="_Toc522037159" w:history="1">
        <w:r w:rsidR="004734FB" w:rsidRPr="00A97D31">
          <w:rPr>
            <w:rStyle w:val="a8"/>
            <w:noProof/>
          </w:rPr>
          <w:t>[No.64]</w:t>
        </w:r>
        <w:r w:rsidR="004734FB" w:rsidRPr="00A97D31">
          <w:rPr>
            <w:rStyle w:val="a8"/>
            <w:rFonts w:hint="eastAsia"/>
            <w:noProof/>
          </w:rPr>
          <w:t xml:space="preserve"> 保護解除にあたり、子どもの所持物について、適切な対応が行われているか</w:t>
        </w:r>
        <w:r w:rsidR="004734FB">
          <w:rPr>
            <w:noProof/>
            <w:webHidden/>
          </w:rPr>
          <w:tab/>
        </w:r>
        <w:r w:rsidR="004734FB">
          <w:rPr>
            <w:noProof/>
            <w:webHidden/>
          </w:rPr>
          <w:fldChar w:fldCharType="begin"/>
        </w:r>
        <w:r w:rsidR="004734FB">
          <w:rPr>
            <w:noProof/>
            <w:webHidden/>
          </w:rPr>
          <w:instrText xml:space="preserve"> PAGEREF _Toc522037159 \h </w:instrText>
        </w:r>
        <w:r w:rsidR="004734FB">
          <w:rPr>
            <w:noProof/>
            <w:webHidden/>
          </w:rPr>
        </w:r>
        <w:r w:rsidR="004734FB">
          <w:rPr>
            <w:noProof/>
            <w:webHidden/>
          </w:rPr>
          <w:fldChar w:fldCharType="separate"/>
        </w:r>
        <w:r w:rsidR="00176359">
          <w:rPr>
            <w:noProof/>
            <w:webHidden/>
          </w:rPr>
          <w:t>72</w:t>
        </w:r>
        <w:r w:rsidR="004734FB">
          <w:rPr>
            <w:noProof/>
            <w:webHidden/>
          </w:rPr>
          <w:fldChar w:fldCharType="end"/>
        </w:r>
      </w:hyperlink>
    </w:p>
    <w:p w:rsidR="00BE22D2" w:rsidRDefault="00AD6FBA" w:rsidP="002B7FED">
      <w:r>
        <w:fldChar w:fldCharType="end"/>
      </w:r>
    </w:p>
    <w:p w:rsidR="00AD6FBA" w:rsidRPr="002B7FED" w:rsidRDefault="00BE22D2" w:rsidP="0022355E">
      <w:pPr>
        <w:widowControl/>
        <w:ind w:left="1560" w:hanging="420"/>
      </w:pPr>
      <w:r>
        <w:br w:type="page"/>
      </w:r>
    </w:p>
    <w:p w:rsidR="002B7FED" w:rsidRDefault="002B7FED" w:rsidP="002B7FED">
      <w:pPr>
        <w:sectPr w:rsidR="002B7FED" w:rsidSect="0028542C">
          <w:footerReference w:type="even" r:id="rId11"/>
          <w:footerReference w:type="default" r:id="rId12"/>
          <w:pgSz w:w="11906" w:h="16838" w:code="9"/>
          <w:pgMar w:top="1440" w:right="1080" w:bottom="1440" w:left="1080" w:header="624" w:footer="170" w:gutter="0"/>
          <w:cols w:space="425"/>
          <w:docGrid w:type="lines" w:linePitch="360"/>
        </w:sectPr>
      </w:pPr>
      <w:r>
        <w:br w:type="page"/>
      </w:r>
    </w:p>
    <w:p w:rsidR="00847156" w:rsidRPr="00C40A58" w:rsidRDefault="0087442C" w:rsidP="0087442C">
      <w:pPr>
        <w:pStyle w:val="1"/>
      </w:pPr>
      <w:bookmarkStart w:id="0" w:name="_Toc522037819"/>
      <w:r w:rsidRPr="00C40A58">
        <w:rPr>
          <w:rFonts w:hint="eastAsia"/>
        </w:rPr>
        <mc:AlternateContent>
          <mc:Choice Requires="wps">
            <w:drawing>
              <wp:anchor distT="0" distB="0" distL="114300" distR="114300" simplePos="0" relativeHeight="251660288" behindDoc="0" locked="0" layoutInCell="0" allowOverlap="1" wp14:anchorId="0C83317B" wp14:editId="200DFBC0">
                <wp:simplePos x="0" y="0"/>
                <wp:positionH relativeFrom="margin">
                  <wp:posOffset>0</wp:posOffset>
                </wp:positionH>
                <wp:positionV relativeFrom="margin">
                  <wp:align>top</wp:align>
                </wp:positionV>
                <wp:extent cx="6263640" cy="1224000"/>
                <wp:effectExtent l="0" t="0" r="3810" b="0"/>
                <wp:wrapNone/>
                <wp:docPr id="16" name="テキスト ボックス 16"/>
                <wp:cNvGraphicFramePr/>
                <a:graphic xmlns:a="http://schemas.openxmlformats.org/drawingml/2006/main">
                  <a:graphicData uri="http://schemas.microsoft.com/office/word/2010/wordprocessingShape">
                    <wps:wsp>
                      <wps:cNvSpPr txBox="1"/>
                      <wps:spPr>
                        <a:xfrm>
                          <a:off x="0" y="0"/>
                          <a:ext cx="6263640" cy="12240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E0BBE" w:rsidRPr="00C32CE3" w:rsidRDefault="00AE0BBE" w:rsidP="00F12F79">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子どもの権利について、子どもに対して適切に説明されているか</w:t>
                            </w:r>
                            <w:r w:rsidRPr="00C32CE3">
                              <w:rPr>
                                <w:b/>
                                <w:sz w:val="24"/>
                                <w:szCs w:val="24"/>
                              </w:rPr>
                              <w:fldChar w:fldCharType="end"/>
                            </w:r>
                          </w:p>
                          <w:p w:rsidR="00AE0BBE" w:rsidRDefault="00AE0BBE" w:rsidP="00D138B5">
                            <w:r>
                              <w:rPr>
                                <w:rFonts w:hint="eastAsia"/>
                              </w:rPr>
                              <w:t>◆ねらい</w:t>
                            </w:r>
                          </w:p>
                          <w:p w:rsidR="00AE0BBE" w:rsidRDefault="00AE0BBE" w:rsidP="00A77239">
                            <w:pPr>
                              <w:pStyle w:val="af3"/>
                            </w:pPr>
                            <w:r>
                              <w:rPr>
                                <w:rFonts w:hint="eastAsia"/>
                              </w:rPr>
                              <w:t>一時保護にあたり、子どもの権利及び制限される内容や、権利が侵害された時の解決方法について、子どもに対して適切に説明されているかを評価します。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6" o:spid="_x0000_s1026" type="#_x0000_t202" style="position:absolute;left:0;text-align:left;margin-left:0;margin-top:0;width:493.2pt;height:96.4pt;z-index:25166028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" o:allowincell="f" fillcolor="white [3212]" stroked="f" strokeweight=".5pt">
                <v:textbox>
                  <w:txbxContent>
                    <w:p w:rsidR="00AE0BBE" w:rsidRPr="00C32CE3" w:rsidRDefault="00AE0BBE" w:rsidP="00F12F79">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子どもの権利について、子どもに対して適切に説明されているか</w:t>
                      </w:r>
                      <w:r w:rsidRPr="00C32CE3">
                        <w:rPr>
                          <w:b/>
                          <w:sz w:val="24"/>
                          <w:szCs w:val="24"/>
                        </w:rPr>
                        <w:fldChar w:fldCharType="end"/>
                      </w:r>
                    </w:p>
                    <w:p w:rsidR="00AE0BBE" w:rsidRDefault="00AE0BBE" w:rsidP="00D138B5">
                      <w:r>
                        <w:rPr>
                          <w:rFonts w:hint="eastAsia"/>
                        </w:rPr>
                        <w:t>◆ねらい</w:t>
                      </w:r>
                    </w:p>
                    <w:p w:rsidR="00AE0BBE" w:rsidRDefault="00AE0BBE" w:rsidP="00A77239">
                      <w:pPr>
                        <w:pStyle w:val="af3"/>
                      </w:pPr>
                      <w:r>
                        <w:rPr>
                          <w:rFonts w:hint="eastAsia"/>
                        </w:rPr>
                        <w:t>一時保護にあたり、子どもの権利及び制限される内容や、権利が侵害された時の解決方法について、子どもに対して適切に説明されているかを評価します。</w:t>
                      </w:r>
                    </w:p>
                  </w:txbxContent>
                </v:textbox>
                <w10:wrap anchorx="margin" anchory="margin"/>
              </v:shape>
            </w:pict>
          </mc:Fallback>
        </mc:AlternateContent>
      </w:r>
      <w:r w:rsidR="00847156" w:rsidRPr="00C40A58">
        <w:rPr>
          <w:rFonts w:hint="eastAsia"/>
        </w:rPr>
        <w:t>子ども本位の養育・支援</w:t>
      </w:r>
      <w:bookmarkEnd w:id="0"/>
    </w:p>
    <w:p w:rsidR="00847156" w:rsidRPr="00C40A58" w:rsidRDefault="00847156" w:rsidP="00C40A58">
      <w:pPr>
        <w:pStyle w:val="2"/>
      </w:pPr>
      <w:bookmarkStart w:id="1" w:name="_Toc521082929"/>
      <w:bookmarkStart w:id="2" w:name="_Ref521087676"/>
      <w:bookmarkStart w:id="3" w:name="_Ref521087683"/>
      <w:bookmarkStart w:id="4" w:name="_Ref521087708"/>
      <w:bookmarkStart w:id="5" w:name="_Ref521087714"/>
      <w:bookmarkStart w:id="6" w:name="_Toc522037820"/>
      <w:r w:rsidRPr="00C40A58">
        <w:rPr>
          <w:rFonts w:hint="eastAsia"/>
        </w:rPr>
        <w:t>子どもの権利保障</w:t>
      </w:r>
      <w:bookmarkEnd w:id="1"/>
      <w:bookmarkEnd w:id="2"/>
      <w:bookmarkEnd w:id="3"/>
      <w:bookmarkEnd w:id="4"/>
      <w:bookmarkEnd w:id="5"/>
      <w:bookmarkEnd w:id="6"/>
    </w:p>
    <w:p w:rsidR="00847156" w:rsidRPr="00C40A58" w:rsidRDefault="00847156" w:rsidP="00C40A58">
      <w:pPr>
        <w:pStyle w:val="3"/>
      </w:pPr>
      <w:bookmarkStart w:id="7" w:name="_Toc521082930"/>
      <w:bookmarkStart w:id="8" w:name="_Ref521087765"/>
      <w:bookmarkStart w:id="9" w:name="_Ref521087774"/>
      <w:bookmarkStart w:id="10" w:name="_Toc522037821"/>
      <w:r w:rsidRPr="00C40A58">
        <w:rPr>
          <w:rFonts w:hint="eastAsia"/>
        </w:rPr>
        <w:t>権利保障</w:t>
      </w:r>
      <w:bookmarkEnd w:id="7"/>
      <w:bookmarkEnd w:id="8"/>
      <w:bookmarkEnd w:id="9"/>
      <w:bookmarkEnd w:id="10"/>
    </w:p>
    <w:p w:rsidR="00847156" w:rsidRPr="00C40A58" w:rsidRDefault="00847156" w:rsidP="00C40A58">
      <w:pPr>
        <w:pStyle w:val="4"/>
      </w:pPr>
      <w:bookmarkStart w:id="11" w:name="_Toc521082931"/>
      <w:bookmarkStart w:id="12" w:name="_Ref521087787"/>
      <w:bookmarkStart w:id="13" w:name="_Ref521087793"/>
      <w:bookmarkStart w:id="14" w:name="_Toc522037822"/>
      <w:r w:rsidRPr="00C40A58">
        <w:rPr>
          <w:rFonts w:hint="eastAsia"/>
        </w:rPr>
        <w:t>子どもの権利に関する説明</w:t>
      </w:r>
      <w:bookmarkEnd w:id="11"/>
      <w:bookmarkEnd w:id="12"/>
      <w:bookmarkEnd w:id="13"/>
      <w:bookmarkEnd w:id="14"/>
    </w:p>
    <w:p w:rsidR="00847156" w:rsidRPr="000330AF" w:rsidRDefault="00847156" w:rsidP="00BC5555">
      <w:pPr>
        <w:pStyle w:val="5"/>
      </w:pPr>
      <w:bookmarkStart w:id="15" w:name="_Toc521082932"/>
      <w:bookmarkStart w:id="16" w:name="_Toc521082982"/>
      <w:bookmarkStart w:id="17" w:name="_Ref521087866"/>
      <w:bookmarkStart w:id="18" w:name="_Ref521087875"/>
      <w:bookmarkStart w:id="19" w:name="_Ref521336188"/>
      <w:bookmarkStart w:id="20" w:name="_Ref521336222"/>
      <w:bookmarkStart w:id="21" w:name="_Ref521344146"/>
      <w:bookmarkStart w:id="22" w:name="_Toc521520994"/>
      <w:bookmarkStart w:id="23" w:name="_Toc521521914"/>
      <w:bookmarkStart w:id="24" w:name="_Toc521522462"/>
      <w:bookmarkStart w:id="25" w:name="_Toc521523558"/>
      <w:bookmarkStart w:id="26" w:name="_Toc522037096"/>
      <w:bookmarkStart w:id="27" w:name="_Toc522037823"/>
      <w:bookmarkStart w:id="28" w:name="_Toc522037961"/>
      <w:r w:rsidRPr="000330AF">
        <w:rPr>
          <w:rFonts w:hint="eastAsia"/>
        </w:rPr>
        <w:t>子どもの権利について、子どもに対して適切に説明されているか</w:t>
      </w:r>
      <w:bookmarkEnd w:id="15"/>
      <w:bookmarkEnd w:id="16"/>
      <w:bookmarkEnd w:id="17"/>
      <w:bookmarkEnd w:id="18"/>
      <w:bookmarkEnd w:id="19"/>
      <w:bookmarkEnd w:id="20"/>
      <w:bookmarkEnd w:id="21"/>
      <w:bookmarkEnd w:id="22"/>
      <w:bookmarkEnd w:id="23"/>
      <w:bookmarkEnd w:id="24"/>
      <w:bookmarkEnd w:id="25"/>
      <w:bookmarkEnd w:id="26"/>
      <w:bookmarkEnd w:id="27"/>
      <w:bookmarkEnd w:id="28"/>
    </w:p>
    <w:p w:rsidR="002C25F2" w:rsidRDefault="002C25F2" w:rsidP="0087442C">
      <w:pPr>
        <w:pStyle w:val="3pt"/>
      </w:pPr>
    </w:p>
    <w:tbl>
      <w:tblPr>
        <w:tblW w:w="0" w:type="auto"/>
        <w:jc w:val="right"/>
        <w:tblLook w:val="04A0" w:firstRow="1" w:lastRow="0" w:firstColumn="1" w:lastColumn="0" w:noHBand="0" w:noVBand="1"/>
      </w:tblPr>
      <w:tblGrid>
        <w:gridCol w:w="1023"/>
        <w:gridCol w:w="3261"/>
        <w:gridCol w:w="4110"/>
        <w:gridCol w:w="1355"/>
      </w:tblGrid>
      <w:tr w:rsidR="008E7732" w:rsidTr="0087442C">
        <w:trPr>
          <w:trHeight w:val="1361"/>
          <w:jc w:val="right"/>
        </w:trPr>
        <w:tc>
          <w:tcPr>
            <w:tcW w:w="9749" w:type="dxa"/>
            <w:gridSpan w:val="4"/>
            <w:shd w:val="clear" w:color="auto" w:fill="auto"/>
          </w:tcPr>
          <w:p w:rsidR="008E7732" w:rsidRPr="009F2960" w:rsidRDefault="008E7732" w:rsidP="0087442C"/>
        </w:tc>
      </w:tr>
      <w:tr w:rsidR="008E7732" w:rsidTr="00B230B8">
        <w:trPr>
          <w:trHeight w:val="80"/>
          <w:jc w:val="right"/>
        </w:trPr>
        <w:tc>
          <w:tcPr>
            <w:tcW w:w="9749" w:type="dxa"/>
            <w:gridSpan w:val="4"/>
            <w:shd w:val="clear" w:color="auto" w:fill="auto"/>
          </w:tcPr>
          <w:p w:rsidR="008E7732" w:rsidRPr="009F2960" w:rsidRDefault="008E7732" w:rsidP="00B230B8">
            <w:pPr>
              <w:pStyle w:val="3pt"/>
            </w:pPr>
          </w:p>
        </w:tc>
      </w:tr>
      <w:tr w:rsidR="00CD0776" w:rsidTr="00AE0140">
        <w:trPr>
          <w:trHeight w:val="567"/>
          <w:jc w:val="right"/>
        </w:trPr>
        <w:tc>
          <w:tcPr>
            <w:tcW w:w="4284" w:type="dxa"/>
            <w:gridSpan w:val="2"/>
            <w:tcBorders>
              <w:right w:val="single" w:sz="6" w:space="0" w:color="auto"/>
            </w:tcBorders>
            <w:shd w:val="clear" w:color="auto" w:fill="auto"/>
            <w:vAlign w:val="center"/>
          </w:tcPr>
          <w:p w:rsidR="00CD0776" w:rsidRPr="00072494" w:rsidRDefault="00CD0776" w:rsidP="00CD0776">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CD0776" w:rsidRPr="00C31FD1" w:rsidRDefault="003F13A8"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w:t>
            </w:r>
            <w:r w:rsidRPr="00C45792">
              <w:rPr>
                <w:sz w:val="22"/>
              </w:rPr>
              <w:fldChar w:fldCharType="end"/>
            </w:r>
            <w:r>
              <w:rPr>
                <w:rFonts w:hint="eastAsia"/>
                <w:sz w:val="22"/>
              </w:rPr>
              <w:t>］</w:t>
            </w:r>
            <w:r w:rsidR="00CD0776" w:rsidRPr="00644C9D">
              <w:rPr>
                <w:rFonts w:hint="eastAsia"/>
                <w:sz w:val="24"/>
                <w:szCs w:val="24"/>
              </w:rPr>
              <w:t>の評価</w:t>
            </w:r>
            <w:r w:rsidR="00CD0776">
              <w:rPr>
                <w:rFonts w:hint="eastAsia"/>
                <w:sz w:val="24"/>
                <w:szCs w:val="24"/>
              </w:rPr>
              <w:t>（</w:t>
            </w:r>
            <w:proofErr w:type="spellStart"/>
            <w:r w:rsidR="00CD0776">
              <w:rPr>
                <w:rFonts w:hint="eastAsia"/>
                <w:sz w:val="24"/>
                <w:szCs w:val="24"/>
              </w:rPr>
              <w:t>s,a,b,c</w:t>
            </w:r>
            <w:proofErr w:type="spellEnd"/>
            <w:r w:rsidR="00CD0776">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CD0776" w:rsidRPr="00C31FD1" w:rsidRDefault="00CD0776" w:rsidP="002310F1">
            <w:pPr>
              <w:adjustRightInd w:val="0"/>
              <w:snapToGrid w:val="0"/>
              <w:spacing w:line="300" w:lineRule="exact"/>
              <w:jc w:val="center"/>
              <w:rPr>
                <w:sz w:val="22"/>
                <w:szCs w:val="24"/>
              </w:rPr>
            </w:pPr>
          </w:p>
        </w:tc>
      </w:tr>
      <w:tr w:rsidR="00CD0776" w:rsidTr="00AE0140">
        <w:trPr>
          <w:jc w:val="right"/>
        </w:trPr>
        <w:tc>
          <w:tcPr>
            <w:tcW w:w="9749" w:type="dxa"/>
            <w:gridSpan w:val="4"/>
            <w:tcBorders>
              <w:bottom w:val="single" w:sz="6" w:space="0" w:color="auto"/>
            </w:tcBorders>
            <w:shd w:val="clear" w:color="auto" w:fill="auto"/>
            <w:vAlign w:val="center"/>
          </w:tcPr>
          <w:p w:rsidR="00CD0776" w:rsidRPr="00C31FD1" w:rsidRDefault="00CD0776" w:rsidP="008210EE">
            <w:pPr>
              <w:adjustRightInd w:val="0"/>
              <w:snapToGrid w:val="0"/>
              <w:spacing w:line="160" w:lineRule="exact"/>
              <w:jc w:val="left"/>
              <w:rPr>
                <w:sz w:val="22"/>
                <w:szCs w:val="24"/>
              </w:rPr>
            </w:pPr>
          </w:p>
        </w:tc>
      </w:tr>
      <w:tr w:rsidR="00520F4B" w:rsidTr="00AE0140">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520F4B" w:rsidRPr="00C31FD1" w:rsidRDefault="00520F4B" w:rsidP="009E580E">
            <w:pPr>
              <w:adjustRightInd w:val="0"/>
              <w:snapToGrid w:val="0"/>
              <w:spacing w:line="300" w:lineRule="exact"/>
              <w:ind w:leftChars="200" w:left="420"/>
              <w:jc w:val="center"/>
              <w:rPr>
                <w:sz w:val="22"/>
                <w:szCs w:val="24"/>
              </w:rPr>
            </w:pPr>
            <w:r w:rsidRPr="00C31FD1">
              <w:rPr>
                <w:rFonts w:hint="eastAsia"/>
                <w:sz w:val="22"/>
                <w:szCs w:val="24"/>
              </w:rPr>
              <w:t>判断基準</w:t>
            </w:r>
          </w:p>
          <w:p w:rsidR="00520F4B" w:rsidRPr="00C31FD1" w:rsidRDefault="00520F4B" w:rsidP="009E580E">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520F4B" w:rsidRDefault="00520F4B" w:rsidP="002310F1">
            <w:pPr>
              <w:adjustRightInd w:val="0"/>
              <w:snapToGrid w:val="0"/>
              <w:spacing w:line="300" w:lineRule="exact"/>
              <w:jc w:val="center"/>
              <w:rPr>
                <w:sz w:val="22"/>
                <w:szCs w:val="24"/>
              </w:rPr>
            </w:pPr>
            <w:r w:rsidRPr="00C31FD1">
              <w:rPr>
                <w:rFonts w:hint="eastAsia"/>
                <w:sz w:val="22"/>
                <w:szCs w:val="24"/>
              </w:rPr>
              <w:t>評価</w:t>
            </w:r>
          </w:p>
          <w:p w:rsidR="00520F4B" w:rsidRPr="001C74AA" w:rsidRDefault="00520F4B" w:rsidP="002310F1">
            <w:pPr>
              <w:adjustRightInd w:val="0"/>
              <w:snapToGrid w:val="0"/>
              <w:spacing w:line="300" w:lineRule="exact"/>
              <w:jc w:val="center"/>
              <w:rPr>
                <w:sz w:val="20"/>
                <w:szCs w:val="20"/>
              </w:rPr>
            </w:pPr>
            <w:r w:rsidRPr="001C74AA">
              <w:rPr>
                <w:rFonts w:hint="eastAsia"/>
                <w:sz w:val="20"/>
                <w:szCs w:val="20"/>
              </w:rPr>
              <w:t>（○,△,×）</w:t>
            </w:r>
          </w:p>
        </w:tc>
      </w:tr>
      <w:tr w:rsidR="00520F4B" w:rsidTr="00AE0140">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520F4B" w:rsidRPr="00495947" w:rsidRDefault="00520F4B" w:rsidP="009D7F16">
            <w:pPr>
              <w:pStyle w:val="6"/>
            </w:pPr>
            <w:bookmarkStart w:id="29" w:name="_Toc521521915"/>
            <w:bookmarkStart w:id="30" w:name="_Toc521522463"/>
            <w:bookmarkStart w:id="31" w:name="_Toc521523559"/>
            <w:bookmarkStart w:id="32" w:name="_Toc522037962"/>
            <w:r w:rsidRPr="00495947">
              <w:rPr>
                <w:rFonts w:hint="eastAsia"/>
              </w:rPr>
              <w:t>子どもの権利について、子どもの年齢や理解に応じて、分かりやすく説明している</w:t>
            </w:r>
            <w:r w:rsidR="00AE0140">
              <w:rPr>
                <w:rFonts w:hint="eastAsia"/>
              </w:rPr>
              <w:t>か</w:t>
            </w:r>
            <w:bookmarkEnd w:id="29"/>
            <w:bookmarkEnd w:id="30"/>
            <w:bookmarkEnd w:id="31"/>
            <w:bookmarkEnd w:id="3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520F4B" w:rsidRPr="00D93269" w:rsidRDefault="00520F4B" w:rsidP="00D93269">
            <w:pPr>
              <w:jc w:val="center"/>
            </w:pPr>
          </w:p>
        </w:tc>
      </w:tr>
      <w:tr w:rsidR="002C25F2" w:rsidTr="00AE0140">
        <w:trPr>
          <w:trHeight w:val="62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2C25F2" w:rsidRPr="00B517D0" w:rsidRDefault="002C25F2" w:rsidP="002310F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C25F2" w:rsidRPr="00F26AC8" w:rsidRDefault="002C25F2" w:rsidP="00DA718A">
            <w:pPr>
              <w:pStyle w:val="a"/>
            </w:pPr>
            <w:bookmarkStart w:id="33" w:name="_Toc521520995"/>
            <w:bookmarkStart w:id="34" w:name="_Toc521521916"/>
            <w:bookmarkStart w:id="35" w:name="_Toc521522464"/>
            <w:bookmarkStart w:id="36" w:name="_Toc521523560"/>
            <w:bookmarkStart w:id="37" w:name="_Toc522037963"/>
            <w:bookmarkStart w:id="38" w:name="_GoBack"/>
            <w:bookmarkEnd w:id="38"/>
            <w:r w:rsidRPr="00F26AC8">
              <w:rPr>
                <w:rFonts w:hint="eastAsia"/>
              </w:rPr>
              <w:t>子どもの権利を説明するツールを作成・活用している</w:t>
            </w:r>
            <w:bookmarkEnd w:id="33"/>
            <w:bookmarkEnd w:id="34"/>
            <w:bookmarkEnd w:id="35"/>
            <w:bookmarkEnd w:id="36"/>
            <w:bookmarkEnd w:id="37"/>
          </w:p>
          <w:p w:rsidR="002C25F2" w:rsidRPr="00495947" w:rsidRDefault="002C25F2" w:rsidP="006E1BD5">
            <w:pPr>
              <w:pStyle w:val="a"/>
            </w:pPr>
            <w:bookmarkStart w:id="39" w:name="_Toc521520996"/>
            <w:bookmarkStart w:id="40" w:name="_Toc521521917"/>
            <w:bookmarkStart w:id="41" w:name="_Toc521522465"/>
            <w:bookmarkStart w:id="42" w:name="_Toc521523561"/>
            <w:bookmarkStart w:id="43" w:name="_Toc522037964"/>
            <w:r w:rsidRPr="00F26AC8">
              <w:rPr>
                <w:rFonts w:hint="eastAsia"/>
              </w:rPr>
              <w:t>日常生活の中で伝える取組をしている</w:t>
            </w:r>
            <w:bookmarkEnd w:id="39"/>
            <w:bookmarkEnd w:id="40"/>
            <w:bookmarkEnd w:id="41"/>
            <w:bookmarkEnd w:id="42"/>
            <w:bookmarkEnd w:id="43"/>
          </w:p>
        </w:tc>
      </w:tr>
      <w:tr w:rsidR="00D93269" w:rsidTr="00AE0140">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D93269" w:rsidRPr="00495947" w:rsidRDefault="001641D5" w:rsidP="001641D5">
            <w:pPr>
              <w:pStyle w:val="6"/>
            </w:pPr>
            <w:bookmarkStart w:id="44" w:name="_Toc521521918"/>
            <w:bookmarkStart w:id="45" w:name="_Toc521522466"/>
            <w:bookmarkStart w:id="46" w:name="_Toc521523562"/>
            <w:bookmarkStart w:id="47" w:name="_Toc522037965"/>
            <w:r w:rsidRPr="001641D5">
              <w:rPr>
                <w:rFonts w:hint="eastAsia"/>
              </w:rPr>
              <w:t>子どもの権利が侵害された時の解決方法を説明しているか</w:t>
            </w:r>
            <w:bookmarkEnd w:id="44"/>
            <w:bookmarkEnd w:id="45"/>
            <w:bookmarkEnd w:id="46"/>
            <w:bookmarkEnd w:id="4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D93269" w:rsidRPr="00D93269" w:rsidRDefault="00D93269" w:rsidP="00185DA1">
            <w:pPr>
              <w:jc w:val="center"/>
            </w:pPr>
          </w:p>
        </w:tc>
      </w:tr>
      <w:tr w:rsidR="00D93269" w:rsidTr="00AE0140">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D93269" w:rsidRPr="00B517D0" w:rsidRDefault="00D9326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D93269" w:rsidRPr="00495947" w:rsidRDefault="0022355E" w:rsidP="006E1BD5">
            <w:pPr>
              <w:pStyle w:val="a"/>
            </w:pPr>
            <w:bookmarkStart w:id="48" w:name="_Toc521520997"/>
            <w:bookmarkStart w:id="49" w:name="_Toc521521919"/>
            <w:bookmarkStart w:id="50" w:name="_Toc521522467"/>
            <w:bookmarkStart w:id="51" w:name="_Toc521523563"/>
            <w:bookmarkStart w:id="52" w:name="_Toc522037966"/>
            <w:bookmarkEnd w:id="48"/>
            <w:bookmarkEnd w:id="49"/>
            <w:bookmarkEnd w:id="50"/>
            <w:bookmarkEnd w:id="51"/>
            <w:bookmarkEnd w:id="52"/>
            <w:r>
              <w:rPr>
                <w:rFonts w:hint="eastAsia"/>
              </w:rPr>
              <w:t>職員や第三者に相談ができる具体的な方法を説明している</w:t>
            </w:r>
          </w:p>
        </w:tc>
      </w:tr>
      <w:tr w:rsidR="002C25F2" w:rsidTr="00AE0140">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C25F2" w:rsidRPr="00AA64CF" w:rsidRDefault="002C25F2" w:rsidP="002310F1">
            <w:pPr>
              <w:adjustRightInd w:val="0"/>
              <w:snapToGrid w:val="0"/>
              <w:jc w:val="left"/>
              <w:rPr>
                <w:sz w:val="22"/>
                <w:szCs w:val="24"/>
                <w:u w:val="single"/>
              </w:rPr>
            </w:pPr>
            <w:r w:rsidRPr="00AA64CF">
              <w:rPr>
                <w:rFonts w:hint="eastAsia"/>
                <w:sz w:val="22"/>
                <w:szCs w:val="24"/>
                <w:u w:val="single"/>
              </w:rPr>
              <w:t>その他工夫している点</w:t>
            </w:r>
          </w:p>
          <w:p w:rsidR="002C25F2" w:rsidRDefault="002C25F2" w:rsidP="002310F1">
            <w:pPr>
              <w:adjustRightInd w:val="0"/>
              <w:snapToGrid w:val="0"/>
              <w:jc w:val="left"/>
              <w:rPr>
                <w:sz w:val="24"/>
                <w:szCs w:val="24"/>
              </w:rPr>
            </w:pPr>
          </w:p>
          <w:p w:rsidR="008210EE" w:rsidRDefault="008210EE" w:rsidP="002310F1">
            <w:pPr>
              <w:adjustRightInd w:val="0"/>
              <w:snapToGrid w:val="0"/>
              <w:jc w:val="left"/>
              <w:rPr>
                <w:sz w:val="24"/>
                <w:szCs w:val="24"/>
              </w:rPr>
            </w:pPr>
          </w:p>
          <w:p w:rsidR="002C25F2" w:rsidRDefault="002C25F2" w:rsidP="002310F1">
            <w:pPr>
              <w:adjustRightInd w:val="0"/>
              <w:snapToGrid w:val="0"/>
              <w:jc w:val="left"/>
              <w:rPr>
                <w:sz w:val="24"/>
                <w:szCs w:val="24"/>
              </w:rPr>
            </w:pPr>
          </w:p>
        </w:tc>
      </w:tr>
      <w:tr w:rsidR="00CD0776" w:rsidTr="00AE0140">
        <w:trPr>
          <w:jc w:val="right"/>
        </w:trPr>
        <w:tc>
          <w:tcPr>
            <w:tcW w:w="9749" w:type="dxa"/>
            <w:gridSpan w:val="4"/>
            <w:tcBorders>
              <w:top w:val="single" w:sz="4" w:space="0" w:color="auto"/>
              <w:bottom w:val="dashed" w:sz="4" w:space="0" w:color="auto"/>
            </w:tcBorders>
            <w:shd w:val="clear" w:color="auto" w:fill="auto"/>
          </w:tcPr>
          <w:p w:rsidR="00CD0776" w:rsidRPr="00AA64CF" w:rsidRDefault="00CD0776" w:rsidP="008210EE">
            <w:pPr>
              <w:adjustRightInd w:val="0"/>
              <w:snapToGrid w:val="0"/>
              <w:spacing w:line="160" w:lineRule="exact"/>
              <w:jc w:val="left"/>
              <w:rPr>
                <w:sz w:val="22"/>
                <w:szCs w:val="24"/>
                <w:u w:val="single"/>
              </w:rPr>
            </w:pPr>
          </w:p>
        </w:tc>
      </w:tr>
      <w:tr w:rsidR="00CD0776" w:rsidTr="00AE0140">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CD0776" w:rsidRDefault="00CD0776" w:rsidP="00CD0776">
            <w:r>
              <w:rPr>
                <w:rFonts w:hint="eastAsia"/>
              </w:rPr>
              <w:t>◆</w:t>
            </w:r>
            <w:r w:rsidR="00E523B2">
              <w:rPr>
                <w:rFonts w:hint="eastAsia"/>
              </w:rPr>
              <w:t>評価の留意点</w:t>
            </w:r>
          </w:p>
          <w:p w:rsidR="00CD0776" w:rsidRPr="0009263C" w:rsidRDefault="00CD0776" w:rsidP="00C40A58">
            <w:pPr>
              <w:pStyle w:val="af1"/>
            </w:pPr>
            <w:r w:rsidRPr="0009263C">
              <w:rPr>
                <w:rFonts w:hint="eastAsia"/>
              </w:rPr>
              <w:t>一時保護において、子どもの権利が守られることが重要であり、その内容について子どもに対してもきちんと説明を行う必要があります。</w:t>
            </w:r>
          </w:p>
          <w:p w:rsidR="00CD0776" w:rsidRPr="0009263C" w:rsidRDefault="00CD0776" w:rsidP="00C40A58">
            <w:pPr>
              <w:pStyle w:val="af1"/>
            </w:pPr>
            <w:r w:rsidRPr="0009263C">
              <w:rPr>
                <w:rFonts w:hint="eastAsia"/>
              </w:rPr>
              <w:t>説明すべき事項が網羅されているかに加え、対象が子どもであることから、子どもの年齢や理解に応じた説明が行われているか、子どもが理解しやすいようなツールを作成するなどの工夫がされているかなどを確認します。</w:t>
            </w:r>
          </w:p>
          <w:p w:rsidR="00CD0776" w:rsidRDefault="00CD0776" w:rsidP="00C40A58">
            <w:pPr>
              <w:pStyle w:val="af1"/>
            </w:pPr>
            <w:r w:rsidRPr="0009263C">
              <w:rPr>
                <w:rFonts w:hint="eastAsia"/>
              </w:rPr>
              <w:t>また、一時保護開始時だけでなく、保護開始後の日常生活においても必要な場面でその内容を伝えることも重要な観点であることから、保護開始後の対応についての職員の意識や具体的な取組みについても確認する必要があります。</w:t>
            </w:r>
          </w:p>
          <w:p w:rsidR="003E4F36" w:rsidRPr="00AA64CF" w:rsidRDefault="003E4F36" w:rsidP="003E4F36">
            <w:pPr>
              <w:adjustRightInd w:val="0"/>
              <w:snapToGrid w:val="0"/>
              <w:ind w:leftChars="100" w:left="210" w:firstLineChars="100" w:firstLine="220"/>
              <w:rPr>
                <w:sz w:val="22"/>
                <w:szCs w:val="24"/>
                <w:u w:val="single"/>
              </w:rPr>
            </w:pPr>
          </w:p>
        </w:tc>
      </w:tr>
    </w:tbl>
    <w:p w:rsidR="00F72D85" w:rsidRPr="00F72D85" w:rsidRDefault="00F72D85" w:rsidP="00F72D85">
      <w:bookmarkStart w:id="53" w:name="_Toc521082933"/>
    </w:p>
    <w:p w:rsidR="00FB2624" w:rsidRDefault="00FB2624" w:rsidP="003E4F36">
      <w:pPr>
        <w:widowControl/>
      </w:pPr>
      <w:r>
        <w:br w:type="page"/>
      </w:r>
    </w:p>
    <w:p w:rsidR="00847156" w:rsidRPr="00847156" w:rsidRDefault="00847156" w:rsidP="00C40A58">
      <w:pPr>
        <w:pStyle w:val="4"/>
      </w:pPr>
      <w:bookmarkStart w:id="54" w:name="_Toc522037824"/>
      <w:r w:rsidRPr="00847156">
        <w:rPr>
          <w:rFonts w:hint="eastAsia"/>
        </w:rPr>
        <w:t>子どもの意見が尊重される仕組みの構築</w:t>
      </w:r>
      <w:bookmarkEnd w:id="53"/>
      <w:bookmarkEnd w:id="54"/>
    </w:p>
    <w:p w:rsidR="00847156" w:rsidRDefault="00847156" w:rsidP="00BC5555">
      <w:pPr>
        <w:pStyle w:val="5"/>
      </w:pPr>
      <w:bookmarkStart w:id="55" w:name="_Toc521082934"/>
      <w:bookmarkStart w:id="56" w:name="_Toc521082983"/>
      <w:bookmarkStart w:id="57" w:name="_Toc521520998"/>
      <w:bookmarkStart w:id="58" w:name="_Toc521521920"/>
      <w:bookmarkStart w:id="59" w:name="_Toc521522468"/>
      <w:bookmarkStart w:id="60" w:name="_Toc521523564"/>
      <w:bookmarkStart w:id="61" w:name="_Toc522037097"/>
      <w:bookmarkStart w:id="62" w:name="_Toc522037825"/>
      <w:bookmarkStart w:id="63" w:name="_Toc522037967"/>
      <w:r w:rsidRPr="00847156">
        <w:rPr>
          <w:rFonts w:hint="eastAsia"/>
        </w:rPr>
        <w:t>子どもの意見等が尊重される仕組みがあるか</w:t>
      </w:r>
      <w:bookmarkEnd w:id="55"/>
      <w:bookmarkEnd w:id="56"/>
      <w:bookmarkEnd w:id="57"/>
      <w:bookmarkEnd w:id="58"/>
      <w:bookmarkEnd w:id="59"/>
      <w:bookmarkEnd w:id="60"/>
      <w:bookmarkEnd w:id="61"/>
      <w:bookmarkEnd w:id="62"/>
      <w:bookmarkEnd w:id="63"/>
    </w:p>
    <w:p w:rsidR="00BE22D2" w:rsidRDefault="00BE22D2" w:rsidP="00F1707A">
      <w:pPr>
        <w:pStyle w:val="3pt"/>
      </w:pPr>
    </w:p>
    <w:p w:rsidR="00F1707A" w:rsidRDefault="00F1707A" w:rsidP="00F1707A">
      <w:pPr>
        <w:pStyle w:val="3pt"/>
      </w:pPr>
    </w:p>
    <w:p w:rsidR="00F1707A" w:rsidRDefault="00F1707A" w:rsidP="00F1707A">
      <w:pPr>
        <w:pStyle w:val="3pt"/>
      </w:pPr>
    </w:p>
    <w:p w:rsidR="00F1707A" w:rsidRPr="00750663"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E7732" w:rsidTr="00F1707A">
        <w:trPr>
          <w:trHeight w:val="1361"/>
          <w:jc w:val="right"/>
        </w:trPr>
        <w:tc>
          <w:tcPr>
            <w:tcW w:w="9749" w:type="dxa"/>
            <w:gridSpan w:val="4"/>
            <w:shd w:val="clear" w:color="auto" w:fill="auto"/>
          </w:tcPr>
          <w:p w:rsidR="008E7732" w:rsidRPr="009F2960" w:rsidRDefault="00E545C2" w:rsidP="00437A60">
            <w:r w:rsidRPr="00C40A58">
              <w:rPr>
                <w:rFonts w:hint="eastAsia"/>
                <w:noProof/>
              </w:rPr>
              <mc:AlternateContent>
                <mc:Choice Requires="wps">
                  <w:drawing>
                    <wp:anchor distT="0" distB="0" distL="114300" distR="114300" simplePos="0" relativeHeight="251662336" behindDoc="0" locked="0" layoutInCell="0" allowOverlap="1" wp14:anchorId="7402AA7B" wp14:editId="25532234">
                      <wp:simplePos x="0" y="0"/>
                      <wp:positionH relativeFrom="margin">
                        <wp:posOffset>0</wp:posOffset>
                      </wp:positionH>
                      <wp:positionV relativeFrom="margin">
                        <wp:align>top</wp:align>
                      </wp:positionV>
                      <wp:extent cx="6264000" cy="1223640"/>
                      <wp:effectExtent l="0" t="0" r="3810" b="0"/>
                      <wp:wrapNone/>
                      <wp:docPr id="1" name="テキスト ボックス 1"/>
                      <wp:cNvGraphicFramePr/>
                      <a:graphic xmlns:a="http://schemas.openxmlformats.org/drawingml/2006/main">
                        <a:graphicData uri="http://schemas.microsoft.com/office/word/2010/wordprocessingShape">
                          <wps:wsp>
                            <wps:cNvSpPr txBox="1"/>
                            <wps:spPr>
                              <a:xfrm>
                                <a:off x="0" y="0"/>
                                <a:ext cx="6264000" cy="1223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子どもの意見等が尊重される仕組みがあるか</w:t>
                                  </w:r>
                                  <w:r w:rsidRPr="00C32CE3">
                                    <w:rPr>
                                      <w:b/>
                                      <w:sz w:val="24"/>
                                      <w:szCs w:val="24"/>
                                    </w:rPr>
                                    <w:fldChar w:fldCharType="end"/>
                                  </w:r>
                                </w:p>
                                <w:p w:rsidR="00AE0BBE" w:rsidRDefault="00AE0BBE" w:rsidP="00A83EED">
                                  <w:r>
                                    <w:rPr>
                                      <w:rFonts w:hint="eastAsia"/>
                                    </w:rPr>
                                    <w:t>◆ねらい</w:t>
                                  </w:r>
                                </w:p>
                                <w:p w:rsidR="00AE0BBE" w:rsidRDefault="00AE0BBE" w:rsidP="00A77239">
                                  <w:pPr>
                                    <w:pStyle w:val="af3"/>
                                  </w:pPr>
                                  <w:r w:rsidRPr="00A77239">
                                    <w:rPr>
                                      <w:rFonts w:hint="eastAsia"/>
                                    </w:rPr>
                                    <w:t>一時保護された子どもの意見が適切に表明されるような配慮がなされているか、また子どもの意見を一時保護等に反映する取組みが行われているかを評価します。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0;margin-top:0;width:493.25pt;height:96.35pt;z-index:25166233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子どもの意見等が尊重される仕組みがあるか</w:t>
                            </w:r>
                            <w:r w:rsidRPr="00C32CE3">
                              <w:rPr>
                                <w:b/>
                                <w:sz w:val="24"/>
                                <w:szCs w:val="24"/>
                              </w:rPr>
                              <w:fldChar w:fldCharType="end"/>
                            </w:r>
                          </w:p>
                          <w:p w:rsidR="00AE0BBE" w:rsidRDefault="00AE0BBE" w:rsidP="00A83EED">
                            <w:r>
                              <w:rPr>
                                <w:rFonts w:hint="eastAsia"/>
                              </w:rPr>
                              <w:t>◆ねらい</w:t>
                            </w:r>
                          </w:p>
                          <w:p w:rsidR="00AE0BBE" w:rsidRDefault="00AE0BBE" w:rsidP="00A77239">
                            <w:pPr>
                              <w:pStyle w:val="af3"/>
                            </w:pPr>
                            <w:r w:rsidRPr="00A77239">
                              <w:rPr>
                                <w:rFonts w:hint="eastAsia"/>
                              </w:rPr>
                              <w:t>一時保護された子どもの意見が適切に表明されるような配慮がなされているか、また子どもの意見を一時保護等に反映する取組みが行われているかを評価します。</w:t>
                            </w:r>
                          </w:p>
                        </w:txbxContent>
                      </v:textbox>
                      <w10:wrap anchorx="margin" anchory="margin"/>
                    </v:shape>
                  </w:pict>
                </mc:Fallback>
              </mc:AlternateContent>
            </w:r>
          </w:p>
        </w:tc>
      </w:tr>
      <w:tr w:rsidR="008E7732" w:rsidTr="00B230B8">
        <w:trPr>
          <w:trHeight w:val="80"/>
          <w:jc w:val="right"/>
        </w:trPr>
        <w:tc>
          <w:tcPr>
            <w:tcW w:w="9749" w:type="dxa"/>
            <w:gridSpan w:val="4"/>
            <w:shd w:val="clear" w:color="auto" w:fill="auto"/>
          </w:tcPr>
          <w:p w:rsidR="008E7732" w:rsidRPr="009F2960" w:rsidRDefault="008E7732" w:rsidP="00B230B8">
            <w:pPr>
              <w:pStyle w:val="3pt"/>
            </w:pPr>
          </w:p>
        </w:tc>
      </w:tr>
      <w:tr w:rsidR="00BE22D2"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BE22D2" w:rsidRPr="00C31FD1" w:rsidRDefault="00BE22D2" w:rsidP="00A52D7A">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BE22D2" w:rsidRPr="00C31FD1" w:rsidRDefault="003F13A8"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BE22D2" w:rsidRPr="00C31FD1" w:rsidRDefault="00BE22D2" w:rsidP="00A52D7A">
            <w:pPr>
              <w:adjustRightInd w:val="0"/>
              <w:snapToGrid w:val="0"/>
              <w:spacing w:line="300" w:lineRule="exact"/>
              <w:jc w:val="center"/>
              <w:rPr>
                <w:sz w:val="22"/>
                <w:szCs w:val="24"/>
              </w:rPr>
            </w:pPr>
          </w:p>
        </w:tc>
      </w:tr>
      <w:tr w:rsidR="00BE22D2" w:rsidTr="00A52D7A">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BE22D2" w:rsidRPr="00C31FD1" w:rsidRDefault="00BE22D2" w:rsidP="00A52D7A">
            <w:pPr>
              <w:adjustRightInd w:val="0"/>
              <w:snapToGrid w:val="0"/>
              <w:spacing w:line="160" w:lineRule="exact"/>
              <w:jc w:val="left"/>
              <w:rPr>
                <w:sz w:val="22"/>
                <w:szCs w:val="24"/>
              </w:rPr>
            </w:pPr>
          </w:p>
        </w:tc>
      </w:tr>
      <w:tr w:rsidR="00AE014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AE0140" w:rsidRPr="00C31FD1" w:rsidRDefault="00AE014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AE0140" w:rsidRPr="00C31FD1" w:rsidRDefault="00AE014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AE0140" w:rsidRDefault="00AE0140" w:rsidP="00185DA1">
            <w:pPr>
              <w:adjustRightInd w:val="0"/>
              <w:snapToGrid w:val="0"/>
              <w:spacing w:line="300" w:lineRule="exact"/>
              <w:jc w:val="center"/>
              <w:rPr>
                <w:sz w:val="22"/>
                <w:szCs w:val="24"/>
              </w:rPr>
            </w:pPr>
            <w:r w:rsidRPr="00C31FD1">
              <w:rPr>
                <w:rFonts w:hint="eastAsia"/>
                <w:sz w:val="22"/>
                <w:szCs w:val="24"/>
              </w:rPr>
              <w:t>評価</w:t>
            </w:r>
          </w:p>
          <w:p w:rsidR="00AE0140" w:rsidRPr="001C74AA" w:rsidRDefault="00AE0140" w:rsidP="00185DA1">
            <w:pPr>
              <w:adjustRightInd w:val="0"/>
              <w:snapToGrid w:val="0"/>
              <w:spacing w:line="300" w:lineRule="exact"/>
              <w:jc w:val="center"/>
              <w:rPr>
                <w:sz w:val="20"/>
                <w:szCs w:val="20"/>
              </w:rPr>
            </w:pPr>
            <w:r w:rsidRPr="001C74AA">
              <w:rPr>
                <w:rFonts w:hint="eastAsia"/>
                <w:sz w:val="20"/>
                <w:szCs w:val="20"/>
              </w:rPr>
              <w:t>（○,△,×）</w:t>
            </w:r>
          </w:p>
        </w:tc>
      </w:tr>
      <w:tr w:rsidR="00AE014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AE0140" w:rsidRPr="00495947" w:rsidRDefault="001641D5" w:rsidP="001641D5">
            <w:pPr>
              <w:pStyle w:val="6"/>
              <w:numPr>
                <w:ilvl w:val="5"/>
                <w:numId w:val="26"/>
              </w:numPr>
            </w:pPr>
            <w:bookmarkStart w:id="64" w:name="_Toc521521921"/>
            <w:bookmarkStart w:id="65" w:name="_Toc521522469"/>
            <w:bookmarkStart w:id="66" w:name="_Toc521523565"/>
            <w:bookmarkStart w:id="67" w:name="_Toc522037968"/>
            <w:r w:rsidRPr="001641D5">
              <w:rPr>
                <w:rFonts w:hint="eastAsia"/>
              </w:rPr>
              <w:t>子どもの意見・要望・苦情等が適切に表明されるような配慮を行っているか</w:t>
            </w:r>
            <w:bookmarkEnd w:id="64"/>
            <w:bookmarkEnd w:id="65"/>
            <w:bookmarkEnd w:id="66"/>
            <w:bookmarkEnd w:id="6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AE0140" w:rsidRPr="00D93269" w:rsidRDefault="00AE0140" w:rsidP="00185DA1">
            <w:pPr>
              <w:jc w:val="center"/>
            </w:pPr>
          </w:p>
        </w:tc>
      </w:tr>
      <w:tr w:rsidR="00AE0140" w:rsidTr="00AE0140">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AE0140" w:rsidRPr="00B517D0" w:rsidRDefault="00AE014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641D5" w:rsidRDefault="001641D5" w:rsidP="006E1BD5">
            <w:pPr>
              <w:pStyle w:val="a"/>
            </w:pPr>
            <w:bookmarkStart w:id="68" w:name="_Toc521520999"/>
            <w:bookmarkStart w:id="69" w:name="_Toc521521922"/>
            <w:bookmarkStart w:id="70" w:name="_Toc521522470"/>
            <w:bookmarkStart w:id="71" w:name="_Toc521523566"/>
            <w:bookmarkStart w:id="72" w:name="_Toc522037969"/>
            <w:r>
              <w:rPr>
                <w:rFonts w:hint="eastAsia"/>
              </w:rPr>
              <w:t>子どもが意見等を表明してよいことを分かりやすく説明している</w:t>
            </w:r>
            <w:bookmarkEnd w:id="68"/>
            <w:bookmarkEnd w:id="69"/>
            <w:bookmarkEnd w:id="70"/>
            <w:bookmarkEnd w:id="71"/>
            <w:bookmarkEnd w:id="72"/>
          </w:p>
          <w:p w:rsidR="001641D5" w:rsidRDefault="001641D5" w:rsidP="006E1BD5">
            <w:pPr>
              <w:pStyle w:val="a"/>
            </w:pPr>
            <w:bookmarkStart w:id="73" w:name="_Toc521521000"/>
            <w:bookmarkStart w:id="74" w:name="_Toc521521923"/>
            <w:bookmarkStart w:id="75" w:name="_Toc521522471"/>
            <w:bookmarkStart w:id="76" w:name="_Toc521523567"/>
            <w:bookmarkStart w:id="77" w:name="_Toc522037970"/>
            <w:r>
              <w:rPr>
                <w:rFonts w:hint="eastAsia"/>
              </w:rPr>
              <w:t>子どもの意見等を積極的に把握する取組が行われている（例．子どもの意見把握のためのアンケートやヒアリングなどを実施）</w:t>
            </w:r>
            <w:bookmarkEnd w:id="73"/>
            <w:bookmarkEnd w:id="74"/>
            <w:bookmarkEnd w:id="75"/>
            <w:bookmarkEnd w:id="76"/>
            <w:bookmarkEnd w:id="77"/>
          </w:p>
          <w:p w:rsidR="001641D5" w:rsidRDefault="001641D5" w:rsidP="006E1BD5">
            <w:pPr>
              <w:pStyle w:val="a"/>
            </w:pPr>
            <w:bookmarkStart w:id="78" w:name="_Toc521521001"/>
            <w:bookmarkStart w:id="79" w:name="_Toc521521924"/>
            <w:bookmarkStart w:id="80" w:name="_Toc521522472"/>
            <w:bookmarkStart w:id="81" w:name="_Toc521523568"/>
            <w:bookmarkStart w:id="82" w:name="_Toc522037971"/>
            <w:r>
              <w:rPr>
                <w:rFonts w:hint="eastAsia"/>
              </w:rPr>
              <w:t>子どもが意見等を言いやすくなるような工夫がされている</w:t>
            </w:r>
            <w:bookmarkEnd w:id="78"/>
            <w:bookmarkEnd w:id="79"/>
            <w:bookmarkEnd w:id="80"/>
            <w:bookmarkEnd w:id="81"/>
            <w:bookmarkEnd w:id="82"/>
          </w:p>
          <w:p w:rsidR="001641D5" w:rsidRDefault="001641D5" w:rsidP="006E1BD5">
            <w:pPr>
              <w:pStyle w:val="a"/>
            </w:pPr>
            <w:bookmarkStart w:id="83" w:name="_Toc521521002"/>
            <w:bookmarkStart w:id="84" w:name="_Toc521521925"/>
            <w:bookmarkStart w:id="85" w:name="_Toc521522473"/>
            <w:bookmarkStart w:id="86" w:name="_Toc521523569"/>
            <w:bookmarkStart w:id="87" w:name="_Toc522037972"/>
            <w:r>
              <w:rPr>
                <w:rFonts w:hint="eastAsia"/>
              </w:rPr>
              <w:t>子どもから、意見等が出されている</w:t>
            </w:r>
            <w:bookmarkEnd w:id="83"/>
            <w:bookmarkEnd w:id="84"/>
            <w:bookmarkEnd w:id="85"/>
            <w:bookmarkEnd w:id="86"/>
            <w:bookmarkEnd w:id="87"/>
          </w:p>
          <w:p w:rsidR="001641D5" w:rsidRDefault="001641D5" w:rsidP="006E1BD5">
            <w:pPr>
              <w:pStyle w:val="a"/>
            </w:pPr>
            <w:bookmarkStart w:id="88" w:name="_Toc521521003"/>
            <w:bookmarkStart w:id="89" w:name="_Toc521521926"/>
            <w:bookmarkStart w:id="90" w:name="_Toc521522474"/>
            <w:bookmarkStart w:id="91" w:name="_Toc521523570"/>
            <w:bookmarkStart w:id="92" w:name="_Toc522037973"/>
            <w:r>
              <w:rPr>
                <w:rFonts w:hint="eastAsia"/>
              </w:rPr>
              <w:t>子どもが自主的・主体的に提案したり、取組ができる仕組みがある</w:t>
            </w:r>
            <w:bookmarkEnd w:id="88"/>
            <w:bookmarkEnd w:id="89"/>
            <w:bookmarkEnd w:id="90"/>
            <w:bookmarkEnd w:id="91"/>
            <w:bookmarkEnd w:id="92"/>
          </w:p>
          <w:p w:rsidR="00AE0140" w:rsidRPr="00495947" w:rsidRDefault="001641D5" w:rsidP="006E1BD5">
            <w:pPr>
              <w:pStyle w:val="a"/>
            </w:pPr>
            <w:bookmarkStart w:id="93" w:name="_Toc521521004"/>
            <w:bookmarkStart w:id="94" w:name="_Toc521521927"/>
            <w:bookmarkStart w:id="95" w:name="_Toc521522475"/>
            <w:bookmarkStart w:id="96" w:name="_Toc521523571"/>
            <w:bookmarkStart w:id="97" w:name="_Toc522037974"/>
            <w:r>
              <w:rPr>
                <w:rFonts w:hint="eastAsia"/>
              </w:rPr>
              <w:t>苦情解決の体制が整備されている</w:t>
            </w:r>
            <w:bookmarkEnd w:id="93"/>
            <w:bookmarkEnd w:id="94"/>
            <w:bookmarkEnd w:id="95"/>
            <w:bookmarkEnd w:id="96"/>
            <w:bookmarkEnd w:id="97"/>
          </w:p>
        </w:tc>
      </w:tr>
      <w:tr w:rsidR="00AE014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AE0140" w:rsidRPr="00495947" w:rsidRDefault="001641D5" w:rsidP="001641D5">
            <w:pPr>
              <w:pStyle w:val="6"/>
            </w:pPr>
            <w:bookmarkStart w:id="98" w:name="_Toc521521928"/>
            <w:bookmarkStart w:id="99" w:name="_Toc521522476"/>
            <w:bookmarkStart w:id="100" w:name="_Toc521523572"/>
            <w:bookmarkStart w:id="101" w:name="_Toc522037975"/>
            <w:r w:rsidRPr="001641D5">
              <w:rPr>
                <w:rFonts w:hint="eastAsia"/>
              </w:rPr>
              <w:t>子どもの意見を尊重して一時保護等の質の向上を図る取組が行われているか</w:t>
            </w:r>
            <w:bookmarkEnd w:id="98"/>
            <w:bookmarkEnd w:id="99"/>
            <w:bookmarkEnd w:id="100"/>
            <w:bookmarkEnd w:id="10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AE0140" w:rsidRPr="00D93269" w:rsidRDefault="00AE0140" w:rsidP="00185DA1">
            <w:pPr>
              <w:jc w:val="center"/>
            </w:pPr>
          </w:p>
        </w:tc>
      </w:tr>
      <w:tr w:rsidR="00AE014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AE0140" w:rsidRPr="00B517D0" w:rsidRDefault="00AE014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641D5" w:rsidRDefault="001641D5" w:rsidP="006E1BD5">
            <w:pPr>
              <w:pStyle w:val="a"/>
            </w:pPr>
            <w:bookmarkStart w:id="102" w:name="_Toc521521005"/>
            <w:bookmarkStart w:id="103" w:name="_Toc521521929"/>
            <w:bookmarkStart w:id="104" w:name="_Toc521522477"/>
            <w:bookmarkStart w:id="105" w:name="_Toc521523573"/>
            <w:bookmarkStart w:id="106" w:name="_Toc522037976"/>
            <w:r>
              <w:rPr>
                <w:rFonts w:hint="eastAsia"/>
              </w:rPr>
              <w:t>子どもの意見等があった場合の対応方法が明確になっている</w:t>
            </w:r>
            <w:bookmarkEnd w:id="102"/>
            <w:bookmarkEnd w:id="103"/>
            <w:bookmarkEnd w:id="104"/>
            <w:bookmarkEnd w:id="105"/>
            <w:bookmarkEnd w:id="106"/>
          </w:p>
          <w:p w:rsidR="00AE0140" w:rsidRPr="00495947" w:rsidRDefault="001641D5" w:rsidP="006E1BD5">
            <w:pPr>
              <w:pStyle w:val="a"/>
            </w:pPr>
            <w:bookmarkStart w:id="107" w:name="_Toc521521006"/>
            <w:bookmarkStart w:id="108" w:name="_Toc521521930"/>
            <w:bookmarkStart w:id="109" w:name="_Toc521522478"/>
            <w:bookmarkStart w:id="110" w:name="_Toc521523574"/>
            <w:bookmarkStart w:id="111" w:name="_Toc522037977"/>
            <w:r>
              <w:rPr>
                <w:rFonts w:hint="eastAsia"/>
              </w:rPr>
              <w:t>実際に子どもの意見等が反映された事例がある</w:t>
            </w:r>
            <w:bookmarkEnd w:id="107"/>
            <w:bookmarkEnd w:id="108"/>
            <w:bookmarkEnd w:id="109"/>
            <w:bookmarkEnd w:id="110"/>
            <w:bookmarkEnd w:id="111"/>
          </w:p>
        </w:tc>
      </w:tr>
      <w:tr w:rsidR="00BE22D2" w:rsidTr="00A52D7A">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BE22D2" w:rsidRPr="00AA64CF" w:rsidRDefault="00BE22D2" w:rsidP="00A52D7A">
            <w:pPr>
              <w:adjustRightInd w:val="0"/>
              <w:snapToGrid w:val="0"/>
              <w:jc w:val="left"/>
              <w:rPr>
                <w:sz w:val="22"/>
                <w:szCs w:val="24"/>
                <w:u w:val="single"/>
              </w:rPr>
            </w:pPr>
            <w:r w:rsidRPr="00AA64CF">
              <w:rPr>
                <w:rFonts w:hint="eastAsia"/>
                <w:sz w:val="22"/>
                <w:szCs w:val="24"/>
                <w:u w:val="single"/>
              </w:rPr>
              <w:t>その他工夫している点</w:t>
            </w:r>
          </w:p>
          <w:p w:rsidR="00BE22D2" w:rsidRDefault="00BE22D2" w:rsidP="00A52D7A">
            <w:pPr>
              <w:adjustRightInd w:val="0"/>
              <w:snapToGrid w:val="0"/>
              <w:jc w:val="left"/>
              <w:rPr>
                <w:sz w:val="24"/>
                <w:szCs w:val="24"/>
              </w:rPr>
            </w:pPr>
          </w:p>
          <w:p w:rsidR="004734FB" w:rsidRDefault="004734FB" w:rsidP="00A52D7A">
            <w:pPr>
              <w:adjustRightInd w:val="0"/>
              <w:snapToGrid w:val="0"/>
              <w:jc w:val="left"/>
              <w:rPr>
                <w:sz w:val="24"/>
                <w:szCs w:val="24"/>
              </w:rPr>
            </w:pPr>
          </w:p>
        </w:tc>
      </w:tr>
      <w:tr w:rsidR="00BE22D2" w:rsidTr="00A52D7A">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BE22D2" w:rsidRPr="00AA64CF" w:rsidRDefault="00BE22D2" w:rsidP="00A52D7A">
            <w:pPr>
              <w:adjustRightInd w:val="0"/>
              <w:snapToGrid w:val="0"/>
              <w:spacing w:line="160" w:lineRule="exact"/>
              <w:jc w:val="left"/>
              <w:rPr>
                <w:sz w:val="22"/>
                <w:szCs w:val="24"/>
                <w:u w:val="single"/>
              </w:rPr>
            </w:pPr>
          </w:p>
        </w:tc>
      </w:tr>
      <w:tr w:rsidR="00BE22D2" w:rsidTr="004734FB">
        <w:tblPrEx>
          <w:tblCellMar>
            <w:top w:w="28" w:type="dxa"/>
            <w:bottom w:w="28" w:type="dxa"/>
          </w:tblCellMar>
        </w:tblPrEx>
        <w:trPr>
          <w:trHeight w:val="4098"/>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BE22D2" w:rsidRDefault="00BE22D2" w:rsidP="00A52D7A">
            <w:r>
              <w:rPr>
                <w:rFonts w:hint="eastAsia"/>
              </w:rPr>
              <w:t>◆</w:t>
            </w:r>
            <w:r w:rsidR="00E523B2">
              <w:rPr>
                <w:rFonts w:hint="eastAsia"/>
              </w:rPr>
              <w:t>評価の留意点</w:t>
            </w:r>
          </w:p>
          <w:p w:rsidR="00A77239" w:rsidRDefault="00A77239" w:rsidP="00A77239">
            <w:pPr>
              <w:pStyle w:val="af1"/>
            </w:pPr>
            <w:r>
              <w:rPr>
                <w:rFonts w:hint="eastAsia"/>
              </w:rPr>
              <w:t>まずは、子どもが意見・要望・苦情等を表明できる仕組みがあるかを確認します。職員とのかかわりの中で意見が表明されることが望ましいですが、子どもにとっては言いにくいこともあるため、意見箱の設置や第三者委員等の窓口の設置などの体制を構築する必要があります。</w:t>
            </w:r>
          </w:p>
          <w:p w:rsidR="00A77239" w:rsidRDefault="00A77239" w:rsidP="00A77239">
            <w:pPr>
              <w:pStyle w:val="af1"/>
            </w:pPr>
            <w:r>
              <w:rPr>
                <w:rFonts w:hint="eastAsia"/>
              </w:rPr>
              <w:t>次に、これらの仕組みにより、子どもの意見等が出されているかを確認します。子どもから意見等が出されていない場合には、意見等を表明してよいことやその仕組みについて、子どもに分かりやすく説明ができているかを確認するとともに、意見等を表明しやすい、相談しやすい仕組みとなるような工夫が必要であると考えられます。</w:t>
            </w:r>
          </w:p>
          <w:p w:rsidR="00A77239" w:rsidRDefault="00A77239" w:rsidP="00A77239">
            <w:pPr>
              <w:pStyle w:val="af1"/>
            </w:pPr>
            <w:r>
              <w:rPr>
                <w:rFonts w:hint="eastAsia"/>
              </w:rPr>
              <w:t>一時保護所側から、積極的に子どもの意見を把握する取組みが行われているかも重要です。退所時や定期的なアンケートを実施するなどの取組みがなされているかを確認します。</w:t>
            </w:r>
          </w:p>
          <w:p w:rsidR="00BE22D2" w:rsidRPr="00AA64CF" w:rsidRDefault="00A77239" w:rsidP="004734FB">
            <w:pPr>
              <w:pStyle w:val="af1"/>
              <w:rPr>
                <w:sz w:val="22"/>
                <w:szCs w:val="24"/>
                <w:u w:val="single"/>
              </w:rPr>
            </w:pPr>
            <w:r>
              <w:rPr>
                <w:rFonts w:hint="eastAsia"/>
              </w:rPr>
              <w:t>把握した子どもの意見等が尊重されていなくてはなりません。子どもの意見等に対して、どのように対応しているか、一時保護等の質の向上を図る取組みに反映される仕組みがあるか、また実際に反映した事例があるかを確認してください。</w:t>
            </w:r>
          </w:p>
        </w:tc>
      </w:tr>
    </w:tbl>
    <w:p w:rsidR="00FB2624" w:rsidRDefault="00BE22D2" w:rsidP="00A52D7A">
      <w:pPr>
        <w:widowControl/>
      </w:pPr>
      <w:r>
        <w:br w:type="page"/>
      </w:r>
      <w:bookmarkStart w:id="112" w:name="_Toc521082935"/>
    </w:p>
    <w:p w:rsidR="00847156" w:rsidRPr="00847156" w:rsidRDefault="00847156" w:rsidP="00C40A58">
      <w:pPr>
        <w:pStyle w:val="3"/>
      </w:pPr>
      <w:bookmarkStart w:id="113" w:name="_Toc522037826"/>
      <w:r w:rsidRPr="00847156">
        <w:rPr>
          <w:rFonts w:hint="eastAsia"/>
        </w:rPr>
        <w:t>子どもに対する説明・合意</w:t>
      </w:r>
      <w:bookmarkEnd w:id="112"/>
      <w:bookmarkEnd w:id="113"/>
    </w:p>
    <w:p w:rsidR="00847156" w:rsidRPr="00847156" w:rsidRDefault="00847156" w:rsidP="00C40A58">
      <w:pPr>
        <w:pStyle w:val="4"/>
      </w:pPr>
      <w:bookmarkStart w:id="114" w:name="_Toc521082936"/>
      <w:bookmarkStart w:id="115" w:name="_Toc522037827"/>
      <w:r w:rsidRPr="00847156">
        <w:rPr>
          <w:rFonts w:hint="eastAsia"/>
        </w:rPr>
        <w:t>保護開始に関わる説明・合意</w:t>
      </w:r>
      <w:bookmarkEnd w:id="114"/>
      <w:bookmarkEnd w:id="115"/>
    </w:p>
    <w:p w:rsidR="00847156" w:rsidRDefault="00847156" w:rsidP="00BC5555">
      <w:pPr>
        <w:pStyle w:val="5"/>
      </w:pPr>
      <w:bookmarkStart w:id="116" w:name="_Toc521082937"/>
      <w:bookmarkStart w:id="117" w:name="_Toc521082984"/>
      <w:bookmarkStart w:id="118" w:name="_Toc521521007"/>
      <w:bookmarkStart w:id="119" w:name="_Toc521521931"/>
      <w:bookmarkStart w:id="120" w:name="_Toc521522479"/>
      <w:bookmarkStart w:id="121" w:name="_Toc521523575"/>
      <w:bookmarkStart w:id="122" w:name="_Toc522037098"/>
      <w:bookmarkStart w:id="123" w:name="_Toc522037828"/>
      <w:bookmarkStart w:id="124" w:name="_Toc522037978"/>
      <w:r w:rsidRPr="00847156">
        <w:rPr>
          <w:rFonts w:hint="eastAsia"/>
        </w:rPr>
        <w:t>保護開始にあたり、子どもに対して適切に説明し、合意を得ているか</w:t>
      </w:r>
      <w:bookmarkEnd w:id="116"/>
      <w:bookmarkEnd w:id="117"/>
      <w:bookmarkEnd w:id="118"/>
      <w:bookmarkEnd w:id="119"/>
      <w:bookmarkEnd w:id="120"/>
      <w:bookmarkEnd w:id="121"/>
      <w:bookmarkEnd w:id="122"/>
      <w:bookmarkEnd w:id="123"/>
      <w:bookmarkEnd w:id="124"/>
    </w:p>
    <w:p w:rsidR="008A3E14" w:rsidRDefault="00E545C2" w:rsidP="00F1707A">
      <w:pPr>
        <w:pStyle w:val="3pt"/>
      </w:pPr>
      <w:r w:rsidRPr="00C40A58">
        <w:rPr>
          <w:rFonts w:hint="eastAsia"/>
          <w:noProof/>
        </w:rPr>
        <mc:AlternateContent>
          <mc:Choice Requires="wps">
            <w:drawing>
              <wp:anchor distT="0" distB="0" distL="114300" distR="114300" simplePos="0" relativeHeight="251664384" behindDoc="0" locked="0" layoutInCell="0" allowOverlap="1" wp14:anchorId="388474D8" wp14:editId="4C83635A">
                <wp:simplePos x="0" y="0"/>
                <wp:positionH relativeFrom="margin">
                  <wp:posOffset>0</wp:posOffset>
                </wp:positionH>
                <wp:positionV relativeFrom="margin">
                  <wp:align>top</wp:align>
                </wp:positionV>
                <wp:extent cx="6264000" cy="1224000"/>
                <wp:effectExtent l="0" t="0" r="3810" b="0"/>
                <wp:wrapNone/>
                <wp:docPr id="6" name="テキスト ボックス 6"/>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保護開始にあたり、子どもに対して適切に説明し、合意を得ているか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F43285">
                              <w:rPr>
                                <w:rFonts w:hint="eastAsia"/>
                              </w:rPr>
                              <w:t>一時保護の開始にあたり、子どもに対して必要な説明がなされているか、また子どもが理解できるよう伝える工夫が行われているかを評価します。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 o:spid="_x0000_s1028" type="#_x0000_t202" style="position:absolute;left:0;text-align:left;margin-left:0;margin-top:0;width:493.25pt;height:96.4pt;z-index:25166438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保護開始にあたり、子どもに対して適切に説明し、合意を得ているか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F43285">
                        <w:rPr>
                          <w:rFonts w:hint="eastAsia"/>
                        </w:rPr>
                        <w:t>一時保護の開始にあたり、子どもに対して必要な説明がなされているか、また子どもが理解できるよう伝える工夫が行われているかを評価します。</w:t>
                      </w:r>
                    </w:p>
                  </w:txbxContent>
                </v:textbox>
                <w10:wrap anchorx="margin" anchory="margin"/>
              </v:shape>
            </w:pict>
          </mc:Fallback>
        </mc:AlternateContent>
      </w:r>
    </w:p>
    <w:p w:rsidR="00F1707A" w:rsidRDefault="00F1707A" w:rsidP="00F1707A">
      <w:pPr>
        <w:pStyle w:val="3pt"/>
      </w:pPr>
    </w:p>
    <w:p w:rsidR="00F1707A"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87442C" w:rsidP="00B230B8"/>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6D452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6D452E" w:rsidRPr="00C31FD1" w:rsidRDefault="006D452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6D452E" w:rsidRPr="00C31FD1" w:rsidRDefault="006D452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6D452E" w:rsidRPr="00C31FD1" w:rsidRDefault="006D452E" w:rsidP="00E454EE">
            <w:pPr>
              <w:adjustRightInd w:val="0"/>
              <w:snapToGrid w:val="0"/>
              <w:spacing w:line="300" w:lineRule="exact"/>
              <w:jc w:val="center"/>
              <w:rPr>
                <w:sz w:val="22"/>
                <w:szCs w:val="24"/>
              </w:rPr>
            </w:pPr>
          </w:p>
        </w:tc>
      </w:tr>
      <w:tr w:rsidR="006D452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6D452E" w:rsidRPr="00C31FD1" w:rsidRDefault="006D452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numPr>
                <w:ilvl w:val="5"/>
                <w:numId w:val="26"/>
              </w:numPr>
            </w:pPr>
            <w:bookmarkStart w:id="125" w:name="_Toc521521932"/>
            <w:bookmarkStart w:id="126" w:name="_Toc521522480"/>
            <w:bookmarkStart w:id="127" w:name="_Toc521523576"/>
            <w:bookmarkStart w:id="128" w:name="_Toc522037979"/>
            <w:r w:rsidRPr="00B806E4">
              <w:rPr>
                <w:rFonts w:hint="eastAsia"/>
              </w:rPr>
              <w:t>一時保護の理由や目的、一時保護所での生活等について、子どもの年齢や理解に応じて分かりやすく説明し、理解を得ているか</w:t>
            </w:r>
            <w:bookmarkEnd w:id="125"/>
            <w:bookmarkEnd w:id="126"/>
            <w:bookmarkEnd w:id="127"/>
            <w:bookmarkEnd w:id="1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806E4" w:rsidRDefault="00B806E4" w:rsidP="006E1BD5">
            <w:pPr>
              <w:pStyle w:val="a"/>
            </w:pPr>
            <w:bookmarkStart w:id="129" w:name="_Toc521521008"/>
            <w:bookmarkStart w:id="130" w:name="_Toc521521933"/>
            <w:bookmarkStart w:id="131" w:name="_Toc521522481"/>
            <w:bookmarkStart w:id="132" w:name="_Toc521523577"/>
            <w:bookmarkStart w:id="133" w:name="_Toc522037980"/>
            <w:r>
              <w:rPr>
                <w:rFonts w:hint="eastAsia"/>
              </w:rPr>
              <w:t>保護開始にあたり、一時保護の理由や目的を子どもに説明している</w:t>
            </w:r>
            <w:bookmarkEnd w:id="129"/>
            <w:bookmarkEnd w:id="130"/>
            <w:bookmarkEnd w:id="131"/>
            <w:bookmarkEnd w:id="132"/>
            <w:bookmarkEnd w:id="133"/>
          </w:p>
          <w:p w:rsidR="00B806E4" w:rsidRDefault="00B806E4" w:rsidP="006E1BD5">
            <w:pPr>
              <w:pStyle w:val="a"/>
            </w:pPr>
            <w:bookmarkStart w:id="134" w:name="_Toc521521009"/>
            <w:bookmarkStart w:id="135" w:name="_Toc521521934"/>
            <w:bookmarkStart w:id="136" w:name="_Toc521522482"/>
            <w:bookmarkStart w:id="137" w:name="_Toc521523578"/>
            <w:bookmarkStart w:id="138" w:name="_Toc522037981"/>
            <w:r>
              <w:rPr>
                <w:rFonts w:hint="eastAsia"/>
              </w:rPr>
              <w:t>一時保護の期間等について、できるだけ具体的な見通しを伝えている</w:t>
            </w:r>
            <w:bookmarkEnd w:id="134"/>
            <w:bookmarkEnd w:id="135"/>
            <w:bookmarkEnd w:id="136"/>
            <w:bookmarkEnd w:id="137"/>
            <w:bookmarkEnd w:id="138"/>
          </w:p>
          <w:p w:rsidR="00B806E4" w:rsidRDefault="00B806E4" w:rsidP="00BC5555">
            <w:pPr>
              <w:pStyle w:val="a"/>
            </w:pPr>
            <w:bookmarkStart w:id="139" w:name="_Toc521521010"/>
            <w:bookmarkStart w:id="140" w:name="_Toc521521935"/>
            <w:bookmarkStart w:id="141" w:name="_Toc521522483"/>
            <w:bookmarkStart w:id="142" w:name="_Toc521523579"/>
            <w:bookmarkStart w:id="143" w:name="_Toc522037982"/>
            <w:r>
              <w:rPr>
                <w:rFonts w:hint="eastAsia"/>
              </w:rPr>
              <w:t>一時保護所での生活、注意事項を説明している（例．私物の取り扱いなどを丁寧に説明している）</w:t>
            </w:r>
            <w:bookmarkEnd w:id="139"/>
            <w:bookmarkEnd w:id="140"/>
            <w:bookmarkEnd w:id="141"/>
            <w:bookmarkEnd w:id="142"/>
            <w:bookmarkEnd w:id="143"/>
          </w:p>
          <w:p w:rsidR="00B806E4" w:rsidRDefault="00B806E4" w:rsidP="00693EA2">
            <w:pPr>
              <w:pStyle w:val="a"/>
            </w:pPr>
            <w:bookmarkStart w:id="144" w:name="_Toc521521011"/>
            <w:bookmarkStart w:id="145" w:name="_Toc521521936"/>
            <w:bookmarkStart w:id="146" w:name="_Toc521522484"/>
            <w:bookmarkStart w:id="147" w:name="_Toc521523580"/>
            <w:bookmarkStart w:id="148" w:name="_Toc522037983"/>
            <w:r>
              <w:rPr>
                <w:rFonts w:hint="eastAsia"/>
              </w:rPr>
              <w:t>リーフレット等のツールを作成・活用している</w:t>
            </w:r>
            <w:bookmarkEnd w:id="144"/>
            <w:bookmarkEnd w:id="145"/>
            <w:bookmarkEnd w:id="146"/>
            <w:bookmarkEnd w:id="147"/>
            <w:bookmarkEnd w:id="148"/>
          </w:p>
          <w:p w:rsidR="00B806E4" w:rsidRDefault="00B806E4" w:rsidP="00693EA2">
            <w:pPr>
              <w:pStyle w:val="a"/>
            </w:pPr>
            <w:bookmarkStart w:id="149" w:name="_Toc521521012"/>
            <w:bookmarkStart w:id="150" w:name="_Toc521521937"/>
            <w:bookmarkStart w:id="151" w:name="_Toc521522485"/>
            <w:bookmarkStart w:id="152" w:name="_Toc521523581"/>
            <w:bookmarkStart w:id="153" w:name="_Toc522037984"/>
            <w:r>
              <w:rPr>
                <w:rFonts w:hint="eastAsia"/>
              </w:rPr>
              <w:t>子どもにも分かる表現を用いて、具体的に説明をしている</w:t>
            </w:r>
            <w:bookmarkEnd w:id="149"/>
            <w:bookmarkEnd w:id="150"/>
            <w:bookmarkEnd w:id="151"/>
            <w:bookmarkEnd w:id="152"/>
            <w:bookmarkEnd w:id="153"/>
          </w:p>
          <w:p w:rsidR="007934F9" w:rsidRPr="00495947" w:rsidRDefault="00B806E4" w:rsidP="00693EA2">
            <w:pPr>
              <w:pStyle w:val="a"/>
            </w:pPr>
            <w:bookmarkStart w:id="154" w:name="_Toc521521013"/>
            <w:bookmarkStart w:id="155" w:name="_Toc521521938"/>
            <w:bookmarkStart w:id="156" w:name="_Toc521522486"/>
            <w:bookmarkStart w:id="157" w:name="_Toc521523582"/>
            <w:bookmarkStart w:id="158" w:name="_Toc522037985"/>
            <w:r>
              <w:rPr>
                <w:rFonts w:hint="eastAsia"/>
              </w:rPr>
              <w:t>丁寧な説明や上手に伝える技術を有する職員が説明している</w:t>
            </w:r>
            <w:bookmarkEnd w:id="154"/>
            <w:bookmarkEnd w:id="155"/>
            <w:bookmarkEnd w:id="156"/>
            <w:bookmarkEnd w:id="157"/>
            <w:bookmarkEnd w:id="158"/>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pPr>
            <w:bookmarkStart w:id="159" w:name="_Toc521521939"/>
            <w:bookmarkStart w:id="160" w:name="_Toc521522487"/>
            <w:bookmarkStart w:id="161" w:name="_Toc521523583"/>
            <w:bookmarkStart w:id="162" w:name="_Toc522037986"/>
            <w:r w:rsidRPr="00B806E4">
              <w:rPr>
                <w:rFonts w:hint="eastAsia"/>
              </w:rPr>
              <w:t>不服申し立ての方法等について、保護者・子どもに示しているか</w:t>
            </w:r>
            <w:bookmarkEnd w:id="159"/>
            <w:bookmarkEnd w:id="160"/>
            <w:bookmarkEnd w:id="161"/>
            <w:bookmarkEnd w:id="16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163" w:name="_Toc521521014"/>
            <w:bookmarkStart w:id="164" w:name="_Toc521521940"/>
            <w:bookmarkStart w:id="165" w:name="_Toc521522488"/>
            <w:bookmarkStart w:id="166" w:name="_Toc521523584"/>
            <w:bookmarkStart w:id="167" w:name="_Toc522037987"/>
            <w:bookmarkEnd w:id="163"/>
            <w:bookmarkEnd w:id="164"/>
            <w:bookmarkEnd w:id="165"/>
            <w:bookmarkEnd w:id="166"/>
            <w:bookmarkEnd w:id="167"/>
          </w:p>
        </w:tc>
      </w:tr>
      <w:tr w:rsidR="006D452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6D452E" w:rsidRPr="00AA64CF" w:rsidRDefault="006D452E" w:rsidP="00E454EE">
            <w:pPr>
              <w:adjustRightInd w:val="0"/>
              <w:snapToGrid w:val="0"/>
              <w:jc w:val="left"/>
              <w:rPr>
                <w:sz w:val="22"/>
                <w:szCs w:val="24"/>
                <w:u w:val="single"/>
              </w:rPr>
            </w:pPr>
            <w:r w:rsidRPr="00AA64CF">
              <w:rPr>
                <w:rFonts w:hint="eastAsia"/>
                <w:sz w:val="22"/>
                <w:szCs w:val="24"/>
                <w:u w:val="single"/>
              </w:rPr>
              <w:t>その他工夫している点</w:t>
            </w:r>
          </w:p>
          <w:p w:rsidR="006D452E" w:rsidRDefault="006D452E" w:rsidP="00E454EE">
            <w:pPr>
              <w:adjustRightInd w:val="0"/>
              <w:snapToGrid w:val="0"/>
              <w:jc w:val="left"/>
              <w:rPr>
                <w:sz w:val="24"/>
                <w:szCs w:val="24"/>
              </w:rPr>
            </w:pPr>
          </w:p>
          <w:p w:rsidR="004734FB" w:rsidRDefault="004734FB" w:rsidP="00E454EE">
            <w:pPr>
              <w:adjustRightInd w:val="0"/>
              <w:snapToGrid w:val="0"/>
              <w:jc w:val="left"/>
              <w:rPr>
                <w:sz w:val="24"/>
                <w:szCs w:val="24"/>
              </w:rPr>
            </w:pPr>
          </w:p>
          <w:p w:rsidR="006D452E" w:rsidRDefault="006D452E" w:rsidP="00E454EE">
            <w:pPr>
              <w:adjustRightInd w:val="0"/>
              <w:snapToGrid w:val="0"/>
              <w:jc w:val="left"/>
              <w:rPr>
                <w:sz w:val="24"/>
                <w:szCs w:val="24"/>
              </w:rPr>
            </w:pPr>
          </w:p>
        </w:tc>
      </w:tr>
      <w:tr w:rsidR="006D452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6D452E" w:rsidRPr="00AA64CF" w:rsidRDefault="006D452E" w:rsidP="00E454EE">
            <w:pPr>
              <w:adjustRightInd w:val="0"/>
              <w:snapToGrid w:val="0"/>
              <w:spacing w:line="160" w:lineRule="exact"/>
              <w:jc w:val="left"/>
              <w:rPr>
                <w:sz w:val="22"/>
                <w:szCs w:val="24"/>
                <w:u w:val="single"/>
              </w:rPr>
            </w:pPr>
          </w:p>
        </w:tc>
      </w:tr>
      <w:tr w:rsidR="006D452E"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6D452E" w:rsidRDefault="006D452E" w:rsidP="00E454EE">
            <w:r>
              <w:rPr>
                <w:rFonts w:hint="eastAsia"/>
              </w:rPr>
              <w:t>◆</w:t>
            </w:r>
            <w:r w:rsidR="00E523B2">
              <w:rPr>
                <w:rFonts w:hint="eastAsia"/>
              </w:rPr>
              <w:t>評価の留意点</w:t>
            </w:r>
          </w:p>
          <w:p w:rsidR="00F43285" w:rsidRDefault="00F43285" w:rsidP="00F43285">
            <w:pPr>
              <w:pStyle w:val="af1"/>
            </w:pPr>
            <w:r>
              <w:rPr>
                <w:rFonts w:hint="eastAsia"/>
              </w:rPr>
              <w:t>一時保護の開始にあたっては、一時保護の理由や目的などについて分かりやすく丁寧に説明し、同意を得て行えるよう努めなくてはなりません。</w:t>
            </w:r>
          </w:p>
          <w:p w:rsidR="00F43285" w:rsidRDefault="00F43285" w:rsidP="00F43285">
            <w:pPr>
              <w:pStyle w:val="af1"/>
            </w:pPr>
            <w:r>
              <w:rPr>
                <w:rFonts w:hint="eastAsia"/>
              </w:rPr>
              <w:t>まずは、一時保護の開始にあたり、一時保護の理由、目的、予定される概ねの期間、入所中の生活などについての説明がなされているかを確認します。特に、一時保護は、子どもが安全で安心できる場所を提供し、その後の安全・安心な生活をつくっていくことが目的であることが説明されているかの確認が必要です。</w:t>
            </w:r>
          </w:p>
          <w:p w:rsidR="006D452E" w:rsidRDefault="00F43285" w:rsidP="00F43285">
            <w:pPr>
              <w:pStyle w:val="af1"/>
            </w:pPr>
            <w:r>
              <w:rPr>
                <w:rFonts w:hint="eastAsia"/>
              </w:rPr>
              <w:t>加えて、それらの説明が、子どもの年齢や状況に合わせて分かりやすく丁寧に伝えるためにどのような工夫がされているか、その具体的な取組みを確認してください。</w:t>
            </w:r>
          </w:p>
          <w:p w:rsidR="006D452E" w:rsidRPr="00AA64CF" w:rsidRDefault="006D452E" w:rsidP="00E454EE">
            <w:pPr>
              <w:adjustRightInd w:val="0"/>
              <w:snapToGrid w:val="0"/>
              <w:ind w:leftChars="100" w:left="210" w:firstLineChars="100" w:firstLine="220"/>
              <w:rPr>
                <w:sz w:val="22"/>
                <w:szCs w:val="24"/>
                <w:u w:val="single"/>
              </w:rPr>
            </w:pPr>
          </w:p>
        </w:tc>
      </w:tr>
    </w:tbl>
    <w:p w:rsidR="00FB2624" w:rsidRDefault="00FB2624">
      <w:pPr>
        <w:widowControl/>
        <w:ind w:left="1560" w:hanging="420"/>
      </w:pPr>
      <w:bookmarkStart w:id="168" w:name="_Toc521082938"/>
      <w:r>
        <w:br w:type="page"/>
      </w:r>
    </w:p>
    <w:p w:rsidR="00847156" w:rsidRPr="00847156" w:rsidRDefault="00847156" w:rsidP="00C40A58">
      <w:pPr>
        <w:pStyle w:val="4"/>
      </w:pPr>
      <w:bookmarkStart w:id="169" w:name="_Toc522037829"/>
      <w:r w:rsidRPr="00847156">
        <w:rPr>
          <w:rFonts w:hint="eastAsia"/>
        </w:rPr>
        <w:t>保護期間中の説明・合意</w:t>
      </w:r>
      <w:bookmarkEnd w:id="168"/>
      <w:bookmarkEnd w:id="169"/>
    </w:p>
    <w:p w:rsidR="00847156" w:rsidRPr="00847156" w:rsidRDefault="00847156" w:rsidP="00BC5555">
      <w:pPr>
        <w:pStyle w:val="5"/>
      </w:pPr>
      <w:bookmarkStart w:id="170" w:name="_Toc521082939"/>
      <w:bookmarkStart w:id="171" w:name="_Toc521082985"/>
      <w:bookmarkStart w:id="172" w:name="_Toc521521015"/>
      <w:bookmarkStart w:id="173" w:name="_Toc521521941"/>
      <w:bookmarkStart w:id="174" w:name="_Toc521522489"/>
      <w:bookmarkStart w:id="175" w:name="_Toc521523585"/>
      <w:bookmarkStart w:id="176" w:name="_Toc522037099"/>
      <w:bookmarkStart w:id="177" w:name="_Toc522037830"/>
      <w:bookmarkStart w:id="178" w:name="_Toc522037988"/>
      <w:r w:rsidRPr="00847156">
        <w:rPr>
          <w:rFonts w:hint="eastAsia"/>
        </w:rPr>
        <w:t>保護期間中に、子どもに対して適切に説明し、合意を得ているか</w:t>
      </w:r>
      <w:bookmarkEnd w:id="170"/>
      <w:bookmarkEnd w:id="171"/>
      <w:bookmarkEnd w:id="172"/>
      <w:bookmarkEnd w:id="173"/>
      <w:bookmarkEnd w:id="174"/>
      <w:bookmarkEnd w:id="175"/>
      <w:bookmarkEnd w:id="176"/>
      <w:bookmarkEnd w:id="177"/>
      <w:bookmarkEnd w:id="178"/>
    </w:p>
    <w:p w:rsidR="006D452E" w:rsidRDefault="006D452E" w:rsidP="00F1707A">
      <w:pPr>
        <w:pStyle w:val="3pt"/>
      </w:pPr>
      <w:bookmarkStart w:id="179" w:name="_Toc521082940"/>
    </w:p>
    <w:p w:rsidR="00F1707A" w:rsidRDefault="00F1707A" w:rsidP="00F1707A">
      <w:pPr>
        <w:pStyle w:val="3pt"/>
      </w:pPr>
    </w:p>
    <w:p w:rsidR="00F1707A" w:rsidRDefault="00F1707A" w:rsidP="00F1707A">
      <w:pPr>
        <w:pStyle w:val="3pt"/>
      </w:pPr>
    </w:p>
    <w:p w:rsidR="00F1707A"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E545C2" w:rsidP="00B230B8">
            <w:r w:rsidRPr="00C40A58">
              <w:rPr>
                <w:rFonts w:hint="eastAsia"/>
                <w:noProof/>
              </w:rPr>
              <mc:AlternateContent>
                <mc:Choice Requires="wps">
                  <w:drawing>
                    <wp:anchor distT="0" distB="0" distL="114300" distR="114300" simplePos="0" relativeHeight="251666432" behindDoc="0" locked="0" layoutInCell="0" allowOverlap="1" wp14:anchorId="6ADD7B21" wp14:editId="4DC98910">
                      <wp:simplePos x="0" y="0"/>
                      <wp:positionH relativeFrom="margin">
                        <wp:posOffset>0</wp:posOffset>
                      </wp:positionH>
                      <wp:positionV relativeFrom="margin">
                        <wp:align>top</wp:align>
                      </wp:positionV>
                      <wp:extent cx="6264000" cy="1008000"/>
                      <wp:effectExtent l="0" t="0" r="3810" b="1905"/>
                      <wp:wrapNone/>
                      <wp:docPr id="7" name="テキスト ボックス 7"/>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保護期間中に、子どもに対して適切に説明し、合意を得ているか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F43285">
                                    <w:rPr>
                                      <w:rFonts w:hint="eastAsia"/>
                                    </w:rPr>
                                    <w:t>保護期間中にも、現状や見通しについて子どもに対する説明が行われているかを評価します。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 o:spid="_x0000_s1029" type="#_x0000_t202" style="position:absolute;left:0;text-align:left;margin-left:0;margin-top:0;width:493.25pt;height:79.35pt;z-index:25166643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保護期間中に、子どもに対して適切に説明し、合意を得ているか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F43285">
                              <w:rPr>
                                <w:rFonts w:hint="eastAsia"/>
                              </w:rPr>
                              <w:t>保護期間中にも、現状や見通しについて子どもに対する説明が行われているかを評価します。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6D452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6D452E" w:rsidRPr="00C31FD1" w:rsidRDefault="006D452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6D452E" w:rsidRPr="00C31FD1" w:rsidRDefault="006D452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6D452E" w:rsidRPr="00C31FD1" w:rsidRDefault="006D452E" w:rsidP="00E454EE">
            <w:pPr>
              <w:adjustRightInd w:val="0"/>
              <w:snapToGrid w:val="0"/>
              <w:spacing w:line="300" w:lineRule="exact"/>
              <w:jc w:val="center"/>
              <w:rPr>
                <w:sz w:val="22"/>
                <w:szCs w:val="24"/>
              </w:rPr>
            </w:pPr>
          </w:p>
        </w:tc>
      </w:tr>
      <w:tr w:rsidR="006D452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6D452E" w:rsidRPr="00C31FD1" w:rsidRDefault="006D452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numPr>
                <w:ilvl w:val="5"/>
                <w:numId w:val="26"/>
              </w:numPr>
            </w:pPr>
            <w:bookmarkStart w:id="180" w:name="_Toc521521942"/>
            <w:bookmarkStart w:id="181" w:name="_Toc521522490"/>
            <w:bookmarkStart w:id="182" w:name="_Toc521523586"/>
            <w:bookmarkStart w:id="183" w:name="_Toc522037989"/>
            <w:r w:rsidRPr="00B806E4">
              <w:rPr>
                <w:rFonts w:hint="eastAsia"/>
              </w:rPr>
              <w:t>保護期間中に、適宜子どもに対して、現状や見通しについて説明をしているか</w:t>
            </w:r>
            <w:bookmarkEnd w:id="180"/>
            <w:bookmarkEnd w:id="181"/>
            <w:bookmarkEnd w:id="182"/>
            <w:bookmarkEnd w:id="18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806E4" w:rsidRDefault="00B806E4" w:rsidP="006E1BD5">
            <w:pPr>
              <w:pStyle w:val="a"/>
            </w:pPr>
            <w:bookmarkStart w:id="184" w:name="_Toc521521016"/>
            <w:bookmarkStart w:id="185" w:name="_Toc521521943"/>
            <w:bookmarkStart w:id="186" w:name="_Toc521522491"/>
            <w:bookmarkStart w:id="187" w:name="_Toc521523587"/>
            <w:bookmarkStart w:id="188" w:name="_Toc522037990"/>
            <w:r>
              <w:rPr>
                <w:rFonts w:hint="eastAsia"/>
              </w:rPr>
              <w:t>家族との調整状況等の現状について子どもに伝えている</w:t>
            </w:r>
            <w:bookmarkEnd w:id="184"/>
            <w:bookmarkEnd w:id="185"/>
            <w:bookmarkEnd w:id="186"/>
            <w:bookmarkEnd w:id="187"/>
            <w:bookmarkEnd w:id="188"/>
          </w:p>
          <w:p w:rsidR="00B806E4" w:rsidRDefault="00B806E4" w:rsidP="006E1BD5">
            <w:pPr>
              <w:pStyle w:val="a"/>
            </w:pPr>
            <w:bookmarkStart w:id="189" w:name="_Toc521521017"/>
            <w:bookmarkStart w:id="190" w:name="_Toc521521944"/>
            <w:bookmarkStart w:id="191" w:name="_Toc521522492"/>
            <w:bookmarkStart w:id="192" w:name="_Toc521523588"/>
            <w:bookmarkStart w:id="193" w:name="_Toc522037991"/>
            <w:r>
              <w:rPr>
                <w:rFonts w:hint="eastAsia"/>
              </w:rPr>
              <w:t>現状等を踏まえた一時保護の見通しについて子どもに伝えている</w:t>
            </w:r>
            <w:bookmarkEnd w:id="189"/>
            <w:bookmarkEnd w:id="190"/>
            <w:bookmarkEnd w:id="191"/>
            <w:bookmarkEnd w:id="192"/>
            <w:bookmarkEnd w:id="193"/>
          </w:p>
          <w:p w:rsidR="00B806E4" w:rsidRDefault="00B806E4" w:rsidP="00BC5555">
            <w:pPr>
              <w:pStyle w:val="a"/>
            </w:pPr>
            <w:bookmarkStart w:id="194" w:name="_Toc521521018"/>
            <w:bookmarkStart w:id="195" w:name="_Toc521521945"/>
            <w:bookmarkStart w:id="196" w:name="_Toc521522493"/>
            <w:bookmarkStart w:id="197" w:name="_Toc521523589"/>
            <w:bookmarkStart w:id="198" w:name="_Toc522037992"/>
            <w:r>
              <w:rPr>
                <w:rFonts w:hint="eastAsia"/>
              </w:rPr>
              <w:t>子どもが理解できるよう、具体的に説明している</w:t>
            </w:r>
            <w:bookmarkEnd w:id="194"/>
            <w:bookmarkEnd w:id="195"/>
            <w:bookmarkEnd w:id="196"/>
            <w:bookmarkEnd w:id="197"/>
            <w:bookmarkEnd w:id="198"/>
          </w:p>
          <w:p w:rsidR="007934F9" w:rsidRPr="00B806E4" w:rsidRDefault="00B806E4" w:rsidP="00693EA2">
            <w:pPr>
              <w:pStyle w:val="a"/>
            </w:pPr>
            <w:bookmarkStart w:id="199" w:name="_Toc521521019"/>
            <w:bookmarkStart w:id="200" w:name="_Toc521521946"/>
            <w:bookmarkStart w:id="201" w:name="_Toc521522494"/>
            <w:bookmarkStart w:id="202" w:name="_Toc521523590"/>
            <w:bookmarkStart w:id="203" w:name="_Toc522037993"/>
            <w:r>
              <w:rPr>
                <w:rFonts w:hint="eastAsia"/>
              </w:rPr>
              <w:t>継続の手続きを行う場合には、改めて現状と見通しを伝えている</w:t>
            </w:r>
            <w:bookmarkEnd w:id="199"/>
            <w:bookmarkEnd w:id="200"/>
            <w:bookmarkEnd w:id="201"/>
            <w:bookmarkEnd w:id="202"/>
            <w:bookmarkEnd w:id="203"/>
          </w:p>
        </w:tc>
      </w:tr>
      <w:tr w:rsidR="006D452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6D452E" w:rsidRPr="00AA64CF" w:rsidRDefault="006D452E" w:rsidP="00E454EE">
            <w:pPr>
              <w:adjustRightInd w:val="0"/>
              <w:snapToGrid w:val="0"/>
              <w:jc w:val="left"/>
              <w:rPr>
                <w:sz w:val="22"/>
                <w:szCs w:val="24"/>
                <w:u w:val="single"/>
              </w:rPr>
            </w:pPr>
            <w:r w:rsidRPr="00AA64CF">
              <w:rPr>
                <w:rFonts w:hint="eastAsia"/>
                <w:sz w:val="22"/>
                <w:szCs w:val="24"/>
                <w:u w:val="single"/>
              </w:rPr>
              <w:t>その他工夫している点</w:t>
            </w:r>
          </w:p>
          <w:p w:rsidR="006D452E" w:rsidRDefault="006D452E" w:rsidP="00E454EE">
            <w:pPr>
              <w:adjustRightInd w:val="0"/>
              <w:snapToGrid w:val="0"/>
              <w:jc w:val="left"/>
              <w:rPr>
                <w:sz w:val="24"/>
                <w:szCs w:val="24"/>
              </w:rPr>
            </w:pPr>
          </w:p>
          <w:p w:rsidR="00FF4299" w:rsidRDefault="00FF4299" w:rsidP="00E454EE">
            <w:pPr>
              <w:adjustRightInd w:val="0"/>
              <w:snapToGrid w:val="0"/>
              <w:jc w:val="left"/>
              <w:rPr>
                <w:sz w:val="24"/>
                <w:szCs w:val="24"/>
              </w:rPr>
            </w:pPr>
          </w:p>
          <w:p w:rsidR="00FF4299" w:rsidRPr="00FF4299" w:rsidRDefault="00FF4299" w:rsidP="00E454EE">
            <w:pPr>
              <w:adjustRightInd w:val="0"/>
              <w:snapToGrid w:val="0"/>
              <w:jc w:val="left"/>
              <w:rPr>
                <w:sz w:val="24"/>
                <w:szCs w:val="24"/>
              </w:rPr>
            </w:pPr>
          </w:p>
        </w:tc>
      </w:tr>
      <w:tr w:rsidR="006D452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6D452E" w:rsidRPr="00AA64CF" w:rsidRDefault="006D452E" w:rsidP="00E454EE">
            <w:pPr>
              <w:adjustRightInd w:val="0"/>
              <w:snapToGrid w:val="0"/>
              <w:spacing w:line="160" w:lineRule="exact"/>
              <w:jc w:val="left"/>
              <w:rPr>
                <w:sz w:val="22"/>
                <w:szCs w:val="24"/>
                <w:u w:val="single"/>
              </w:rPr>
            </w:pPr>
          </w:p>
        </w:tc>
      </w:tr>
      <w:tr w:rsidR="006D452E"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6D452E" w:rsidRDefault="006D452E" w:rsidP="00E454EE">
            <w:r>
              <w:rPr>
                <w:rFonts w:hint="eastAsia"/>
              </w:rPr>
              <w:t>◆</w:t>
            </w:r>
            <w:r w:rsidR="00E523B2">
              <w:rPr>
                <w:rFonts w:hint="eastAsia"/>
              </w:rPr>
              <w:t>評価の留意点</w:t>
            </w:r>
          </w:p>
          <w:p w:rsidR="00F43285" w:rsidRDefault="00F43285" w:rsidP="00F43285">
            <w:pPr>
              <w:pStyle w:val="af1"/>
            </w:pPr>
            <w:r>
              <w:rPr>
                <w:rFonts w:hint="eastAsia"/>
              </w:rPr>
              <w:t>いつまでどのような生活をするのかを、子どもの年齢や状況にあわせて伝えることは、子どもの不安をできるだけ少なくすることにつながります。</w:t>
            </w:r>
          </w:p>
          <w:p w:rsidR="006D452E" w:rsidRDefault="00F43285" w:rsidP="00F43285">
            <w:pPr>
              <w:pStyle w:val="af1"/>
            </w:pPr>
            <w:r>
              <w:rPr>
                <w:rFonts w:hint="eastAsia"/>
              </w:rPr>
              <w:t>一時保護の開始時だけでなく、一時保護期間中にも、適宜子どもに対して現状や見通しについて説明を行っているかを確認します。</w:t>
            </w:r>
          </w:p>
          <w:p w:rsidR="00FF4299" w:rsidRPr="00AA64CF" w:rsidRDefault="00FF4299" w:rsidP="00FF4299">
            <w:pPr>
              <w:pStyle w:val="af1"/>
              <w:ind w:firstLine="220"/>
              <w:rPr>
                <w:sz w:val="22"/>
                <w:szCs w:val="24"/>
                <w:u w:val="single"/>
              </w:rPr>
            </w:pPr>
          </w:p>
        </w:tc>
      </w:tr>
    </w:tbl>
    <w:p w:rsidR="00FB2624" w:rsidRDefault="00FB2624">
      <w:pPr>
        <w:widowControl/>
        <w:ind w:left="1560" w:hanging="420"/>
      </w:pPr>
      <w:r>
        <w:br w:type="page"/>
      </w:r>
    </w:p>
    <w:p w:rsidR="00847156" w:rsidRPr="00847156" w:rsidRDefault="00847156" w:rsidP="00C40A58">
      <w:pPr>
        <w:pStyle w:val="4"/>
      </w:pPr>
      <w:bookmarkStart w:id="204" w:name="_Toc522037831"/>
      <w:r w:rsidRPr="00847156">
        <w:rPr>
          <w:rFonts w:hint="eastAsia"/>
        </w:rPr>
        <w:t>保護解除に関わる説明・合意</w:t>
      </w:r>
      <w:bookmarkEnd w:id="179"/>
      <w:bookmarkEnd w:id="204"/>
    </w:p>
    <w:p w:rsidR="00847156" w:rsidRPr="00847156" w:rsidRDefault="00847156" w:rsidP="00BC5555">
      <w:pPr>
        <w:pStyle w:val="5"/>
      </w:pPr>
      <w:bookmarkStart w:id="205" w:name="_Toc521082941"/>
      <w:bookmarkStart w:id="206" w:name="_Toc521082986"/>
      <w:bookmarkStart w:id="207" w:name="_Toc521521020"/>
      <w:bookmarkStart w:id="208" w:name="_Toc521521947"/>
      <w:bookmarkStart w:id="209" w:name="_Toc521522495"/>
      <w:bookmarkStart w:id="210" w:name="_Toc521523591"/>
      <w:bookmarkStart w:id="211" w:name="_Toc522037100"/>
      <w:bookmarkStart w:id="212" w:name="_Toc522037832"/>
      <w:bookmarkStart w:id="213" w:name="_Toc522037994"/>
      <w:r w:rsidRPr="00847156">
        <w:rPr>
          <w:rFonts w:hint="eastAsia"/>
        </w:rPr>
        <w:t>保護解除について、子どもに対して適切に説明し、合意を得ているか</w:t>
      </w:r>
      <w:bookmarkEnd w:id="205"/>
      <w:bookmarkEnd w:id="206"/>
      <w:bookmarkEnd w:id="207"/>
      <w:bookmarkEnd w:id="208"/>
      <w:bookmarkEnd w:id="209"/>
      <w:bookmarkEnd w:id="210"/>
      <w:bookmarkEnd w:id="211"/>
      <w:bookmarkEnd w:id="212"/>
      <w:bookmarkEnd w:id="213"/>
    </w:p>
    <w:p w:rsidR="006D452E" w:rsidRDefault="006D452E" w:rsidP="00F1707A">
      <w:pPr>
        <w:pStyle w:val="3pt"/>
      </w:pPr>
      <w:bookmarkStart w:id="214" w:name="_Toc521082942"/>
      <w:bookmarkStart w:id="215" w:name="_Toc521082987"/>
    </w:p>
    <w:p w:rsidR="00F1707A" w:rsidRDefault="00F1707A" w:rsidP="00F1707A">
      <w:pPr>
        <w:pStyle w:val="3pt"/>
      </w:pPr>
    </w:p>
    <w:p w:rsidR="00F1707A" w:rsidRDefault="00F1707A" w:rsidP="00F1707A">
      <w:pPr>
        <w:pStyle w:val="3pt"/>
      </w:pPr>
    </w:p>
    <w:p w:rsidR="00F1707A"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E545C2" w:rsidP="00B230B8">
            <w:r w:rsidRPr="00C40A58">
              <w:rPr>
                <w:rFonts w:hint="eastAsia"/>
                <w:noProof/>
              </w:rPr>
              <mc:AlternateContent>
                <mc:Choice Requires="wps">
                  <w:drawing>
                    <wp:anchor distT="0" distB="0" distL="114300" distR="114300" simplePos="0" relativeHeight="251668480" behindDoc="0" locked="0" layoutInCell="0" allowOverlap="1" wp14:anchorId="21FB6027" wp14:editId="43A4845F">
                      <wp:simplePos x="0" y="0"/>
                      <wp:positionH relativeFrom="margin">
                        <wp:posOffset>0</wp:posOffset>
                      </wp:positionH>
                      <wp:positionV relativeFrom="margin">
                        <wp:align>top</wp:align>
                      </wp:positionV>
                      <wp:extent cx="6264000" cy="1224000"/>
                      <wp:effectExtent l="0" t="0" r="3810" b="0"/>
                      <wp:wrapNone/>
                      <wp:docPr id="8" name="テキスト ボックス 8"/>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保護解除について、子どもに対して適切に説明し、合意を得ているか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一時保護の解除にあたり、子どもに対して必要な説明がなされているか、また子どもの気持ちに配慮した対応や支援が行われているかを評価します。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 o:spid="_x0000_s1030" type="#_x0000_t202" style="position:absolute;left:0;text-align:left;margin-left:0;margin-top:0;width:493.25pt;height:96.4pt;z-index:25166848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保護解除について、子どもに対して適切に説明し、合意を得ているか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一時保護の解除にあたり、子どもに対して必要な説明がなされているか、また子どもの気持ちに配慮した対応や支援が行われているかを評価します。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6D452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6D452E" w:rsidRPr="00C31FD1" w:rsidRDefault="006D452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6D452E" w:rsidRPr="00C31FD1" w:rsidRDefault="006D452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6D452E" w:rsidRPr="00C31FD1" w:rsidRDefault="006D452E" w:rsidP="00E454EE">
            <w:pPr>
              <w:adjustRightInd w:val="0"/>
              <w:snapToGrid w:val="0"/>
              <w:spacing w:line="300" w:lineRule="exact"/>
              <w:jc w:val="center"/>
              <w:rPr>
                <w:sz w:val="22"/>
                <w:szCs w:val="24"/>
              </w:rPr>
            </w:pPr>
          </w:p>
        </w:tc>
      </w:tr>
      <w:tr w:rsidR="006D452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6D452E" w:rsidRPr="00C31FD1" w:rsidRDefault="006D452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numPr>
                <w:ilvl w:val="5"/>
                <w:numId w:val="26"/>
              </w:numPr>
            </w:pPr>
            <w:bookmarkStart w:id="216" w:name="_Toc521521948"/>
            <w:bookmarkStart w:id="217" w:name="_Toc521522496"/>
            <w:bookmarkStart w:id="218" w:name="_Toc521523592"/>
            <w:bookmarkStart w:id="219" w:name="_Toc522037995"/>
            <w:r w:rsidRPr="00B806E4">
              <w:rPr>
                <w:rFonts w:hint="eastAsia"/>
              </w:rPr>
              <w:t>一時保護の解除にあたっては、子どもの意向、意見や気持ちを十分に聞けているか</w:t>
            </w:r>
            <w:bookmarkEnd w:id="216"/>
            <w:bookmarkEnd w:id="217"/>
            <w:bookmarkEnd w:id="218"/>
            <w:bookmarkEnd w:id="21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20" w:name="_Toc521521021"/>
            <w:bookmarkStart w:id="221" w:name="_Toc521521949"/>
            <w:bookmarkStart w:id="222" w:name="_Toc521522497"/>
            <w:bookmarkStart w:id="223" w:name="_Toc521523593"/>
            <w:bookmarkStart w:id="224" w:name="_Toc522037996"/>
            <w:bookmarkEnd w:id="220"/>
            <w:bookmarkEnd w:id="221"/>
            <w:bookmarkEnd w:id="222"/>
            <w:bookmarkEnd w:id="223"/>
            <w:bookmarkEnd w:id="224"/>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pPr>
            <w:bookmarkStart w:id="225" w:name="_Toc521521950"/>
            <w:bookmarkStart w:id="226" w:name="_Toc521522498"/>
            <w:bookmarkStart w:id="227" w:name="_Toc521523594"/>
            <w:bookmarkStart w:id="228" w:name="_Toc522037997"/>
            <w:r w:rsidRPr="00B806E4">
              <w:rPr>
                <w:rFonts w:hint="eastAsia"/>
              </w:rPr>
              <w:t>一時保護解除について、伝える時期に十分に配慮しているか</w:t>
            </w:r>
            <w:bookmarkEnd w:id="225"/>
            <w:bookmarkEnd w:id="226"/>
            <w:bookmarkEnd w:id="227"/>
            <w:bookmarkEnd w:id="2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29" w:name="_Toc521521022"/>
            <w:bookmarkStart w:id="230" w:name="_Toc521521951"/>
            <w:bookmarkStart w:id="231" w:name="_Toc521522499"/>
            <w:bookmarkStart w:id="232" w:name="_Toc521523595"/>
            <w:bookmarkStart w:id="233" w:name="_Toc522037998"/>
            <w:bookmarkEnd w:id="229"/>
            <w:bookmarkEnd w:id="230"/>
            <w:bookmarkEnd w:id="231"/>
            <w:bookmarkEnd w:id="232"/>
            <w:bookmarkEnd w:id="233"/>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B806E4" w:rsidP="00B806E4">
            <w:pPr>
              <w:pStyle w:val="6"/>
            </w:pPr>
            <w:bookmarkStart w:id="234" w:name="_Toc521521952"/>
            <w:bookmarkStart w:id="235" w:name="_Toc521522500"/>
            <w:bookmarkStart w:id="236" w:name="_Toc521523596"/>
            <w:bookmarkStart w:id="237" w:name="_Toc522037999"/>
            <w:r w:rsidRPr="00B806E4">
              <w:rPr>
                <w:rFonts w:hint="eastAsia"/>
              </w:rPr>
              <w:t>子どもや保護者等の意見等を踏まえ、復帰時期、復帰後の生活等について十分に検討しているか</w:t>
            </w:r>
            <w:bookmarkEnd w:id="234"/>
            <w:bookmarkEnd w:id="235"/>
            <w:bookmarkEnd w:id="236"/>
            <w:bookmarkEnd w:id="23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38" w:name="_Toc521521023"/>
            <w:bookmarkStart w:id="239" w:name="_Toc521521953"/>
            <w:bookmarkStart w:id="240" w:name="_Toc521522501"/>
            <w:bookmarkStart w:id="241" w:name="_Toc521523597"/>
            <w:bookmarkStart w:id="242" w:name="_Toc522038000"/>
            <w:bookmarkEnd w:id="238"/>
            <w:bookmarkEnd w:id="239"/>
            <w:bookmarkEnd w:id="240"/>
            <w:bookmarkEnd w:id="241"/>
            <w:bookmarkEnd w:id="242"/>
          </w:p>
        </w:tc>
      </w:tr>
      <w:tr w:rsidR="00B806E4"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B806E4" w:rsidRPr="00495947" w:rsidRDefault="00B806E4" w:rsidP="00B806E4">
            <w:pPr>
              <w:pStyle w:val="6"/>
            </w:pPr>
            <w:bookmarkStart w:id="243" w:name="_Toc521521954"/>
            <w:bookmarkStart w:id="244" w:name="_Toc521522502"/>
            <w:bookmarkStart w:id="245" w:name="_Toc521523598"/>
            <w:bookmarkStart w:id="246" w:name="_Toc522038001"/>
            <w:r w:rsidRPr="00B806E4">
              <w:rPr>
                <w:rFonts w:hint="eastAsia"/>
              </w:rPr>
              <w:t>家庭復帰ができない場合、理由、その後の生活の見通し等を十分に伝え、子どもが納得できるよう対応しているか</w:t>
            </w:r>
            <w:bookmarkEnd w:id="243"/>
            <w:bookmarkEnd w:id="244"/>
            <w:bookmarkEnd w:id="245"/>
            <w:bookmarkEnd w:id="24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B806E4" w:rsidRPr="00D93269" w:rsidRDefault="00B806E4" w:rsidP="00185DA1">
            <w:pPr>
              <w:jc w:val="center"/>
            </w:pPr>
          </w:p>
        </w:tc>
      </w:tr>
      <w:tr w:rsidR="00B806E4"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B806E4" w:rsidRPr="00B517D0" w:rsidRDefault="00B806E4"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806E4" w:rsidRPr="00495947" w:rsidRDefault="00B806E4" w:rsidP="006E1BD5">
            <w:pPr>
              <w:pStyle w:val="a"/>
            </w:pPr>
            <w:bookmarkStart w:id="247" w:name="_Toc521521024"/>
            <w:bookmarkStart w:id="248" w:name="_Toc521521955"/>
            <w:bookmarkStart w:id="249" w:name="_Toc521522503"/>
            <w:bookmarkStart w:id="250" w:name="_Toc521523599"/>
            <w:bookmarkStart w:id="251" w:name="_Toc522038002"/>
            <w:bookmarkEnd w:id="247"/>
            <w:bookmarkEnd w:id="248"/>
            <w:bookmarkEnd w:id="249"/>
            <w:bookmarkEnd w:id="250"/>
            <w:bookmarkEnd w:id="251"/>
          </w:p>
        </w:tc>
      </w:tr>
      <w:tr w:rsidR="00B806E4"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B806E4" w:rsidRPr="00495947" w:rsidRDefault="00B806E4" w:rsidP="00B806E4">
            <w:pPr>
              <w:pStyle w:val="6"/>
            </w:pPr>
            <w:bookmarkStart w:id="252" w:name="_Toc521521956"/>
            <w:bookmarkStart w:id="253" w:name="_Toc521522504"/>
            <w:bookmarkStart w:id="254" w:name="_Toc521523600"/>
            <w:bookmarkStart w:id="255" w:name="_Toc522038003"/>
            <w:r w:rsidRPr="00B806E4">
              <w:rPr>
                <w:rFonts w:hint="eastAsia"/>
              </w:rPr>
              <w:t>家庭復帰ができない場合、児童養護施設の見学や里親に会えるようにしているか</w:t>
            </w:r>
            <w:bookmarkEnd w:id="252"/>
            <w:bookmarkEnd w:id="253"/>
            <w:bookmarkEnd w:id="254"/>
            <w:bookmarkEnd w:id="25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B806E4" w:rsidRPr="00D93269" w:rsidRDefault="00B806E4" w:rsidP="00185DA1">
            <w:pPr>
              <w:jc w:val="center"/>
            </w:pPr>
          </w:p>
        </w:tc>
      </w:tr>
      <w:tr w:rsidR="00B806E4"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B806E4" w:rsidRPr="00B517D0" w:rsidRDefault="00B806E4"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806E4" w:rsidRDefault="00B806E4" w:rsidP="006E1BD5">
            <w:pPr>
              <w:pStyle w:val="a"/>
            </w:pPr>
            <w:bookmarkStart w:id="256" w:name="_Toc521521025"/>
            <w:bookmarkStart w:id="257" w:name="_Toc521521957"/>
            <w:bookmarkStart w:id="258" w:name="_Toc521522505"/>
            <w:bookmarkStart w:id="259" w:name="_Toc521523601"/>
            <w:bookmarkStart w:id="260" w:name="_Toc522038004"/>
            <w:r>
              <w:rPr>
                <w:rFonts w:hint="eastAsia"/>
              </w:rPr>
              <w:t>移動先となる施設や里親との交流機会をつくっている</w:t>
            </w:r>
            <w:bookmarkEnd w:id="256"/>
            <w:bookmarkEnd w:id="257"/>
            <w:bookmarkEnd w:id="258"/>
            <w:bookmarkEnd w:id="259"/>
            <w:bookmarkEnd w:id="260"/>
          </w:p>
          <w:p w:rsidR="00B806E4" w:rsidRPr="00495947" w:rsidRDefault="00B806E4" w:rsidP="00BC5555">
            <w:pPr>
              <w:pStyle w:val="a"/>
            </w:pPr>
            <w:bookmarkStart w:id="261" w:name="_Toc521521026"/>
            <w:bookmarkStart w:id="262" w:name="_Toc521521958"/>
            <w:bookmarkStart w:id="263" w:name="_Toc521522506"/>
            <w:bookmarkStart w:id="264" w:name="_Toc521523602"/>
            <w:bookmarkStart w:id="265" w:name="_Toc522038005"/>
            <w:r>
              <w:rPr>
                <w:rFonts w:hint="eastAsia"/>
              </w:rPr>
              <w:t>施設見学、事前面接、パンフレット等</w:t>
            </w:r>
            <w:bookmarkEnd w:id="261"/>
            <w:bookmarkEnd w:id="262"/>
            <w:bookmarkEnd w:id="263"/>
            <w:bookmarkEnd w:id="264"/>
            <w:r w:rsidR="0015704B">
              <w:rPr>
                <w:rFonts w:hint="eastAsia"/>
              </w:rPr>
              <w:t>の提供が行われている</w:t>
            </w:r>
            <w:bookmarkEnd w:id="265"/>
          </w:p>
        </w:tc>
      </w:tr>
      <w:tr w:rsidR="006D452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6D452E" w:rsidRPr="00AA64CF" w:rsidRDefault="006D452E" w:rsidP="00E454EE">
            <w:pPr>
              <w:adjustRightInd w:val="0"/>
              <w:snapToGrid w:val="0"/>
              <w:jc w:val="left"/>
              <w:rPr>
                <w:sz w:val="22"/>
                <w:szCs w:val="24"/>
                <w:u w:val="single"/>
              </w:rPr>
            </w:pPr>
            <w:r w:rsidRPr="00AA64CF">
              <w:rPr>
                <w:rFonts w:hint="eastAsia"/>
                <w:sz w:val="22"/>
                <w:szCs w:val="24"/>
                <w:u w:val="single"/>
              </w:rPr>
              <w:t>その他工夫している点</w:t>
            </w:r>
          </w:p>
          <w:p w:rsidR="00AC1A66" w:rsidRDefault="00AC1A66" w:rsidP="00E454EE">
            <w:pPr>
              <w:adjustRightInd w:val="0"/>
              <w:snapToGrid w:val="0"/>
              <w:jc w:val="left"/>
              <w:rPr>
                <w:sz w:val="24"/>
                <w:szCs w:val="24"/>
              </w:rPr>
            </w:pPr>
          </w:p>
        </w:tc>
      </w:tr>
      <w:tr w:rsidR="006D452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6D452E" w:rsidRPr="00AA64CF" w:rsidRDefault="006D452E" w:rsidP="00E454EE">
            <w:pPr>
              <w:adjustRightInd w:val="0"/>
              <w:snapToGrid w:val="0"/>
              <w:spacing w:line="160" w:lineRule="exact"/>
              <w:jc w:val="left"/>
              <w:rPr>
                <w:sz w:val="22"/>
                <w:szCs w:val="24"/>
                <w:u w:val="single"/>
              </w:rPr>
            </w:pPr>
          </w:p>
        </w:tc>
      </w:tr>
      <w:tr w:rsidR="006D452E" w:rsidTr="005327A7">
        <w:tblPrEx>
          <w:tblCellMar>
            <w:top w:w="28" w:type="dxa"/>
            <w:bottom w:w="28" w:type="dxa"/>
          </w:tblCellMar>
        </w:tblPrEx>
        <w:trPr>
          <w:trHeight w:val="2812"/>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6D452E" w:rsidRDefault="006D452E" w:rsidP="00E454EE">
            <w:r>
              <w:rPr>
                <w:rFonts w:hint="eastAsia"/>
              </w:rPr>
              <w:t>◆</w:t>
            </w:r>
            <w:r w:rsidR="00E523B2">
              <w:rPr>
                <w:rFonts w:hint="eastAsia"/>
              </w:rPr>
              <w:t>評価の留意点</w:t>
            </w:r>
          </w:p>
          <w:p w:rsidR="00D37004" w:rsidRDefault="00D37004" w:rsidP="00D37004">
            <w:pPr>
              <w:pStyle w:val="af1"/>
            </w:pPr>
            <w:r>
              <w:rPr>
                <w:rFonts w:hint="eastAsia"/>
              </w:rPr>
              <w:t>一時保護の解除により、最初に抱いた不安・怒り・悲しみの再現につながることもあります。</w:t>
            </w:r>
            <w:r w:rsidR="00E523B2">
              <w:rPr>
                <w:rFonts w:hint="eastAsia"/>
              </w:rPr>
              <w:t>中でも、里親委託や施設入所等に移行する子どもについては、家族との生活を失うことや環境の変化に対する不安を感じています。</w:t>
            </w:r>
          </w:p>
          <w:p w:rsidR="00D37004" w:rsidRDefault="00D37004" w:rsidP="00D37004">
            <w:pPr>
              <w:pStyle w:val="af1"/>
            </w:pPr>
            <w:r>
              <w:rPr>
                <w:rFonts w:hint="eastAsia"/>
              </w:rPr>
              <w:t>一時保護の解除にあたり、解除について伝える時期についてどのような配慮がされているか、子どもの意向、意見や気持ちを十分に聞けているかを確認します。</w:t>
            </w:r>
          </w:p>
          <w:p w:rsidR="006D452E" w:rsidRPr="00AA64CF" w:rsidRDefault="00D37004" w:rsidP="00340CDC">
            <w:pPr>
              <w:pStyle w:val="af1"/>
              <w:rPr>
                <w:sz w:val="22"/>
                <w:szCs w:val="24"/>
                <w:u w:val="single"/>
              </w:rPr>
            </w:pPr>
            <w:r>
              <w:rPr>
                <w:rFonts w:hint="eastAsia"/>
              </w:rPr>
              <w:t>また家庭復帰または里親委託や施設入所等への移行など、各々の保護解除後の生活にあわせた支援が行われているかを確認します。特に、家庭復帰ができない場合には、その理由、今後の生活の見通し、家庭復帰計画の状況などを十分に伝え、子どもが納得できるような、また不安を軽減するための工夫がなされているかを確認してください。</w:t>
            </w:r>
          </w:p>
        </w:tc>
      </w:tr>
    </w:tbl>
    <w:p w:rsidR="00A4684B" w:rsidRDefault="00A4684B" w:rsidP="00E523B2">
      <w:pPr>
        <w:widowControl/>
      </w:pPr>
    </w:p>
    <w:p w:rsidR="00847156" w:rsidRPr="00847156" w:rsidRDefault="00847156" w:rsidP="00BC5555">
      <w:pPr>
        <w:pStyle w:val="5"/>
      </w:pPr>
      <w:bookmarkStart w:id="266" w:name="_Toc521521027"/>
      <w:bookmarkStart w:id="267" w:name="_Toc521521959"/>
      <w:bookmarkStart w:id="268" w:name="_Toc521522507"/>
      <w:bookmarkStart w:id="269" w:name="_Toc521523603"/>
      <w:bookmarkStart w:id="270" w:name="_Toc522037101"/>
      <w:bookmarkStart w:id="271" w:name="_Toc522037833"/>
      <w:bookmarkStart w:id="272" w:name="_Toc522038006"/>
      <w:r w:rsidRPr="00847156">
        <w:rPr>
          <w:rFonts w:hint="eastAsia"/>
        </w:rPr>
        <w:t>保護解除に向けて、子どもに対して必要な支援を行っているか</w:t>
      </w:r>
      <w:bookmarkEnd w:id="214"/>
      <w:bookmarkEnd w:id="215"/>
      <w:bookmarkEnd w:id="266"/>
      <w:bookmarkEnd w:id="267"/>
      <w:bookmarkEnd w:id="268"/>
      <w:bookmarkEnd w:id="269"/>
      <w:bookmarkEnd w:id="270"/>
      <w:bookmarkEnd w:id="271"/>
      <w:bookmarkEnd w:id="272"/>
    </w:p>
    <w:p w:rsidR="00E454EE" w:rsidRDefault="00E454EE" w:rsidP="00F1707A">
      <w:pPr>
        <w:pStyle w:val="3pt"/>
      </w:pPr>
      <w:bookmarkStart w:id="273" w:name="_Toc521082943"/>
    </w:p>
    <w:p w:rsidR="00F1707A" w:rsidRDefault="00F1707A" w:rsidP="00F1707A">
      <w:pPr>
        <w:pStyle w:val="3pt"/>
      </w:pPr>
    </w:p>
    <w:p w:rsidR="00F1707A" w:rsidRDefault="00F1707A" w:rsidP="00F1707A">
      <w:pPr>
        <w:pStyle w:val="3pt"/>
      </w:pPr>
    </w:p>
    <w:p w:rsidR="00F1707A" w:rsidRDefault="00F1707A" w:rsidP="00F1707A">
      <w:pPr>
        <w:pStyle w:val="3pt"/>
      </w:pPr>
    </w:p>
    <w:p w:rsidR="00F1707A" w:rsidRPr="00F72D85"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E545C2" w:rsidP="00B230B8">
            <w:r w:rsidRPr="00C40A58">
              <w:rPr>
                <w:rFonts w:hint="eastAsia"/>
                <w:noProof/>
              </w:rPr>
              <mc:AlternateContent>
                <mc:Choice Requires="wps">
                  <w:drawing>
                    <wp:anchor distT="0" distB="0" distL="114300" distR="114300" simplePos="0" relativeHeight="251670528" behindDoc="0" locked="0" layoutInCell="0" allowOverlap="1" wp14:anchorId="55271AC2" wp14:editId="583A5DB7">
                      <wp:simplePos x="0" y="0"/>
                      <wp:positionH relativeFrom="margin">
                        <wp:posOffset>0</wp:posOffset>
                      </wp:positionH>
                      <wp:positionV relativeFrom="margin">
                        <wp:align>top</wp:align>
                      </wp:positionV>
                      <wp:extent cx="6264000" cy="1008000"/>
                      <wp:effectExtent l="0" t="0" r="3810" b="1905"/>
                      <wp:wrapNone/>
                      <wp:docPr id="10" name="テキスト ボックス 10"/>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保護解除に向けて、子どもに対して必要な支援を行っているか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一時保護の解除にあたり、一時保護解除後の支援体制等について分かりやすく伝えているかを評価します。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0" o:spid="_x0000_s1031" type="#_x0000_t202" style="position:absolute;left:0;text-align:left;margin-left:0;margin-top:0;width:493.25pt;height:79.35pt;z-index:25167052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保護解除に向けて、子どもに対して必要な支援を行っているか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一時保護の解除にあたり、一時保護解除後の支援体制等について分かりやすく伝えているかを評価します。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E454E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E454EE" w:rsidRPr="00C31FD1" w:rsidRDefault="00E454E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E454EE" w:rsidRPr="00C31FD1" w:rsidRDefault="00E454E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E454EE" w:rsidRPr="00C31FD1" w:rsidRDefault="00E454EE" w:rsidP="00E454EE">
            <w:pPr>
              <w:adjustRightInd w:val="0"/>
              <w:snapToGrid w:val="0"/>
              <w:spacing w:line="300" w:lineRule="exact"/>
              <w:jc w:val="center"/>
              <w:rPr>
                <w:sz w:val="22"/>
                <w:szCs w:val="24"/>
              </w:rPr>
            </w:pPr>
          </w:p>
        </w:tc>
      </w:tr>
      <w:tr w:rsidR="00E454E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E454EE" w:rsidRPr="00C31FD1" w:rsidRDefault="00E454E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D27AB" w:rsidP="000D27AB">
            <w:pPr>
              <w:pStyle w:val="6"/>
              <w:numPr>
                <w:ilvl w:val="5"/>
                <w:numId w:val="26"/>
              </w:numPr>
            </w:pPr>
            <w:bookmarkStart w:id="274" w:name="_Toc521521960"/>
            <w:bookmarkStart w:id="275" w:name="_Toc521522508"/>
            <w:bookmarkStart w:id="276" w:name="_Toc521523604"/>
            <w:bookmarkStart w:id="277" w:name="_Toc522038007"/>
            <w:r w:rsidRPr="000D27AB">
              <w:rPr>
                <w:rFonts w:hint="eastAsia"/>
              </w:rPr>
              <w:t>家庭復帰に対する子どもや保護者等の心理状態に配慮しつつ、子どもや保護者等の意見を聴取しながら、復帰時期、復帰後の生活等について検討しているか</w:t>
            </w:r>
            <w:bookmarkEnd w:id="274"/>
            <w:bookmarkEnd w:id="275"/>
            <w:bookmarkEnd w:id="276"/>
            <w:bookmarkEnd w:id="27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78" w:name="_Toc521521028"/>
            <w:bookmarkStart w:id="279" w:name="_Toc521521961"/>
            <w:bookmarkStart w:id="280" w:name="_Toc521522509"/>
            <w:bookmarkStart w:id="281" w:name="_Toc521523605"/>
            <w:bookmarkStart w:id="282" w:name="_Toc522038008"/>
            <w:bookmarkEnd w:id="278"/>
            <w:bookmarkEnd w:id="279"/>
            <w:bookmarkEnd w:id="280"/>
            <w:bookmarkEnd w:id="281"/>
            <w:bookmarkEnd w:id="282"/>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D27AB" w:rsidP="000D27AB">
            <w:pPr>
              <w:pStyle w:val="6"/>
            </w:pPr>
            <w:bookmarkStart w:id="283" w:name="_Toc521521962"/>
            <w:bookmarkStart w:id="284" w:name="_Toc521522510"/>
            <w:bookmarkStart w:id="285" w:name="_Toc521523606"/>
            <w:bookmarkStart w:id="286" w:name="_Toc522038009"/>
            <w:r w:rsidRPr="000D27AB">
              <w:rPr>
                <w:rFonts w:hint="eastAsia"/>
              </w:rPr>
              <w:t>子どもが年齢に応じて</w:t>
            </w:r>
            <w:r w:rsidRPr="000D27AB">
              <w:t>SOSが出せるよう、エンパワメントを行っているか（幼保職員へのSOS、児童相談所全国ダイヤルの使い方の練習など）</w:t>
            </w:r>
            <w:bookmarkEnd w:id="283"/>
            <w:bookmarkEnd w:id="284"/>
            <w:bookmarkEnd w:id="285"/>
            <w:bookmarkEnd w:id="28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87" w:name="_Toc521521029"/>
            <w:bookmarkStart w:id="288" w:name="_Toc521521963"/>
            <w:bookmarkStart w:id="289" w:name="_Toc521522511"/>
            <w:bookmarkStart w:id="290" w:name="_Toc521523607"/>
            <w:bookmarkStart w:id="291" w:name="_Toc522038010"/>
            <w:bookmarkEnd w:id="287"/>
            <w:bookmarkEnd w:id="288"/>
            <w:bookmarkEnd w:id="289"/>
            <w:bookmarkEnd w:id="290"/>
            <w:bookmarkEnd w:id="291"/>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D27AB" w:rsidP="000D27AB">
            <w:pPr>
              <w:pStyle w:val="6"/>
            </w:pPr>
            <w:bookmarkStart w:id="292" w:name="_Toc521521964"/>
            <w:bookmarkStart w:id="293" w:name="_Toc521522512"/>
            <w:bookmarkStart w:id="294" w:name="_Toc521523608"/>
            <w:bookmarkStart w:id="295" w:name="_Toc522038011"/>
            <w:r w:rsidRPr="000D27AB">
              <w:rPr>
                <w:rFonts w:hint="eastAsia"/>
              </w:rPr>
              <w:t>里親委託や施設入所等に移行する子どもには、新たな養育場所に関する情報提供、心のケア、移行の必要性の説明等を行っているか</w:t>
            </w:r>
            <w:bookmarkEnd w:id="292"/>
            <w:bookmarkEnd w:id="293"/>
            <w:bookmarkEnd w:id="294"/>
            <w:bookmarkEnd w:id="29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296" w:name="_Toc521521030"/>
            <w:bookmarkStart w:id="297" w:name="_Toc521521965"/>
            <w:bookmarkStart w:id="298" w:name="_Toc521522513"/>
            <w:bookmarkStart w:id="299" w:name="_Toc521523609"/>
            <w:bookmarkStart w:id="300" w:name="_Toc522038012"/>
            <w:bookmarkEnd w:id="296"/>
            <w:bookmarkEnd w:id="297"/>
            <w:bookmarkEnd w:id="298"/>
            <w:bookmarkEnd w:id="299"/>
            <w:bookmarkEnd w:id="300"/>
          </w:p>
        </w:tc>
      </w:tr>
      <w:tr w:rsidR="00B806E4"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B806E4" w:rsidRPr="00495947" w:rsidRDefault="000D27AB" w:rsidP="000D27AB">
            <w:pPr>
              <w:pStyle w:val="6"/>
            </w:pPr>
            <w:bookmarkStart w:id="301" w:name="_Toc521521966"/>
            <w:bookmarkStart w:id="302" w:name="_Toc521522514"/>
            <w:bookmarkStart w:id="303" w:name="_Toc521523610"/>
            <w:bookmarkStart w:id="304" w:name="_Toc522038013"/>
            <w:r w:rsidRPr="000D27AB">
              <w:rPr>
                <w:rFonts w:hint="eastAsia"/>
              </w:rPr>
              <w:t>家庭復帰後も、相談や支援をしていくことを分かりやすく伝えているか</w:t>
            </w:r>
            <w:bookmarkEnd w:id="301"/>
            <w:bookmarkEnd w:id="302"/>
            <w:bookmarkEnd w:id="303"/>
            <w:bookmarkEnd w:id="30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B806E4" w:rsidRPr="00D93269" w:rsidRDefault="00B806E4" w:rsidP="00185DA1">
            <w:pPr>
              <w:jc w:val="center"/>
            </w:pPr>
          </w:p>
        </w:tc>
      </w:tr>
      <w:tr w:rsidR="00B806E4"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B806E4" w:rsidRPr="00B517D0" w:rsidRDefault="00B806E4"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806E4" w:rsidRPr="00495947" w:rsidRDefault="00B806E4" w:rsidP="006E1BD5">
            <w:pPr>
              <w:pStyle w:val="a"/>
            </w:pPr>
            <w:bookmarkStart w:id="305" w:name="_Toc521521031"/>
            <w:bookmarkStart w:id="306" w:name="_Toc521521967"/>
            <w:bookmarkStart w:id="307" w:name="_Toc521522515"/>
            <w:bookmarkStart w:id="308" w:name="_Toc521523611"/>
            <w:bookmarkStart w:id="309" w:name="_Toc522038014"/>
            <w:bookmarkEnd w:id="305"/>
            <w:bookmarkEnd w:id="306"/>
            <w:bookmarkEnd w:id="307"/>
            <w:bookmarkEnd w:id="308"/>
            <w:bookmarkEnd w:id="309"/>
          </w:p>
        </w:tc>
      </w:tr>
      <w:tr w:rsidR="00E454E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E454EE" w:rsidRPr="00AA64CF" w:rsidRDefault="00E454EE" w:rsidP="00E454EE">
            <w:pPr>
              <w:adjustRightInd w:val="0"/>
              <w:snapToGrid w:val="0"/>
              <w:jc w:val="left"/>
              <w:rPr>
                <w:sz w:val="22"/>
                <w:szCs w:val="24"/>
                <w:u w:val="single"/>
              </w:rPr>
            </w:pPr>
            <w:r w:rsidRPr="00AA64CF">
              <w:rPr>
                <w:rFonts w:hint="eastAsia"/>
                <w:sz w:val="22"/>
                <w:szCs w:val="24"/>
                <w:u w:val="single"/>
              </w:rPr>
              <w:t>その他工夫している点</w:t>
            </w: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tc>
      </w:tr>
      <w:tr w:rsidR="00E454E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E454EE" w:rsidRPr="00AA64CF" w:rsidRDefault="00E454EE" w:rsidP="00E454EE">
            <w:pPr>
              <w:adjustRightInd w:val="0"/>
              <w:snapToGrid w:val="0"/>
              <w:spacing w:line="160" w:lineRule="exact"/>
              <w:jc w:val="left"/>
              <w:rPr>
                <w:sz w:val="22"/>
                <w:szCs w:val="24"/>
                <w:u w:val="single"/>
              </w:rPr>
            </w:pPr>
          </w:p>
        </w:tc>
      </w:tr>
      <w:tr w:rsidR="00E454EE"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E454EE" w:rsidRDefault="00E454EE" w:rsidP="00E454EE">
            <w:r>
              <w:rPr>
                <w:rFonts w:hint="eastAsia"/>
              </w:rPr>
              <w:t>◆</w:t>
            </w:r>
            <w:r w:rsidR="00E523B2">
              <w:rPr>
                <w:rFonts w:hint="eastAsia"/>
              </w:rPr>
              <w:t>評価の留意点</w:t>
            </w:r>
          </w:p>
          <w:p w:rsidR="00D37004" w:rsidRDefault="00D37004" w:rsidP="00D37004">
            <w:pPr>
              <w:pStyle w:val="af1"/>
            </w:pPr>
            <w:r>
              <w:rPr>
                <w:rFonts w:hint="eastAsia"/>
              </w:rPr>
              <w:t>一時保護の解除により、児童相談所等からの支援がなくなるのではないかという心配や不安をもつ子ども少なくありません。</w:t>
            </w:r>
          </w:p>
          <w:p w:rsidR="00D37004" w:rsidRDefault="00D37004" w:rsidP="00D37004">
            <w:pPr>
              <w:pStyle w:val="af1"/>
            </w:pPr>
            <w:r>
              <w:rPr>
                <w:rFonts w:hint="eastAsia"/>
              </w:rPr>
              <w:t>そのため、子どもに安心感を持ってもらえるよう、一時保護解除後にどのような相談や支援をしていくかについて分かりやすく説明されているかを確認します。</w:t>
            </w:r>
          </w:p>
          <w:p w:rsidR="00E454EE" w:rsidRDefault="00D37004" w:rsidP="00D37004">
            <w:pPr>
              <w:pStyle w:val="af1"/>
            </w:pPr>
            <w:r>
              <w:rPr>
                <w:rFonts w:hint="eastAsia"/>
              </w:rPr>
              <w:t>また、子どもの年齢に応じ、</w:t>
            </w:r>
            <w:r>
              <w:t>SOSを出せるようなエンパワメントが行われているかを確認してください。</w:t>
            </w:r>
          </w:p>
          <w:p w:rsidR="00B22459" w:rsidRPr="00AA64CF" w:rsidRDefault="00B22459" w:rsidP="00E454EE">
            <w:pPr>
              <w:adjustRightInd w:val="0"/>
              <w:snapToGrid w:val="0"/>
              <w:ind w:leftChars="100" w:left="210" w:firstLineChars="100" w:firstLine="220"/>
              <w:rPr>
                <w:sz w:val="22"/>
                <w:szCs w:val="24"/>
                <w:u w:val="single"/>
              </w:rPr>
            </w:pPr>
          </w:p>
        </w:tc>
      </w:tr>
    </w:tbl>
    <w:p w:rsidR="000672E7" w:rsidRDefault="00A4684B">
      <w:pPr>
        <w:widowControl/>
        <w:ind w:left="1560" w:hanging="420"/>
        <w:sectPr w:rsidR="000672E7" w:rsidSect="000E036B">
          <w:headerReference w:type="even" r:id="rId13"/>
          <w:headerReference w:type="default" r:id="rId14"/>
          <w:footerReference w:type="even" r:id="rId15"/>
          <w:footerReference w:type="default" r:id="rId16"/>
          <w:pgSz w:w="11906" w:h="16838" w:code="9"/>
          <w:pgMar w:top="1418" w:right="1077" w:bottom="1588" w:left="1077" w:header="624" w:footer="170" w:gutter="0"/>
          <w:pgNumType w:start="1"/>
          <w:cols w:space="425"/>
          <w:docGrid w:type="lines" w:linePitch="360"/>
        </w:sectPr>
      </w:pPr>
      <w:r>
        <w:br w:type="page"/>
      </w:r>
    </w:p>
    <w:p w:rsidR="00847156" w:rsidRPr="00847156" w:rsidRDefault="00847156" w:rsidP="00F1707A">
      <w:pPr>
        <w:pStyle w:val="3"/>
      </w:pPr>
      <w:bookmarkStart w:id="316" w:name="_Toc522037834"/>
      <w:r w:rsidRPr="00847156">
        <w:rPr>
          <w:rFonts w:hint="eastAsia"/>
        </w:rPr>
        <w:t>外出、通信、面会、行動等に関する制限</w:t>
      </w:r>
      <w:bookmarkEnd w:id="273"/>
      <w:bookmarkEnd w:id="316"/>
    </w:p>
    <w:p w:rsidR="00847156" w:rsidRPr="00847156" w:rsidRDefault="00847156" w:rsidP="00BC5555">
      <w:pPr>
        <w:pStyle w:val="5"/>
      </w:pPr>
      <w:bookmarkStart w:id="317" w:name="_Toc521082944"/>
      <w:bookmarkStart w:id="318" w:name="_Toc521082988"/>
      <w:bookmarkStart w:id="319" w:name="_Toc521521032"/>
      <w:bookmarkStart w:id="320" w:name="_Toc521521968"/>
      <w:bookmarkStart w:id="321" w:name="_Toc521522516"/>
      <w:bookmarkStart w:id="322" w:name="_Toc521523612"/>
      <w:bookmarkStart w:id="323" w:name="_Toc522037102"/>
      <w:bookmarkStart w:id="324" w:name="_Toc522037835"/>
      <w:bookmarkStart w:id="325" w:name="_Toc522038015"/>
      <w:r w:rsidRPr="00847156">
        <w:rPr>
          <w:rFonts w:hint="eastAsia"/>
        </w:rPr>
        <w:t>外出、通信、面会、行動等は適切に行われているか</w:t>
      </w:r>
      <w:bookmarkEnd w:id="317"/>
      <w:bookmarkEnd w:id="318"/>
      <w:bookmarkEnd w:id="319"/>
      <w:bookmarkEnd w:id="320"/>
      <w:bookmarkEnd w:id="321"/>
      <w:bookmarkEnd w:id="322"/>
      <w:bookmarkEnd w:id="323"/>
      <w:bookmarkEnd w:id="324"/>
      <w:bookmarkEnd w:id="325"/>
    </w:p>
    <w:p w:rsidR="00E454EE" w:rsidRDefault="00E454EE" w:rsidP="00F1707A">
      <w:pPr>
        <w:pStyle w:val="3pt"/>
      </w:pPr>
      <w:bookmarkStart w:id="326" w:name="_Toc521082945"/>
    </w:p>
    <w:p w:rsidR="00F1707A" w:rsidRDefault="00F1707A" w:rsidP="00F1707A">
      <w:pPr>
        <w:pStyle w:val="3pt"/>
      </w:pPr>
    </w:p>
    <w:p w:rsidR="00F1707A" w:rsidRDefault="00F1707A" w:rsidP="00F1707A">
      <w:pPr>
        <w:pStyle w:val="3pt"/>
      </w:pPr>
    </w:p>
    <w:p w:rsidR="00F1707A" w:rsidRPr="00F72D85"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B1716C" w:rsidP="00B230B8">
            <w:r w:rsidRPr="00C40A58">
              <w:rPr>
                <w:rFonts w:hint="eastAsia"/>
                <w:noProof/>
              </w:rPr>
              <mc:AlternateContent>
                <mc:Choice Requires="wps">
                  <w:drawing>
                    <wp:anchor distT="0" distB="0" distL="114300" distR="114300" simplePos="0" relativeHeight="251672576" behindDoc="0" locked="0" layoutInCell="0" allowOverlap="1" wp14:anchorId="141820CE" wp14:editId="7CAF2DAA">
                      <wp:simplePos x="0" y="0"/>
                      <wp:positionH relativeFrom="margin">
                        <wp:posOffset>0</wp:posOffset>
                      </wp:positionH>
                      <wp:positionV relativeFrom="margin">
                        <wp:align>top</wp:align>
                      </wp:positionV>
                      <wp:extent cx="6263640" cy="1223640"/>
                      <wp:effectExtent l="0" t="0" r="3810" b="0"/>
                      <wp:wrapNone/>
                      <wp:docPr id="11" name="テキスト ボックス 11"/>
                      <wp:cNvGraphicFramePr/>
                      <a:graphic xmlns:a="http://schemas.openxmlformats.org/drawingml/2006/main">
                        <a:graphicData uri="http://schemas.microsoft.com/office/word/2010/wordprocessingShape">
                          <wps:wsp>
                            <wps:cNvSpPr txBox="1"/>
                            <wps:spPr>
                              <a:xfrm>
                                <a:off x="0" y="0"/>
                                <a:ext cx="6263640" cy="1223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外出、通信、面会、行動等は適切に行われているか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外出、通学、通信、面会に関する制限が、子どもの安全の確保が図られ、かつ一時保護の目的が達成できる範囲で、必要最小限とされているか、また権利制限を行うにあたり適切な手続き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1" o:spid="_x0000_s1032" type="#_x0000_t202" style="position:absolute;left:0;text-align:left;margin-left:0;margin-top:0;width:493.2pt;height:96.35pt;z-index:25167257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外出、通信、面会、行動等は適切に行われているか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外出、通学、通信、面会に関する制限が、子どもの安全の確保が図られ、かつ一時保護の目的が達成できる範囲で、必要最小限とされているか、また権利制限を行うにあたり適切な手続き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E454E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E454EE" w:rsidRPr="00C31FD1" w:rsidRDefault="00E454E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E454EE" w:rsidRPr="00C31FD1" w:rsidRDefault="00E454E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E454EE" w:rsidRPr="00C31FD1" w:rsidRDefault="00E454EE" w:rsidP="00E454EE">
            <w:pPr>
              <w:adjustRightInd w:val="0"/>
              <w:snapToGrid w:val="0"/>
              <w:spacing w:line="300" w:lineRule="exact"/>
              <w:jc w:val="center"/>
              <w:rPr>
                <w:sz w:val="22"/>
                <w:szCs w:val="24"/>
              </w:rPr>
            </w:pPr>
          </w:p>
        </w:tc>
      </w:tr>
      <w:tr w:rsidR="00E454E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E454EE" w:rsidRPr="00C31FD1" w:rsidRDefault="00E454E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numPr>
                <w:ilvl w:val="5"/>
                <w:numId w:val="26"/>
              </w:numPr>
            </w:pPr>
            <w:bookmarkStart w:id="327" w:name="_Toc521521969"/>
            <w:bookmarkStart w:id="328" w:name="_Toc521522517"/>
            <w:bookmarkStart w:id="329" w:name="_Toc521523613"/>
            <w:bookmarkStart w:id="330" w:name="_Toc522038016"/>
            <w:r w:rsidRPr="00CF5C6E">
              <w:rPr>
                <w:rFonts w:hint="eastAsia"/>
              </w:rPr>
              <w:t>外出、通学、通信、面会に関する制限は、子どもの安全の確保が図られ、かつ一時保護の目的が達成できる範囲で必要最小限となっているか</w:t>
            </w:r>
            <w:bookmarkEnd w:id="327"/>
            <w:bookmarkEnd w:id="328"/>
            <w:bookmarkEnd w:id="329"/>
            <w:bookmarkEnd w:id="33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CF5C6E" w:rsidRDefault="00CF5C6E" w:rsidP="006E1BD5">
            <w:pPr>
              <w:pStyle w:val="a"/>
            </w:pPr>
            <w:bookmarkStart w:id="331" w:name="_Toc521521033"/>
            <w:bookmarkStart w:id="332" w:name="_Toc521521970"/>
            <w:bookmarkStart w:id="333" w:name="_Toc521522518"/>
            <w:bookmarkStart w:id="334" w:name="_Toc521523614"/>
            <w:bookmarkStart w:id="335" w:name="_Toc522038017"/>
            <w:r>
              <w:rPr>
                <w:rFonts w:hint="eastAsia"/>
              </w:rPr>
              <w:t>子どもの身体の自由を直接的に拘束したり、子どもを一人ずつ鍵をかけた個室におくなどをしていない</w:t>
            </w:r>
            <w:bookmarkEnd w:id="331"/>
            <w:bookmarkEnd w:id="332"/>
            <w:bookmarkEnd w:id="333"/>
            <w:bookmarkEnd w:id="334"/>
            <w:bookmarkEnd w:id="335"/>
          </w:p>
          <w:p w:rsidR="007934F9" w:rsidRPr="00495947" w:rsidRDefault="00CF5C6E" w:rsidP="00BC5555">
            <w:pPr>
              <w:pStyle w:val="a"/>
            </w:pPr>
            <w:bookmarkStart w:id="336" w:name="_Toc521521034"/>
            <w:bookmarkStart w:id="337" w:name="_Toc521521971"/>
            <w:bookmarkStart w:id="338" w:name="_Toc521522519"/>
            <w:bookmarkStart w:id="339" w:name="_Toc521523615"/>
            <w:bookmarkStart w:id="340" w:name="_Toc522038018"/>
            <w:r>
              <w:rPr>
                <w:rFonts w:hint="eastAsia"/>
              </w:rPr>
              <w:t>子どもの権利を守るため、弁護士に相談できることを伝えているか</w:t>
            </w:r>
            <w:bookmarkEnd w:id="336"/>
            <w:bookmarkEnd w:id="337"/>
            <w:bookmarkEnd w:id="338"/>
            <w:bookmarkEnd w:id="339"/>
            <w:bookmarkEnd w:id="340"/>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341" w:name="_Toc521521972"/>
            <w:bookmarkStart w:id="342" w:name="_Toc521522520"/>
            <w:bookmarkStart w:id="343" w:name="_Toc521523616"/>
            <w:bookmarkStart w:id="344" w:name="_Toc522038019"/>
            <w:r w:rsidRPr="00CF5C6E">
              <w:rPr>
                <w:rFonts w:hint="eastAsia"/>
              </w:rPr>
              <w:t>外出、通信、面会等に関する制限を行う場合には、子どもの安全確保のため必要である旨を子どもや保護者に説明しているか</w:t>
            </w:r>
            <w:bookmarkEnd w:id="341"/>
            <w:bookmarkEnd w:id="342"/>
            <w:bookmarkEnd w:id="343"/>
            <w:bookmarkEnd w:id="34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CF5C6E" w:rsidP="006E1BD5">
            <w:pPr>
              <w:pStyle w:val="a"/>
            </w:pPr>
            <w:bookmarkStart w:id="345" w:name="_Toc521521035"/>
            <w:bookmarkStart w:id="346" w:name="_Toc521521973"/>
            <w:bookmarkStart w:id="347" w:name="_Toc521522521"/>
            <w:bookmarkStart w:id="348" w:name="_Toc521523617"/>
            <w:bookmarkStart w:id="349" w:name="_Toc522038020"/>
            <w:r w:rsidRPr="00CF5C6E">
              <w:t>子どもがその制限に不満や不服を言う場合には、なぜ必要なのかを時間をかけて納得が得られるように努めている</w:t>
            </w:r>
            <w:bookmarkEnd w:id="345"/>
            <w:bookmarkEnd w:id="346"/>
            <w:bookmarkEnd w:id="347"/>
            <w:bookmarkEnd w:id="348"/>
            <w:bookmarkEnd w:id="349"/>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350" w:name="_Toc521521974"/>
            <w:bookmarkStart w:id="351" w:name="_Toc521522522"/>
            <w:bookmarkStart w:id="352" w:name="_Toc521523618"/>
            <w:bookmarkStart w:id="353" w:name="_Toc522038021"/>
            <w:r w:rsidRPr="00CF5C6E">
              <w:rPr>
                <w:rFonts w:hint="eastAsia"/>
              </w:rPr>
              <w:t>外出、通信、面会、行動等に関する制限を行う場合には、理由や経過等に関する記録を留めているか</w:t>
            </w:r>
            <w:bookmarkEnd w:id="350"/>
            <w:bookmarkEnd w:id="351"/>
            <w:bookmarkEnd w:id="352"/>
            <w:bookmarkEnd w:id="35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354" w:name="_Toc521521036"/>
            <w:bookmarkStart w:id="355" w:name="_Toc521521975"/>
            <w:bookmarkStart w:id="356" w:name="_Toc521522523"/>
            <w:bookmarkStart w:id="357" w:name="_Toc521523619"/>
            <w:bookmarkStart w:id="358" w:name="_Toc522038022"/>
            <w:bookmarkEnd w:id="354"/>
            <w:bookmarkEnd w:id="355"/>
            <w:bookmarkEnd w:id="356"/>
            <w:bookmarkEnd w:id="357"/>
            <w:bookmarkEnd w:id="358"/>
          </w:p>
        </w:tc>
      </w:tr>
      <w:tr w:rsidR="00002192" w:rsidTr="009476FF">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002192" w:rsidRPr="00495947" w:rsidRDefault="00002192" w:rsidP="00002192">
            <w:pPr>
              <w:pStyle w:val="6"/>
            </w:pPr>
            <w:bookmarkStart w:id="359" w:name="_Toc522038023"/>
            <w:r w:rsidRPr="00002192">
              <w:rPr>
                <w:rFonts w:hint="eastAsia"/>
              </w:rPr>
              <w:t>外出、通信、面会、行動等の制限を行っている子どもがいる場合に、必要のない子どもまでもが制限されていないか</w:t>
            </w:r>
            <w:bookmarkEnd w:id="35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002192" w:rsidRPr="00D93269" w:rsidRDefault="00002192" w:rsidP="009476FF">
            <w:pPr>
              <w:jc w:val="center"/>
            </w:pPr>
          </w:p>
        </w:tc>
      </w:tr>
      <w:tr w:rsidR="00002192" w:rsidTr="009476FF">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002192" w:rsidRPr="00B517D0" w:rsidRDefault="00002192" w:rsidP="009476FF">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002192" w:rsidRPr="00495947" w:rsidRDefault="00002192" w:rsidP="006E1BD5">
            <w:pPr>
              <w:pStyle w:val="a"/>
            </w:pPr>
            <w:bookmarkStart w:id="360" w:name="_Toc522038024"/>
            <w:bookmarkEnd w:id="360"/>
          </w:p>
        </w:tc>
      </w:tr>
      <w:tr w:rsidR="00E454E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E454EE" w:rsidRPr="00AA64CF" w:rsidRDefault="00E454EE" w:rsidP="00E454EE">
            <w:pPr>
              <w:adjustRightInd w:val="0"/>
              <w:snapToGrid w:val="0"/>
              <w:jc w:val="left"/>
              <w:rPr>
                <w:sz w:val="22"/>
                <w:szCs w:val="24"/>
                <w:u w:val="single"/>
              </w:rPr>
            </w:pPr>
            <w:r w:rsidRPr="00AA64CF">
              <w:rPr>
                <w:rFonts w:hint="eastAsia"/>
                <w:sz w:val="22"/>
                <w:szCs w:val="24"/>
                <w:u w:val="single"/>
              </w:rPr>
              <w:t>その他工夫している点</w:t>
            </w:r>
          </w:p>
          <w:p w:rsidR="00AC1A66" w:rsidRDefault="00AC1A66" w:rsidP="00E454EE">
            <w:pPr>
              <w:adjustRightInd w:val="0"/>
              <w:snapToGrid w:val="0"/>
              <w:jc w:val="left"/>
              <w:rPr>
                <w:sz w:val="24"/>
                <w:szCs w:val="24"/>
              </w:rPr>
            </w:pPr>
          </w:p>
        </w:tc>
      </w:tr>
      <w:tr w:rsidR="00E454E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E454EE" w:rsidRPr="00AA64CF" w:rsidRDefault="00E454EE" w:rsidP="00E454EE">
            <w:pPr>
              <w:adjustRightInd w:val="0"/>
              <w:snapToGrid w:val="0"/>
              <w:spacing w:line="160" w:lineRule="exact"/>
              <w:jc w:val="left"/>
              <w:rPr>
                <w:sz w:val="22"/>
                <w:szCs w:val="24"/>
                <w:u w:val="single"/>
              </w:rPr>
            </w:pPr>
          </w:p>
        </w:tc>
      </w:tr>
      <w:tr w:rsidR="00E454EE" w:rsidTr="00B1716C">
        <w:tblPrEx>
          <w:tblCellMar>
            <w:top w:w="28" w:type="dxa"/>
            <w:bottom w:w="28" w:type="dxa"/>
          </w:tblCellMar>
        </w:tblPrEx>
        <w:trPr>
          <w:trHeight w:val="2449"/>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E454EE" w:rsidRDefault="00E454EE" w:rsidP="00E454EE">
            <w:r>
              <w:rPr>
                <w:rFonts w:hint="eastAsia"/>
              </w:rPr>
              <w:t>◆</w:t>
            </w:r>
            <w:r w:rsidR="00E523B2">
              <w:rPr>
                <w:rFonts w:hint="eastAsia"/>
              </w:rPr>
              <w:t>評価の留意点</w:t>
            </w:r>
          </w:p>
          <w:p w:rsidR="00D37004" w:rsidRDefault="00D37004" w:rsidP="00D37004">
            <w:pPr>
              <w:pStyle w:val="af1"/>
            </w:pPr>
            <w:r>
              <w:rPr>
                <w:rFonts w:hint="eastAsia"/>
              </w:rPr>
              <w:t>閉鎖的環境、開放的環境のいずれにおける保護であっても、子どもの安全確保と権利制限については、常に子どもの利益に配慮してバランスを保ちつつ判断を行う必要があります。</w:t>
            </w:r>
          </w:p>
          <w:p w:rsidR="00D37004" w:rsidRDefault="00D37004" w:rsidP="00D37004">
            <w:pPr>
              <w:pStyle w:val="af1"/>
            </w:pPr>
            <w:r>
              <w:rPr>
                <w:rFonts w:hint="eastAsia"/>
              </w:rPr>
              <w:t>権利制限を行っている場合、その理由と制限の内容が適切かを確認するとともに、制限を行うことについて、子ども等への説明が行われ理解が得られているか、経過等について記録されているか等の手続きが適切に行われているかを確認します。</w:t>
            </w:r>
          </w:p>
          <w:p w:rsidR="00750663" w:rsidRPr="00AA64CF" w:rsidRDefault="00D37004" w:rsidP="005327A7">
            <w:pPr>
              <w:pStyle w:val="af1"/>
              <w:rPr>
                <w:sz w:val="22"/>
                <w:szCs w:val="24"/>
                <w:u w:val="single"/>
              </w:rPr>
            </w:pPr>
            <w:r>
              <w:rPr>
                <w:rFonts w:hint="eastAsia"/>
              </w:rPr>
              <w:t>また、一人の子どものために、必要のない子どもの権利までが制限されていないかについても確認してください。</w:t>
            </w:r>
          </w:p>
        </w:tc>
      </w:tr>
    </w:tbl>
    <w:p w:rsidR="00A4684B" w:rsidRDefault="00A4684B">
      <w:pPr>
        <w:widowControl/>
        <w:ind w:left="1560" w:hanging="420"/>
      </w:pPr>
      <w:r>
        <w:br w:type="page"/>
      </w:r>
    </w:p>
    <w:p w:rsidR="00847156" w:rsidRPr="00847156" w:rsidRDefault="00847156" w:rsidP="00C40A58">
      <w:pPr>
        <w:pStyle w:val="3"/>
      </w:pPr>
      <w:bookmarkStart w:id="361" w:name="_Toc522037836"/>
      <w:r w:rsidRPr="00847156">
        <w:rPr>
          <w:rFonts w:hint="eastAsia"/>
        </w:rPr>
        <w:t>被措置児童等虐待防止</w:t>
      </w:r>
      <w:bookmarkEnd w:id="326"/>
      <w:bookmarkEnd w:id="361"/>
    </w:p>
    <w:p w:rsidR="00847156" w:rsidRPr="00847156" w:rsidRDefault="00847156" w:rsidP="00BC5555">
      <w:pPr>
        <w:pStyle w:val="5"/>
      </w:pPr>
      <w:bookmarkStart w:id="362" w:name="_Toc521082946"/>
      <w:bookmarkStart w:id="363" w:name="_Toc521082989"/>
      <w:bookmarkStart w:id="364" w:name="_Toc521521037"/>
      <w:bookmarkStart w:id="365" w:name="_Toc521521976"/>
      <w:bookmarkStart w:id="366" w:name="_Toc521522524"/>
      <w:bookmarkStart w:id="367" w:name="_Toc521523620"/>
      <w:bookmarkStart w:id="368" w:name="_Toc522037103"/>
      <w:bookmarkStart w:id="369" w:name="_Toc522037837"/>
      <w:bookmarkStart w:id="370" w:name="_Toc522038025"/>
      <w:r w:rsidRPr="00847156">
        <w:rPr>
          <w:rFonts w:hint="eastAsia"/>
        </w:rPr>
        <w:t>被措置児童等の虐待防止に努めるとともに、発生時の対応は適切に行われているか</w:t>
      </w:r>
      <w:bookmarkEnd w:id="362"/>
      <w:bookmarkEnd w:id="363"/>
      <w:bookmarkEnd w:id="364"/>
      <w:bookmarkEnd w:id="365"/>
      <w:bookmarkEnd w:id="366"/>
      <w:bookmarkEnd w:id="367"/>
      <w:bookmarkEnd w:id="368"/>
      <w:bookmarkEnd w:id="369"/>
      <w:bookmarkEnd w:id="370"/>
    </w:p>
    <w:p w:rsidR="00E454EE" w:rsidRDefault="00E454EE" w:rsidP="00F1707A">
      <w:pPr>
        <w:pStyle w:val="3pt"/>
      </w:pPr>
      <w:bookmarkStart w:id="371" w:name="_Toc521082947"/>
    </w:p>
    <w:p w:rsidR="00F1707A" w:rsidRDefault="00F1707A" w:rsidP="00F1707A">
      <w:pPr>
        <w:pStyle w:val="3pt"/>
      </w:pPr>
    </w:p>
    <w:p w:rsidR="00F1707A" w:rsidRDefault="00F1707A" w:rsidP="00F1707A">
      <w:pPr>
        <w:pStyle w:val="3pt"/>
      </w:pPr>
    </w:p>
    <w:p w:rsidR="00F1707A" w:rsidRPr="00F72D85" w:rsidRDefault="00F1707A" w:rsidP="00F1707A">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930341" w:rsidP="00B230B8">
            <w:r w:rsidRPr="00C40A58">
              <w:rPr>
                <w:rFonts w:hint="eastAsia"/>
                <w:noProof/>
              </w:rPr>
              <mc:AlternateContent>
                <mc:Choice Requires="wps">
                  <w:drawing>
                    <wp:anchor distT="0" distB="0" distL="114300" distR="114300" simplePos="0" relativeHeight="251674624" behindDoc="0" locked="0" layoutInCell="0" allowOverlap="1" wp14:anchorId="55DED64F" wp14:editId="60D0804B">
                      <wp:simplePos x="0" y="0"/>
                      <wp:positionH relativeFrom="margin">
                        <wp:posOffset>0</wp:posOffset>
                      </wp:positionH>
                      <wp:positionV relativeFrom="margin">
                        <wp:align>top</wp:align>
                      </wp:positionV>
                      <wp:extent cx="6264000" cy="1224000"/>
                      <wp:effectExtent l="0" t="0" r="3810" b="0"/>
                      <wp:wrapNone/>
                      <wp:docPr id="12" name="テキスト ボックス 12"/>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被措置児童等の虐待防止に努めるとともに、発生時の対応は適切に行われているか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一時保護の職員等による子どもへの虐待防止の取組みがなされているか、また虐待事例がある場合には、その対応が適切に行われたかを評価します。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2" o:spid="_x0000_s1033" type="#_x0000_t202" style="position:absolute;left:0;text-align:left;margin-left:0;margin-top:0;width:493.25pt;height:96.4pt;z-index:25167462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BBu/1eUAgAATw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被措置児童等の虐待防止に努めるとともに、発生時の対応は適切に行われているか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一時保護の職員等による子どもへの虐待防止の取組みがなされているか、また虐待事例がある場合には、その対応が適切に行われたかを評価します。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E454E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E454EE" w:rsidRPr="00C31FD1" w:rsidRDefault="00E454E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E454EE" w:rsidRPr="00C31FD1" w:rsidRDefault="00E454E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E454EE" w:rsidRPr="00C31FD1" w:rsidRDefault="00E454EE" w:rsidP="00E454EE">
            <w:pPr>
              <w:adjustRightInd w:val="0"/>
              <w:snapToGrid w:val="0"/>
              <w:spacing w:line="300" w:lineRule="exact"/>
              <w:jc w:val="center"/>
              <w:rPr>
                <w:sz w:val="22"/>
                <w:szCs w:val="24"/>
              </w:rPr>
            </w:pPr>
          </w:p>
        </w:tc>
      </w:tr>
      <w:tr w:rsidR="00E454E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E454EE" w:rsidRPr="00C31FD1" w:rsidRDefault="00E454E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numPr>
                <w:ilvl w:val="5"/>
                <w:numId w:val="26"/>
              </w:numPr>
            </w:pPr>
            <w:bookmarkStart w:id="372" w:name="_Toc521521977"/>
            <w:bookmarkStart w:id="373" w:name="_Toc521522525"/>
            <w:bookmarkStart w:id="374" w:name="_Toc521523621"/>
            <w:bookmarkStart w:id="375" w:name="_Toc522038026"/>
            <w:r w:rsidRPr="00CF5C6E">
              <w:rPr>
                <w:rFonts w:hint="eastAsia"/>
              </w:rPr>
              <w:t>被措置児童等虐待があった場合に、すぐに職員に相談できること、児童相談所等に通告・届出ができることについて、あらかじめ子どもに説明しているか</w:t>
            </w:r>
            <w:bookmarkEnd w:id="372"/>
            <w:bookmarkEnd w:id="373"/>
            <w:bookmarkEnd w:id="374"/>
            <w:bookmarkEnd w:id="37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376" w:name="_Toc521521038"/>
            <w:bookmarkStart w:id="377" w:name="_Toc521521978"/>
            <w:bookmarkStart w:id="378" w:name="_Toc521522526"/>
            <w:bookmarkStart w:id="379" w:name="_Toc521523622"/>
            <w:bookmarkStart w:id="380" w:name="_Toc522038027"/>
            <w:bookmarkEnd w:id="376"/>
            <w:bookmarkEnd w:id="377"/>
            <w:bookmarkEnd w:id="378"/>
            <w:bookmarkEnd w:id="379"/>
            <w:bookmarkEnd w:id="380"/>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381" w:name="_Toc521521979"/>
            <w:bookmarkStart w:id="382" w:name="_Toc521522527"/>
            <w:bookmarkStart w:id="383" w:name="_Toc521523623"/>
            <w:bookmarkStart w:id="384" w:name="_Toc522038028"/>
            <w:r w:rsidRPr="00CF5C6E">
              <w:rPr>
                <w:rFonts w:hint="eastAsia"/>
              </w:rPr>
              <w:t>万一、子どもの権利が侵害される事態が生じたときの対応は適切に行われているか</w:t>
            </w:r>
            <w:bookmarkEnd w:id="381"/>
            <w:bookmarkEnd w:id="382"/>
            <w:bookmarkEnd w:id="383"/>
            <w:bookmarkEnd w:id="38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CF5C6E" w:rsidRDefault="00CF5C6E" w:rsidP="006E1BD5">
            <w:pPr>
              <w:pStyle w:val="a"/>
            </w:pPr>
            <w:bookmarkStart w:id="385" w:name="_Toc521521039"/>
            <w:bookmarkStart w:id="386" w:name="_Toc521521980"/>
            <w:bookmarkStart w:id="387" w:name="_Toc521522528"/>
            <w:bookmarkStart w:id="388" w:name="_Toc521523624"/>
            <w:bookmarkStart w:id="389" w:name="_Toc522038029"/>
            <w:r>
              <w:rPr>
                <w:rFonts w:hint="eastAsia"/>
              </w:rPr>
              <w:t>子どもの権利が侵害される事態が生じたときの対応は明確になっている</w:t>
            </w:r>
            <w:bookmarkEnd w:id="385"/>
            <w:bookmarkEnd w:id="386"/>
            <w:bookmarkEnd w:id="387"/>
            <w:bookmarkEnd w:id="388"/>
            <w:bookmarkEnd w:id="389"/>
          </w:p>
          <w:p w:rsidR="00CF5C6E" w:rsidRDefault="00CF5C6E" w:rsidP="00BC5555">
            <w:pPr>
              <w:pStyle w:val="a"/>
            </w:pPr>
            <w:bookmarkStart w:id="390" w:name="_Toc521521040"/>
            <w:bookmarkStart w:id="391" w:name="_Toc521521981"/>
            <w:bookmarkStart w:id="392" w:name="_Toc521522529"/>
            <w:bookmarkStart w:id="393" w:name="_Toc521523625"/>
            <w:bookmarkStart w:id="394" w:name="_Toc522038030"/>
            <w:r>
              <w:rPr>
                <w:rFonts w:hint="eastAsia"/>
              </w:rPr>
              <w:t>子どもの心のケア等が行える体制が構築されている（職員配置、関係機関連携等）</w:t>
            </w:r>
            <w:bookmarkEnd w:id="390"/>
            <w:bookmarkEnd w:id="391"/>
            <w:bookmarkEnd w:id="392"/>
            <w:bookmarkEnd w:id="393"/>
            <w:bookmarkEnd w:id="394"/>
          </w:p>
          <w:p w:rsidR="007934F9" w:rsidRPr="00495947" w:rsidRDefault="00CF5C6E" w:rsidP="00693EA2">
            <w:pPr>
              <w:pStyle w:val="a"/>
            </w:pPr>
            <w:bookmarkStart w:id="395" w:name="_Toc521521041"/>
            <w:bookmarkStart w:id="396" w:name="_Toc521521982"/>
            <w:bookmarkStart w:id="397" w:name="_Toc521522530"/>
            <w:bookmarkStart w:id="398" w:name="_Toc521523626"/>
            <w:bookmarkStart w:id="399" w:name="_Toc522038031"/>
            <w:r>
              <w:rPr>
                <w:rFonts w:hint="eastAsia"/>
              </w:rPr>
              <w:t>事例がある場合は、適切な対応が行われていた（心のケア、調査、再発防止策）</w:t>
            </w:r>
            <w:bookmarkEnd w:id="395"/>
            <w:bookmarkEnd w:id="396"/>
            <w:bookmarkEnd w:id="397"/>
            <w:bookmarkEnd w:id="398"/>
            <w:bookmarkEnd w:id="399"/>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400" w:name="_Toc521521983"/>
            <w:bookmarkStart w:id="401" w:name="_Toc521522531"/>
            <w:bookmarkStart w:id="402" w:name="_Toc521523627"/>
            <w:bookmarkStart w:id="403" w:name="_Toc522038032"/>
            <w:r w:rsidRPr="00CF5C6E">
              <w:rPr>
                <w:rFonts w:hint="eastAsia"/>
              </w:rPr>
              <w:t>被措置児童等虐待の防止に努める取組等を行っているか</w:t>
            </w:r>
            <w:bookmarkEnd w:id="400"/>
            <w:bookmarkEnd w:id="401"/>
            <w:bookmarkEnd w:id="402"/>
            <w:bookmarkEnd w:id="40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RPr="00BA0DD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A0DD9" w:rsidRDefault="00BA0DD9" w:rsidP="006E1BD5">
            <w:pPr>
              <w:pStyle w:val="a"/>
            </w:pPr>
            <w:bookmarkStart w:id="404" w:name="_Toc522038033"/>
            <w:bookmarkStart w:id="405" w:name="_Toc521521042"/>
            <w:bookmarkStart w:id="406" w:name="_Toc521521984"/>
            <w:bookmarkStart w:id="407" w:name="_Toc521522532"/>
            <w:bookmarkStart w:id="408" w:name="_Toc521523628"/>
            <w:r>
              <w:t>職員研修</w:t>
            </w:r>
            <w:r>
              <w:rPr>
                <w:rFonts w:hint="eastAsia"/>
              </w:rPr>
              <w:t>等が実施されている</w:t>
            </w:r>
            <w:bookmarkEnd w:id="404"/>
          </w:p>
          <w:p w:rsidR="007934F9" w:rsidRPr="00495947" w:rsidRDefault="00BA0DD9" w:rsidP="00BC5555">
            <w:pPr>
              <w:pStyle w:val="a"/>
            </w:pPr>
            <w:bookmarkStart w:id="409" w:name="_Toc522038034"/>
            <w:r>
              <w:rPr>
                <w:rFonts w:hint="eastAsia"/>
              </w:rPr>
              <w:t>虐待防止のための</w:t>
            </w:r>
            <w:r w:rsidR="00CF5C6E" w:rsidRPr="00CF5C6E">
              <w:t>組織運営面で</w:t>
            </w:r>
            <w:bookmarkEnd w:id="405"/>
            <w:bookmarkEnd w:id="406"/>
            <w:bookmarkEnd w:id="407"/>
            <w:bookmarkEnd w:id="408"/>
            <w:r>
              <w:rPr>
                <w:rFonts w:hint="eastAsia"/>
              </w:rPr>
              <w:t>の取組みが行われている</w:t>
            </w:r>
            <w:bookmarkEnd w:id="409"/>
          </w:p>
        </w:tc>
      </w:tr>
      <w:tr w:rsidR="00E454E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E454EE" w:rsidRPr="00AA64CF" w:rsidRDefault="00E454EE" w:rsidP="00E454EE">
            <w:pPr>
              <w:adjustRightInd w:val="0"/>
              <w:snapToGrid w:val="0"/>
              <w:jc w:val="left"/>
              <w:rPr>
                <w:sz w:val="22"/>
                <w:szCs w:val="24"/>
                <w:u w:val="single"/>
              </w:rPr>
            </w:pPr>
            <w:r w:rsidRPr="00AA64CF">
              <w:rPr>
                <w:rFonts w:hint="eastAsia"/>
                <w:sz w:val="22"/>
                <w:szCs w:val="24"/>
                <w:u w:val="single"/>
              </w:rPr>
              <w:t>その他工夫している点</w:t>
            </w: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tc>
      </w:tr>
      <w:tr w:rsidR="00E454E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E454EE" w:rsidRPr="00AA64CF" w:rsidRDefault="00E454EE" w:rsidP="00E454EE">
            <w:pPr>
              <w:adjustRightInd w:val="0"/>
              <w:snapToGrid w:val="0"/>
              <w:spacing w:line="160" w:lineRule="exact"/>
              <w:jc w:val="left"/>
              <w:rPr>
                <w:sz w:val="22"/>
                <w:szCs w:val="24"/>
                <w:u w:val="single"/>
              </w:rPr>
            </w:pPr>
          </w:p>
        </w:tc>
      </w:tr>
      <w:tr w:rsidR="00E454EE"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E454EE" w:rsidRDefault="00E454EE" w:rsidP="00E454EE">
            <w:r>
              <w:rPr>
                <w:rFonts w:hint="eastAsia"/>
              </w:rPr>
              <w:t>◆</w:t>
            </w:r>
            <w:r w:rsidR="00E523B2">
              <w:rPr>
                <w:rFonts w:hint="eastAsia"/>
              </w:rPr>
              <w:t>評価の留意点</w:t>
            </w:r>
          </w:p>
          <w:p w:rsidR="00D37004" w:rsidRDefault="00D37004" w:rsidP="00D37004">
            <w:pPr>
              <w:pStyle w:val="af1"/>
            </w:pPr>
            <w:r>
              <w:rPr>
                <w:rFonts w:hint="eastAsia"/>
              </w:rPr>
              <w:t>一時保護される子どもは、不安や緊張の高い状態であることも多く、そういった子どもが信頼を寄せるべき立場の職員が保護中の子どもに対して虐待を行うということは、子どもの心身をさらに傷つけ、大人への不信感につながるものであり、絶対にあってはならないものです。</w:t>
            </w:r>
          </w:p>
          <w:p w:rsidR="00D37004" w:rsidRDefault="00D37004" w:rsidP="00D37004">
            <w:pPr>
              <w:pStyle w:val="af1"/>
            </w:pPr>
            <w:r>
              <w:rPr>
                <w:rFonts w:hint="eastAsia"/>
              </w:rPr>
              <w:t>まずは、虐待防止のための職員研修の実施や組織運営面での取組み状況について確認をします。</w:t>
            </w:r>
          </w:p>
          <w:p w:rsidR="00E454EE" w:rsidRDefault="00D37004" w:rsidP="00D37004">
            <w:pPr>
              <w:pStyle w:val="af1"/>
            </w:pPr>
            <w:r>
              <w:rPr>
                <w:rFonts w:hint="eastAsia"/>
              </w:rPr>
              <w:t>仮に、職員による身体的苦痛や人格を辱める、暴言等精神的な苦痛を与える行為、子どもの権利が侵害される事態の発生例があった場合には、子どもやその保護者への対応を含め、適切な対応が行われていたかを確認するとともに、発生要因の分析、支援体制の見直し等を含めた適切な再発防止策が講じられているかを確認してください。</w:t>
            </w:r>
          </w:p>
          <w:p w:rsidR="00E454EE" w:rsidRPr="00AA64CF" w:rsidRDefault="00E454EE" w:rsidP="00E454EE">
            <w:pPr>
              <w:adjustRightInd w:val="0"/>
              <w:snapToGrid w:val="0"/>
              <w:ind w:leftChars="100" w:left="210" w:firstLineChars="100" w:firstLine="220"/>
              <w:rPr>
                <w:sz w:val="22"/>
                <w:szCs w:val="24"/>
                <w:u w:val="single"/>
              </w:rPr>
            </w:pPr>
          </w:p>
        </w:tc>
      </w:tr>
    </w:tbl>
    <w:p w:rsidR="00E62FBF" w:rsidRDefault="00E62FBF">
      <w:pPr>
        <w:widowControl/>
        <w:ind w:left="1560" w:hanging="420"/>
      </w:pPr>
      <w:r>
        <w:br w:type="page"/>
      </w:r>
    </w:p>
    <w:p w:rsidR="00847156" w:rsidRPr="00847156" w:rsidRDefault="00847156" w:rsidP="00C40A58">
      <w:pPr>
        <w:pStyle w:val="3"/>
      </w:pPr>
      <w:bookmarkStart w:id="410" w:name="_Toc522037838"/>
      <w:r w:rsidRPr="00847156">
        <w:rPr>
          <w:rFonts w:hint="eastAsia"/>
        </w:rPr>
        <w:t>子ども同士の暴力等の防止</w:t>
      </w:r>
      <w:bookmarkEnd w:id="371"/>
      <w:bookmarkEnd w:id="410"/>
    </w:p>
    <w:p w:rsidR="00847156" w:rsidRPr="00847156" w:rsidRDefault="00847156" w:rsidP="00BC5555">
      <w:pPr>
        <w:pStyle w:val="5"/>
      </w:pPr>
      <w:bookmarkStart w:id="411" w:name="_Toc521082948"/>
      <w:bookmarkStart w:id="412" w:name="_Toc521082990"/>
      <w:bookmarkStart w:id="413" w:name="_Toc521521043"/>
      <w:bookmarkStart w:id="414" w:name="_Toc521521985"/>
      <w:bookmarkStart w:id="415" w:name="_Toc521522533"/>
      <w:bookmarkStart w:id="416" w:name="_Toc521523629"/>
      <w:bookmarkStart w:id="417" w:name="_Toc522037104"/>
      <w:bookmarkStart w:id="418" w:name="_Toc522037839"/>
      <w:bookmarkStart w:id="419" w:name="_Toc522038035"/>
      <w:r w:rsidRPr="00847156">
        <w:rPr>
          <w:rFonts w:hint="eastAsia"/>
        </w:rPr>
        <w:t>子ども同士での暴力等の防止に努めるとともに、発生時の対応は適切に行われているか</w:t>
      </w:r>
      <w:bookmarkEnd w:id="411"/>
      <w:bookmarkEnd w:id="412"/>
      <w:bookmarkEnd w:id="413"/>
      <w:bookmarkEnd w:id="414"/>
      <w:bookmarkEnd w:id="415"/>
      <w:bookmarkEnd w:id="416"/>
      <w:bookmarkEnd w:id="417"/>
      <w:bookmarkEnd w:id="418"/>
      <w:bookmarkEnd w:id="419"/>
    </w:p>
    <w:p w:rsidR="00E454EE" w:rsidRDefault="00E454EE" w:rsidP="00807EFE">
      <w:pPr>
        <w:pStyle w:val="3pt"/>
      </w:pPr>
      <w:bookmarkStart w:id="420" w:name="_Toc521082949"/>
    </w:p>
    <w:p w:rsidR="00807EFE" w:rsidRDefault="00807EFE" w:rsidP="00807EFE">
      <w:pPr>
        <w:pStyle w:val="3pt"/>
      </w:pPr>
    </w:p>
    <w:p w:rsidR="00807EFE" w:rsidRDefault="00807EFE" w:rsidP="00807EFE">
      <w:pPr>
        <w:pStyle w:val="3pt"/>
      </w:pPr>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930341" w:rsidP="00B230B8">
            <w:r w:rsidRPr="00C40A58">
              <w:rPr>
                <w:rFonts w:hint="eastAsia"/>
                <w:noProof/>
              </w:rPr>
              <mc:AlternateContent>
                <mc:Choice Requires="wps">
                  <w:drawing>
                    <wp:anchor distT="0" distB="0" distL="114300" distR="114300" simplePos="0" relativeHeight="251676672" behindDoc="0" locked="0" layoutInCell="0" allowOverlap="1" wp14:anchorId="155C8749" wp14:editId="19BEB032">
                      <wp:simplePos x="0" y="0"/>
                      <wp:positionH relativeFrom="margin">
                        <wp:posOffset>0</wp:posOffset>
                      </wp:positionH>
                      <wp:positionV relativeFrom="margin">
                        <wp:align>top</wp:align>
                      </wp:positionV>
                      <wp:extent cx="6264000" cy="1224000"/>
                      <wp:effectExtent l="0" t="0" r="3810" b="0"/>
                      <wp:wrapNone/>
                      <wp:docPr id="13" name="テキスト ボックス 13"/>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子ども同士での暴力等の防止に努めるとともに、発生時の対応は適切に行われているか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子ども同士での暴力やいじめなどの権利侵害の発生防止の取組みがなされているか、また発生事例がある場合には、その対応が適切に行われたかを評価します。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3" o:spid="_x0000_s1034" type="#_x0000_t202" style="position:absolute;left:0;text-align:left;margin-left:0;margin-top:0;width:493.25pt;height:96.4pt;z-index:25167667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FU4+O+UAgAATw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子ども同士での暴力等の防止に努めるとともに、発生時の対応は適切に行われているか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sidRPr="00D37004">
                              <w:rPr>
                                <w:rFonts w:hint="eastAsia"/>
                              </w:rPr>
                              <w:t>子ども同士での暴力やいじめなどの権利侵害の発生防止の取組みがなされているか、また発生事例がある場合には、その対応が適切に行われたかを評価します。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E454E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E454EE" w:rsidRPr="00C31FD1" w:rsidRDefault="00E454E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E454EE" w:rsidRPr="00C31FD1" w:rsidRDefault="00E454E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E454EE" w:rsidRPr="00C31FD1" w:rsidRDefault="00E454EE" w:rsidP="00E454EE">
            <w:pPr>
              <w:adjustRightInd w:val="0"/>
              <w:snapToGrid w:val="0"/>
              <w:spacing w:line="300" w:lineRule="exact"/>
              <w:jc w:val="center"/>
              <w:rPr>
                <w:sz w:val="22"/>
                <w:szCs w:val="24"/>
              </w:rPr>
            </w:pPr>
          </w:p>
        </w:tc>
      </w:tr>
      <w:tr w:rsidR="00E454E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E454EE" w:rsidRPr="00C31FD1" w:rsidRDefault="00E454E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numPr>
                <w:ilvl w:val="5"/>
                <w:numId w:val="26"/>
              </w:numPr>
            </w:pPr>
            <w:bookmarkStart w:id="421" w:name="_Toc521521986"/>
            <w:bookmarkStart w:id="422" w:name="_Toc521522534"/>
            <w:bookmarkStart w:id="423" w:name="_Toc521523630"/>
            <w:bookmarkStart w:id="424" w:name="_Toc522038036"/>
            <w:r w:rsidRPr="00CF5C6E">
              <w:rPr>
                <w:rFonts w:hint="eastAsia"/>
              </w:rPr>
              <w:t>子ども同士での権利侵害がある場合は、すぐに職員に相談することをあらかじめ伝えているか</w:t>
            </w:r>
            <w:bookmarkEnd w:id="421"/>
            <w:bookmarkEnd w:id="422"/>
            <w:bookmarkEnd w:id="423"/>
            <w:bookmarkEnd w:id="42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425" w:name="_Toc521521044"/>
            <w:bookmarkStart w:id="426" w:name="_Toc521521987"/>
            <w:bookmarkStart w:id="427" w:name="_Toc521522535"/>
            <w:bookmarkStart w:id="428" w:name="_Toc521523631"/>
            <w:bookmarkStart w:id="429" w:name="_Toc522038037"/>
            <w:bookmarkEnd w:id="425"/>
            <w:bookmarkEnd w:id="426"/>
            <w:bookmarkEnd w:id="427"/>
            <w:bookmarkEnd w:id="428"/>
            <w:bookmarkEnd w:id="429"/>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430" w:name="_Toc521521988"/>
            <w:bookmarkStart w:id="431" w:name="_Toc521522536"/>
            <w:bookmarkStart w:id="432" w:name="_Toc521523632"/>
            <w:bookmarkStart w:id="433" w:name="_Toc522038038"/>
            <w:r w:rsidRPr="00CF5C6E">
              <w:rPr>
                <w:rFonts w:hint="eastAsia"/>
              </w:rPr>
              <w:t>子ども同士での権利侵害がある場合に、すぐに対応できる体制を確保しているか</w:t>
            </w:r>
            <w:bookmarkEnd w:id="430"/>
            <w:bookmarkEnd w:id="431"/>
            <w:bookmarkEnd w:id="432"/>
            <w:bookmarkEnd w:id="43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CF5C6E" w:rsidP="006E1BD5">
            <w:pPr>
              <w:pStyle w:val="a"/>
            </w:pPr>
            <w:bookmarkStart w:id="434" w:name="_Toc521521045"/>
            <w:bookmarkStart w:id="435" w:name="_Toc521521989"/>
            <w:bookmarkStart w:id="436" w:name="_Toc521522537"/>
            <w:bookmarkStart w:id="437" w:name="_Toc521523633"/>
            <w:bookmarkStart w:id="438" w:name="_Toc522038039"/>
            <w:r w:rsidRPr="00CF5C6E">
              <w:t>子ども同士での権利侵害があった場合の対応が明確になっている</w:t>
            </w:r>
            <w:bookmarkEnd w:id="434"/>
            <w:bookmarkEnd w:id="435"/>
            <w:bookmarkEnd w:id="436"/>
            <w:bookmarkEnd w:id="437"/>
            <w:bookmarkEnd w:id="438"/>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CF5C6E" w:rsidP="00CF5C6E">
            <w:pPr>
              <w:pStyle w:val="6"/>
            </w:pPr>
            <w:bookmarkStart w:id="439" w:name="_Toc521521990"/>
            <w:bookmarkStart w:id="440" w:name="_Toc521522538"/>
            <w:bookmarkStart w:id="441" w:name="_Toc521523634"/>
            <w:bookmarkStart w:id="442" w:name="_Toc522038040"/>
            <w:r w:rsidRPr="00CF5C6E">
              <w:rPr>
                <w:rFonts w:hint="eastAsia"/>
              </w:rPr>
              <w:t>子ども同士での権利侵害など、子どもの健全な発達を阻害する事態の発生防止のための取組を行っているか</w:t>
            </w:r>
            <w:bookmarkEnd w:id="439"/>
            <w:bookmarkEnd w:id="440"/>
            <w:bookmarkEnd w:id="441"/>
            <w:bookmarkEnd w:id="44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A0DD9" w:rsidRDefault="00BA0DD9" w:rsidP="006E1BD5">
            <w:pPr>
              <w:pStyle w:val="a"/>
            </w:pPr>
            <w:bookmarkStart w:id="443" w:name="_Toc521521046"/>
            <w:bookmarkStart w:id="444" w:name="_Toc521521991"/>
            <w:bookmarkStart w:id="445" w:name="_Toc521522539"/>
            <w:bookmarkStart w:id="446" w:name="_Toc521523635"/>
            <w:bookmarkStart w:id="447" w:name="_Toc522038041"/>
            <w:bookmarkEnd w:id="443"/>
            <w:bookmarkEnd w:id="444"/>
            <w:bookmarkEnd w:id="445"/>
            <w:bookmarkEnd w:id="446"/>
            <w:r>
              <w:t>職員研修</w:t>
            </w:r>
            <w:r>
              <w:rPr>
                <w:rFonts w:hint="eastAsia"/>
              </w:rPr>
              <w:t>等が実施されている</w:t>
            </w:r>
            <w:bookmarkEnd w:id="447"/>
          </w:p>
          <w:p w:rsidR="007934F9" w:rsidRPr="00495947" w:rsidRDefault="00BA0DD9" w:rsidP="00BC5555">
            <w:pPr>
              <w:pStyle w:val="a"/>
            </w:pPr>
            <w:bookmarkStart w:id="448" w:name="_Toc522038042"/>
            <w:r>
              <w:rPr>
                <w:rFonts w:hint="eastAsia"/>
              </w:rPr>
              <w:t>虐待防止のための</w:t>
            </w:r>
            <w:r w:rsidRPr="00CF5C6E">
              <w:t>組織運営面で</w:t>
            </w:r>
            <w:r>
              <w:rPr>
                <w:rFonts w:hint="eastAsia"/>
              </w:rPr>
              <w:t>の取組みが行われている</w:t>
            </w:r>
            <w:bookmarkEnd w:id="448"/>
          </w:p>
        </w:tc>
      </w:tr>
      <w:tr w:rsidR="00AC22E0"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C22E0" w:rsidRPr="00AA64CF" w:rsidRDefault="00AC22E0" w:rsidP="00E454EE">
            <w:pPr>
              <w:adjustRightInd w:val="0"/>
              <w:snapToGrid w:val="0"/>
              <w:jc w:val="left"/>
              <w:rPr>
                <w:sz w:val="22"/>
                <w:szCs w:val="24"/>
                <w:u w:val="single"/>
              </w:rPr>
            </w:pPr>
            <w:r w:rsidRPr="00AA64CF">
              <w:rPr>
                <w:rFonts w:hint="eastAsia"/>
                <w:sz w:val="22"/>
                <w:szCs w:val="24"/>
                <w:u w:val="single"/>
              </w:rPr>
              <w:t>その他工夫している点</w:t>
            </w:r>
          </w:p>
          <w:p w:rsidR="00AC22E0" w:rsidRDefault="00AC22E0" w:rsidP="00E454EE">
            <w:pPr>
              <w:adjustRightInd w:val="0"/>
              <w:snapToGrid w:val="0"/>
              <w:jc w:val="left"/>
              <w:rPr>
                <w:sz w:val="24"/>
                <w:szCs w:val="24"/>
              </w:rPr>
            </w:pPr>
          </w:p>
          <w:p w:rsidR="00AC22E0" w:rsidRDefault="00AC22E0" w:rsidP="00E454EE">
            <w:pPr>
              <w:adjustRightInd w:val="0"/>
              <w:snapToGrid w:val="0"/>
              <w:jc w:val="left"/>
              <w:rPr>
                <w:sz w:val="24"/>
                <w:szCs w:val="24"/>
              </w:rPr>
            </w:pPr>
          </w:p>
          <w:p w:rsidR="00AC22E0" w:rsidRDefault="00AC22E0" w:rsidP="00E454EE">
            <w:pPr>
              <w:adjustRightInd w:val="0"/>
              <w:snapToGrid w:val="0"/>
              <w:jc w:val="left"/>
              <w:rPr>
                <w:sz w:val="24"/>
                <w:szCs w:val="24"/>
              </w:rPr>
            </w:pPr>
          </w:p>
        </w:tc>
      </w:tr>
      <w:tr w:rsidR="00AC22E0"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C22E0" w:rsidRPr="00AA64CF" w:rsidRDefault="00AC22E0" w:rsidP="00E454EE">
            <w:pPr>
              <w:adjustRightInd w:val="0"/>
              <w:snapToGrid w:val="0"/>
              <w:spacing w:line="160" w:lineRule="exact"/>
              <w:jc w:val="left"/>
              <w:rPr>
                <w:sz w:val="22"/>
                <w:szCs w:val="24"/>
                <w:u w:val="single"/>
              </w:rPr>
            </w:pPr>
          </w:p>
        </w:tc>
      </w:tr>
      <w:tr w:rsidR="00AC22E0"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C22E0" w:rsidRDefault="00AC22E0" w:rsidP="00E454EE">
            <w:r>
              <w:rPr>
                <w:rFonts w:hint="eastAsia"/>
              </w:rPr>
              <w:t>◆</w:t>
            </w:r>
            <w:r w:rsidR="00E523B2">
              <w:rPr>
                <w:rFonts w:hint="eastAsia"/>
              </w:rPr>
              <w:t>評価の留意点</w:t>
            </w:r>
          </w:p>
          <w:p w:rsidR="00AC22E0" w:rsidRDefault="00AC22E0" w:rsidP="00D37004">
            <w:pPr>
              <w:pStyle w:val="af1"/>
            </w:pPr>
            <w:r>
              <w:rPr>
                <w:rFonts w:hint="eastAsia"/>
              </w:rPr>
              <w:t>一時保護所に入所する子どもは、その年齢も、また一時保護を要する背景も虐待や非行など様々なため、子ども同士の暴力やいじめなど、子どもの健全な発達を阻害する事態の防止に日頃から留意しなくてはなりません。</w:t>
            </w:r>
          </w:p>
          <w:p w:rsidR="00AC22E0" w:rsidRDefault="00AC22E0" w:rsidP="00D37004">
            <w:pPr>
              <w:pStyle w:val="af1"/>
            </w:pPr>
            <w:r>
              <w:rPr>
                <w:rFonts w:hint="eastAsia"/>
              </w:rPr>
              <w:t>子ども同士での暴力等の防止のために、職員の観察力の向上や気づいたときの対応方法などの職員研修等の実施状況について確認します。</w:t>
            </w:r>
          </w:p>
          <w:p w:rsidR="00AC22E0" w:rsidRDefault="00AC22E0" w:rsidP="00D37004">
            <w:pPr>
              <w:pStyle w:val="af1"/>
            </w:pPr>
            <w:r>
              <w:rPr>
                <w:rFonts w:hint="eastAsia"/>
              </w:rPr>
              <w:t>また、暴力等があった場合に、すぐに職員に相談することを伝えるなど、子どもに対する説明等も適切に行われているかを確認する必要があります。</w:t>
            </w:r>
          </w:p>
          <w:p w:rsidR="00AC22E0" w:rsidRPr="00AA64CF" w:rsidRDefault="00AC22E0" w:rsidP="00E454EE">
            <w:pPr>
              <w:adjustRightInd w:val="0"/>
              <w:snapToGrid w:val="0"/>
              <w:ind w:leftChars="100" w:left="210" w:firstLineChars="100" w:firstLine="220"/>
              <w:rPr>
                <w:sz w:val="22"/>
                <w:szCs w:val="24"/>
                <w:u w:val="single"/>
              </w:rPr>
            </w:pPr>
          </w:p>
        </w:tc>
      </w:tr>
    </w:tbl>
    <w:p w:rsidR="000672E7" w:rsidRDefault="00A4684B">
      <w:pPr>
        <w:widowControl/>
        <w:ind w:left="1560" w:hanging="420"/>
        <w:sectPr w:rsidR="000672E7" w:rsidSect="000672E7">
          <w:headerReference w:type="even" r:id="rId17"/>
          <w:headerReference w:type="default" r:id="rId18"/>
          <w:footerReference w:type="even" r:id="rId19"/>
          <w:footerReference w:type="default" r:id="rId20"/>
          <w:pgSz w:w="11906" w:h="16838" w:code="9"/>
          <w:pgMar w:top="1418" w:right="1077" w:bottom="1588" w:left="1077" w:header="624" w:footer="170" w:gutter="0"/>
          <w:cols w:space="425"/>
          <w:docGrid w:type="lines" w:linePitch="360"/>
        </w:sectPr>
      </w:pPr>
      <w:r>
        <w:br w:type="page"/>
      </w:r>
    </w:p>
    <w:p w:rsidR="00847156" w:rsidRPr="00847156" w:rsidRDefault="00847156" w:rsidP="00C40A58">
      <w:pPr>
        <w:pStyle w:val="3"/>
      </w:pPr>
      <w:bookmarkStart w:id="449" w:name="_Toc522037840"/>
      <w:r w:rsidRPr="00847156">
        <w:rPr>
          <w:rFonts w:hint="eastAsia"/>
        </w:rPr>
        <w:t>子どもの権利等に関する特別な配慮</w:t>
      </w:r>
      <w:bookmarkEnd w:id="420"/>
      <w:bookmarkEnd w:id="449"/>
    </w:p>
    <w:p w:rsidR="00847156" w:rsidRPr="00847156" w:rsidRDefault="00847156" w:rsidP="00C40A58">
      <w:pPr>
        <w:pStyle w:val="4"/>
      </w:pPr>
      <w:bookmarkStart w:id="450" w:name="_Toc521082950"/>
      <w:bookmarkStart w:id="451" w:name="_Toc522037841"/>
      <w:r w:rsidRPr="00847156">
        <w:rPr>
          <w:rFonts w:hint="eastAsia"/>
        </w:rPr>
        <w:t>思想や信教の自由の保障</w:t>
      </w:r>
      <w:bookmarkEnd w:id="450"/>
      <w:bookmarkEnd w:id="451"/>
    </w:p>
    <w:p w:rsidR="00847156" w:rsidRPr="00847156" w:rsidRDefault="00847156" w:rsidP="00BC5555">
      <w:pPr>
        <w:pStyle w:val="5"/>
      </w:pPr>
      <w:bookmarkStart w:id="452" w:name="_Toc521082951"/>
      <w:bookmarkStart w:id="453" w:name="_Toc521082991"/>
      <w:bookmarkStart w:id="454" w:name="_Toc521521047"/>
      <w:bookmarkStart w:id="455" w:name="_Toc521521992"/>
      <w:bookmarkStart w:id="456" w:name="_Toc521522540"/>
      <w:bookmarkStart w:id="457" w:name="_Toc521523636"/>
      <w:bookmarkStart w:id="458" w:name="_Toc522037105"/>
      <w:bookmarkStart w:id="459" w:name="_Toc522037842"/>
      <w:bookmarkStart w:id="460" w:name="_Toc522038043"/>
      <w:r w:rsidRPr="00847156">
        <w:rPr>
          <w:rFonts w:hint="eastAsia"/>
        </w:rPr>
        <w:t>思想や信教の自由の保障が適切に行われているか</w:t>
      </w:r>
      <w:bookmarkEnd w:id="452"/>
      <w:bookmarkEnd w:id="453"/>
      <w:bookmarkEnd w:id="454"/>
      <w:bookmarkEnd w:id="455"/>
      <w:bookmarkEnd w:id="456"/>
      <w:bookmarkEnd w:id="457"/>
      <w:bookmarkEnd w:id="458"/>
      <w:bookmarkEnd w:id="459"/>
      <w:bookmarkEnd w:id="460"/>
    </w:p>
    <w:p w:rsidR="00E454EE" w:rsidRDefault="00E454EE" w:rsidP="00807EFE">
      <w:pPr>
        <w:pStyle w:val="3pt"/>
      </w:pPr>
      <w:bookmarkStart w:id="461" w:name="_Toc521082952"/>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930341" w:rsidP="00B230B8">
            <w:r w:rsidRPr="00C40A58">
              <w:rPr>
                <w:rFonts w:hint="eastAsia"/>
                <w:noProof/>
              </w:rPr>
              <mc:AlternateContent>
                <mc:Choice Requires="wps">
                  <w:drawing>
                    <wp:anchor distT="0" distB="0" distL="114300" distR="114300" simplePos="0" relativeHeight="251678720" behindDoc="0" locked="0" layoutInCell="0" allowOverlap="1" wp14:anchorId="6D616AA0" wp14:editId="4D4471B0">
                      <wp:simplePos x="0" y="0"/>
                      <wp:positionH relativeFrom="margin">
                        <wp:posOffset>0</wp:posOffset>
                      </wp:positionH>
                      <wp:positionV relativeFrom="margin">
                        <wp:align>top</wp:align>
                      </wp:positionV>
                      <wp:extent cx="6264000" cy="1008000"/>
                      <wp:effectExtent l="0" t="0" r="3810" b="1905"/>
                      <wp:wrapNone/>
                      <wp:docPr id="14" name="テキスト ボックス 14"/>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思想や信教の自由の保障が適切に行われているか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Pr>
                                      <w:rFonts w:hint="eastAsia"/>
                                    </w:rPr>
                                    <w:t>文化、慣習、宗教等による生活上の違いなどを</w:t>
                                  </w:r>
                                  <w:r w:rsidRPr="00340CDC">
                                    <w:rPr>
                                      <w:rFonts w:hint="eastAsia"/>
                                    </w:rPr>
                                    <w:t>尊重した対応が行われているかを評価します。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 o:spid="_x0000_s1035" type="#_x0000_t202" style="position:absolute;left:0;text-align:left;margin-left:0;margin-top:0;width:493.25pt;height:79.35pt;z-index:25167872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思想や信教の自由の保障が適切に行われているか</w:t>
                            </w:r>
                            <w:r w:rsidRPr="00C32CE3">
                              <w:rPr>
                                <w:b/>
                                <w:sz w:val="24"/>
                                <w:szCs w:val="24"/>
                              </w:rPr>
                              <w:fldChar w:fldCharType="end"/>
                            </w:r>
                          </w:p>
                          <w:p w:rsidR="00AE0BBE" w:rsidRDefault="00AE0BBE" w:rsidP="008B57CB">
                            <w:r>
                              <w:rPr>
                                <w:rFonts w:hint="eastAsia"/>
                              </w:rPr>
                              <w:t>◆ねらい</w:t>
                            </w:r>
                          </w:p>
                          <w:p w:rsidR="00AE0BBE" w:rsidRDefault="00AE0BBE" w:rsidP="008B57CB">
                            <w:pPr>
                              <w:pStyle w:val="af3"/>
                            </w:pPr>
                            <w:r>
                              <w:rPr>
                                <w:rFonts w:hint="eastAsia"/>
                              </w:rPr>
                              <w:t>文化、慣習、宗教等による生活上の違いなどを</w:t>
                            </w:r>
                            <w:r w:rsidRPr="00340CDC">
                              <w:rPr>
                                <w:rFonts w:hint="eastAsia"/>
                              </w:rPr>
                              <w:t>尊重した対応が行われているかを評価します。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E454EE" w:rsidTr="00C51BF0">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E454EE" w:rsidRPr="00C31FD1" w:rsidRDefault="00E454EE" w:rsidP="00E454EE">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E454EE" w:rsidRPr="00C31FD1" w:rsidRDefault="00E454EE" w:rsidP="00C51BF0">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E454EE" w:rsidRPr="00C31FD1" w:rsidRDefault="00E454EE" w:rsidP="00E454EE">
            <w:pPr>
              <w:adjustRightInd w:val="0"/>
              <w:snapToGrid w:val="0"/>
              <w:spacing w:line="300" w:lineRule="exact"/>
              <w:jc w:val="center"/>
              <w:rPr>
                <w:sz w:val="22"/>
                <w:szCs w:val="24"/>
              </w:rPr>
            </w:pPr>
          </w:p>
        </w:tc>
      </w:tr>
      <w:tr w:rsidR="00E454EE" w:rsidTr="00E454EE">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E454EE" w:rsidRPr="00C31FD1" w:rsidRDefault="00E454EE" w:rsidP="00E454EE">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A96EEF" w:rsidP="00A96EEF">
            <w:pPr>
              <w:pStyle w:val="6"/>
              <w:numPr>
                <w:ilvl w:val="5"/>
                <w:numId w:val="26"/>
              </w:numPr>
            </w:pPr>
            <w:bookmarkStart w:id="462" w:name="_Toc521521993"/>
            <w:bookmarkStart w:id="463" w:name="_Toc521522541"/>
            <w:bookmarkStart w:id="464" w:name="_Toc521523637"/>
            <w:bookmarkStart w:id="465" w:name="_Toc522038044"/>
            <w:r w:rsidRPr="00A96EEF">
              <w:rPr>
                <w:rFonts w:hint="eastAsia"/>
              </w:rPr>
              <w:t>文化、慣習、宗教等による食習慣や日課の違いなどを尊重した対応をしているか</w:t>
            </w:r>
            <w:bookmarkEnd w:id="462"/>
            <w:bookmarkEnd w:id="463"/>
            <w:bookmarkEnd w:id="464"/>
            <w:bookmarkEnd w:id="46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Default="00BA0DD9" w:rsidP="006E1BD5">
            <w:pPr>
              <w:pStyle w:val="a"/>
            </w:pPr>
            <w:bookmarkStart w:id="466" w:name="_Toc521521048"/>
            <w:bookmarkStart w:id="467" w:name="_Toc521521994"/>
            <w:bookmarkStart w:id="468" w:name="_Toc521522542"/>
            <w:bookmarkStart w:id="469" w:name="_Toc521523638"/>
            <w:bookmarkStart w:id="470" w:name="_Toc522038045"/>
            <w:bookmarkEnd w:id="466"/>
            <w:bookmarkEnd w:id="467"/>
            <w:bookmarkEnd w:id="468"/>
            <w:bookmarkEnd w:id="469"/>
            <w:r>
              <w:rPr>
                <w:rFonts w:hint="eastAsia"/>
              </w:rPr>
              <w:t>特別な配慮を</w:t>
            </w:r>
            <w:r w:rsidR="00E419FC">
              <w:rPr>
                <w:rFonts w:hint="eastAsia"/>
              </w:rPr>
              <w:t>必要とするかの把握を行う仕組みがある</w:t>
            </w:r>
            <w:bookmarkEnd w:id="470"/>
          </w:p>
          <w:p w:rsidR="00E419FC" w:rsidRPr="00495947" w:rsidRDefault="00E419FC" w:rsidP="006E1BD5">
            <w:pPr>
              <w:pStyle w:val="a"/>
            </w:pPr>
            <w:bookmarkStart w:id="471" w:name="_Toc522038046"/>
            <w:r>
              <w:rPr>
                <w:rFonts w:hint="eastAsia"/>
              </w:rPr>
              <w:t>特別な配慮を必要とする子どもの受け入れている場合に、適切な対応が行われている</w:t>
            </w:r>
            <w:bookmarkEnd w:id="471"/>
          </w:p>
        </w:tc>
      </w:tr>
      <w:tr w:rsidR="00E454EE" w:rsidTr="00E454EE">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E454EE" w:rsidRPr="00AA64CF" w:rsidRDefault="00E454EE" w:rsidP="00E454EE">
            <w:pPr>
              <w:adjustRightInd w:val="0"/>
              <w:snapToGrid w:val="0"/>
              <w:jc w:val="left"/>
              <w:rPr>
                <w:sz w:val="22"/>
                <w:szCs w:val="24"/>
                <w:u w:val="single"/>
              </w:rPr>
            </w:pPr>
            <w:r w:rsidRPr="00AA64CF">
              <w:rPr>
                <w:rFonts w:hint="eastAsia"/>
                <w:sz w:val="22"/>
                <w:szCs w:val="24"/>
                <w:u w:val="single"/>
              </w:rPr>
              <w:t>その他工夫している点</w:t>
            </w: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p w:rsidR="00E454EE" w:rsidRDefault="00E454EE" w:rsidP="00E454EE">
            <w:pPr>
              <w:adjustRightInd w:val="0"/>
              <w:snapToGrid w:val="0"/>
              <w:jc w:val="left"/>
              <w:rPr>
                <w:sz w:val="24"/>
                <w:szCs w:val="24"/>
              </w:rPr>
            </w:pPr>
          </w:p>
        </w:tc>
      </w:tr>
      <w:tr w:rsidR="00E454EE" w:rsidTr="00E454EE">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E454EE" w:rsidRPr="00AA64CF" w:rsidRDefault="00E454EE" w:rsidP="00E454EE">
            <w:pPr>
              <w:adjustRightInd w:val="0"/>
              <w:snapToGrid w:val="0"/>
              <w:spacing w:line="160" w:lineRule="exact"/>
              <w:jc w:val="left"/>
              <w:rPr>
                <w:sz w:val="22"/>
                <w:szCs w:val="24"/>
                <w:u w:val="single"/>
              </w:rPr>
            </w:pPr>
          </w:p>
        </w:tc>
      </w:tr>
      <w:tr w:rsidR="00E454EE" w:rsidTr="00E454EE">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E454EE" w:rsidRDefault="00E454EE" w:rsidP="00E454EE">
            <w:r>
              <w:rPr>
                <w:rFonts w:hint="eastAsia"/>
              </w:rPr>
              <w:t>◆</w:t>
            </w:r>
            <w:r w:rsidR="00E523B2">
              <w:rPr>
                <w:rFonts w:hint="eastAsia"/>
              </w:rPr>
              <w:t>評価の留意点</w:t>
            </w:r>
          </w:p>
          <w:p w:rsidR="00340CDC" w:rsidRDefault="00340CDC" w:rsidP="00340CDC">
            <w:pPr>
              <w:pStyle w:val="af1"/>
            </w:pPr>
            <w:r>
              <w:rPr>
                <w:rFonts w:hint="eastAsia"/>
              </w:rPr>
              <w:t>文化、慣習、宗教等によって、食習慣や日課などに違いがある可能性があります。こうした子どもを一時保護するにあたり、特別な配慮を必要とするかが把握されているかを確認します。</w:t>
            </w:r>
          </w:p>
          <w:p w:rsidR="00E454EE" w:rsidRDefault="00340CDC" w:rsidP="00340CDC">
            <w:pPr>
              <w:pStyle w:val="af1"/>
            </w:pPr>
            <w:r>
              <w:rPr>
                <w:rFonts w:hint="eastAsia"/>
              </w:rPr>
              <w:t>また、配慮が必要な子どもを受け入れている場合には、適切な対応が行われているかを確認してください。</w:t>
            </w:r>
          </w:p>
          <w:p w:rsidR="00E454EE" w:rsidRPr="00AA64CF" w:rsidRDefault="00E454EE" w:rsidP="00E454EE">
            <w:pPr>
              <w:adjustRightInd w:val="0"/>
              <w:snapToGrid w:val="0"/>
              <w:ind w:leftChars="100" w:left="210" w:firstLineChars="100" w:firstLine="220"/>
              <w:rPr>
                <w:sz w:val="22"/>
                <w:szCs w:val="24"/>
                <w:u w:val="single"/>
              </w:rPr>
            </w:pPr>
          </w:p>
        </w:tc>
      </w:tr>
    </w:tbl>
    <w:p w:rsidR="003423DF" w:rsidRDefault="003423DF">
      <w:pPr>
        <w:widowControl/>
        <w:ind w:left="1560" w:hanging="420"/>
      </w:pPr>
    </w:p>
    <w:p w:rsidR="00A4684B" w:rsidRDefault="00A4684B">
      <w:pPr>
        <w:widowControl/>
        <w:ind w:left="1560" w:hanging="420"/>
      </w:pPr>
      <w:r>
        <w:br w:type="page"/>
      </w:r>
    </w:p>
    <w:p w:rsidR="00847156" w:rsidRPr="00847156" w:rsidRDefault="00847156" w:rsidP="00C40A58">
      <w:pPr>
        <w:pStyle w:val="4"/>
      </w:pPr>
      <w:bookmarkStart w:id="472" w:name="_Toc522037843"/>
      <w:r w:rsidRPr="00847156">
        <w:rPr>
          <w:rFonts w:hint="eastAsia"/>
        </w:rPr>
        <w:t>性的なアイデンティティへの配慮</w:t>
      </w:r>
      <w:bookmarkEnd w:id="461"/>
      <w:bookmarkEnd w:id="472"/>
    </w:p>
    <w:p w:rsidR="00847156" w:rsidRPr="00847156" w:rsidRDefault="00847156" w:rsidP="00BC5555">
      <w:pPr>
        <w:pStyle w:val="5"/>
      </w:pPr>
      <w:bookmarkStart w:id="473" w:name="_Toc521082953"/>
      <w:bookmarkStart w:id="474" w:name="_Toc521082992"/>
      <w:bookmarkStart w:id="475" w:name="_Toc521521049"/>
      <w:bookmarkStart w:id="476" w:name="_Toc521521995"/>
      <w:bookmarkStart w:id="477" w:name="_Toc521522543"/>
      <w:bookmarkStart w:id="478" w:name="_Toc521523639"/>
      <w:bookmarkStart w:id="479" w:name="_Toc522037106"/>
      <w:bookmarkStart w:id="480" w:name="_Toc522037844"/>
      <w:bookmarkStart w:id="481" w:name="_Toc522038047"/>
      <w:r w:rsidRPr="00847156">
        <w:rPr>
          <w:rFonts w:hint="eastAsia"/>
        </w:rPr>
        <w:t>性的なアイデンティティへの配慮が適切に行われているか</w:t>
      </w:r>
      <w:bookmarkEnd w:id="473"/>
      <w:bookmarkEnd w:id="474"/>
      <w:bookmarkEnd w:id="475"/>
      <w:bookmarkEnd w:id="476"/>
      <w:bookmarkEnd w:id="477"/>
      <w:bookmarkEnd w:id="478"/>
      <w:bookmarkEnd w:id="479"/>
      <w:bookmarkEnd w:id="480"/>
      <w:bookmarkEnd w:id="481"/>
    </w:p>
    <w:p w:rsidR="003423DF" w:rsidRDefault="003423DF" w:rsidP="00807EFE">
      <w:pPr>
        <w:pStyle w:val="3pt"/>
      </w:pPr>
      <w:bookmarkStart w:id="482" w:name="_Toc521082954"/>
    </w:p>
    <w:p w:rsidR="00807EFE" w:rsidRDefault="00807EFE" w:rsidP="00807EFE">
      <w:pPr>
        <w:pStyle w:val="3pt"/>
      </w:pPr>
    </w:p>
    <w:p w:rsidR="00807EFE" w:rsidRDefault="00807EFE" w:rsidP="00807EFE">
      <w:pPr>
        <w:pStyle w:val="3pt"/>
      </w:pPr>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930341" w:rsidP="00B230B8">
            <w:r w:rsidRPr="00C40A58">
              <w:rPr>
                <w:rFonts w:hint="eastAsia"/>
                <w:noProof/>
              </w:rPr>
              <mc:AlternateContent>
                <mc:Choice Requires="wps">
                  <w:drawing>
                    <wp:anchor distT="0" distB="0" distL="114300" distR="114300" simplePos="0" relativeHeight="251680768" behindDoc="0" locked="0" layoutInCell="0" allowOverlap="1" wp14:anchorId="15B32EC7" wp14:editId="1616455D">
                      <wp:simplePos x="0" y="0"/>
                      <wp:positionH relativeFrom="margin">
                        <wp:posOffset>0</wp:posOffset>
                      </wp:positionH>
                      <wp:positionV relativeFrom="margin">
                        <wp:align>top</wp:align>
                      </wp:positionV>
                      <wp:extent cx="6264000" cy="1224000"/>
                      <wp:effectExtent l="0" t="0" r="3810" b="0"/>
                      <wp:wrapNone/>
                      <wp:docPr id="15" name="テキスト ボックス 15"/>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性的なアイデンティティへの配慮が適切に行われているか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t>LGBT等、性的指向または性自認に配慮が必要な子どもの受け入れにあたって、適切な対応が行われているかを評価します。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5" o:spid="_x0000_s1036" type="#_x0000_t202" style="position:absolute;left:0;text-align:left;margin-left:0;margin-top:0;width:493.25pt;height:96.4pt;z-index:25168076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BqhPWeUAgAAUA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性的なアイデンティティへの配慮が適切に行われているか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t>LGBT等、性的指向または性自認に配慮が必要な子どもの受け入れにあたって、適切な対応が行われているかを評価します。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A96EEF" w:rsidP="00A96EEF">
            <w:pPr>
              <w:pStyle w:val="6"/>
              <w:numPr>
                <w:ilvl w:val="5"/>
                <w:numId w:val="26"/>
              </w:numPr>
            </w:pPr>
            <w:bookmarkStart w:id="483" w:name="_Toc521521996"/>
            <w:bookmarkStart w:id="484" w:name="_Toc521522544"/>
            <w:bookmarkStart w:id="485" w:name="_Toc521523640"/>
            <w:bookmarkStart w:id="486" w:name="_Toc522038048"/>
            <w:r w:rsidRPr="00A96EEF">
              <w:rPr>
                <w:rFonts w:hint="eastAsia"/>
              </w:rPr>
              <w:t>性的なアイデンティティに配慮した対応をしているか</w:t>
            </w:r>
            <w:bookmarkEnd w:id="483"/>
            <w:bookmarkEnd w:id="484"/>
            <w:bookmarkEnd w:id="485"/>
            <w:bookmarkEnd w:id="48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RPr="00E419FC"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419FC" w:rsidRDefault="00E419FC" w:rsidP="006E1BD5">
            <w:pPr>
              <w:pStyle w:val="a"/>
            </w:pPr>
            <w:bookmarkStart w:id="487" w:name="_Toc522038049"/>
            <w:bookmarkStart w:id="488" w:name="_Toc521521050"/>
            <w:bookmarkStart w:id="489" w:name="_Toc521521997"/>
            <w:bookmarkStart w:id="490" w:name="_Toc521522545"/>
            <w:bookmarkStart w:id="491" w:name="_Toc521523641"/>
            <w:r>
              <w:rPr>
                <w:rFonts w:hint="eastAsia"/>
              </w:rPr>
              <w:t>性的なアイデンティティへの配慮を必要とする子どもの受入について、どのような対応を行うかがあらかじめ検討されている。</w:t>
            </w:r>
            <w:bookmarkEnd w:id="487"/>
          </w:p>
          <w:p w:rsidR="007934F9" w:rsidRPr="00495947" w:rsidRDefault="00E419FC" w:rsidP="00BC5555">
            <w:pPr>
              <w:pStyle w:val="a"/>
              <w:numPr>
                <w:ilvl w:val="0"/>
                <w:numId w:val="0"/>
              </w:numPr>
              <w:ind w:left="590"/>
            </w:pPr>
            <w:bookmarkStart w:id="492" w:name="_Toc522038050"/>
            <w:r>
              <w:rPr>
                <w:rFonts w:hint="eastAsia"/>
              </w:rPr>
              <w:t>（</w:t>
            </w:r>
            <w:r w:rsidR="00A96EEF">
              <w:rPr>
                <w:rFonts w:hint="eastAsia"/>
              </w:rPr>
              <w:t>居室</w:t>
            </w:r>
            <w:bookmarkStart w:id="493" w:name="_Toc521521051"/>
            <w:bookmarkStart w:id="494" w:name="_Toc521521998"/>
            <w:bookmarkStart w:id="495" w:name="_Toc521522546"/>
            <w:bookmarkStart w:id="496" w:name="_Toc521523642"/>
            <w:bookmarkEnd w:id="488"/>
            <w:bookmarkEnd w:id="489"/>
            <w:bookmarkEnd w:id="490"/>
            <w:bookmarkEnd w:id="491"/>
            <w:r>
              <w:rPr>
                <w:rFonts w:hint="eastAsia"/>
              </w:rPr>
              <w:t>、トイレ、入浴</w:t>
            </w:r>
            <w:bookmarkStart w:id="497" w:name="_Toc521521052"/>
            <w:bookmarkStart w:id="498" w:name="_Toc521521999"/>
            <w:bookmarkStart w:id="499" w:name="_Toc521522547"/>
            <w:bookmarkStart w:id="500" w:name="_Toc521523643"/>
            <w:bookmarkEnd w:id="493"/>
            <w:bookmarkEnd w:id="494"/>
            <w:bookmarkEnd w:id="495"/>
            <w:bookmarkEnd w:id="496"/>
            <w:r>
              <w:rPr>
                <w:rFonts w:hint="eastAsia"/>
              </w:rPr>
              <w:t>、準備する衣類</w:t>
            </w:r>
            <w:bookmarkStart w:id="501" w:name="_Toc521521053"/>
            <w:bookmarkStart w:id="502" w:name="_Toc521522000"/>
            <w:bookmarkStart w:id="503" w:name="_Toc521522548"/>
            <w:bookmarkStart w:id="504" w:name="_Toc521523644"/>
            <w:bookmarkEnd w:id="497"/>
            <w:bookmarkEnd w:id="498"/>
            <w:bookmarkEnd w:id="499"/>
            <w:bookmarkEnd w:id="500"/>
            <w:r>
              <w:rPr>
                <w:rFonts w:hint="eastAsia"/>
              </w:rPr>
              <w:t>、他児との関係性</w:t>
            </w:r>
            <w:bookmarkEnd w:id="501"/>
            <w:bookmarkEnd w:id="502"/>
            <w:bookmarkEnd w:id="503"/>
            <w:bookmarkEnd w:id="504"/>
            <w:r>
              <w:rPr>
                <w:rFonts w:hint="eastAsia"/>
              </w:rPr>
              <w:t>）</w:t>
            </w:r>
            <w:bookmarkEnd w:id="492"/>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340CDC" w:rsidRDefault="00340CDC" w:rsidP="00340CDC">
            <w:pPr>
              <w:pStyle w:val="af1"/>
            </w:pPr>
            <w:r>
              <w:t>LGBT等については、子どもが自ら知らせず、一時保護されてから気づく場合もあることも含めて、十分な配慮が必要です。</w:t>
            </w:r>
          </w:p>
          <w:p w:rsidR="003423DF" w:rsidRDefault="00340CDC" w:rsidP="00340CDC">
            <w:pPr>
              <w:pStyle w:val="af1"/>
            </w:pPr>
            <w:r>
              <w:rPr>
                <w:rFonts w:hint="eastAsia"/>
              </w:rPr>
              <w:t>そのような子どもの受入れにあたり、どのような対応を行うかについてあらかじめ検討されているかを確認します。特に、男女の居住空間が分かれているような施設については留意が必要です。</w:t>
            </w:r>
          </w:p>
          <w:p w:rsidR="003423DF" w:rsidRPr="00AA64CF" w:rsidRDefault="003423DF" w:rsidP="00340CDC">
            <w:pPr>
              <w:adjustRightInd w:val="0"/>
              <w:snapToGrid w:val="0"/>
              <w:ind w:leftChars="100" w:left="210" w:firstLineChars="100" w:firstLine="220"/>
              <w:rPr>
                <w:sz w:val="22"/>
                <w:szCs w:val="24"/>
                <w:u w:val="single"/>
              </w:rPr>
            </w:pPr>
          </w:p>
        </w:tc>
      </w:tr>
    </w:tbl>
    <w:p w:rsidR="00A4684B" w:rsidRDefault="00A4684B">
      <w:pPr>
        <w:widowControl/>
        <w:ind w:left="1560" w:hanging="420"/>
      </w:pPr>
      <w:r>
        <w:br w:type="page"/>
      </w:r>
    </w:p>
    <w:p w:rsidR="00847156" w:rsidRPr="00847156" w:rsidRDefault="00847156" w:rsidP="00C40A58">
      <w:pPr>
        <w:pStyle w:val="2"/>
      </w:pPr>
      <w:bookmarkStart w:id="505" w:name="_Toc522037845"/>
      <w:r w:rsidRPr="00847156">
        <w:rPr>
          <w:rFonts w:hint="eastAsia"/>
        </w:rPr>
        <w:t>養育・支援の基本</w:t>
      </w:r>
      <w:bookmarkEnd w:id="482"/>
      <w:bookmarkEnd w:id="505"/>
    </w:p>
    <w:p w:rsidR="00847156" w:rsidRPr="00847156" w:rsidRDefault="00847156" w:rsidP="00C40A58">
      <w:pPr>
        <w:pStyle w:val="3"/>
      </w:pPr>
      <w:bookmarkStart w:id="506" w:name="_Toc521082955"/>
      <w:bookmarkStart w:id="507" w:name="_Toc522037846"/>
      <w:r w:rsidRPr="00847156">
        <w:rPr>
          <w:rFonts w:hint="eastAsia"/>
        </w:rPr>
        <w:t>子どもとの関わり</w:t>
      </w:r>
      <w:bookmarkEnd w:id="506"/>
      <w:bookmarkEnd w:id="507"/>
    </w:p>
    <w:p w:rsidR="00847156" w:rsidRPr="00847156" w:rsidRDefault="00847156" w:rsidP="00C40A58">
      <w:pPr>
        <w:pStyle w:val="4"/>
      </w:pPr>
      <w:bookmarkStart w:id="508" w:name="_Toc521082956"/>
      <w:bookmarkStart w:id="509" w:name="_Toc522037847"/>
      <w:r w:rsidRPr="00847156">
        <w:rPr>
          <w:rFonts w:hint="eastAsia"/>
        </w:rPr>
        <w:t>安全感・安心感を与えるケア</w:t>
      </w:r>
      <w:bookmarkEnd w:id="508"/>
      <w:bookmarkEnd w:id="509"/>
    </w:p>
    <w:p w:rsidR="00C77BB2" w:rsidRDefault="00847156" w:rsidP="00BC5555">
      <w:pPr>
        <w:pStyle w:val="5"/>
      </w:pPr>
      <w:bookmarkStart w:id="510" w:name="_Toc521082957"/>
      <w:bookmarkStart w:id="511" w:name="_Toc521082993"/>
      <w:bookmarkStart w:id="512" w:name="_Toc521521054"/>
      <w:bookmarkStart w:id="513" w:name="_Toc521522001"/>
      <w:bookmarkStart w:id="514" w:name="_Toc521522549"/>
      <w:bookmarkStart w:id="515" w:name="_Toc521523645"/>
      <w:bookmarkStart w:id="516" w:name="_Toc522037107"/>
      <w:bookmarkStart w:id="517" w:name="_Toc522037848"/>
      <w:bookmarkStart w:id="518" w:name="_Toc522038051"/>
      <w:r w:rsidRPr="00847156">
        <w:rPr>
          <w:rFonts w:hint="eastAsia"/>
        </w:rPr>
        <w:t>子どもとの関わりにおいて、子どもが安全感・安心感・信頼感を持てる養育・支援を行っているか</w:t>
      </w:r>
      <w:bookmarkEnd w:id="510"/>
      <w:bookmarkEnd w:id="511"/>
      <w:bookmarkEnd w:id="512"/>
      <w:bookmarkEnd w:id="513"/>
      <w:bookmarkEnd w:id="514"/>
      <w:bookmarkEnd w:id="515"/>
      <w:bookmarkEnd w:id="516"/>
      <w:bookmarkEnd w:id="517"/>
      <w:bookmarkEnd w:id="518"/>
    </w:p>
    <w:p w:rsidR="003423DF" w:rsidRDefault="003423DF" w:rsidP="00807EFE">
      <w:pPr>
        <w:pStyle w:val="3pt"/>
      </w:pPr>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930341" w:rsidP="00B230B8">
            <w:r w:rsidRPr="00C40A58">
              <w:rPr>
                <w:rFonts w:hint="eastAsia"/>
                <w:noProof/>
              </w:rPr>
              <mc:AlternateContent>
                <mc:Choice Requires="wps">
                  <w:drawing>
                    <wp:anchor distT="0" distB="0" distL="114300" distR="114300" simplePos="0" relativeHeight="251682816" behindDoc="0" locked="0" layoutInCell="0" allowOverlap="1" wp14:anchorId="61A281A1" wp14:editId="3253E963">
                      <wp:simplePos x="0" y="0"/>
                      <wp:positionH relativeFrom="margin">
                        <wp:posOffset>0</wp:posOffset>
                      </wp:positionH>
                      <wp:positionV relativeFrom="margin">
                        <wp:align>top</wp:align>
                      </wp:positionV>
                      <wp:extent cx="6264000" cy="1008000"/>
                      <wp:effectExtent l="0" t="0" r="3810" b="1905"/>
                      <wp:wrapNone/>
                      <wp:docPr id="17" name="テキスト ボックス 17"/>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930341"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930341">
                                    <w:rPr>
                                      <w:b/>
                                      <w:w w:val="90"/>
                                      <w:sz w:val="24"/>
                                      <w:szCs w:val="24"/>
                                    </w:rPr>
                                    <w:fldChar w:fldCharType="begin"/>
                                  </w:r>
                                  <w:r w:rsidRPr="00930341">
                                    <w:rPr>
                                      <w:b/>
                                      <w:w w:val="90"/>
                                      <w:sz w:val="24"/>
                                      <w:szCs w:val="24"/>
                                    </w:rPr>
                                    <w:instrText xml:space="preserve"> </w:instrText>
                                  </w:r>
                                  <w:r w:rsidRPr="00930341">
                                    <w:rPr>
                                      <w:rFonts w:hint="eastAsia"/>
                                      <w:b/>
                                      <w:w w:val="90"/>
                                      <w:sz w:val="24"/>
                                      <w:szCs w:val="24"/>
                                    </w:rPr>
                                    <w:instrText>STYLEREF  "見出し 5" \n  \* MERGEFORMAT</w:instrText>
                                  </w:r>
                                  <w:r w:rsidRPr="00930341">
                                    <w:rPr>
                                      <w:b/>
                                      <w:w w:val="90"/>
                                      <w:sz w:val="24"/>
                                      <w:szCs w:val="24"/>
                                    </w:rPr>
                                    <w:instrText xml:space="preserve"> </w:instrText>
                                  </w:r>
                                  <w:r w:rsidRPr="00930341">
                                    <w:rPr>
                                      <w:b/>
                                      <w:w w:val="90"/>
                                      <w:sz w:val="24"/>
                                      <w:szCs w:val="24"/>
                                    </w:rPr>
                                    <w:fldChar w:fldCharType="separate"/>
                                  </w:r>
                                  <w:r w:rsidR="00176359">
                                    <w:rPr>
                                      <w:b/>
                                      <w:noProof/>
                                      <w:w w:val="90"/>
                                      <w:sz w:val="24"/>
                                      <w:szCs w:val="24"/>
                                    </w:rPr>
                                    <w:t>[No.12]</w:t>
                                  </w:r>
                                  <w:r w:rsidRPr="00930341">
                                    <w:rPr>
                                      <w:b/>
                                      <w:w w:val="90"/>
                                      <w:sz w:val="24"/>
                                      <w:szCs w:val="24"/>
                                    </w:rPr>
                                    <w:fldChar w:fldCharType="end"/>
                                  </w:r>
                                  <w:r w:rsidRPr="00930341">
                                    <w:rPr>
                                      <w:rFonts w:hint="eastAsia"/>
                                      <w:b/>
                                      <w:w w:val="90"/>
                                      <w:sz w:val="24"/>
                                      <w:szCs w:val="24"/>
                                    </w:rPr>
                                    <w:t xml:space="preserve">　</w:t>
                                  </w:r>
                                  <w:r w:rsidRPr="00930341">
                                    <w:rPr>
                                      <w:b/>
                                      <w:w w:val="90"/>
                                      <w:sz w:val="24"/>
                                      <w:szCs w:val="24"/>
                                    </w:rPr>
                                    <w:fldChar w:fldCharType="begin"/>
                                  </w:r>
                                  <w:r w:rsidRPr="00930341">
                                    <w:rPr>
                                      <w:b/>
                                      <w:w w:val="90"/>
                                      <w:sz w:val="24"/>
                                      <w:szCs w:val="24"/>
                                    </w:rPr>
                                    <w:instrText xml:space="preserve"> STYLEREF  "見出し 5"  \* MERGEFORMAT </w:instrText>
                                  </w:r>
                                  <w:r w:rsidRPr="00930341">
                                    <w:rPr>
                                      <w:b/>
                                      <w:w w:val="90"/>
                                      <w:sz w:val="24"/>
                                      <w:szCs w:val="24"/>
                                    </w:rPr>
                                    <w:fldChar w:fldCharType="separate"/>
                                  </w:r>
                                  <w:r w:rsidR="00176359">
                                    <w:rPr>
                                      <w:b/>
                                      <w:noProof/>
                                      <w:w w:val="90"/>
                                      <w:sz w:val="24"/>
                                      <w:szCs w:val="24"/>
                                    </w:rPr>
                                    <w:t>子どもとの関わりにおいて、子どもが安全感・安心感・信頼感を持てる養育・支援を行っているか</w:t>
                                  </w:r>
                                  <w:r w:rsidRPr="00930341">
                                    <w:rPr>
                                      <w:b/>
                                      <w:w w:val="90"/>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子どもが安全感、安心感、信頼感を持てるようにするために行っている取組みについて評価します。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7" o:spid="_x0000_s1037" type="#_x0000_t202" style="position:absolute;left:0;text-align:left;margin-left:0;margin-top:0;width:493.25pt;height:79.35pt;z-index:25168281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" o:allowincell="f" fillcolor="white [3201]" stroked="f" strokeweight="2pt">
                      <v:textbox>
                        <w:txbxContent>
                          <w:p w:rsidR="00AE0BBE" w:rsidRPr="00930341"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930341">
                              <w:rPr>
                                <w:b/>
                                <w:w w:val="90"/>
                                <w:sz w:val="24"/>
                                <w:szCs w:val="24"/>
                              </w:rPr>
                              <w:fldChar w:fldCharType="begin"/>
                            </w:r>
                            <w:r w:rsidRPr="00930341">
                              <w:rPr>
                                <w:b/>
                                <w:w w:val="90"/>
                                <w:sz w:val="24"/>
                                <w:szCs w:val="24"/>
                              </w:rPr>
                              <w:instrText xml:space="preserve"> </w:instrText>
                            </w:r>
                            <w:r w:rsidRPr="00930341">
                              <w:rPr>
                                <w:rFonts w:hint="eastAsia"/>
                                <w:b/>
                                <w:w w:val="90"/>
                                <w:sz w:val="24"/>
                                <w:szCs w:val="24"/>
                              </w:rPr>
                              <w:instrText>STYLEREF  "見出し 5" \n  \* MERGEFORMAT</w:instrText>
                            </w:r>
                            <w:r w:rsidRPr="00930341">
                              <w:rPr>
                                <w:b/>
                                <w:w w:val="90"/>
                                <w:sz w:val="24"/>
                                <w:szCs w:val="24"/>
                              </w:rPr>
                              <w:instrText xml:space="preserve"> </w:instrText>
                            </w:r>
                            <w:r w:rsidRPr="00930341">
                              <w:rPr>
                                <w:b/>
                                <w:w w:val="90"/>
                                <w:sz w:val="24"/>
                                <w:szCs w:val="24"/>
                              </w:rPr>
                              <w:fldChar w:fldCharType="separate"/>
                            </w:r>
                            <w:r w:rsidR="00176359">
                              <w:rPr>
                                <w:b/>
                                <w:noProof/>
                                <w:w w:val="90"/>
                                <w:sz w:val="24"/>
                                <w:szCs w:val="24"/>
                              </w:rPr>
                              <w:t>[No.12]</w:t>
                            </w:r>
                            <w:r w:rsidRPr="00930341">
                              <w:rPr>
                                <w:b/>
                                <w:w w:val="90"/>
                                <w:sz w:val="24"/>
                                <w:szCs w:val="24"/>
                              </w:rPr>
                              <w:fldChar w:fldCharType="end"/>
                            </w:r>
                            <w:r w:rsidRPr="00930341">
                              <w:rPr>
                                <w:rFonts w:hint="eastAsia"/>
                                <w:b/>
                                <w:w w:val="90"/>
                                <w:sz w:val="24"/>
                                <w:szCs w:val="24"/>
                              </w:rPr>
                              <w:t xml:space="preserve">　</w:t>
                            </w:r>
                            <w:r w:rsidRPr="00930341">
                              <w:rPr>
                                <w:b/>
                                <w:w w:val="90"/>
                                <w:sz w:val="24"/>
                                <w:szCs w:val="24"/>
                              </w:rPr>
                              <w:fldChar w:fldCharType="begin"/>
                            </w:r>
                            <w:r w:rsidRPr="00930341">
                              <w:rPr>
                                <w:b/>
                                <w:w w:val="90"/>
                                <w:sz w:val="24"/>
                                <w:szCs w:val="24"/>
                              </w:rPr>
                              <w:instrText xml:space="preserve"> STYLEREF  "見出し 5"  \* MERGEFORMAT </w:instrText>
                            </w:r>
                            <w:r w:rsidRPr="00930341">
                              <w:rPr>
                                <w:b/>
                                <w:w w:val="90"/>
                                <w:sz w:val="24"/>
                                <w:szCs w:val="24"/>
                              </w:rPr>
                              <w:fldChar w:fldCharType="separate"/>
                            </w:r>
                            <w:r w:rsidR="00176359">
                              <w:rPr>
                                <w:b/>
                                <w:noProof/>
                                <w:w w:val="90"/>
                                <w:sz w:val="24"/>
                                <w:szCs w:val="24"/>
                              </w:rPr>
                              <w:t>子どもとの関わりにおいて、子どもが安全感・安心感・信頼感を持てる養育・支援を行っているか</w:t>
                            </w:r>
                            <w:r w:rsidRPr="00930341">
                              <w:rPr>
                                <w:b/>
                                <w:w w:val="90"/>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子どもが安全感、安心感、信頼感を持てるようにするために行っている取組みについて評価します。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5F3EB3" w:rsidTr="009476FF">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5F3EB3" w:rsidRPr="00495947" w:rsidRDefault="005F3EB3" w:rsidP="005F3EB3">
            <w:pPr>
              <w:pStyle w:val="6"/>
            </w:pPr>
            <w:bookmarkStart w:id="519" w:name="_Toc521946582"/>
            <w:bookmarkStart w:id="520" w:name="_Toc522032381"/>
            <w:bookmarkStart w:id="521" w:name="_Toc522037254"/>
            <w:bookmarkStart w:id="522" w:name="_Toc522038055"/>
            <w:bookmarkStart w:id="523" w:name="_Toc522038058"/>
            <w:bookmarkEnd w:id="519"/>
            <w:bookmarkEnd w:id="520"/>
            <w:bookmarkEnd w:id="521"/>
            <w:bookmarkEnd w:id="522"/>
            <w:r w:rsidRPr="00EF7DA3">
              <w:rPr>
                <w:rFonts w:hint="eastAsia"/>
              </w:rPr>
              <w:t>一時保護の受入れ可否を子どもの安全の視点で判断しているか</w:t>
            </w:r>
            <w:bookmarkEnd w:id="52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5F3EB3" w:rsidRPr="00D93269" w:rsidRDefault="005F3EB3" w:rsidP="009476FF">
            <w:pPr>
              <w:jc w:val="center"/>
            </w:pPr>
          </w:p>
        </w:tc>
      </w:tr>
      <w:tr w:rsidR="005F3EB3" w:rsidTr="009476FF">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5F3EB3" w:rsidRPr="00B517D0" w:rsidRDefault="005F3EB3" w:rsidP="009476FF">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5F3EB3" w:rsidRPr="00495947" w:rsidRDefault="005F3EB3" w:rsidP="006E1BD5">
            <w:pPr>
              <w:pStyle w:val="a"/>
            </w:pPr>
            <w:bookmarkStart w:id="524" w:name="_Toc522038059"/>
            <w:bookmarkEnd w:id="524"/>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01A56" w:rsidP="00001A56">
            <w:pPr>
              <w:pStyle w:val="6"/>
            </w:pPr>
            <w:bookmarkStart w:id="525" w:name="_Toc521522004"/>
            <w:bookmarkStart w:id="526" w:name="_Toc521522552"/>
            <w:bookmarkStart w:id="527" w:name="_Toc521523648"/>
            <w:bookmarkStart w:id="528" w:name="_Toc522038060"/>
            <w:r w:rsidRPr="00001A56">
              <w:rPr>
                <w:rFonts w:hint="eastAsia"/>
              </w:rPr>
              <w:t>子どもが安全感や安心感、信頼感を持てる保護や療育を行っているか</w:t>
            </w:r>
            <w:bookmarkEnd w:id="525"/>
            <w:bookmarkEnd w:id="526"/>
            <w:bookmarkEnd w:id="527"/>
            <w:bookmarkEnd w:id="5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001A56" w:rsidRPr="000A643A" w:rsidRDefault="00001A56" w:rsidP="006E1BD5">
            <w:pPr>
              <w:pStyle w:val="a"/>
            </w:pPr>
            <w:bookmarkStart w:id="529" w:name="_Toc521521056"/>
            <w:bookmarkStart w:id="530" w:name="_Toc521522005"/>
            <w:bookmarkStart w:id="531" w:name="_Toc521522553"/>
            <w:bookmarkStart w:id="532" w:name="_Toc521523649"/>
            <w:bookmarkStart w:id="533" w:name="_Toc522038061"/>
            <w:r w:rsidRPr="000A643A">
              <w:rPr>
                <w:rFonts w:hint="eastAsia"/>
              </w:rPr>
              <w:t>子どもにとって安心できる距離で関わっている</w:t>
            </w:r>
            <w:bookmarkEnd w:id="529"/>
            <w:bookmarkEnd w:id="530"/>
            <w:bookmarkEnd w:id="531"/>
            <w:bookmarkEnd w:id="532"/>
            <w:bookmarkEnd w:id="533"/>
          </w:p>
          <w:p w:rsidR="00001A56" w:rsidRPr="000A643A" w:rsidRDefault="00001A56" w:rsidP="00BC5555">
            <w:pPr>
              <w:pStyle w:val="a"/>
            </w:pPr>
            <w:bookmarkStart w:id="534" w:name="_Toc521521057"/>
            <w:bookmarkStart w:id="535" w:name="_Toc521522006"/>
            <w:bookmarkStart w:id="536" w:name="_Toc521522554"/>
            <w:bookmarkStart w:id="537" w:name="_Toc521523650"/>
            <w:bookmarkStart w:id="538" w:name="_Toc522038062"/>
            <w:r w:rsidRPr="000A643A">
              <w:rPr>
                <w:rFonts w:hint="eastAsia"/>
              </w:rPr>
              <w:t>「子ども自身がここでは守られて安心できる」と感じられるよう配慮している（職員が常に見える場所にいる、いつでも子どもが職員に話しかけられる状態とする、適切に目配りする等）</w:t>
            </w:r>
            <w:bookmarkEnd w:id="534"/>
            <w:bookmarkEnd w:id="535"/>
            <w:bookmarkEnd w:id="536"/>
            <w:bookmarkEnd w:id="537"/>
            <w:bookmarkEnd w:id="538"/>
          </w:p>
          <w:p w:rsidR="007934F9" w:rsidRPr="00495947" w:rsidRDefault="00001A56" w:rsidP="00693EA2">
            <w:pPr>
              <w:pStyle w:val="a"/>
            </w:pPr>
            <w:bookmarkStart w:id="539" w:name="_Toc521521058"/>
            <w:bookmarkStart w:id="540" w:name="_Toc521522007"/>
            <w:bookmarkStart w:id="541" w:name="_Toc521522555"/>
            <w:bookmarkStart w:id="542" w:name="_Toc521523651"/>
            <w:bookmarkStart w:id="543" w:name="_Toc522038063"/>
            <w:r w:rsidRPr="000A643A">
              <w:rPr>
                <w:rFonts w:hint="eastAsia"/>
              </w:rPr>
              <w:t>気持ちが不安定な子どもには、子どもが愛着を感じる、安心感につながるものを手元に置くなどの配慮を行っている</w:t>
            </w:r>
            <w:bookmarkEnd w:id="539"/>
            <w:bookmarkEnd w:id="540"/>
            <w:bookmarkEnd w:id="541"/>
            <w:bookmarkEnd w:id="542"/>
            <w:bookmarkEnd w:id="543"/>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01A56" w:rsidP="00001A56">
            <w:pPr>
              <w:pStyle w:val="6"/>
            </w:pPr>
            <w:bookmarkStart w:id="544" w:name="_Toc521522008"/>
            <w:bookmarkStart w:id="545" w:name="_Toc521522556"/>
            <w:bookmarkStart w:id="546" w:name="_Toc521523652"/>
            <w:bookmarkStart w:id="547" w:name="_Toc522038064"/>
            <w:r w:rsidRPr="00001A56">
              <w:rPr>
                <w:rFonts w:hint="eastAsia"/>
              </w:rPr>
              <w:t>全ての子どもが被害を受けている、コミュニケーションに問題がある可能性を考慮した、通常以上に配慮したケアが行えているか</w:t>
            </w:r>
            <w:bookmarkEnd w:id="544"/>
            <w:bookmarkEnd w:id="545"/>
            <w:bookmarkEnd w:id="546"/>
            <w:bookmarkEnd w:id="54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001A56" w:rsidRPr="000A643A" w:rsidRDefault="00001A56" w:rsidP="006E1BD5">
            <w:pPr>
              <w:pStyle w:val="a"/>
            </w:pPr>
            <w:bookmarkStart w:id="548" w:name="_Toc521521059"/>
            <w:bookmarkStart w:id="549" w:name="_Toc521522009"/>
            <w:bookmarkStart w:id="550" w:name="_Toc521522557"/>
            <w:bookmarkStart w:id="551" w:name="_Toc521523653"/>
            <w:bookmarkStart w:id="552" w:name="_Toc522038065"/>
            <w:r w:rsidRPr="000A643A">
              <w:rPr>
                <w:rFonts w:hint="eastAsia"/>
              </w:rPr>
              <w:t>子どもの尊厳を大切にし、過酷な環境を生き抜いてきたことに対して共感的に理解している</w:t>
            </w:r>
            <w:bookmarkEnd w:id="548"/>
            <w:bookmarkEnd w:id="549"/>
            <w:bookmarkEnd w:id="550"/>
            <w:bookmarkEnd w:id="551"/>
            <w:bookmarkEnd w:id="552"/>
          </w:p>
          <w:p w:rsidR="00001A56" w:rsidRPr="000A643A" w:rsidRDefault="00001A56" w:rsidP="00BC5555">
            <w:pPr>
              <w:pStyle w:val="a"/>
            </w:pPr>
            <w:bookmarkStart w:id="553" w:name="_Toc521521060"/>
            <w:bookmarkStart w:id="554" w:name="_Toc521522010"/>
            <w:bookmarkStart w:id="555" w:name="_Toc521522558"/>
            <w:bookmarkStart w:id="556" w:name="_Toc521523654"/>
            <w:bookmarkStart w:id="557" w:name="_Toc522038066"/>
            <w:r w:rsidRPr="000A643A">
              <w:rPr>
                <w:rFonts w:hint="eastAsia"/>
              </w:rPr>
              <w:t>子どもの大人に対する怒りを受け止める対応を行っている</w:t>
            </w:r>
            <w:bookmarkEnd w:id="553"/>
            <w:bookmarkEnd w:id="554"/>
            <w:bookmarkEnd w:id="555"/>
            <w:bookmarkEnd w:id="556"/>
            <w:bookmarkEnd w:id="557"/>
          </w:p>
          <w:p w:rsidR="007934F9" w:rsidRPr="00495947" w:rsidRDefault="00001A56" w:rsidP="00693EA2">
            <w:pPr>
              <w:pStyle w:val="a"/>
            </w:pPr>
            <w:bookmarkStart w:id="558" w:name="_Toc521521061"/>
            <w:bookmarkStart w:id="559" w:name="_Toc521522011"/>
            <w:bookmarkStart w:id="560" w:name="_Toc521522559"/>
            <w:bookmarkStart w:id="561" w:name="_Toc521523655"/>
            <w:bookmarkStart w:id="562" w:name="_Toc522038067"/>
            <w:r w:rsidRPr="000A643A">
              <w:rPr>
                <w:rFonts w:hint="eastAsia"/>
              </w:rPr>
              <w:t>子どもの気持ちに寄り添い、不安や怒り、悲しみについて、共感的に受け止められたと実感できるように傾聴している</w:t>
            </w:r>
            <w:bookmarkEnd w:id="558"/>
            <w:bookmarkEnd w:id="559"/>
            <w:bookmarkEnd w:id="560"/>
            <w:bookmarkEnd w:id="561"/>
            <w:bookmarkEnd w:id="562"/>
          </w:p>
        </w:tc>
      </w:tr>
      <w:tr w:rsidR="00001A56"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001A56" w:rsidRPr="00495947" w:rsidRDefault="00001A56" w:rsidP="00001A56">
            <w:pPr>
              <w:pStyle w:val="6"/>
            </w:pPr>
            <w:bookmarkStart w:id="563" w:name="_Toc521522012"/>
            <w:bookmarkStart w:id="564" w:name="_Toc521522560"/>
            <w:bookmarkStart w:id="565" w:name="_Toc521523656"/>
            <w:bookmarkStart w:id="566" w:name="_Toc522038068"/>
            <w:r w:rsidRPr="00001A56">
              <w:rPr>
                <w:rFonts w:hint="eastAsia"/>
              </w:rPr>
              <w:t>プライバシーに配慮すべき場面では、適切な対応を行っているか</w:t>
            </w:r>
            <w:bookmarkEnd w:id="563"/>
            <w:bookmarkEnd w:id="564"/>
            <w:bookmarkEnd w:id="565"/>
            <w:bookmarkEnd w:id="56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001A56" w:rsidRPr="00D93269" w:rsidRDefault="00001A56" w:rsidP="00185DA1">
            <w:pPr>
              <w:jc w:val="center"/>
            </w:pPr>
          </w:p>
        </w:tc>
      </w:tr>
      <w:tr w:rsidR="00001A56"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001A56" w:rsidRPr="00B517D0" w:rsidRDefault="00001A56"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419FC" w:rsidRDefault="00E419FC" w:rsidP="006E1BD5">
            <w:pPr>
              <w:pStyle w:val="a"/>
            </w:pPr>
            <w:bookmarkStart w:id="567" w:name="_Toc521521062"/>
            <w:bookmarkStart w:id="568" w:name="_Toc521522013"/>
            <w:bookmarkStart w:id="569" w:name="_Toc521522561"/>
            <w:bookmarkStart w:id="570" w:name="_Toc521523657"/>
            <w:bookmarkStart w:id="571" w:name="_Toc522038069"/>
            <w:bookmarkEnd w:id="567"/>
            <w:bookmarkEnd w:id="568"/>
            <w:bookmarkEnd w:id="569"/>
            <w:bookmarkEnd w:id="570"/>
            <w:r>
              <w:rPr>
                <w:rFonts w:hint="eastAsia"/>
              </w:rPr>
              <w:t>プライバシーの配慮に関する職員研修等の取組みが行われている</w:t>
            </w:r>
            <w:bookmarkEnd w:id="571"/>
          </w:p>
          <w:p w:rsidR="00E419FC" w:rsidRPr="00495947" w:rsidRDefault="00E419FC" w:rsidP="00BC5555">
            <w:pPr>
              <w:pStyle w:val="a"/>
            </w:pPr>
            <w:bookmarkStart w:id="572" w:name="_Toc522038070"/>
            <w:r>
              <w:rPr>
                <w:rFonts w:hint="eastAsia"/>
              </w:rPr>
              <w:t>子どものケアにおいて、プライバシーに配慮した対応が行われている</w:t>
            </w:r>
            <w:bookmarkEnd w:id="572"/>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B76044" w:rsidRDefault="00B76044" w:rsidP="00263222">
            <w:pPr>
              <w:adjustRightInd w:val="0"/>
              <w:snapToGrid w:val="0"/>
              <w:jc w:val="left"/>
              <w:rPr>
                <w:sz w:val="24"/>
                <w:szCs w:val="24"/>
              </w:rPr>
            </w:pPr>
          </w:p>
          <w:p w:rsidR="003423DF" w:rsidRPr="00B76044" w:rsidRDefault="003423DF" w:rsidP="00263222">
            <w:pPr>
              <w:adjustRightInd w:val="0"/>
              <w:snapToGrid w:val="0"/>
              <w:jc w:val="left"/>
              <w:rPr>
                <w:sz w:val="24"/>
                <w:szCs w:val="24"/>
              </w:rPr>
            </w:pPr>
          </w:p>
        </w:tc>
      </w:tr>
      <w:tr w:rsidR="003423DF" w:rsidTr="00B76044">
        <w:tblPrEx>
          <w:tblCellMar>
            <w:top w:w="28" w:type="dxa"/>
            <w:bottom w:w="28" w:type="dxa"/>
          </w:tblCellMar>
        </w:tblPrEx>
        <w:trPr>
          <w:jc w:val="right"/>
        </w:trPr>
        <w:tc>
          <w:tcPr>
            <w:tcW w:w="9749" w:type="dxa"/>
            <w:gridSpan w:val="4"/>
            <w:tcBorders>
              <w:top w:val="single" w:sz="4" w:space="0" w:color="auto"/>
              <w:bottom w:val="nil"/>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5327A7">
        <w:tblPrEx>
          <w:tblCellMar>
            <w:top w:w="28" w:type="dxa"/>
            <w:bottom w:w="28" w:type="dxa"/>
          </w:tblCellMar>
        </w:tblPrEx>
        <w:trPr>
          <w:trHeight w:val="2533"/>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340CDC" w:rsidRDefault="00340CDC" w:rsidP="00340CDC">
            <w:pPr>
              <w:pStyle w:val="af1"/>
            </w:pPr>
            <w:r>
              <w:rPr>
                <w:rFonts w:hint="eastAsia"/>
              </w:rPr>
              <w:t>一時保護の大原則は、生活を通して子どもの安全を確保して安心感を与えるケアを行うことです。そのため、子どもにとって安心できる距離で関わること、子どもの尊厳を大切にし、共感し、理解し、受け止めることが必要となります。</w:t>
            </w:r>
          </w:p>
          <w:p w:rsidR="00340CDC" w:rsidRDefault="00340CDC" w:rsidP="00340CDC">
            <w:pPr>
              <w:pStyle w:val="af1"/>
            </w:pPr>
            <w:r>
              <w:rPr>
                <w:rFonts w:hint="eastAsia"/>
              </w:rPr>
              <w:t>子どもが安全感、安心感、信頼感を持てるよう、どのような配慮、取組みが行われているかについて、ヒアリングや職員研修の内容等から確認します。また、保護開始時には子どもの全てが明らかになっていない可能性があることを踏まえ、どのような配慮がなされているかを確認してください。</w:t>
            </w:r>
          </w:p>
          <w:p w:rsidR="003423DF" w:rsidRPr="00AA64CF" w:rsidRDefault="00340CDC" w:rsidP="005D140A">
            <w:pPr>
              <w:pStyle w:val="af1"/>
              <w:rPr>
                <w:sz w:val="22"/>
                <w:szCs w:val="24"/>
                <w:u w:val="single"/>
              </w:rPr>
            </w:pPr>
            <w:r>
              <w:rPr>
                <w:rFonts w:hint="eastAsia"/>
              </w:rPr>
              <w:t>あわせて、子どものプライバシーへの配慮についての職員意識や取組状況も確認してください。</w:t>
            </w:r>
          </w:p>
        </w:tc>
      </w:tr>
    </w:tbl>
    <w:p w:rsidR="00A4684B" w:rsidRDefault="00A4684B">
      <w:pPr>
        <w:widowControl/>
        <w:ind w:left="1560" w:hanging="420"/>
      </w:pPr>
      <w:r>
        <w:br w:type="page"/>
      </w:r>
    </w:p>
    <w:p w:rsidR="00384F76" w:rsidRDefault="00384F76" w:rsidP="00C40A58">
      <w:pPr>
        <w:pStyle w:val="4"/>
      </w:pPr>
      <w:bookmarkStart w:id="573" w:name="_Toc522037849"/>
      <w:r w:rsidRPr="00384F76">
        <w:t>エンパワメントにつながるケア</w:t>
      </w:r>
      <w:bookmarkEnd w:id="573"/>
    </w:p>
    <w:p w:rsidR="00384F76" w:rsidRDefault="00384F76" w:rsidP="00BC5555">
      <w:pPr>
        <w:pStyle w:val="5"/>
      </w:pPr>
      <w:bookmarkStart w:id="574" w:name="_Toc521521063"/>
      <w:bookmarkStart w:id="575" w:name="_Toc521522014"/>
      <w:bookmarkStart w:id="576" w:name="_Toc521522562"/>
      <w:bookmarkStart w:id="577" w:name="_Toc521523658"/>
      <w:bookmarkStart w:id="578" w:name="_Toc522037108"/>
      <w:bookmarkStart w:id="579" w:name="_Toc522037850"/>
      <w:bookmarkStart w:id="580" w:name="_Toc522038071"/>
      <w:r w:rsidRPr="00384F76">
        <w:t>子どものエンパワメントにつながる養育・支援を行っているか</w:t>
      </w:r>
      <w:bookmarkEnd w:id="574"/>
      <w:bookmarkEnd w:id="575"/>
      <w:bookmarkEnd w:id="576"/>
      <w:bookmarkEnd w:id="577"/>
      <w:bookmarkEnd w:id="578"/>
      <w:bookmarkEnd w:id="579"/>
      <w:bookmarkEnd w:id="580"/>
    </w:p>
    <w:p w:rsidR="003423DF" w:rsidRDefault="003423DF" w:rsidP="00807EFE">
      <w:pPr>
        <w:pStyle w:val="3pt"/>
      </w:pPr>
    </w:p>
    <w:p w:rsidR="00807EFE" w:rsidRDefault="00807EFE" w:rsidP="00807EFE">
      <w:pPr>
        <w:pStyle w:val="3pt"/>
      </w:pPr>
    </w:p>
    <w:p w:rsidR="00807EFE" w:rsidRDefault="00807EFE" w:rsidP="00807EFE">
      <w:pPr>
        <w:pStyle w:val="3pt"/>
      </w:pPr>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84864" behindDoc="0" locked="0" layoutInCell="0" allowOverlap="1" wp14:anchorId="59C72BBB" wp14:editId="48E58764">
                      <wp:simplePos x="0" y="0"/>
                      <wp:positionH relativeFrom="margin">
                        <wp:posOffset>0</wp:posOffset>
                      </wp:positionH>
                      <wp:positionV relativeFrom="margin">
                        <wp:align>top</wp:align>
                      </wp:positionV>
                      <wp:extent cx="6264000" cy="1224000"/>
                      <wp:effectExtent l="0" t="0" r="3810" b="0"/>
                      <wp:wrapNone/>
                      <wp:docPr id="18" name="テキスト ボックス 18"/>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子どものエンパワメントにつながる養育・支援を行っているか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一時保護中の子どもとの関わりにおいて、個々の職員が子どものエンパワメントにつながる養育や支援を意識して行っているか、一時保護所全体としてそれを目的とした取組みがな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8" o:spid="_x0000_s1038" type="#_x0000_t202" style="position:absolute;left:0;text-align:left;margin-left:0;margin-top:0;width:493.25pt;height:96.4pt;z-index:25168486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子どものエンパワメントにつながる養育・支援を行っているか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一時保護中の子どもとの関わりにおいて、個々の職員が子どものエンパワメントにつながる養育や支援を意識して行っているか、一時保護所全体としてそれを目的とした取組みがなさ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01A56" w:rsidP="00001A56">
            <w:pPr>
              <w:pStyle w:val="6"/>
              <w:numPr>
                <w:ilvl w:val="5"/>
                <w:numId w:val="26"/>
              </w:numPr>
            </w:pPr>
            <w:bookmarkStart w:id="581" w:name="_Toc521522015"/>
            <w:bookmarkStart w:id="582" w:name="_Toc521522563"/>
            <w:bookmarkStart w:id="583" w:name="_Toc521523659"/>
            <w:bookmarkStart w:id="584" w:name="_Toc522038072"/>
            <w:r w:rsidRPr="00001A56">
              <w:rPr>
                <w:rFonts w:hint="eastAsia"/>
              </w:rPr>
              <w:t>「あなたは大切な存在である」ことを言葉・行動でメッセ―ジとして伝えているか</w:t>
            </w:r>
            <w:bookmarkEnd w:id="581"/>
            <w:bookmarkEnd w:id="582"/>
            <w:bookmarkEnd w:id="583"/>
            <w:bookmarkEnd w:id="58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001A56" w:rsidRPr="001B7CDF" w:rsidRDefault="00001A56" w:rsidP="006E1BD5">
            <w:pPr>
              <w:pStyle w:val="a"/>
            </w:pPr>
            <w:bookmarkStart w:id="585" w:name="_Toc521521064"/>
            <w:bookmarkStart w:id="586" w:name="_Toc521522016"/>
            <w:bookmarkStart w:id="587" w:name="_Toc521522564"/>
            <w:bookmarkStart w:id="588" w:name="_Toc521523660"/>
            <w:bookmarkStart w:id="589" w:name="_Toc522038073"/>
            <w:r w:rsidRPr="001B7CDF">
              <w:rPr>
                <w:rFonts w:hint="eastAsia"/>
              </w:rPr>
              <w:t>全体に対して伝えている</w:t>
            </w:r>
            <w:bookmarkEnd w:id="585"/>
            <w:bookmarkEnd w:id="586"/>
            <w:bookmarkEnd w:id="587"/>
            <w:bookmarkEnd w:id="588"/>
            <w:bookmarkEnd w:id="589"/>
          </w:p>
          <w:p w:rsidR="007934F9" w:rsidRPr="00495947" w:rsidRDefault="00001A56" w:rsidP="006E1BD5">
            <w:pPr>
              <w:pStyle w:val="a"/>
            </w:pPr>
            <w:bookmarkStart w:id="590" w:name="_Toc521521065"/>
            <w:bookmarkStart w:id="591" w:name="_Toc521522017"/>
            <w:bookmarkStart w:id="592" w:name="_Toc521522565"/>
            <w:bookmarkStart w:id="593" w:name="_Toc521523661"/>
            <w:bookmarkStart w:id="594" w:name="_Toc522038074"/>
            <w:r w:rsidRPr="001B7CDF">
              <w:rPr>
                <w:rFonts w:hint="eastAsia"/>
              </w:rPr>
              <w:t>個々の子どもに伝えている</w:t>
            </w:r>
            <w:bookmarkEnd w:id="590"/>
            <w:bookmarkEnd w:id="591"/>
            <w:bookmarkEnd w:id="592"/>
            <w:bookmarkEnd w:id="593"/>
            <w:bookmarkEnd w:id="594"/>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001A56" w:rsidP="00001A56">
            <w:pPr>
              <w:pStyle w:val="6"/>
            </w:pPr>
            <w:bookmarkStart w:id="595" w:name="_Toc521522018"/>
            <w:bookmarkStart w:id="596" w:name="_Toc521522566"/>
            <w:bookmarkStart w:id="597" w:name="_Toc521523662"/>
            <w:bookmarkStart w:id="598" w:name="_Toc522038075"/>
            <w:r w:rsidRPr="00001A56">
              <w:rPr>
                <w:rFonts w:hint="eastAsia"/>
              </w:rPr>
              <w:t>表現の機会を多くつくり、それを受け止められる体験を通して、自己表現を促しているか</w:t>
            </w:r>
            <w:bookmarkEnd w:id="595"/>
            <w:bookmarkEnd w:id="596"/>
            <w:bookmarkEnd w:id="597"/>
            <w:bookmarkEnd w:id="59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599" w:name="_Toc521521066"/>
            <w:bookmarkStart w:id="600" w:name="_Toc521522019"/>
            <w:bookmarkStart w:id="601" w:name="_Toc521522567"/>
            <w:bookmarkStart w:id="602" w:name="_Toc521523663"/>
            <w:bookmarkStart w:id="603" w:name="_Toc522038076"/>
            <w:bookmarkEnd w:id="599"/>
            <w:bookmarkEnd w:id="600"/>
            <w:bookmarkEnd w:id="601"/>
            <w:bookmarkEnd w:id="602"/>
            <w:bookmarkEnd w:id="603"/>
          </w:p>
        </w:tc>
      </w:tr>
      <w:tr w:rsidR="009939C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9939CF" w:rsidRPr="00AA64CF" w:rsidRDefault="009939CF" w:rsidP="00263222">
            <w:pPr>
              <w:adjustRightInd w:val="0"/>
              <w:snapToGrid w:val="0"/>
              <w:jc w:val="left"/>
              <w:rPr>
                <w:sz w:val="22"/>
                <w:szCs w:val="24"/>
                <w:u w:val="single"/>
              </w:rPr>
            </w:pPr>
            <w:r w:rsidRPr="00AA64CF">
              <w:rPr>
                <w:rFonts w:hint="eastAsia"/>
                <w:sz w:val="22"/>
                <w:szCs w:val="24"/>
                <w:u w:val="single"/>
              </w:rPr>
              <w:t>その他工夫している点</w:t>
            </w:r>
          </w:p>
          <w:p w:rsidR="009939CF" w:rsidRDefault="009939CF" w:rsidP="00263222">
            <w:pPr>
              <w:adjustRightInd w:val="0"/>
              <w:snapToGrid w:val="0"/>
              <w:jc w:val="left"/>
              <w:rPr>
                <w:sz w:val="24"/>
                <w:szCs w:val="24"/>
              </w:rPr>
            </w:pPr>
          </w:p>
          <w:p w:rsidR="009939CF" w:rsidRDefault="009939CF" w:rsidP="00263222">
            <w:pPr>
              <w:adjustRightInd w:val="0"/>
              <w:snapToGrid w:val="0"/>
              <w:jc w:val="left"/>
              <w:rPr>
                <w:sz w:val="24"/>
                <w:szCs w:val="24"/>
              </w:rPr>
            </w:pPr>
          </w:p>
          <w:p w:rsidR="009939CF" w:rsidRDefault="009939CF" w:rsidP="00263222">
            <w:pPr>
              <w:adjustRightInd w:val="0"/>
              <w:snapToGrid w:val="0"/>
              <w:jc w:val="left"/>
              <w:rPr>
                <w:sz w:val="24"/>
                <w:szCs w:val="24"/>
              </w:rPr>
            </w:pPr>
          </w:p>
        </w:tc>
      </w:tr>
      <w:tr w:rsidR="009939C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9939CF" w:rsidRPr="00AA64CF" w:rsidRDefault="009939CF" w:rsidP="00263222">
            <w:pPr>
              <w:adjustRightInd w:val="0"/>
              <w:snapToGrid w:val="0"/>
              <w:spacing w:line="160" w:lineRule="exact"/>
              <w:jc w:val="left"/>
              <w:rPr>
                <w:sz w:val="22"/>
                <w:szCs w:val="24"/>
                <w:u w:val="single"/>
              </w:rPr>
            </w:pPr>
          </w:p>
        </w:tc>
      </w:tr>
      <w:tr w:rsidR="009939C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9939CF" w:rsidRDefault="009939CF" w:rsidP="00263222">
            <w:r>
              <w:rPr>
                <w:rFonts w:hint="eastAsia"/>
              </w:rPr>
              <w:t>◆</w:t>
            </w:r>
            <w:r w:rsidR="00E523B2">
              <w:rPr>
                <w:rFonts w:hint="eastAsia"/>
              </w:rPr>
              <w:t>評価の留意点</w:t>
            </w:r>
          </w:p>
          <w:p w:rsidR="009939CF" w:rsidRDefault="009939CF" w:rsidP="00340CDC">
            <w:pPr>
              <w:pStyle w:val="af1"/>
            </w:pPr>
            <w:r>
              <w:rPr>
                <w:rFonts w:hint="eastAsia"/>
              </w:rPr>
              <w:t>一時保護につながる子どもたちの中には、自己評価が低く、自尊感情が持てない子どもも少なくありません。また、自分の思いを自分から表現することが少ない子どもが多いのも特徴の１つです。そのため、「あなたは大切な存在である」ことを言葉でも行動でもメッセージとして伝える必要があり、かつ表現の機会をつくり、それが受け止められる体験を通して、自己表現を促すことも必要になります。</w:t>
            </w:r>
          </w:p>
          <w:p w:rsidR="009939CF" w:rsidRDefault="009939CF" w:rsidP="00340CDC">
            <w:pPr>
              <w:pStyle w:val="af1"/>
            </w:pPr>
            <w:r>
              <w:rPr>
                <w:rFonts w:hint="eastAsia"/>
              </w:rPr>
              <w:t>一時保護中の子どもとの関わりにおいて、職員がその必要性を理解しているか、また具体的にどのような行動、工夫をしているかについて、ヒアリング等で確認します。</w:t>
            </w:r>
          </w:p>
          <w:p w:rsidR="009939CF" w:rsidRPr="00AA64CF" w:rsidRDefault="009939CF" w:rsidP="00263222">
            <w:pPr>
              <w:adjustRightInd w:val="0"/>
              <w:snapToGrid w:val="0"/>
              <w:ind w:leftChars="100" w:left="210" w:firstLineChars="100" w:firstLine="220"/>
              <w:rPr>
                <w:sz w:val="22"/>
                <w:szCs w:val="24"/>
                <w:u w:val="single"/>
              </w:rPr>
            </w:pPr>
          </w:p>
        </w:tc>
      </w:tr>
    </w:tbl>
    <w:p w:rsidR="000672E7" w:rsidRDefault="00A4684B">
      <w:pPr>
        <w:widowControl/>
        <w:ind w:left="1560" w:hanging="420"/>
        <w:sectPr w:rsidR="000672E7" w:rsidSect="008B6E83">
          <w:headerReference w:type="even" r:id="rId21"/>
          <w:headerReference w:type="default" r:id="rId22"/>
          <w:footerReference w:type="even" r:id="rId23"/>
          <w:footerReference w:type="default" r:id="rId24"/>
          <w:pgSz w:w="11906" w:h="16838" w:code="9"/>
          <w:pgMar w:top="1418" w:right="1077" w:bottom="1588" w:left="1077" w:header="624" w:footer="170" w:gutter="0"/>
          <w:cols w:space="425"/>
          <w:docGrid w:type="lines" w:linePitch="360"/>
        </w:sectPr>
      </w:pPr>
      <w:r>
        <w:br w:type="page"/>
      </w:r>
    </w:p>
    <w:p w:rsidR="00384F76" w:rsidRDefault="00384F76" w:rsidP="00C40A58">
      <w:pPr>
        <w:pStyle w:val="3"/>
      </w:pPr>
      <w:bookmarkStart w:id="604" w:name="_Toc522037851"/>
      <w:r>
        <w:rPr>
          <w:rFonts w:hint="eastAsia"/>
        </w:rPr>
        <w:t>子どもからの</w:t>
      </w:r>
      <w:r w:rsidR="0053601C">
        <w:rPr>
          <w:rFonts w:hint="eastAsia"/>
        </w:rPr>
        <w:t>聞き取り</w:t>
      </w:r>
      <w:r>
        <w:rPr>
          <w:rFonts w:hint="eastAsia"/>
        </w:rPr>
        <w:t>等に関する配慮</w:t>
      </w:r>
      <w:bookmarkEnd w:id="604"/>
    </w:p>
    <w:p w:rsidR="00384F76" w:rsidRDefault="00384F76" w:rsidP="00BC5555">
      <w:pPr>
        <w:pStyle w:val="5"/>
      </w:pPr>
      <w:bookmarkStart w:id="605" w:name="_Toc521521067"/>
      <w:bookmarkStart w:id="606" w:name="_Toc521522020"/>
      <w:bookmarkStart w:id="607" w:name="_Toc521522568"/>
      <w:bookmarkStart w:id="608" w:name="_Toc521523664"/>
      <w:bookmarkStart w:id="609" w:name="_Toc522037109"/>
      <w:bookmarkStart w:id="610" w:name="_Toc522037852"/>
      <w:bookmarkStart w:id="611" w:name="_Toc522038077"/>
      <w:r>
        <w:t>子どもからの</w:t>
      </w:r>
      <w:r w:rsidR="0053601C">
        <w:rPr>
          <w:rFonts w:hint="eastAsia"/>
        </w:rPr>
        <w:t>聞き取り</w:t>
      </w:r>
      <w:r>
        <w:t>等にあたり、子どもへの配慮や説明などが適切に行われているか</w:t>
      </w:r>
      <w:bookmarkEnd w:id="605"/>
      <w:bookmarkEnd w:id="606"/>
      <w:bookmarkEnd w:id="607"/>
      <w:bookmarkEnd w:id="608"/>
      <w:bookmarkEnd w:id="609"/>
      <w:bookmarkEnd w:id="610"/>
      <w:bookmarkEnd w:id="611"/>
    </w:p>
    <w:p w:rsidR="003423DF" w:rsidRDefault="003423DF" w:rsidP="00807EFE">
      <w:pPr>
        <w:pStyle w:val="3pt"/>
      </w:pPr>
    </w:p>
    <w:p w:rsidR="00807EFE" w:rsidRDefault="00807EFE" w:rsidP="00807EFE">
      <w:pPr>
        <w:pStyle w:val="3pt"/>
      </w:pPr>
    </w:p>
    <w:p w:rsidR="00807EFE" w:rsidRDefault="00807EFE" w:rsidP="00807EFE">
      <w:pPr>
        <w:pStyle w:val="3pt"/>
      </w:pPr>
    </w:p>
    <w:p w:rsidR="00807EFE" w:rsidRPr="00F72D85" w:rsidRDefault="00807EFE" w:rsidP="00807EFE">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86912" behindDoc="0" locked="0" layoutInCell="0" allowOverlap="1" wp14:anchorId="60C35D4F" wp14:editId="41DF9915">
                      <wp:simplePos x="0" y="0"/>
                      <wp:positionH relativeFrom="margin">
                        <wp:posOffset>0</wp:posOffset>
                      </wp:positionH>
                      <wp:positionV relativeFrom="margin">
                        <wp:align>top</wp:align>
                      </wp:positionV>
                      <wp:extent cx="6264000" cy="1223640"/>
                      <wp:effectExtent l="0" t="0" r="3810" b="0"/>
                      <wp:wrapNone/>
                      <wp:docPr id="19" name="テキスト ボックス 19"/>
                      <wp:cNvGraphicFramePr/>
                      <a:graphic xmlns:a="http://schemas.openxmlformats.org/drawingml/2006/main">
                        <a:graphicData uri="http://schemas.microsoft.com/office/word/2010/wordprocessingShape">
                          <wps:wsp>
                            <wps:cNvSpPr txBox="1"/>
                            <wps:spPr>
                              <a:xfrm>
                                <a:off x="0" y="0"/>
                                <a:ext cx="6264000" cy="1223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子どもからの聞き取り等にあたり、子どもへの配慮や説明などが適切に行われているか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生育歴等について子どもから</w:t>
                                  </w:r>
                                  <w:r>
                                    <w:rPr>
                                      <w:rFonts w:hint="eastAsia"/>
                                    </w:rPr>
                                    <w:t>聞き取り</w:t>
                                  </w:r>
                                  <w:r w:rsidRPr="00340CDC">
                                    <w:rPr>
                                      <w:rFonts w:hint="eastAsia"/>
                                    </w:rPr>
                                    <w:t>を行う場合において、子どもの人権等に十分に配慮した説明や対応が行われているかを評価します。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9" o:spid="_x0000_s1039" type="#_x0000_t202" style="position:absolute;left:0;text-align:left;margin-left:0;margin-top:0;width:493.25pt;height:96.35pt;z-index:25168691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子どもからの聞き取り等にあたり、子どもへの配慮や説明などが適切に行われているか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生育歴等について子どもから</w:t>
                            </w:r>
                            <w:r>
                              <w:rPr>
                                <w:rFonts w:hint="eastAsia"/>
                              </w:rPr>
                              <w:t>聞き取り</w:t>
                            </w:r>
                            <w:r w:rsidRPr="00340CDC">
                              <w:rPr>
                                <w:rFonts w:hint="eastAsia"/>
                              </w:rPr>
                              <w:t>を行う場合において、子どもの人権等に十分に配慮した説明や対応が行われているかを評価します。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EF7DA3" w:rsidP="00EF7DA3">
            <w:pPr>
              <w:pStyle w:val="6"/>
              <w:numPr>
                <w:ilvl w:val="5"/>
                <w:numId w:val="26"/>
              </w:numPr>
            </w:pPr>
            <w:bookmarkStart w:id="612" w:name="_Toc521522021"/>
            <w:bookmarkStart w:id="613" w:name="_Toc521522569"/>
            <w:bookmarkStart w:id="614" w:name="_Toc521523665"/>
            <w:bookmarkStart w:id="615" w:name="_Toc522038078"/>
            <w:r w:rsidRPr="00EF7DA3">
              <w:rPr>
                <w:rFonts w:hint="eastAsia"/>
              </w:rPr>
              <w:t>子どもからの</w:t>
            </w:r>
            <w:r w:rsidR="00A65A71">
              <w:rPr>
                <w:rFonts w:hint="eastAsia"/>
              </w:rPr>
              <w:t>聞き取り</w:t>
            </w:r>
            <w:r w:rsidRPr="00EF7DA3">
              <w:rPr>
                <w:rFonts w:hint="eastAsia"/>
              </w:rPr>
              <w:t>にあたっては、子どもの人権等への配慮を十分に行っているか</w:t>
            </w:r>
            <w:bookmarkEnd w:id="612"/>
            <w:bookmarkEnd w:id="613"/>
            <w:bookmarkEnd w:id="614"/>
            <w:bookmarkEnd w:id="61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1B7CDF" w:rsidRDefault="00EF7DA3" w:rsidP="006E1BD5">
            <w:pPr>
              <w:pStyle w:val="a"/>
            </w:pPr>
            <w:bookmarkStart w:id="616" w:name="_Toc521521068"/>
            <w:bookmarkStart w:id="617" w:name="_Toc521522022"/>
            <w:bookmarkStart w:id="618" w:name="_Toc521522570"/>
            <w:bookmarkStart w:id="619" w:name="_Toc521523666"/>
            <w:bookmarkStart w:id="620" w:name="_Toc522038079"/>
            <w:r w:rsidRPr="001B7CDF">
              <w:rPr>
                <w:rFonts w:hint="eastAsia"/>
              </w:rPr>
              <w:t>子どもからの生活歴の</w:t>
            </w:r>
            <w:r w:rsidR="00A65A71">
              <w:rPr>
                <w:rFonts w:hint="eastAsia"/>
              </w:rPr>
              <w:t>聞き取り</w:t>
            </w:r>
            <w:r w:rsidRPr="001B7CDF">
              <w:rPr>
                <w:rFonts w:hint="eastAsia"/>
              </w:rPr>
              <w:t>を行うにあたっては、誰がいつ、どのように行うか等を検討したうえで実施している</w:t>
            </w:r>
            <w:bookmarkEnd w:id="616"/>
            <w:bookmarkEnd w:id="617"/>
            <w:bookmarkEnd w:id="618"/>
            <w:bookmarkEnd w:id="619"/>
            <w:bookmarkEnd w:id="620"/>
          </w:p>
          <w:p w:rsidR="00EF7DA3" w:rsidRPr="001B7CDF" w:rsidRDefault="00EF7DA3" w:rsidP="00BC5555">
            <w:pPr>
              <w:pStyle w:val="a"/>
            </w:pPr>
            <w:bookmarkStart w:id="621" w:name="_Toc521521069"/>
            <w:bookmarkStart w:id="622" w:name="_Toc521522023"/>
            <w:bookmarkStart w:id="623" w:name="_Toc521522571"/>
            <w:bookmarkStart w:id="624" w:name="_Toc521523667"/>
            <w:bookmarkStart w:id="625" w:name="_Toc522038080"/>
            <w:r w:rsidRPr="001B7CDF">
              <w:rPr>
                <w:rFonts w:hint="eastAsia"/>
              </w:rPr>
              <w:t>子どもからの聴取は、子どものペースを尊重した非誘導的な受け答え、自発的な話の聞き取りによって進められている</w:t>
            </w:r>
            <w:bookmarkEnd w:id="621"/>
            <w:bookmarkEnd w:id="622"/>
            <w:bookmarkEnd w:id="623"/>
            <w:bookmarkEnd w:id="624"/>
            <w:bookmarkEnd w:id="625"/>
          </w:p>
          <w:p w:rsidR="007934F9" w:rsidRDefault="00EF7DA3" w:rsidP="00693EA2">
            <w:pPr>
              <w:pStyle w:val="a"/>
            </w:pPr>
            <w:bookmarkStart w:id="626" w:name="_Toc521521070"/>
            <w:bookmarkStart w:id="627" w:name="_Toc521522024"/>
            <w:bookmarkStart w:id="628" w:name="_Toc521522572"/>
            <w:bookmarkStart w:id="629" w:name="_Toc521523668"/>
            <w:bookmarkStart w:id="630" w:name="_Toc522038081"/>
            <w:r w:rsidRPr="001B7CDF">
              <w:rPr>
                <w:rFonts w:hint="eastAsia"/>
              </w:rPr>
              <w:t>警察からの事情聴取、現場検証等にあたっては、子どもの感情を代弁し、心の傷を広げないような配慮・依頼をしている</w:t>
            </w:r>
            <w:bookmarkEnd w:id="626"/>
            <w:bookmarkEnd w:id="627"/>
            <w:bookmarkEnd w:id="628"/>
            <w:bookmarkEnd w:id="629"/>
            <w:bookmarkEnd w:id="630"/>
          </w:p>
          <w:p w:rsidR="00E419FC" w:rsidRDefault="00E419FC" w:rsidP="00693EA2">
            <w:pPr>
              <w:pStyle w:val="a"/>
            </w:pPr>
            <w:bookmarkStart w:id="631" w:name="_Toc522038082"/>
            <w:r>
              <w:rPr>
                <w:rFonts w:hint="eastAsia"/>
              </w:rPr>
              <w:t>聞き取りを行う職員が、必要な技法を習得している</w:t>
            </w:r>
            <w:bookmarkEnd w:id="631"/>
          </w:p>
          <w:p w:rsidR="00E419FC" w:rsidRPr="00495947" w:rsidRDefault="00E419FC" w:rsidP="00693EA2">
            <w:pPr>
              <w:pStyle w:val="a"/>
            </w:pPr>
            <w:bookmarkStart w:id="632" w:name="_Toc522038083"/>
            <w:r>
              <w:rPr>
                <w:rFonts w:hint="eastAsia"/>
              </w:rPr>
              <w:t>職員が、聞き取りの技法を学ぶ機会を提供している</w:t>
            </w:r>
            <w:bookmarkEnd w:id="632"/>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EF7DA3" w:rsidP="00EF7DA3">
            <w:pPr>
              <w:pStyle w:val="6"/>
            </w:pPr>
            <w:bookmarkStart w:id="633" w:name="_Toc521522025"/>
            <w:bookmarkStart w:id="634" w:name="_Toc521522573"/>
            <w:bookmarkStart w:id="635" w:name="_Toc521523669"/>
            <w:bookmarkStart w:id="636" w:name="_Toc522038084"/>
            <w:r w:rsidRPr="00EF7DA3">
              <w:rPr>
                <w:rFonts w:hint="eastAsia"/>
              </w:rPr>
              <w:t>子どもから聞いた話を、職員間及び担当児童福祉司と共有することを説明しているか</w:t>
            </w:r>
            <w:bookmarkEnd w:id="633"/>
            <w:bookmarkEnd w:id="634"/>
            <w:bookmarkEnd w:id="635"/>
            <w:bookmarkEnd w:id="63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637" w:name="_Toc521521071"/>
            <w:bookmarkStart w:id="638" w:name="_Toc521522026"/>
            <w:bookmarkStart w:id="639" w:name="_Toc521522574"/>
            <w:bookmarkStart w:id="640" w:name="_Toc521523670"/>
            <w:bookmarkStart w:id="641" w:name="_Toc522038085"/>
            <w:bookmarkEnd w:id="637"/>
            <w:bookmarkEnd w:id="638"/>
            <w:bookmarkEnd w:id="639"/>
            <w:bookmarkEnd w:id="640"/>
            <w:bookmarkEnd w:id="641"/>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340CDC" w:rsidRDefault="00340CDC" w:rsidP="00340CDC">
            <w:pPr>
              <w:pStyle w:val="af1"/>
            </w:pPr>
            <w:r>
              <w:rPr>
                <w:rFonts w:hint="eastAsia"/>
              </w:rPr>
              <w:t>子ども自身から生育歴や家族歴を聞きとることで、より重要な情報を得られることがあります。</w:t>
            </w:r>
          </w:p>
          <w:p w:rsidR="00340CDC" w:rsidRDefault="00340CDC" w:rsidP="00340CDC">
            <w:pPr>
              <w:pStyle w:val="af1"/>
            </w:pPr>
            <w:r>
              <w:rPr>
                <w:rFonts w:hint="eastAsia"/>
              </w:rPr>
              <w:t>こうした聞き取りが行われているか、また聞き取りを行うにあたり、誰がいつ、どのように行うか等が十分に検討されているかを確認します。</w:t>
            </w:r>
          </w:p>
          <w:p w:rsidR="00340CDC" w:rsidRDefault="00340CDC" w:rsidP="00340CDC">
            <w:pPr>
              <w:pStyle w:val="af1"/>
            </w:pPr>
            <w:r>
              <w:rPr>
                <w:rFonts w:hint="eastAsia"/>
              </w:rPr>
              <w:t>聞き取りにおいては、子どものペースを尊重した非誘導的な受け答えによって進められることが基本であり、やりとりにおける応答には細心の注意を払う必要があります。聞き取りを行う際の配慮や方法においてどのような工夫がなされているかを確認するとともに、聞き取りを担当する職員がその技法を習得しているか、学ぶ機会が提供されているか等を確認してください。</w:t>
            </w:r>
          </w:p>
          <w:p w:rsidR="003423DF" w:rsidRDefault="00340CDC" w:rsidP="00340CDC">
            <w:pPr>
              <w:pStyle w:val="af1"/>
            </w:pPr>
            <w:r>
              <w:rPr>
                <w:rFonts w:hint="eastAsia"/>
              </w:rPr>
              <w:t>また、子どもから聞いた話を職員間及び担当児童福祉司と共有する際には、その旨を事前に子どもに説明しているかの確認も必要です。</w:t>
            </w:r>
          </w:p>
          <w:p w:rsidR="003423DF" w:rsidRPr="00AA64CF" w:rsidRDefault="003423DF" w:rsidP="00E419FC">
            <w:pPr>
              <w:adjustRightInd w:val="0"/>
              <w:snapToGrid w:val="0"/>
              <w:rPr>
                <w:sz w:val="22"/>
                <w:szCs w:val="24"/>
                <w:u w:val="single"/>
              </w:rPr>
            </w:pPr>
          </w:p>
        </w:tc>
      </w:tr>
    </w:tbl>
    <w:p w:rsidR="00A4684B" w:rsidRDefault="00A4684B">
      <w:pPr>
        <w:widowControl/>
        <w:ind w:left="1560" w:hanging="420"/>
      </w:pPr>
      <w:r>
        <w:br w:type="page"/>
      </w:r>
    </w:p>
    <w:p w:rsidR="00384F76" w:rsidRDefault="00384F76" w:rsidP="00C40A58">
      <w:pPr>
        <w:pStyle w:val="1"/>
      </w:pPr>
      <w:bookmarkStart w:id="642" w:name="_Toc522037853"/>
      <w:r w:rsidRPr="00384F76">
        <w:rPr>
          <w:rFonts w:hint="eastAsia"/>
        </w:rPr>
        <w:t>一時保護の環境及び体制整備</w:t>
      </w:r>
      <w:bookmarkEnd w:id="642"/>
    </w:p>
    <w:p w:rsidR="00384F76" w:rsidRDefault="00384F76" w:rsidP="00C40A58">
      <w:pPr>
        <w:pStyle w:val="2"/>
      </w:pPr>
      <w:bookmarkStart w:id="643" w:name="_Toc522037854"/>
      <w:r>
        <w:t>適切な施設・環境整備</w:t>
      </w:r>
      <w:bookmarkEnd w:id="643"/>
    </w:p>
    <w:p w:rsidR="00384F76" w:rsidRDefault="00384F76" w:rsidP="00C40A58">
      <w:pPr>
        <w:pStyle w:val="3"/>
      </w:pPr>
      <w:bookmarkStart w:id="644" w:name="_Toc522037855"/>
      <w:r>
        <w:rPr>
          <w:rFonts w:hint="eastAsia"/>
        </w:rPr>
        <w:t>設備運営基準の遵守</w:t>
      </w:r>
      <w:bookmarkEnd w:id="644"/>
    </w:p>
    <w:p w:rsidR="00384F76" w:rsidRDefault="00384F76" w:rsidP="00BC5555">
      <w:pPr>
        <w:pStyle w:val="5"/>
      </w:pPr>
      <w:bookmarkStart w:id="645" w:name="_Toc521521072"/>
      <w:bookmarkStart w:id="646" w:name="_Toc521522027"/>
      <w:bookmarkStart w:id="647" w:name="_Toc521522575"/>
      <w:bookmarkStart w:id="648" w:name="_Toc521523671"/>
      <w:bookmarkStart w:id="649" w:name="_Toc522037110"/>
      <w:bookmarkStart w:id="650" w:name="_Toc522037856"/>
      <w:bookmarkStart w:id="651" w:name="_Toc522038086"/>
      <w:r>
        <w:t>一時保護所としての設備運営基準は遵守されているか</w:t>
      </w:r>
      <w:bookmarkEnd w:id="645"/>
      <w:bookmarkEnd w:id="646"/>
      <w:bookmarkEnd w:id="647"/>
      <w:bookmarkEnd w:id="648"/>
      <w:bookmarkEnd w:id="649"/>
      <w:bookmarkEnd w:id="650"/>
      <w:bookmarkEnd w:id="651"/>
    </w:p>
    <w:p w:rsidR="003423DF" w:rsidRDefault="003423DF" w:rsidP="00EB1A11">
      <w:pPr>
        <w:pStyle w:val="3pt"/>
      </w:pPr>
    </w:p>
    <w:p w:rsidR="00EB1A11"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88960" behindDoc="0" locked="0" layoutInCell="0" allowOverlap="1" wp14:anchorId="55F5FE76" wp14:editId="592FCA5C">
                      <wp:simplePos x="0" y="0"/>
                      <wp:positionH relativeFrom="margin">
                        <wp:posOffset>0</wp:posOffset>
                      </wp:positionH>
                      <wp:positionV relativeFrom="margin">
                        <wp:align>top</wp:align>
                      </wp:positionV>
                      <wp:extent cx="6264000" cy="1008000"/>
                      <wp:effectExtent l="0" t="0" r="3810" b="1905"/>
                      <wp:wrapNone/>
                      <wp:docPr id="20" name="テキスト ボックス 20"/>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一時保護所としての設備運営基準は遵守されているか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一時保護所として必要な諸室や設備が整備されているかを評価します。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0" o:spid="_x0000_s1040" type="#_x0000_t202" style="position:absolute;left:0;text-align:left;margin-left:0;margin-top:0;width:493.25pt;height:79.35pt;z-index:25168896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一時保護所としての設備運営基準は遵守されているか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340CDC">
                              <w:rPr>
                                <w:rFonts w:hint="eastAsia"/>
                              </w:rPr>
                              <w:t>一時保護所として必要な諸室や設備が整備されているかを評価します。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7934F9"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7934F9" w:rsidRPr="00C31FD1" w:rsidRDefault="007934F9"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7934F9" w:rsidRPr="00C31FD1" w:rsidRDefault="007934F9"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7934F9" w:rsidRDefault="007934F9" w:rsidP="00185DA1">
            <w:pPr>
              <w:adjustRightInd w:val="0"/>
              <w:snapToGrid w:val="0"/>
              <w:spacing w:line="300" w:lineRule="exact"/>
              <w:jc w:val="center"/>
              <w:rPr>
                <w:sz w:val="22"/>
                <w:szCs w:val="24"/>
              </w:rPr>
            </w:pPr>
            <w:r w:rsidRPr="00C31FD1">
              <w:rPr>
                <w:rFonts w:hint="eastAsia"/>
                <w:sz w:val="22"/>
                <w:szCs w:val="24"/>
              </w:rPr>
              <w:t>評価</w:t>
            </w:r>
          </w:p>
          <w:p w:rsidR="007934F9" w:rsidRPr="001C74AA" w:rsidRDefault="007934F9" w:rsidP="00185DA1">
            <w:pPr>
              <w:adjustRightInd w:val="0"/>
              <w:snapToGrid w:val="0"/>
              <w:spacing w:line="300" w:lineRule="exact"/>
              <w:jc w:val="center"/>
              <w:rPr>
                <w:sz w:val="20"/>
                <w:szCs w:val="20"/>
              </w:rPr>
            </w:pPr>
            <w:r w:rsidRPr="001C74AA">
              <w:rPr>
                <w:rFonts w:hint="eastAsia"/>
                <w:sz w:val="20"/>
                <w:szCs w:val="20"/>
              </w:rPr>
              <w:t>（○,△,×）</w:t>
            </w:r>
          </w:p>
        </w:tc>
      </w:tr>
      <w:tr w:rsidR="007934F9"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EF7DA3" w:rsidP="00EF7DA3">
            <w:pPr>
              <w:pStyle w:val="6"/>
            </w:pPr>
            <w:bookmarkStart w:id="652" w:name="_Toc521522028"/>
            <w:bookmarkStart w:id="653" w:name="_Toc521522576"/>
            <w:bookmarkStart w:id="654" w:name="_Toc521523672"/>
            <w:bookmarkStart w:id="655" w:name="_Toc522038087"/>
            <w:r w:rsidRPr="00EF7DA3">
              <w:rPr>
                <w:rFonts w:hint="eastAsia"/>
              </w:rPr>
              <w:t>子どもの保護ができる場が用意できているか</w:t>
            </w:r>
            <w:bookmarkEnd w:id="652"/>
            <w:bookmarkEnd w:id="653"/>
            <w:bookmarkEnd w:id="654"/>
            <w:bookmarkEnd w:id="65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EF7DA3" w:rsidP="006E1BD5">
            <w:pPr>
              <w:pStyle w:val="a"/>
            </w:pPr>
            <w:bookmarkStart w:id="656" w:name="_Toc521521073"/>
            <w:bookmarkStart w:id="657" w:name="_Toc521522029"/>
            <w:bookmarkStart w:id="658" w:name="_Toc521522577"/>
            <w:bookmarkStart w:id="659" w:name="_Toc521523673"/>
            <w:bookmarkStart w:id="660" w:name="_Toc522038088"/>
            <w:r w:rsidRPr="00EF7DA3">
              <w:t>定員を超えても居室以外で寝起きさせない</w:t>
            </w:r>
            <w:bookmarkEnd w:id="656"/>
            <w:bookmarkEnd w:id="657"/>
            <w:bookmarkEnd w:id="658"/>
            <w:bookmarkEnd w:id="659"/>
            <w:bookmarkEnd w:id="660"/>
          </w:p>
        </w:tc>
      </w:tr>
      <w:tr w:rsidR="007934F9"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EF7DA3" w:rsidP="00EF7DA3">
            <w:pPr>
              <w:pStyle w:val="6"/>
            </w:pPr>
            <w:bookmarkStart w:id="661" w:name="_Toc521522030"/>
            <w:bookmarkStart w:id="662" w:name="_Toc521522578"/>
            <w:bookmarkStart w:id="663" w:name="_Toc521523674"/>
            <w:bookmarkStart w:id="664" w:name="_Toc522038089"/>
            <w:r w:rsidRPr="00EF7DA3">
              <w:rPr>
                <w:rFonts w:hint="eastAsia"/>
              </w:rPr>
              <w:t>開放的環境における対応が可能となっているか（一時保護所内での開放的環境の確保・委託一時保護の活用等）</w:t>
            </w:r>
            <w:bookmarkEnd w:id="661"/>
            <w:bookmarkEnd w:id="662"/>
            <w:bookmarkEnd w:id="663"/>
            <w:bookmarkEnd w:id="66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934F9" w:rsidRPr="00495947" w:rsidRDefault="007934F9" w:rsidP="006E1BD5">
            <w:pPr>
              <w:pStyle w:val="a"/>
            </w:pPr>
            <w:bookmarkStart w:id="665" w:name="_Toc521521074"/>
            <w:bookmarkStart w:id="666" w:name="_Toc521522031"/>
            <w:bookmarkStart w:id="667" w:name="_Toc521522579"/>
            <w:bookmarkStart w:id="668" w:name="_Toc521523675"/>
            <w:bookmarkStart w:id="669" w:name="_Toc522038090"/>
            <w:bookmarkEnd w:id="665"/>
            <w:bookmarkEnd w:id="666"/>
            <w:bookmarkEnd w:id="667"/>
            <w:bookmarkEnd w:id="668"/>
            <w:bookmarkEnd w:id="669"/>
          </w:p>
        </w:tc>
      </w:tr>
      <w:tr w:rsidR="007934F9"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934F9" w:rsidRPr="00495947" w:rsidRDefault="00EF7DA3" w:rsidP="00EF7DA3">
            <w:pPr>
              <w:pStyle w:val="6"/>
            </w:pPr>
            <w:bookmarkStart w:id="670" w:name="_Toc521522032"/>
            <w:bookmarkStart w:id="671" w:name="_Toc521522580"/>
            <w:bookmarkStart w:id="672" w:name="_Toc521523676"/>
            <w:bookmarkStart w:id="673" w:name="_Toc522038091"/>
            <w:r w:rsidRPr="00EF7DA3">
              <w:rPr>
                <w:rFonts w:hint="eastAsia"/>
              </w:rPr>
              <w:t>一時保護所の設備及び運営基準は、児童養護施設について定める設備運営基準を遵守しているか（適切な監査等を受けているか）</w:t>
            </w:r>
            <w:bookmarkEnd w:id="670"/>
            <w:bookmarkEnd w:id="671"/>
            <w:bookmarkEnd w:id="672"/>
            <w:bookmarkEnd w:id="67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934F9" w:rsidRPr="00D93269" w:rsidRDefault="007934F9" w:rsidP="00185DA1">
            <w:pPr>
              <w:jc w:val="center"/>
            </w:pPr>
          </w:p>
        </w:tc>
      </w:tr>
      <w:tr w:rsidR="007934F9"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934F9" w:rsidRPr="00B517D0" w:rsidRDefault="007934F9"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9B7000" w:rsidRDefault="00EF7DA3" w:rsidP="006E1BD5">
            <w:pPr>
              <w:pStyle w:val="a"/>
            </w:pPr>
            <w:bookmarkStart w:id="674" w:name="_Toc521521075"/>
            <w:bookmarkStart w:id="675" w:name="_Toc521522033"/>
            <w:bookmarkStart w:id="676" w:name="_Toc521522581"/>
            <w:bookmarkStart w:id="677" w:name="_Toc521523677"/>
            <w:bookmarkStart w:id="678" w:name="_Toc522038092"/>
            <w:r w:rsidRPr="009B7000">
              <w:rPr>
                <w:rFonts w:hint="eastAsia"/>
              </w:rPr>
              <w:t>一人あたりの居室面積</w:t>
            </w:r>
            <w:bookmarkEnd w:id="674"/>
            <w:bookmarkEnd w:id="675"/>
            <w:bookmarkEnd w:id="676"/>
            <w:bookmarkEnd w:id="677"/>
            <w:r w:rsidR="0074351C">
              <w:rPr>
                <w:rFonts w:hint="eastAsia"/>
              </w:rPr>
              <w:t>が基準以上となっている</w:t>
            </w:r>
            <w:bookmarkEnd w:id="678"/>
          </w:p>
          <w:p w:rsidR="007934F9" w:rsidRDefault="00EF7DA3" w:rsidP="00BC5555">
            <w:pPr>
              <w:pStyle w:val="a"/>
            </w:pPr>
            <w:bookmarkStart w:id="679" w:name="_Toc521521076"/>
            <w:bookmarkStart w:id="680" w:name="_Toc521522034"/>
            <w:bookmarkStart w:id="681" w:name="_Toc521522582"/>
            <w:bookmarkStart w:id="682" w:name="_Toc521523678"/>
            <w:bookmarkStart w:id="683" w:name="_Toc522038093"/>
            <w:r w:rsidRPr="009B7000">
              <w:rPr>
                <w:rFonts w:hint="eastAsia"/>
              </w:rPr>
              <w:t>居室定員の上限</w:t>
            </w:r>
            <w:bookmarkEnd w:id="679"/>
            <w:bookmarkEnd w:id="680"/>
            <w:bookmarkEnd w:id="681"/>
            <w:bookmarkEnd w:id="682"/>
            <w:r w:rsidR="0074351C">
              <w:rPr>
                <w:rFonts w:hint="eastAsia"/>
              </w:rPr>
              <w:t>を超えていない</w:t>
            </w:r>
            <w:bookmarkEnd w:id="683"/>
          </w:p>
          <w:p w:rsidR="0074351C" w:rsidRPr="00495947" w:rsidRDefault="0074351C" w:rsidP="00693EA2">
            <w:pPr>
              <w:pStyle w:val="a"/>
            </w:pPr>
            <w:bookmarkStart w:id="684" w:name="_Toc522038094"/>
            <w:r>
              <w:rPr>
                <w:rFonts w:hint="eastAsia"/>
              </w:rPr>
              <w:t>子どもの年齢に応じ、男子と女子の居室が分かれている</w:t>
            </w:r>
            <w:bookmarkEnd w:id="684"/>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685" w:name="_Toc521522038"/>
            <w:bookmarkStart w:id="686" w:name="_Toc521522586"/>
            <w:bookmarkStart w:id="687" w:name="_Toc521523682"/>
            <w:bookmarkStart w:id="688" w:name="_Toc522038095"/>
            <w:r w:rsidRPr="00EF7DA3">
              <w:rPr>
                <w:rFonts w:hint="eastAsia"/>
              </w:rPr>
              <w:t>プライバシーに配慮した居室空間が提供されているか</w:t>
            </w:r>
            <w:bookmarkEnd w:id="685"/>
            <w:bookmarkEnd w:id="686"/>
            <w:bookmarkEnd w:id="687"/>
            <w:bookmarkEnd w:id="68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689" w:name="_Toc521521080"/>
            <w:bookmarkStart w:id="690" w:name="_Toc521522039"/>
            <w:bookmarkStart w:id="691" w:name="_Toc521522587"/>
            <w:bookmarkStart w:id="692" w:name="_Toc521523683"/>
            <w:bookmarkStart w:id="693" w:name="_Toc522038096"/>
            <w:bookmarkEnd w:id="689"/>
            <w:bookmarkEnd w:id="690"/>
            <w:bookmarkEnd w:id="691"/>
            <w:bookmarkEnd w:id="692"/>
            <w:bookmarkEnd w:id="693"/>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340CDC" w:rsidRDefault="00340CDC" w:rsidP="00340CDC">
            <w:pPr>
              <w:pStyle w:val="af1"/>
            </w:pPr>
            <w:r>
              <w:rPr>
                <w:rFonts w:hint="eastAsia"/>
              </w:rPr>
              <w:t>一時保護所は、児童相談所に付設もしくは児童相談所と密接な連携が保てる範囲内に設置されていなくてはなりません。また、その設備及び運営については児童養護施設の設備運営基準を準用することとなっています。</w:t>
            </w:r>
          </w:p>
          <w:p w:rsidR="00340CDC" w:rsidRDefault="00340CDC" w:rsidP="00340CDC">
            <w:pPr>
              <w:pStyle w:val="af1"/>
            </w:pPr>
            <w:r>
              <w:rPr>
                <w:rFonts w:hint="eastAsia"/>
              </w:rPr>
              <w:t>一時保護所内に必要な諸室が設けられているか、居室の定員数や面積が適切か、子どもの年齢等に応じ男子と女子の居室が別になっているか等について、同基準第</w:t>
            </w:r>
            <w:r>
              <w:t>41条の「設備の基準」が遵守されているかについて確認します。</w:t>
            </w:r>
          </w:p>
          <w:p w:rsidR="003423DF" w:rsidRDefault="00340CDC" w:rsidP="004F03DA">
            <w:pPr>
              <w:pStyle w:val="af1"/>
            </w:pPr>
            <w:r>
              <w:rPr>
                <w:rFonts w:hint="eastAsia"/>
              </w:rPr>
              <w:t>その他、プライバシーに配慮された居室空間になっているか、開放的環境が確保されているかなどについても確認してください。</w:t>
            </w:r>
          </w:p>
          <w:p w:rsidR="005F3EB3" w:rsidRPr="00AA64CF" w:rsidRDefault="005F3EB3" w:rsidP="005F3EB3">
            <w:pPr>
              <w:pStyle w:val="af1"/>
              <w:ind w:firstLine="220"/>
              <w:rPr>
                <w:sz w:val="22"/>
                <w:szCs w:val="24"/>
                <w:u w:val="single"/>
              </w:rPr>
            </w:pPr>
          </w:p>
        </w:tc>
      </w:tr>
    </w:tbl>
    <w:p w:rsidR="005D5045" w:rsidRDefault="005D5045">
      <w:pPr>
        <w:widowControl/>
        <w:ind w:left="1560" w:hanging="420"/>
      </w:pPr>
      <w:r>
        <w:br w:type="page"/>
      </w:r>
    </w:p>
    <w:p w:rsidR="00384F76" w:rsidRDefault="00384F76" w:rsidP="00C40A58">
      <w:pPr>
        <w:pStyle w:val="3"/>
      </w:pPr>
      <w:bookmarkStart w:id="694" w:name="_Toc522037857"/>
      <w:r>
        <w:rPr>
          <w:rFonts w:hint="eastAsia"/>
        </w:rPr>
        <w:t>個別性の尊重</w:t>
      </w:r>
      <w:bookmarkEnd w:id="694"/>
    </w:p>
    <w:p w:rsidR="00384F76" w:rsidRDefault="00384F76" w:rsidP="00BC5555">
      <w:pPr>
        <w:pStyle w:val="5"/>
      </w:pPr>
      <w:bookmarkStart w:id="695" w:name="_Toc521521081"/>
      <w:bookmarkStart w:id="696" w:name="_Toc521522040"/>
      <w:bookmarkStart w:id="697" w:name="_Toc521522588"/>
      <w:bookmarkStart w:id="698" w:name="_Toc521523684"/>
      <w:bookmarkStart w:id="699" w:name="_Toc522037111"/>
      <w:bookmarkStart w:id="700" w:name="_Toc522037858"/>
      <w:bookmarkStart w:id="701" w:name="_Toc522038097"/>
      <w:r>
        <w:t>一時保護所は、個別性が尊重される環境となっているか</w:t>
      </w:r>
      <w:bookmarkEnd w:id="695"/>
      <w:bookmarkEnd w:id="696"/>
      <w:bookmarkEnd w:id="697"/>
      <w:bookmarkEnd w:id="698"/>
      <w:bookmarkEnd w:id="699"/>
      <w:bookmarkEnd w:id="700"/>
      <w:bookmarkEnd w:id="701"/>
    </w:p>
    <w:p w:rsidR="003423DF" w:rsidRDefault="003423DF" w:rsidP="00EB1A11">
      <w:pPr>
        <w:pStyle w:val="3pt"/>
      </w:pPr>
    </w:p>
    <w:p w:rsidR="00EB1A11" w:rsidRDefault="00EB1A11" w:rsidP="00EB1A11">
      <w:pPr>
        <w:pStyle w:val="3pt"/>
      </w:pPr>
    </w:p>
    <w:p w:rsidR="00EB1A11" w:rsidRDefault="00EB1A11" w:rsidP="00EB1A11">
      <w:pPr>
        <w:pStyle w:val="3pt"/>
      </w:pPr>
    </w:p>
    <w:p w:rsidR="00EB1A11"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91008" behindDoc="0" locked="0" layoutInCell="0" allowOverlap="1" wp14:anchorId="64218FB4" wp14:editId="7692DC7B">
                      <wp:simplePos x="0" y="0"/>
                      <wp:positionH relativeFrom="margin">
                        <wp:posOffset>0</wp:posOffset>
                      </wp:positionH>
                      <wp:positionV relativeFrom="margin">
                        <wp:align>top</wp:align>
                      </wp:positionV>
                      <wp:extent cx="6264000" cy="1224000"/>
                      <wp:effectExtent l="0" t="0" r="3810" b="0"/>
                      <wp:wrapNone/>
                      <wp:docPr id="21" name="テキスト ボックス 21"/>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一時保護所は、個別性が尊重される環境となっているか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F03DA">
                                    <w:rPr>
                                      <w:rFonts w:hint="eastAsia"/>
                                    </w:rPr>
                                    <w:t>施設・設備や生活上のルールにおいて、子ども一人ひとりの個別性を尊重した生活を送ることができるよう配慮されているかを評価します。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1" o:spid="_x0000_s1041" type="#_x0000_t202" style="position:absolute;left:0;text-align:left;margin-left:0;margin-top:0;width:493.25pt;height:96.4pt;z-index:25169100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AB/zRs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一時保護所は、個別性が尊重される環境となっているか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F03DA">
                              <w:rPr>
                                <w:rFonts w:hint="eastAsia"/>
                              </w:rPr>
                              <w:t>施設・設備や生活上のルールにおいて、子ども一人ひとりの個別性を尊重した生活を送ることができるよう配慮されているかを評価します。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numPr>
                <w:ilvl w:val="5"/>
                <w:numId w:val="28"/>
              </w:numPr>
            </w:pPr>
            <w:bookmarkStart w:id="702" w:name="_Toc521522041"/>
            <w:bookmarkStart w:id="703" w:name="_Toc521522589"/>
            <w:bookmarkStart w:id="704" w:name="_Toc521523685"/>
            <w:bookmarkStart w:id="705" w:name="_Toc522038098"/>
            <w:r w:rsidRPr="00EF7DA3">
              <w:rPr>
                <w:rFonts w:hint="eastAsia"/>
              </w:rPr>
              <w:t>束縛感がなく、個別性が尊重される環境となっているか</w:t>
            </w:r>
            <w:bookmarkEnd w:id="702"/>
            <w:bookmarkEnd w:id="703"/>
            <w:bookmarkEnd w:id="704"/>
            <w:bookmarkEnd w:id="70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Default="00EF7DA3" w:rsidP="006E1BD5">
            <w:pPr>
              <w:pStyle w:val="a"/>
            </w:pPr>
            <w:bookmarkStart w:id="706" w:name="_Toc521521082"/>
            <w:bookmarkStart w:id="707" w:name="_Toc521522042"/>
            <w:bookmarkStart w:id="708" w:name="_Toc521522590"/>
            <w:bookmarkStart w:id="709" w:name="_Toc521523686"/>
            <w:bookmarkStart w:id="710" w:name="_Toc522038099"/>
            <w:r>
              <w:rPr>
                <w:rFonts w:hint="eastAsia"/>
              </w:rPr>
              <w:t>子どもが個人として生活の確保が場面ごとに選択できるような体制となっている（個室の整備や活用）</w:t>
            </w:r>
            <w:bookmarkEnd w:id="706"/>
            <w:bookmarkEnd w:id="707"/>
            <w:bookmarkEnd w:id="708"/>
            <w:bookmarkEnd w:id="709"/>
            <w:bookmarkEnd w:id="710"/>
          </w:p>
          <w:p w:rsidR="00EF7DA3" w:rsidRDefault="00EF7DA3" w:rsidP="00BC5555">
            <w:pPr>
              <w:pStyle w:val="a"/>
            </w:pPr>
            <w:bookmarkStart w:id="711" w:name="_Toc521521083"/>
            <w:bookmarkStart w:id="712" w:name="_Toc521522043"/>
            <w:bookmarkStart w:id="713" w:name="_Toc521522591"/>
            <w:bookmarkStart w:id="714" w:name="_Toc521523687"/>
            <w:bookmarkStart w:id="715" w:name="_Toc522038100"/>
            <w:r>
              <w:rPr>
                <w:rFonts w:hint="eastAsia"/>
              </w:rPr>
              <w:t>個室対応を基本とする職員配置及び環境整備を行っている</w:t>
            </w:r>
            <w:bookmarkEnd w:id="711"/>
            <w:bookmarkEnd w:id="712"/>
            <w:bookmarkEnd w:id="713"/>
            <w:bookmarkEnd w:id="714"/>
            <w:bookmarkEnd w:id="715"/>
          </w:p>
          <w:p w:rsidR="00EF7DA3" w:rsidRDefault="00EF7DA3" w:rsidP="00693EA2">
            <w:pPr>
              <w:pStyle w:val="a"/>
            </w:pPr>
            <w:bookmarkStart w:id="716" w:name="_Toc521521084"/>
            <w:bookmarkStart w:id="717" w:name="_Toc521522044"/>
            <w:bookmarkStart w:id="718" w:name="_Toc521522592"/>
            <w:bookmarkStart w:id="719" w:name="_Toc521523688"/>
            <w:bookmarkStart w:id="720" w:name="_Toc522038101"/>
            <w:r>
              <w:rPr>
                <w:rFonts w:hint="eastAsia"/>
              </w:rPr>
              <w:t>個別日課を認める理念と体制</w:t>
            </w:r>
            <w:bookmarkEnd w:id="716"/>
            <w:bookmarkEnd w:id="717"/>
            <w:bookmarkEnd w:id="718"/>
            <w:bookmarkEnd w:id="719"/>
            <w:bookmarkEnd w:id="720"/>
            <w:r w:rsidR="00E523B2">
              <w:rPr>
                <w:rFonts w:hint="eastAsia"/>
              </w:rPr>
              <w:t>が整っている</w:t>
            </w:r>
          </w:p>
          <w:p w:rsidR="00EF7DA3" w:rsidRDefault="00EF7DA3" w:rsidP="00693EA2">
            <w:pPr>
              <w:pStyle w:val="a"/>
            </w:pPr>
            <w:bookmarkStart w:id="721" w:name="_Toc521521085"/>
            <w:bookmarkStart w:id="722" w:name="_Toc521522045"/>
            <w:bookmarkStart w:id="723" w:name="_Toc521522593"/>
            <w:bookmarkStart w:id="724" w:name="_Toc521523689"/>
            <w:bookmarkStart w:id="725" w:name="_Toc522038102"/>
            <w:r>
              <w:rPr>
                <w:rFonts w:hint="eastAsia"/>
              </w:rPr>
              <w:t>むりやり頭髪の色を変えさせていない</w:t>
            </w:r>
            <w:bookmarkEnd w:id="721"/>
            <w:bookmarkEnd w:id="722"/>
            <w:bookmarkEnd w:id="723"/>
            <w:bookmarkEnd w:id="724"/>
            <w:bookmarkEnd w:id="725"/>
          </w:p>
          <w:p w:rsidR="00154F90" w:rsidRPr="00495947" w:rsidRDefault="00EF7DA3" w:rsidP="00693EA2">
            <w:pPr>
              <w:pStyle w:val="a"/>
            </w:pPr>
            <w:bookmarkStart w:id="726" w:name="_Toc521521086"/>
            <w:bookmarkStart w:id="727" w:name="_Toc521522046"/>
            <w:bookmarkStart w:id="728" w:name="_Toc521522594"/>
            <w:bookmarkStart w:id="729" w:name="_Toc521523690"/>
            <w:bookmarkStart w:id="730" w:name="_Toc522038103"/>
            <w:r>
              <w:rPr>
                <w:rFonts w:hint="eastAsia"/>
              </w:rPr>
              <w:t>私服の着用を適宜認めている</w:t>
            </w:r>
            <w:bookmarkEnd w:id="726"/>
            <w:bookmarkEnd w:id="727"/>
            <w:bookmarkEnd w:id="728"/>
            <w:bookmarkEnd w:id="729"/>
            <w:bookmarkEnd w:id="730"/>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731" w:name="_Toc521522047"/>
            <w:bookmarkStart w:id="732" w:name="_Toc521522595"/>
            <w:bookmarkStart w:id="733" w:name="_Toc521523691"/>
            <w:bookmarkStart w:id="734" w:name="_Toc522038104"/>
            <w:r w:rsidRPr="00EF7DA3">
              <w:rPr>
                <w:rFonts w:hint="eastAsia"/>
              </w:rPr>
              <w:t>必要な子どもに対し、個室を提供できる環境があるか</w:t>
            </w:r>
            <w:bookmarkEnd w:id="731"/>
            <w:bookmarkEnd w:id="732"/>
            <w:bookmarkEnd w:id="733"/>
            <w:bookmarkEnd w:id="73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735" w:name="_Toc521521087"/>
            <w:bookmarkStart w:id="736" w:name="_Toc521522048"/>
            <w:bookmarkStart w:id="737" w:name="_Toc521522596"/>
            <w:bookmarkStart w:id="738" w:name="_Toc521523692"/>
            <w:bookmarkStart w:id="739" w:name="_Toc522038105"/>
            <w:bookmarkEnd w:id="735"/>
            <w:bookmarkEnd w:id="736"/>
            <w:bookmarkEnd w:id="737"/>
            <w:bookmarkEnd w:id="738"/>
            <w:bookmarkEnd w:id="739"/>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740" w:name="_Toc521522049"/>
            <w:bookmarkStart w:id="741" w:name="_Toc521522597"/>
            <w:bookmarkStart w:id="742" w:name="_Toc521523693"/>
            <w:bookmarkStart w:id="743" w:name="_Toc522038106"/>
            <w:r w:rsidRPr="00EF7DA3">
              <w:rPr>
                <w:rFonts w:hint="eastAsia"/>
              </w:rPr>
              <w:t>あたたかい雰囲気であり、安心して生活できる体制が確保されているか</w:t>
            </w:r>
            <w:bookmarkEnd w:id="740"/>
            <w:bookmarkEnd w:id="741"/>
            <w:bookmarkEnd w:id="742"/>
            <w:bookmarkEnd w:id="74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EF7DA3" w:rsidP="006E1BD5">
            <w:pPr>
              <w:pStyle w:val="a"/>
            </w:pPr>
            <w:bookmarkStart w:id="744" w:name="_Toc521521088"/>
            <w:bookmarkStart w:id="745" w:name="_Toc521522050"/>
            <w:bookmarkStart w:id="746" w:name="_Toc521522598"/>
            <w:bookmarkStart w:id="747" w:name="_Toc521523694"/>
            <w:bookmarkStart w:id="748" w:name="_Toc522038107"/>
            <w:r w:rsidRPr="00EF7DA3">
              <w:t>子どもが落ち着いて生活できるための施設、設備、日常の過ごし方や活動内容の工夫がされている</w:t>
            </w:r>
            <w:bookmarkEnd w:id="744"/>
            <w:bookmarkEnd w:id="745"/>
            <w:bookmarkEnd w:id="746"/>
            <w:bookmarkEnd w:id="747"/>
            <w:bookmarkEnd w:id="748"/>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4F03DA" w:rsidRDefault="004F03DA" w:rsidP="004F03DA">
            <w:pPr>
              <w:pStyle w:val="af1"/>
            </w:pPr>
            <w:r>
              <w:rPr>
                <w:rFonts w:hint="eastAsia"/>
              </w:rPr>
              <w:t>一時保護を行う場は、代替養育の場という性格も有することから、家庭的環境等の中で、束縛感を与えず、子どもの権利が尊重され安心して、落ち着いて生活できるよう、個別性が尊重された施設、設備、日常生活の過ごし方や活動内容であることが求められます。</w:t>
            </w:r>
          </w:p>
          <w:p w:rsidR="003423DF" w:rsidRDefault="004F03DA" w:rsidP="004F03DA">
            <w:pPr>
              <w:pStyle w:val="af1"/>
            </w:pPr>
            <w:r>
              <w:rPr>
                <w:rFonts w:hint="eastAsia"/>
              </w:rPr>
              <w:t>そのため、一時保護を行う場が、個別的な対応ができるようになっているか、個室の整備やその活用が行われているか、子ども一人ひとりが生活の場面ごとに選択できるような環境となっているかを確認します。また、日課や私服や頭髪の色等についても、子ども一人ひとりの志向を尊重した対応が行えているかを確認してください。</w:t>
            </w:r>
          </w:p>
          <w:p w:rsidR="003423DF" w:rsidRPr="00AA64CF" w:rsidRDefault="003423DF"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749" w:name="_Toc522037859"/>
      <w:r w:rsidRPr="00AB1D07">
        <w:rPr>
          <w:rFonts w:hint="eastAsia"/>
        </w:rPr>
        <w:t>生活環境の整備</w:t>
      </w:r>
      <w:bookmarkEnd w:id="749"/>
    </w:p>
    <w:p w:rsidR="00384F76" w:rsidRDefault="00384F76" w:rsidP="00BC5555">
      <w:pPr>
        <w:pStyle w:val="5"/>
      </w:pPr>
      <w:bookmarkStart w:id="750" w:name="_Toc521002624"/>
      <w:bookmarkStart w:id="751" w:name="_Toc521521089"/>
      <w:bookmarkStart w:id="752" w:name="_Toc521522051"/>
      <w:bookmarkStart w:id="753" w:name="_Toc521522599"/>
      <w:bookmarkStart w:id="754" w:name="_Toc521523695"/>
      <w:bookmarkStart w:id="755" w:name="_Toc522037112"/>
      <w:bookmarkStart w:id="756" w:name="_Toc522037860"/>
      <w:bookmarkStart w:id="757" w:name="_Toc522038108"/>
      <w:r w:rsidRPr="00C16EF0">
        <w:rPr>
          <w:rFonts w:hint="eastAsia"/>
        </w:rPr>
        <w:t>一時保護所内の生活環境が適切に整備されているか</w:t>
      </w:r>
      <w:bookmarkEnd w:id="750"/>
      <w:bookmarkEnd w:id="751"/>
      <w:bookmarkEnd w:id="752"/>
      <w:bookmarkEnd w:id="753"/>
      <w:bookmarkEnd w:id="754"/>
      <w:bookmarkEnd w:id="755"/>
      <w:bookmarkEnd w:id="756"/>
      <w:bookmarkEnd w:id="757"/>
    </w:p>
    <w:p w:rsidR="003423DF" w:rsidRDefault="003423DF" w:rsidP="00EB1A11">
      <w:pPr>
        <w:pStyle w:val="3pt"/>
      </w:pPr>
    </w:p>
    <w:p w:rsidR="00EB1A11" w:rsidRDefault="00EB1A11" w:rsidP="00EB1A11">
      <w:pPr>
        <w:pStyle w:val="3pt"/>
      </w:pPr>
    </w:p>
    <w:p w:rsidR="00EB1A11" w:rsidRDefault="00EB1A11" w:rsidP="00EB1A11">
      <w:pPr>
        <w:pStyle w:val="3pt"/>
      </w:pPr>
    </w:p>
    <w:p w:rsidR="00EB1A11" w:rsidRPr="00F72D85"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93056" behindDoc="0" locked="0" layoutInCell="0" allowOverlap="1" wp14:anchorId="518D4FDA" wp14:editId="353D4A78">
                      <wp:simplePos x="0" y="0"/>
                      <wp:positionH relativeFrom="margin">
                        <wp:posOffset>0</wp:posOffset>
                      </wp:positionH>
                      <wp:positionV relativeFrom="margin">
                        <wp:align>top</wp:align>
                      </wp:positionV>
                      <wp:extent cx="6264000" cy="1008000"/>
                      <wp:effectExtent l="0" t="0" r="3810" b="1905"/>
                      <wp:wrapNone/>
                      <wp:docPr id="22" name="テキスト ボックス 22"/>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一時保護所内の生活環境が適切に整備されているか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F03DA">
                                    <w:rPr>
                                      <w:rFonts w:hint="eastAsia"/>
                                    </w:rPr>
                                    <w:t>子どもの生活環境として、適切な状態が保たれているかを評価します。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 o:spid="_x0000_s1042" type="#_x0000_t202" style="position:absolute;left:0;text-align:left;margin-left:0;margin-top:0;width:493.25pt;height:79.35pt;z-index:25169305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一時保護所内の生活環境が適切に整備されているか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F03DA">
                              <w:rPr>
                                <w:rFonts w:hint="eastAsia"/>
                              </w:rPr>
                              <w:t>子どもの生活環境として、適切な状態が保たれているかを評価します。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numPr>
                <w:ilvl w:val="5"/>
                <w:numId w:val="29"/>
              </w:numPr>
            </w:pPr>
            <w:bookmarkStart w:id="758" w:name="_Toc521522052"/>
            <w:bookmarkStart w:id="759" w:name="_Toc521522600"/>
            <w:bookmarkStart w:id="760" w:name="_Toc521523696"/>
            <w:bookmarkStart w:id="761" w:name="_Toc522038109"/>
            <w:r w:rsidRPr="00EF7DA3">
              <w:rPr>
                <w:rFonts w:hint="eastAsia"/>
              </w:rPr>
              <w:t>日常的に清掃等がされ、衛生的な環境が維持されているか</w:t>
            </w:r>
            <w:bookmarkEnd w:id="758"/>
            <w:bookmarkEnd w:id="759"/>
            <w:bookmarkEnd w:id="760"/>
            <w:bookmarkEnd w:id="76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AE3A37" w:rsidRDefault="00EF7DA3" w:rsidP="006E1BD5">
            <w:pPr>
              <w:pStyle w:val="a"/>
            </w:pPr>
            <w:bookmarkStart w:id="762" w:name="_Toc521521090"/>
            <w:bookmarkStart w:id="763" w:name="_Toc521522053"/>
            <w:bookmarkStart w:id="764" w:name="_Toc521522601"/>
            <w:bookmarkStart w:id="765" w:name="_Toc521523697"/>
            <w:bookmarkStart w:id="766" w:name="_Toc522038110"/>
            <w:r w:rsidRPr="00AE3A37">
              <w:rPr>
                <w:rFonts w:hint="eastAsia"/>
              </w:rPr>
              <w:t>毎日清掃している</w:t>
            </w:r>
            <w:bookmarkEnd w:id="762"/>
            <w:bookmarkEnd w:id="763"/>
            <w:bookmarkEnd w:id="764"/>
            <w:bookmarkEnd w:id="765"/>
            <w:bookmarkEnd w:id="766"/>
          </w:p>
          <w:p w:rsidR="00EF7DA3" w:rsidRPr="00AE3A37" w:rsidRDefault="00EF7DA3" w:rsidP="00BC5555">
            <w:pPr>
              <w:pStyle w:val="a"/>
            </w:pPr>
            <w:bookmarkStart w:id="767" w:name="_Toc521521091"/>
            <w:bookmarkStart w:id="768" w:name="_Toc521522054"/>
            <w:bookmarkStart w:id="769" w:name="_Toc521522602"/>
            <w:bookmarkStart w:id="770" w:name="_Toc521523698"/>
            <w:bookmarkStart w:id="771" w:name="_Toc522038111"/>
            <w:r w:rsidRPr="00AE3A37">
              <w:rPr>
                <w:rFonts w:hint="eastAsia"/>
              </w:rPr>
              <w:t>汚れが目立ったときに、美化に務めている</w:t>
            </w:r>
            <w:bookmarkEnd w:id="767"/>
            <w:bookmarkEnd w:id="768"/>
            <w:bookmarkEnd w:id="769"/>
            <w:bookmarkEnd w:id="770"/>
            <w:bookmarkEnd w:id="771"/>
          </w:p>
          <w:p w:rsidR="00EF7DA3" w:rsidRPr="00AE3A37" w:rsidRDefault="00EF7DA3" w:rsidP="00693EA2">
            <w:pPr>
              <w:pStyle w:val="a"/>
            </w:pPr>
            <w:bookmarkStart w:id="772" w:name="_Toc521521092"/>
            <w:bookmarkStart w:id="773" w:name="_Toc521522055"/>
            <w:bookmarkStart w:id="774" w:name="_Toc521522603"/>
            <w:bookmarkStart w:id="775" w:name="_Toc521523699"/>
            <w:bookmarkStart w:id="776" w:name="_Toc522038112"/>
            <w:r w:rsidRPr="00AE3A37">
              <w:rPr>
                <w:rFonts w:hint="eastAsia"/>
              </w:rPr>
              <w:t>定期的に害虫駆除等の対策をしている</w:t>
            </w:r>
            <w:bookmarkEnd w:id="772"/>
            <w:bookmarkEnd w:id="773"/>
            <w:bookmarkEnd w:id="774"/>
            <w:bookmarkEnd w:id="775"/>
            <w:bookmarkEnd w:id="776"/>
          </w:p>
          <w:p w:rsidR="00EF7DA3" w:rsidRPr="00AE3A37" w:rsidRDefault="00EF7DA3" w:rsidP="00693EA2">
            <w:pPr>
              <w:pStyle w:val="a"/>
            </w:pPr>
            <w:bookmarkStart w:id="777" w:name="_Toc521521093"/>
            <w:bookmarkStart w:id="778" w:name="_Toc521522056"/>
            <w:bookmarkStart w:id="779" w:name="_Toc521522604"/>
            <w:bookmarkStart w:id="780" w:name="_Toc521523700"/>
            <w:bookmarkStart w:id="781" w:name="_Toc522038113"/>
            <w:r w:rsidRPr="00AE3A37">
              <w:rPr>
                <w:rFonts w:hint="eastAsia"/>
              </w:rPr>
              <w:t>音、気温、湿度、におい等環境面の評価を定期的に行っている</w:t>
            </w:r>
            <w:bookmarkEnd w:id="777"/>
            <w:bookmarkEnd w:id="778"/>
            <w:bookmarkEnd w:id="779"/>
            <w:bookmarkEnd w:id="780"/>
            <w:bookmarkEnd w:id="781"/>
          </w:p>
          <w:p w:rsidR="00154F90" w:rsidRPr="00495947" w:rsidRDefault="00EF7DA3" w:rsidP="00693EA2">
            <w:pPr>
              <w:pStyle w:val="a"/>
            </w:pPr>
            <w:bookmarkStart w:id="782" w:name="_Toc521521094"/>
            <w:bookmarkStart w:id="783" w:name="_Toc521522057"/>
            <w:bookmarkStart w:id="784" w:name="_Toc521522605"/>
            <w:bookmarkStart w:id="785" w:name="_Toc521523701"/>
            <w:bookmarkStart w:id="786" w:name="_Toc522038114"/>
            <w:r w:rsidRPr="00AE3A37">
              <w:rPr>
                <w:rFonts w:hint="eastAsia"/>
              </w:rPr>
              <w:t>不適切な点があった時に改善している</w:t>
            </w:r>
            <w:bookmarkEnd w:id="782"/>
            <w:bookmarkEnd w:id="783"/>
            <w:bookmarkEnd w:id="784"/>
            <w:bookmarkEnd w:id="785"/>
            <w:bookmarkEnd w:id="786"/>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787" w:name="_Toc521522058"/>
            <w:bookmarkStart w:id="788" w:name="_Toc521522606"/>
            <w:bookmarkStart w:id="789" w:name="_Toc521523702"/>
            <w:bookmarkStart w:id="790" w:name="_Toc522038115"/>
            <w:r w:rsidRPr="00EF7DA3">
              <w:rPr>
                <w:rFonts w:hint="eastAsia"/>
              </w:rPr>
              <w:t>家庭的な環境となるような工夫がされているか</w:t>
            </w:r>
            <w:bookmarkEnd w:id="787"/>
            <w:bookmarkEnd w:id="788"/>
            <w:bookmarkEnd w:id="789"/>
            <w:bookmarkEnd w:id="79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AE3A37" w:rsidRDefault="00EF7DA3" w:rsidP="006E1BD5">
            <w:pPr>
              <w:pStyle w:val="a"/>
            </w:pPr>
            <w:bookmarkStart w:id="791" w:name="_Toc521521095"/>
            <w:bookmarkStart w:id="792" w:name="_Toc521522059"/>
            <w:bookmarkStart w:id="793" w:name="_Toc521522607"/>
            <w:bookmarkStart w:id="794" w:name="_Toc521523703"/>
            <w:bookmarkStart w:id="795" w:name="_Toc522038116"/>
            <w:r w:rsidRPr="00AE3A37">
              <w:rPr>
                <w:rFonts w:hint="eastAsia"/>
              </w:rPr>
              <w:t>身体的にリラックスできる空間や設備がある</w:t>
            </w:r>
            <w:bookmarkEnd w:id="791"/>
            <w:bookmarkEnd w:id="792"/>
            <w:bookmarkEnd w:id="793"/>
            <w:bookmarkEnd w:id="794"/>
            <w:bookmarkEnd w:id="795"/>
          </w:p>
          <w:p w:rsidR="00EF7DA3" w:rsidRPr="00AE3A37" w:rsidRDefault="00EF7DA3" w:rsidP="00BC5555">
            <w:pPr>
              <w:pStyle w:val="a"/>
            </w:pPr>
            <w:bookmarkStart w:id="796" w:name="_Toc521521096"/>
            <w:bookmarkStart w:id="797" w:name="_Toc521522060"/>
            <w:bookmarkStart w:id="798" w:name="_Toc521522608"/>
            <w:bookmarkStart w:id="799" w:name="_Toc521523704"/>
            <w:bookmarkStart w:id="800" w:name="_Toc522038117"/>
            <w:r w:rsidRPr="00AE3A37">
              <w:rPr>
                <w:rFonts w:hint="eastAsia"/>
              </w:rPr>
              <w:t>みんなが集まるリビングがある</w:t>
            </w:r>
            <w:bookmarkEnd w:id="796"/>
            <w:bookmarkEnd w:id="797"/>
            <w:bookmarkEnd w:id="798"/>
            <w:bookmarkEnd w:id="799"/>
            <w:bookmarkEnd w:id="800"/>
          </w:p>
          <w:p w:rsidR="00154F90" w:rsidRPr="00495947" w:rsidRDefault="00EF7DA3" w:rsidP="00693EA2">
            <w:pPr>
              <w:pStyle w:val="a"/>
            </w:pPr>
            <w:bookmarkStart w:id="801" w:name="_Toc521521097"/>
            <w:bookmarkStart w:id="802" w:name="_Toc521522061"/>
            <w:bookmarkStart w:id="803" w:name="_Toc521522609"/>
            <w:bookmarkStart w:id="804" w:name="_Toc521523705"/>
            <w:bookmarkStart w:id="805" w:name="_Toc522038118"/>
            <w:r w:rsidRPr="00AE3A37">
              <w:rPr>
                <w:rFonts w:hint="eastAsia"/>
              </w:rPr>
              <w:t>学習空間が整備されている</w:t>
            </w:r>
            <w:bookmarkEnd w:id="801"/>
            <w:bookmarkEnd w:id="802"/>
            <w:bookmarkEnd w:id="803"/>
            <w:bookmarkEnd w:id="804"/>
            <w:bookmarkEnd w:id="805"/>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806" w:name="_Toc521522062"/>
            <w:bookmarkStart w:id="807" w:name="_Toc521522610"/>
            <w:bookmarkStart w:id="808" w:name="_Toc521523706"/>
            <w:bookmarkStart w:id="809" w:name="_Toc522038119"/>
            <w:r w:rsidRPr="00EF7DA3">
              <w:rPr>
                <w:rFonts w:hint="eastAsia"/>
              </w:rPr>
              <w:t>生活環境として必要な設備や什器備品等が整備されている</w:t>
            </w:r>
            <w:bookmarkEnd w:id="806"/>
            <w:bookmarkEnd w:id="807"/>
            <w:bookmarkEnd w:id="808"/>
            <w:bookmarkEnd w:id="80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810" w:name="_Toc521521098"/>
            <w:bookmarkStart w:id="811" w:name="_Toc521522063"/>
            <w:bookmarkStart w:id="812" w:name="_Toc521522611"/>
            <w:bookmarkStart w:id="813" w:name="_Toc521523707"/>
            <w:bookmarkStart w:id="814" w:name="_Toc522038120"/>
            <w:bookmarkEnd w:id="810"/>
            <w:bookmarkEnd w:id="811"/>
            <w:bookmarkEnd w:id="812"/>
            <w:bookmarkEnd w:id="813"/>
            <w:bookmarkEnd w:id="814"/>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815" w:name="_Toc521522064"/>
            <w:bookmarkStart w:id="816" w:name="_Toc521522612"/>
            <w:bookmarkStart w:id="817" w:name="_Toc521523708"/>
            <w:bookmarkStart w:id="818" w:name="_Toc522038121"/>
            <w:r w:rsidRPr="00EF7DA3">
              <w:rPr>
                <w:rFonts w:hint="eastAsia"/>
              </w:rPr>
              <w:t>必要な修繕等が行われているか</w:t>
            </w:r>
            <w:bookmarkEnd w:id="815"/>
            <w:bookmarkEnd w:id="816"/>
            <w:bookmarkEnd w:id="817"/>
            <w:bookmarkEnd w:id="81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Default="00EF7DA3" w:rsidP="006E1BD5">
            <w:pPr>
              <w:pStyle w:val="a"/>
            </w:pPr>
            <w:bookmarkStart w:id="819" w:name="_Toc521521099"/>
            <w:bookmarkStart w:id="820" w:name="_Toc521522065"/>
            <w:bookmarkStart w:id="821" w:name="_Toc521522613"/>
            <w:bookmarkStart w:id="822" w:name="_Toc521523709"/>
            <w:bookmarkStart w:id="823" w:name="_Toc522038122"/>
            <w:r>
              <w:rPr>
                <w:rFonts w:hint="eastAsia"/>
              </w:rPr>
              <w:t>壁の破損、窓の破損など危険箇所がない</w:t>
            </w:r>
            <w:bookmarkEnd w:id="819"/>
            <w:bookmarkEnd w:id="820"/>
            <w:bookmarkEnd w:id="821"/>
            <w:bookmarkEnd w:id="822"/>
            <w:bookmarkEnd w:id="823"/>
          </w:p>
          <w:p w:rsidR="00154F90" w:rsidRPr="00495947" w:rsidRDefault="00EF7DA3" w:rsidP="00BC5555">
            <w:pPr>
              <w:pStyle w:val="a"/>
            </w:pPr>
            <w:bookmarkStart w:id="824" w:name="_Toc521521100"/>
            <w:bookmarkStart w:id="825" w:name="_Toc521522066"/>
            <w:bookmarkStart w:id="826" w:name="_Toc521522614"/>
            <w:bookmarkStart w:id="827" w:name="_Toc521523710"/>
            <w:bookmarkStart w:id="828" w:name="_Toc522038123"/>
            <w:r>
              <w:rPr>
                <w:rFonts w:hint="eastAsia"/>
              </w:rPr>
              <w:t>破損した場合、できるだけ早期に修繕できる体制・予算</w:t>
            </w:r>
            <w:bookmarkEnd w:id="824"/>
            <w:bookmarkEnd w:id="825"/>
            <w:bookmarkEnd w:id="826"/>
            <w:bookmarkEnd w:id="827"/>
            <w:r w:rsidR="0074351C">
              <w:rPr>
                <w:rFonts w:hint="eastAsia"/>
              </w:rPr>
              <w:t>が確保されている</w:t>
            </w:r>
            <w:bookmarkEnd w:id="828"/>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829" w:name="_Toc521522067"/>
            <w:bookmarkStart w:id="830" w:name="_Toc521522615"/>
            <w:bookmarkStart w:id="831" w:name="_Toc521523711"/>
            <w:bookmarkStart w:id="832" w:name="_Toc522038124"/>
            <w:r w:rsidRPr="00EF7DA3">
              <w:rPr>
                <w:rFonts w:hint="eastAsia"/>
              </w:rPr>
              <w:t>生活場面の中で、どんな外風景が見えるのか</w:t>
            </w:r>
            <w:bookmarkEnd w:id="829"/>
            <w:bookmarkEnd w:id="830"/>
            <w:bookmarkEnd w:id="831"/>
            <w:bookmarkEnd w:id="83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AE3A37" w:rsidRDefault="00EF7DA3" w:rsidP="006E1BD5">
            <w:pPr>
              <w:pStyle w:val="a"/>
            </w:pPr>
            <w:bookmarkStart w:id="833" w:name="_Toc521521101"/>
            <w:bookmarkStart w:id="834" w:name="_Toc521522068"/>
            <w:bookmarkStart w:id="835" w:name="_Toc521522616"/>
            <w:bookmarkStart w:id="836" w:name="_Toc521523712"/>
            <w:bookmarkStart w:id="837" w:name="_Toc522038125"/>
            <w:r w:rsidRPr="00AE3A37">
              <w:rPr>
                <w:rFonts w:hint="eastAsia"/>
              </w:rPr>
              <w:t>閉塞感がない</w:t>
            </w:r>
            <w:bookmarkEnd w:id="833"/>
            <w:bookmarkEnd w:id="834"/>
            <w:bookmarkEnd w:id="835"/>
            <w:bookmarkEnd w:id="836"/>
            <w:bookmarkEnd w:id="837"/>
          </w:p>
          <w:p w:rsidR="00154F90" w:rsidRPr="00495947" w:rsidRDefault="00EF7DA3" w:rsidP="00BC5555">
            <w:pPr>
              <w:pStyle w:val="a"/>
            </w:pPr>
            <w:bookmarkStart w:id="838" w:name="_Toc521521102"/>
            <w:bookmarkStart w:id="839" w:name="_Toc521522069"/>
            <w:bookmarkStart w:id="840" w:name="_Toc521522617"/>
            <w:bookmarkStart w:id="841" w:name="_Toc521523713"/>
            <w:bookmarkStart w:id="842" w:name="_Toc522038126"/>
            <w:r w:rsidRPr="00AE3A37">
              <w:rPr>
                <w:rFonts w:hint="eastAsia"/>
              </w:rPr>
              <w:t>目隠しに植栽等を利用している</w:t>
            </w:r>
            <w:bookmarkEnd w:id="838"/>
            <w:bookmarkEnd w:id="839"/>
            <w:bookmarkEnd w:id="840"/>
            <w:bookmarkEnd w:id="841"/>
            <w:bookmarkEnd w:id="842"/>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843" w:name="_Toc521522070"/>
            <w:bookmarkStart w:id="844" w:name="_Toc521522618"/>
            <w:bookmarkStart w:id="845" w:name="_Toc521523714"/>
            <w:bookmarkStart w:id="846" w:name="_Toc522038127"/>
            <w:r w:rsidRPr="00EF7DA3">
              <w:rPr>
                <w:rFonts w:hint="eastAsia"/>
              </w:rPr>
              <w:t>外部からの視線</w:t>
            </w:r>
            <w:bookmarkEnd w:id="843"/>
            <w:bookmarkEnd w:id="844"/>
            <w:bookmarkEnd w:id="845"/>
            <w:r w:rsidR="0074351C">
              <w:rPr>
                <w:rFonts w:hint="eastAsia"/>
              </w:rPr>
              <w:t>に対する配慮が行われている</w:t>
            </w:r>
            <w:bookmarkEnd w:id="84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847" w:name="_Toc521521103"/>
            <w:bookmarkStart w:id="848" w:name="_Toc521522071"/>
            <w:bookmarkStart w:id="849" w:name="_Toc521522619"/>
            <w:bookmarkStart w:id="850" w:name="_Toc521523715"/>
            <w:bookmarkStart w:id="851" w:name="_Toc522038128"/>
            <w:bookmarkEnd w:id="847"/>
            <w:bookmarkEnd w:id="848"/>
            <w:bookmarkEnd w:id="849"/>
            <w:bookmarkEnd w:id="850"/>
            <w:bookmarkEnd w:id="851"/>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7E1CEE">
        <w:tblPrEx>
          <w:tblCellMar>
            <w:top w:w="28" w:type="dxa"/>
            <w:bottom w:w="28" w:type="dxa"/>
          </w:tblCellMar>
        </w:tblPrEx>
        <w:trPr>
          <w:jc w:val="right"/>
        </w:trPr>
        <w:tc>
          <w:tcPr>
            <w:tcW w:w="9749" w:type="dxa"/>
            <w:gridSpan w:val="4"/>
            <w:tcBorders>
              <w:top w:val="single"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bl>
    <w:p w:rsidR="007E1CEE" w:rsidRDefault="007E1CEE">
      <w:r>
        <w:br w:type="page"/>
      </w:r>
    </w:p>
    <w:tbl>
      <w:tblPr>
        <w:tblW w:w="0" w:type="auto"/>
        <w:jc w:val="right"/>
        <w:tblCellMar>
          <w:top w:w="28" w:type="dxa"/>
          <w:bottom w:w="28" w:type="dxa"/>
        </w:tblCellMar>
        <w:tblLook w:val="04A0" w:firstRow="1" w:lastRow="0" w:firstColumn="1" w:lastColumn="0" w:noHBand="0" w:noVBand="1"/>
      </w:tblPr>
      <w:tblGrid>
        <w:gridCol w:w="9749"/>
      </w:tblGrid>
      <w:tr w:rsidR="007E1CEE" w:rsidTr="007E1CEE">
        <w:trPr>
          <w:jc w:val="right"/>
        </w:trPr>
        <w:tc>
          <w:tcPr>
            <w:tcW w:w="9749" w:type="dxa"/>
            <w:tcBorders>
              <w:bottom w:val="dashed" w:sz="4" w:space="0" w:color="auto"/>
            </w:tcBorders>
            <w:shd w:val="clear" w:color="auto" w:fill="auto"/>
          </w:tcPr>
          <w:p w:rsidR="007E1CEE" w:rsidRPr="00AA64CF" w:rsidRDefault="007E1CEE" w:rsidP="00263222">
            <w:pPr>
              <w:adjustRightInd w:val="0"/>
              <w:snapToGrid w:val="0"/>
              <w:spacing w:line="160" w:lineRule="exact"/>
              <w:jc w:val="left"/>
              <w:rPr>
                <w:sz w:val="22"/>
                <w:szCs w:val="24"/>
                <w:u w:val="single"/>
              </w:rPr>
            </w:pPr>
          </w:p>
        </w:tc>
      </w:tr>
      <w:tr w:rsidR="003423DF"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4F03DA" w:rsidRDefault="004F03DA" w:rsidP="004F03DA">
            <w:pPr>
              <w:pStyle w:val="af1"/>
            </w:pPr>
            <w:r>
              <w:rPr>
                <w:rFonts w:hint="eastAsia"/>
              </w:rPr>
              <w:t>子どもの居室をはじめとした一時保護所内の各諸室が、衛生的に保たれているか、修繕等は追われているか、生活の場として必要な設備や什器備品等が整備されているかを確認します。</w:t>
            </w:r>
          </w:p>
          <w:p w:rsidR="003423DF" w:rsidRDefault="004F03DA" w:rsidP="004F03DA">
            <w:pPr>
              <w:pStyle w:val="af1"/>
            </w:pPr>
            <w:r>
              <w:rPr>
                <w:rFonts w:hint="eastAsia"/>
              </w:rPr>
              <w:t>また、家庭的な環境となるような雰囲気づくりに努めるとともに、閉塞感がないか、外部からの視線に対する配慮があるかなど、一時保護所として適切な環境を確保するための配慮・工夫が行われているかを確認してください。</w:t>
            </w:r>
          </w:p>
          <w:p w:rsidR="003423DF" w:rsidRPr="00AA64CF" w:rsidRDefault="003423DF" w:rsidP="00263222">
            <w:pPr>
              <w:adjustRightInd w:val="0"/>
              <w:snapToGrid w:val="0"/>
              <w:ind w:leftChars="100" w:left="210" w:firstLineChars="100" w:firstLine="220"/>
              <w:rPr>
                <w:sz w:val="22"/>
                <w:szCs w:val="24"/>
                <w:u w:val="single"/>
              </w:rPr>
            </w:pPr>
          </w:p>
        </w:tc>
      </w:tr>
    </w:tbl>
    <w:p w:rsidR="00F5613C" w:rsidRDefault="005D5045">
      <w:pPr>
        <w:widowControl/>
        <w:ind w:left="1560" w:hanging="420"/>
        <w:sectPr w:rsidR="00F5613C" w:rsidSect="008B6E83">
          <w:headerReference w:type="even" r:id="rId25"/>
          <w:headerReference w:type="default" r:id="rId26"/>
          <w:footerReference w:type="even" r:id="rId27"/>
          <w:footerReference w:type="default" r:id="rId28"/>
          <w:pgSz w:w="11906" w:h="16838" w:code="9"/>
          <w:pgMar w:top="1418" w:right="1077" w:bottom="1588" w:left="1077" w:header="624" w:footer="170" w:gutter="0"/>
          <w:cols w:space="425"/>
          <w:docGrid w:type="lines" w:linePitch="360"/>
        </w:sectPr>
      </w:pPr>
      <w:r>
        <w:br w:type="page"/>
      </w:r>
    </w:p>
    <w:p w:rsidR="00384F76" w:rsidRPr="00D6378F" w:rsidRDefault="00384F76" w:rsidP="00C40A58">
      <w:pPr>
        <w:pStyle w:val="2"/>
      </w:pPr>
      <w:bookmarkStart w:id="852" w:name="_Toc522037861"/>
      <w:r w:rsidRPr="00B8509B">
        <w:rPr>
          <w:rFonts w:hint="eastAsia"/>
        </w:rPr>
        <w:t>管理者の責務</w:t>
      </w:r>
      <w:bookmarkEnd w:id="852"/>
    </w:p>
    <w:p w:rsidR="00384F76" w:rsidRDefault="00384F76" w:rsidP="00BC5555">
      <w:pPr>
        <w:pStyle w:val="5"/>
      </w:pPr>
      <w:bookmarkStart w:id="853" w:name="_Toc521002625"/>
      <w:bookmarkStart w:id="854" w:name="_Toc521521104"/>
      <w:bookmarkStart w:id="855" w:name="_Toc521522072"/>
      <w:bookmarkStart w:id="856" w:name="_Toc521522620"/>
      <w:bookmarkStart w:id="857" w:name="_Toc521523716"/>
      <w:bookmarkStart w:id="858" w:name="_Toc522037113"/>
      <w:bookmarkStart w:id="859" w:name="_Toc522037862"/>
      <w:bookmarkStart w:id="860" w:name="_Toc522038129"/>
      <w:r w:rsidRPr="00C16EF0">
        <w:rPr>
          <w:rFonts w:hint="eastAsia"/>
        </w:rPr>
        <w:t>管理者としての役割が明確になっており、その責務が全うされているか</w:t>
      </w:r>
      <w:bookmarkEnd w:id="853"/>
      <w:bookmarkEnd w:id="854"/>
      <w:bookmarkEnd w:id="855"/>
      <w:bookmarkEnd w:id="856"/>
      <w:bookmarkEnd w:id="857"/>
      <w:bookmarkEnd w:id="858"/>
      <w:bookmarkEnd w:id="859"/>
      <w:bookmarkEnd w:id="860"/>
    </w:p>
    <w:p w:rsidR="003423DF" w:rsidRDefault="003423DF" w:rsidP="00EB1A11">
      <w:pPr>
        <w:pStyle w:val="3pt"/>
      </w:pPr>
    </w:p>
    <w:p w:rsidR="00EB1A11" w:rsidRDefault="00EB1A11" w:rsidP="00EB1A11">
      <w:pPr>
        <w:pStyle w:val="3pt"/>
      </w:pPr>
    </w:p>
    <w:p w:rsidR="00EB1A11" w:rsidRDefault="00EB1A11" w:rsidP="00EB1A11">
      <w:pPr>
        <w:pStyle w:val="3pt"/>
      </w:pPr>
    </w:p>
    <w:p w:rsidR="00EB1A11" w:rsidRPr="00F72D85"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B230B8">
        <w:trPr>
          <w:trHeight w:val="1361"/>
          <w:jc w:val="right"/>
        </w:trPr>
        <w:tc>
          <w:tcPr>
            <w:tcW w:w="9749" w:type="dxa"/>
            <w:gridSpan w:val="4"/>
            <w:shd w:val="clear" w:color="auto" w:fill="auto"/>
          </w:tcPr>
          <w:p w:rsidR="0087442C" w:rsidRPr="009F2960" w:rsidRDefault="005376E3" w:rsidP="00B230B8">
            <w:r w:rsidRPr="00C40A58">
              <w:rPr>
                <w:rFonts w:hint="eastAsia"/>
                <w:noProof/>
              </w:rPr>
              <mc:AlternateContent>
                <mc:Choice Requires="wps">
                  <w:drawing>
                    <wp:anchor distT="0" distB="0" distL="114300" distR="114300" simplePos="0" relativeHeight="251695104" behindDoc="0" locked="0" layoutInCell="0" allowOverlap="1" wp14:anchorId="6419684A" wp14:editId="3DC2D904">
                      <wp:simplePos x="0" y="0"/>
                      <wp:positionH relativeFrom="margin">
                        <wp:posOffset>0</wp:posOffset>
                      </wp:positionH>
                      <wp:positionV relativeFrom="margin">
                        <wp:align>top</wp:align>
                      </wp:positionV>
                      <wp:extent cx="6264000" cy="1224000"/>
                      <wp:effectExtent l="0" t="0" r="3810" b="0"/>
                      <wp:wrapNone/>
                      <wp:docPr id="23" name="テキスト ボックス 23"/>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管理者としての役割が明確になっており、その責務が全うされているか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管理者が、一時保護所の管理・運営をリードする立場として、職員に対して自らの役割と責任を明らかにし、それを実行できているかを評価します。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3" o:spid="_x0000_s1043" type="#_x0000_t202" style="position:absolute;left:0;text-align:left;margin-left:0;margin-top:0;width:493.25pt;height:96.4pt;z-index:25169510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ArNxP4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管理者としての役割が明確になっており、その責務が全うされているか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管理者が、一時保護所の管理・運営をリードする立場として、職員に対して自らの役割と責任を明らかにし、それを実行できているかを評価します。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5F3EB3" w:rsidP="005F3EB3">
            <w:pPr>
              <w:pStyle w:val="6"/>
              <w:numPr>
                <w:ilvl w:val="5"/>
                <w:numId w:val="31"/>
              </w:numPr>
            </w:pPr>
            <w:bookmarkStart w:id="861" w:name="_Toc521522073"/>
            <w:bookmarkStart w:id="862" w:name="_Toc521522621"/>
            <w:bookmarkStart w:id="863" w:name="_Toc521523717"/>
            <w:bookmarkStart w:id="864" w:name="_Toc522038130"/>
            <w:r w:rsidRPr="005F3EB3">
              <w:rPr>
                <w:rFonts w:hint="eastAsia"/>
              </w:rPr>
              <w:t>管理者が一時保護所の管理・運営をリードするための環境が整っているか</w:t>
            </w:r>
            <w:bookmarkEnd w:id="861"/>
            <w:bookmarkEnd w:id="862"/>
            <w:bookmarkEnd w:id="863"/>
            <w:bookmarkEnd w:id="86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5F3EB3" w:rsidRDefault="005F3EB3" w:rsidP="006E1BD5">
            <w:pPr>
              <w:pStyle w:val="a"/>
            </w:pPr>
            <w:bookmarkStart w:id="865" w:name="_Toc521521105"/>
            <w:bookmarkStart w:id="866" w:name="_Toc521522074"/>
            <w:bookmarkStart w:id="867" w:name="_Toc521522622"/>
            <w:bookmarkStart w:id="868" w:name="_Toc521523718"/>
            <w:bookmarkStart w:id="869" w:name="_Toc522038131"/>
            <w:bookmarkEnd w:id="865"/>
            <w:bookmarkEnd w:id="866"/>
            <w:bookmarkEnd w:id="867"/>
            <w:bookmarkEnd w:id="868"/>
            <w:r>
              <w:rPr>
                <w:rFonts w:hint="eastAsia"/>
              </w:rPr>
              <w:t>管理者の役割と責任が明確になっている</w:t>
            </w:r>
            <w:bookmarkEnd w:id="869"/>
          </w:p>
          <w:p w:rsidR="005F3EB3" w:rsidRDefault="005F3EB3" w:rsidP="00BC5555">
            <w:pPr>
              <w:pStyle w:val="a"/>
            </w:pPr>
            <w:bookmarkStart w:id="870" w:name="_Toc522038132"/>
            <w:r>
              <w:t>管理者の役割と責任が、職員に周知されている</w:t>
            </w:r>
            <w:bookmarkEnd w:id="870"/>
          </w:p>
          <w:p w:rsidR="00154F90" w:rsidRPr="00495947" w:rsidRDefault="005F3EB3" w:rsidP="00693EA2">
            <w:pPr>
              <w:pStyle w:val="a"/>
            </w:pPr>
            <w:bookmarkStart w:id="871" w:name="_Toc522038133"/>
            <w:r>
              <w:t>職員との信頼関係ができている</w:t>
            </w:r>
            <w:bookmarkEnd w:id="871"/>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5F3EB3" w:rsidP="00A65A71">
            <w:pPr>
              <w:pStyle w:val="6"/>
            </w:pPr>
            <w:bookmarkStart w:id="872" w:name="_Toc522038134"/>
            <w:bookmarkStart w:id="873" w:name="_Toc521522075"/>
            <w:bookmarkStart w:id="874" w:name="_Toc521522623"/>
            <w:bookmarkStart w:id="875" w:name="_Toc521523719"/>
            <w:r w:rsidRPr="005F3EB3">
              <w:rPr>
                <w:rFonts w:hint="eastAsia"/>
              </w:rPr>
              <w:t>管理者のリーダーシップのもとでの管理運営が行われているか</w:t>
            </w:r>
            <w:bookmarkEnd w:id="872"/>
            <w:bookmarkEnd w:id="873"/>
            <w:bookmarkEnd w:id="874"/>
            <w:bookmarkEnd w:id="87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5F3EB3" w:rsidRDefault="005F3EB3" w:rsidP="006E1BD5">
            <w:pPr>
              <w:pStyle w:val="a"/>
            </w:pPr>
            <w:bookmarkStart w:id="876" w:name="_Toc521521106"/>
            <w:bookmarkStart w:id="877" w:name="_Toc521522076"/>
            <w:bookmarkStart w:id="878" w:name="_Toc521522624"/>
            <w:bookmarkStart w:id="879" w:name="_Toc521523720"/>
            <w:bookmarkStart w:id="880" w:name="_Toc522038135"/>
            <w:bookmarkEnd w:id="876"/>
            <w:bookmarkEnd w:id="877"/>
            <w:bookmarkEnd w:id="878"/>
            <w:bookmarkEnd w:id="879"/>
            <w:r>
              <w:rPr>
                <w:rFonts w:hint="eastAsia"/>
              </w:rPr>
              <w:t>一時保護の受入可否の判断</w:t>
            </w:r>
            <w:bookmarkEnd w:id="880"/>
            <w:r w:rsidR="00E523B2">
              <w:rPr>
                <w:rFonts w:hint="eastAsia"/>
              </w:rPr>
              <w:t>において、管理者としての役割が実行されている</w:t>
            </w:r>
          </w:p>
          <w:p w:rsidR="00154F90" w:rsidRPr="00495947" w:rsidRDefault="005F3EB3" w:rsidP="00BC5555">
            <w:pPr>
              <w:pStyle w:val="a"/>
            </w:pPr>
            <w:bookmarkStart w:id="881" w:name="_Toc522038136"/>
            <w:r>
              <w:t>リスクマネジメントの取組み</w:t>
            </w:r>
            <w:bookmarkEnd w:id="881"/>
            <w:r w:rsidR="00E523B2">
              <w:rPr>
                <w:rFonts w:hint="eastAsia"/>
              </w:rPr>
              <w:t>において、管理者としての役割が実行されている</w:t>
            </w:r>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882" w:name="_Toc521522077"/>
            <w:bookmarkStart w:id="883" w:name="_Toc521522625"/>
            <w:bookmarkStart w:id="884" w:name="_Toc521523721"/>
            <w:bookmarkStart w:id="885" w:name="_Toc522038137"/>
            <w:r w:rsidRPr="00EF7DA3">
              <w:rPr>
                <w:rFonts w:hint="eastAsia"/>
              </w:rPr>
              <w:t>スーパーバイズができているか</w:t>
            </w:r>
            <w:bookmarkEnd w:id="882"/>
            <w:bookmarkEnd w:id="883"/>
            <w:bookmarkEnd w:id="884"/>
            <w:bookmarkEnd w:id="88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886" w:name="_Toc521521107"/>
            <w:bookmarkStart w:id="887" w:name="_Toc521522078"/>
            <w:bookmarkStart w:id="888" w:name="_Toc521522626"/>
            <w:bookmarkStart w:id="889" w:name="_Toc521523722"/>
            <w:bookmarkStart w:id="890" w:name="_Toc522038138"/>
            <w:bookmarkEnd w:id="886"/>
            <w:bookmarkEnd w:id="887"/>
            <w:bookmarkEnd w:id="888"/>
            <w:bookmarkEnd w:id="889"/>
            <w:bookmarkEnd w:id="890"/>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p w:rsidR="0053601C" w:rsidRDefault="0053601C"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4A7D3D" w:rsidRDefault="004A7D3D" w:rsidP="004A7D3D">
            <w:pPr>
              <w:pStyle w:val="af1"/>
            </w:pPr>
            <w:r>
              <w:rPr>
                <w:rFonts w:hint="eastAsia"/>
              </w:rPr>
              <w:t>管理者は、一時保護所の運営管理において、理念や基本方針等を踏まえた取組みを具体化しつつ、質の高い養育・支援の実現に役割と責任を果たすことが求められます。</w:t>
            </w:r>
          </w:p>
          <w:p w:rsidR="004A7D3D" w:rsidRDefault="004A7D3D" w:rsidP="004A7D3D">
            <w:pPr>
              <w:pStyle w:val="af1"/>
            </w:pPr>
            <w:r>
              <w:rPr>
                <w:rFonts w:hint="eastAsia"/>
              </w:rPr>
              <w:t>管理者が、一時保護所全体を管理し、リードする立場として、職員に対して自らの役割と責任を明らかにすることは、職員との信頼関係を築くために欠かすことができません。質の高い養育・支援の実施は、管理者の力だけで実現できるものではなく、職員との信頼関係のもとにリーダーシップを発揮することが必要であり、それが管理者の要件といえます。</w:t>
            </w:r>
          </w:p>
          <w:p w:rsidR="004A7D3D" w:rsidRDefault="004A7D3D" w:rsidP="004A7D3D">
            <w:pPr>
              <w:pStyle w:val="af1"/>
            </w:pPr>
            <w:r>
              <w:rPr>
                <w:rFonts w:hint="eastAsia"/>
              </w:rPr>
              <w:t>管理者の役割と責任が明確化され、職員に周知されているかを確認します。</w:t>
            </w:r>
          </w:p>
          <w:p w:rsidR="004A7D3D" w:rsidRDefault="004A7D3D" w:rsidP="004A7D3D">
            <w:pPr>
              <w:pStyle w:val="af1"/>
            </w:pPr>
            <w:r>
              <w:rPr>
                <w:rFonts w:hint="eastAsia"/>
              </w:rPr>
              <w:t>そして、一時保護の受入可否の判断や、リスクマネジメントの取組みなどの具体的な場面において、その役割が実行できているかを確認してください。</w:t>
            </w:r>
          </w:p>
          <w:p w:rsidR="003423DF" w:rsidRDefault="004A7D3D" w:rsidP="002A0D8E">
            <w:pPr>
              <w:pStyle w:val="af1"/>
            </w:pPr>
            <w:r>
              <w:rPr>
                <w:rFonts w:hint="eastAsia"/>
              </w:rPr>
              <w:t>一時保護所において、スーパーバイズが行えているかが重要です。</w:t>
            </w:r>
          </w:p>
          <w:p w:rsidR="002A0D8E" w:rsidRPr="00AA64CF" w:rsidRDefault="002A0D8E" w:rsidP="002A0D8E">
            <w:pPr>
              <w:pStyle w:val="af1"/>
              <w:ind w:firstLine="220"/>
              <w:rPr>
                <w:sz w:val="22"/>
                <w:szCs w:val="24"/>
                <w:u w:val="single"/>
              </w:rPr>
            </w:pPr>
          </w:p>
        </w:tc>
      </w:tr>
    </w:tbl>
    <w:p w:rsidR="00F5613C" w:rsidRDefault="005D5045">
      <w:pPr>
        <w:widowControl/>
        <w:ind w:left="1560" w:hanging="420"/>
        <w:sectPr w:rsidR="00F5613C" w:rsidSect="008B6E83">
          <w:headerReference w:type="even" r:id="rId29"/>
          <w:headerReference w:type="default" r:id="rId30"/>
          <w:footerReference w:type="even" r:id="rId31"/>
          <w:footerReference w:type="default" r:id="rId32"/>
          <w:pgSz w:w="11906" w:h="16838" w:code="9"/>
          <w:pgMar w:top="1418" w:right="1077" w:bottom="1588" w:left="1077" w:header="624" w:footer="170" w:gutter="0"/>
          <w:cols w:space="425"/>
          <w:docGrid w:type="lines" w:linePitch="360"/>
        </w:sectPr>
      </w:pPr>
      <w:r>
        <w:br w:type="page"/>
      </w:r>
    </w:p>
    <w:p w:rsidR="00384F76" w:rsidRPr="00D6378F" w:rsidRDefault="00384F76" w:rsidP="00C40A58">
      <w:pPr>
        <w:pStyle w:val="2"/>
      </w:pPr>
      <w:bookmarkStart w:id="891" w:name="_Toc522037863"/>
      <w:r w:rsidRPr="009D7EDD">
        <w:rPr>
          <w:rFonts w:hint="eastAsia"/>
        </w:rPr>
        <w:t>適切な職員体制</w:t>
      </w:r>
      <w:bookmarkEnd w:id="891"/>
    </w:p>
    <w:p w:rsidR="00384F76" w:rsidRPr="00D6378F" w:rsidRDefault="00384F76" w:rsidP="00C40A58">
      <w:pPr>
        <w:pStyle w:val="3"/>
      </w:pPr>
      <w:bookmarkStart w:id="892" w:name="_Toc522037864"/>
      <w:r w:rsidRPr="009B7000">
        <w:rPr>
          <w:rFonts w:hint="eastAsia"/>
        </w:rPr>
        <w:t>設備運営基準の遵守</w:t>
      </w:r>
      <w:bookmarkEnd w:id="892"/>
    </w:p>
    <w:p w:rsidR="00384F76" w:rsidRDefault="00384F76" w:rsidP="00BC5555">
      <w:pPr>
        <w:pStyle w:val="5"/>
      </w:pPr>
      <w:bookmarkStart w:id="893" w:name="_Toc521002626"/>
      <w:bookmarkStart w:id="894" w:name="_Toc521521109"/>
      <w:bookmarkStart w:id="895" w:name="_Toc521522081"/>
      <w:bookmarkStart w:id="896" w:name="_Toc521522629"/>
      <w:bookmarkStart w:id="897" w:name="_Toc521523725"/>
      <w:bookmarkStart w:id="898" w:name="_Toc522037114"/>
      <w:bookmarkStart w:id="899" w:name="_Toc522037865"/>
      <w:bookmarkStart w:id="900" w:name="_Toc522038139"/>
      <w:r w:rsidRPr="0033326F">
        <w:rPr>
          <w:rFonts w:hint="eastAsia"/>
        </w:rPr>
        <w:t>一時保護所として、必要な適切な職員体制が確保されているか</w:t>
      </w:r>
      <w:bookmarkEnd w:id="893"/>
      <w:bookmarkEnd w:id="894"/>
      <w:bookmarkEnd w:id="895"/>
      <w:bookmarkEnd w:id="896"/>
      <w:bookmarkEnd w:id="897"/>
      <w:bookmarkEnd w:id="898"/>
      <w:bookmarkEnd w:id="899"/>
      <w:bookmarkEnd w:id="900"/>
    </w:p>
    <w:p w:rsidR="003423DF" w:rsidRDefault="003423DF" w:rsidP="00EB1A11">
      <w:pPr>
        <w:pStyle w:val="3pt"/>
      </w:pPr>
    </w:p>
    <w:p w:rsidR="00EB1A11" w:rsidRDefault="00EB1A11" w:rsidP="00EB1A11">
      <w:pPr>
        <w:pStyle w:val="3pt"/>
      </w:pPr>
    </w:p>
    <w:p w:rsidR="00EB1A11" w:rsidRPr="00F72D85"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62529E" w:rsidP="00B230B8">
            <w:r w:rsidRPr="00C40A58">
              <w:rPr>
                <w:rFonts w:hint="eastAsia"/>
                <w:noProof/>
              </w:rPr>
              <mc:AlternateContent>
                <mc:Choice Requires="wps">
                  <w:drawing>
                    <wp:anchor distT="0" distB="0" distL="114300" distR="114300" simplePos="0" relativeHeight="251697152" behindDoc="0" locked="0" layoutInCell="0" allowOverlap="1" wp14:anchorId="56363BCF" wp14:editId="79A15CCC">
                      <wp:simplePos x="0" y="0"/>
                      <wp:positionH relativeFrom="margin">
                        <wp:posOffset>0</wp:posOffset>
                      </wp:positionH>
                      <wp:positionV relativeFrom="margin">
                        <wp:align>top</wp:align>
                      </wp:positionV>
                      <wp:extent cx="6264000" cy="1008000"/>
                      <wp:effectExtent l="0" t="0" r="3810" b="1905"/>
                      <wp:wrapNone/>
                      <wp:docPr id="24" name="テキスト ボックス 24"/>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一時保護所として、必要な適切な職員体制が確保されているか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一時保護所として必要な職員が配置されているかを評価します。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4" o:spid="_x0000_s1044" type="#_x0000_t202" style="position:absolute;left:0;text-align:left;margin-left:0;margin-top:0;width:493.25pt;height:79.35pt;z-index:25169715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[No.19]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一時保護所として、必要な適切な職員体制が確保されているか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一時保護所として必要な職員が配置されているかを評価します。</w:t>
                            </w:r>
                          </w:p>
                        </w:txbxContent>
                      </v:textbox>
                      <w10:wrap anchorx="margin" anchory="margin"/>
                    </v:shape>
                  </w:pict>
                </mc:Fallback>
              </mc:AlternateContent>
            </w:r>
          </w:p>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19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numPr>
                <w:ilvl w:val="5"/>
                <w:numId w:val="32"/>
              </w:numPr>
            </w:pPr>
            <w:bookmarkStart w:id="901" w:name="_Toc521522082"/>
            <w:bookmarkStart w:id="902" w:name="_Toc521522630"/>
            <w:bookmarkStart w:id="903" w:name="_Toc521523726"/>
            <w:bookmarkStart w:id="904" w:name="_Toc522038140"/>
            <w:r w:rsidRPr="00EF7DA3">
              <w:rPr>
                <w:rFonts w:hint="eastAsia"/>
              </w:rPr>
              <w:t>職員配置は、児童養護施設について定める設備運営基準以上であるか</w:t>
            </w:r>
            <w:bookmarkEnd w:id="901"/>
            <w:bookmarkEnd w:id="902"/>
            <w:bookmarkEnd w:id="903"/>
            <w:bookmarkEnd w:id="90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46BF7" w:rsidRDefault="00B46BF7" w:rsidP="006E1BD5">
            <w:pPr>
              <w:pStyle w:val="a"/>
            </w:pPr>
            <w:bookmarkStart w:id="905" w:name="_Toc521521110"/>
            <w:bookmarkStart w:id="906" w:name="_Toc521522083"/>
            <w:bookmarkStart w:id="907" w:name="_Toc521522631"/>
            <w:bookmarkStart w:id="908" w:name="_Toc521523727"/>
            <w:bookmarkStart w:id="909" w:name="_Toc522038141"/>
            <w:bookmarkStart w:id="910" w:name="_Toc521521077"/>
            <w:bookmarkStart w:id="911" w:name="_Toc521522035"/>
            <w:bookmarkStart w:id="912" w:name="_Toc521522583"/>
            <w:bookmarkStart w:id="913" w:name="_Toc521523679"/>
            <w:bookmarkEnd w:id="905"/>
            <w:bookmarkEnd w:id="906"/>
            <w:bookmarkEnd w:id="907"/>
            <w:bookmarkEnd w:id="908"/>
            <w:r>
              <w:rPr>
                <w:rFonts w:hint="eastAsia"/>
              </w:rPr>
              <w:t>児童指導員、嘱託医、保育士が必要数配置されている</w:t>
            </w:r>
            <w:bookmarkEnd w:id="909"/>
          </w:p>
          <w:p w:rsidR="00154F90" w:rsidRPr="00495947" w:rsidRDefault="00B46BF7" w:rsidP="006E1BD5">
            <w:pPr>
              <w:pStyle w:val="a"/>
            </w:pPr>
            <w:bookmarkStart w:id="914" w:name="_Toc522038142"/>
            <w:bookmarkEnd w:id="910"/>
            <w:bookmarkEnd w:id="911"/>
            <w:bookmarkEnd w:id="912"/>
            <w:bookmarkEnd w:id="913"/>
            <w:r>
              <w:rPr>
                <w:rFonts w:hint="eastAsia"/>
              </w:rPr>
              <w:t>定員数や受け入れをする子どもの年齢や状況に応じ、必要な職員が配置されている（個別対応職員、看護師、心理療法担当職員など）</w:t>
            </w:r>
            <w:bookmarkEnd w:id="914"/>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p w:rsidR="003423DF" w:rsidRDefault="003423D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4A7D3D" w:rsidRDefault="004A7D3D" w:rsidP="004A7D3D">
            <w:pPr>
              <w:pStyle w:val="af1"/>
            </w:pPr>
            <w:r>
              <w:rPr>
                <w:rFonts w:hint="eastAsia"/>
              </w:rPr>
              <w:t>一時保護所における職員配置は、児童養護施設について定める設備運営基準と同等以上することが望ましいとされています。</w:t>
            </w:r>
          </w:p>
          <w:p w:rsidR="003423DF" w:rsidRDefault="004A7D3D" w:rsidP="004A7D3D">
            <w:pPr>
              <w:pStyle w:val="af1"/>
            </w:pPr>
            <w:r>
              <w:rPr>
                <w:rFonts w:hint="eastAsia"/>
              </w:rPr>
              <w:t>児童指導員、嘱託医、保育士のほか、定員数や受け入れをする子どもの年齢や状況に応じ、個別対応職員、看護師、心理療法担当職員などの必要な職員が配置されているかを確認してください。</w:t>
            </w:r>
          </w:p>
          <w:p w:rsidR="003423DF" w:rsidRPr="00AA64CF" w:rsidRDefault="003423DF"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915" w:name="_Toc522037866"/>
      <w:r w:rsidRPr="00A86004">
        <w:rPr>
          <w:rFonts w:hint="eastAsia"/>
        </w:rPr>
        <w:t>職員の適正配置</w:t>
      </w:r>
      <w:bookmarkEnd w:id="915"/>
    </w:p>
    <w:p w:rsidR="00384F76" w:rsidRDefault="00384F76" w:rsidP="00BC5555">
      <w:pPr>
        <w:pStyle w:val="5"/>
      </w:pPr>
      <w:bookmarkStart w:id="916" w:name="_Toc521002627"/>
      <w:bookmarkStart w:id="917" w:name="_Toc521521111"/>
      <w:bookmarkStart w:id="918" w:name="_Toc521522084"/>
      <w:bookmarkStart w:id="919" w:name="_Toc521522632"/>
      <w:bookmarkStart w:id="920" w:name="_Toc521523728"/>
      <w:bookmarkStart w:id="921" w:name="_Toc522037115"/>
      <w:bookmarkStart w:id="922" w:name="_Toc522037867"/>
      <w:bookmarkStart w:id="923" w:name="_Toc522038143"/>
      <w:r w:rsidRPr="00A86004">
        <w:rPr>
          <w:rFonts w:hint="eastAsia"/>
        </w:rPr>
        <w:t>各職種の役割や求められる専門性・能力を考慮した人員配置が行われているか</w:t>
      </w:r>
      <w:bookmarkEnd w:id="916"/>
      <w:bookmarkEnd w:id="917"/>
      <w:bookmarkEnd w:id="918"/>
      <w:bookmarkEnd w:id="919"/>
      <w:bookmarkEnd w:id="920"/>
      <w:bookmarkEnd w:id="921"/>
      <w:bookmarkEnd w:id="922"/>
      <w:bookmarkEnd w:id="923"/>
    </w:p>
    <w:p w:rsidR="003423DF" w:rsidRDefault="003423DF" w:rsidP="00EB1A11">
      <w:pPr>
        <w:pStyle w:val="3pt"/>
      </w:pPr>
    </w:p>
    <w:p w:rsidR="00EB1A11" w:rsidRDefault="00EB1A11" w:rsidP="00EB1A11">
      <w:pPr>
        <w:pStyle w:val="3pt"/>
      </w:pPr>
    </w:p>
    <w:p w:rsidR="00EB1A11" w:rsidRDefault="00EB1A11" w:rsidP="00EB1A11">
      <w:pPr>
        <w:pStyle w:val="3pt"/>
      </w:pPr>
    </w:p>
    <w:p w:rsidR="00EB1A11" w:rsidRPr="00F72D85" w:rsidRDefault="00EB1A11" w:rsidP="00EB1A11">
      <w:pPr>
        <w:pStyle w:val="3pt"/>
      </w:pPr>
    </w:p>
    <w:tbl>
      <w:tblPr>
        <w:tblW w:w="0" w:type="auto"/>
        <w:jc w:val="right"/>
        <w:tblLook w:val="04A0" w:firstRow="1" w:lastRow="0" w:firstColumn="1" w:lastColumn="0" w:noHBand="0" w:noVBand="1"/>
      </w:tblPr>
      <w:tblGrid>
        <w:gridCol w:w="1023"/>
        <w:gridCol w:w="3261"/>
        <w:gridCol w:w="4110"/>
        <w:gridCol w:w="1355"/>
      </w:tblGrid>
      <w:tr w:rsidR="0087442C" w:rsidTr="001E1EB5">
        <w:trPr>
          <w:trHeight w:val="1020"/>
          <w:jc w:val="right"/>
        </w:trPr>
        <w:tc>
          <w:tcPr>
            <w:tcW w:w="9749" w:type="dxa"/>
            <w:gridSpan w:val="4"/>
            <w:shd w:val="clear" w:color="auto" w:fill="auto"/>
          </w:tcPr>
          <w:p w:rsidR="0087442C" w:rsidRPr="009F2960" w:rsidRDefault="0087442C" w:rsidP="00B230B8"/>
        </w:tc>
      </w:tr>
      <w:tr w:rsidR="0087442C" w:rsidTr="00B230B8">
        <w:trPr>
          <w:trHeight w:val="80"/>
          <w:jc w:val="right"/>
        </w:trPr>
        <w:tc>
          <w:tcPr>
            <w:tcW w:w="9749" w:type="dxa"/>
            <w:gridSpan w:val="4"/>
            <w:shd w:val="clear" w:color="auto" w:fill="auto"/>
          </w:tcPr>
          <w:p w:rsidR="0087442C" w:rsidRPr="009F2960" w:rsidRDefault="0087442C" w:rsidP="00B230B8">
            <w:pPr>
              <w:pStyle w:val="3pt"/>
            </w:pPr>
          </w:p>
        </w:tc>
      </w:tr>
      <w:tr w:rsidR="003423DF"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3423DF" w:rsidRPr="00C31FD1" w:rsidRDefault="003423DF"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3423DF" w:rsidRPr="00C31FD1" w:rsidRDefault="003423DF"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3423DF" w:rsidRPr="00C31FD1" w:rsidRDefault="003423DF" w:rsidP="00263222">
            <w:pPr>
              <w:adjustRightInd w:val="0"/>
              <w:snapToGrid w:val="0"/>
              <w:spacing w:line="300" w:lineRule="exact"/>
              <w:jc w:val="center"/>
              <w:rPr>
                <w:sz w:val="22"/>
                <w:szCs w:val="24"/>
              </w:rPr>
            </w:pPr>
          </w:p>
        </w:tc>
      </w:tr>
      <w:tr w:rsidR="003423DF"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3423DF" w:rsidRPr="00C31FD1" w:rsidRDefault="003423DF"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903823" w:rsidP="00EF7DA3">
            <w:pPr>
              <w:pStyle w:val="6"/>
              <w:numPr>
                <w:ilvl w:val="5"/>
                <w:numId w:val="33"/>
              </w:numPr>
            </w:pPr>
            <w:bookmarkStart w:id="924" w:name="_Toc521522085"/>
            <w:bookmarkStart w:id="925" w:name="_Toc521522633"/>
            <w:bookmarkStart w:id="926" w:name="_Toc521523729"/>
            <w:bookmarkStart w:id="927" w:name="_Toc522038144"/>
            <w:r w:rsidRPr="00C40A58">
              <w:rPr>
                <w:rFonts w:hint="eastAsia"/>
                <w:noProof/>
              </w:rPr>
              <mc:AlternateContent>
                <mc:Choice Requires="wps">
                  <w:drawing>
                    <wp:anchor distT="0" distB="0" distL="114300" distR="114300" simplePos="0" relativeHeight="251699200" behindDoc="0" locked="0" layoutInCell="0" allowOverlap="1" wp14:anchorId="768D024B" wp14:editId="1A9DDEE0">
                      <wp:simplePos x="0" y="0"/>
                      <wp:positionH relativeFrom="margin">
                        <wp:posOffset>0</wp:posOffset>
                      </wp:positionH>
                      <wp:positionV relativeFrom="margin">
                        <wp:align>top</wp:align>
                      </wp:positionV>
                      <wp:extent cx="6263640" cy="1007745"/>
                      <wp:effectExtent l="0" t="0" r="3810" b="1905"/>
                      <wp:wrapNone/>
                      <wp:docPr id="25" name="テキスト ボックス 25"/>
                      <wp:cNvGraphicFramePr/>
                      <a:graphic xmlns:a="http://schemas.openxmlformats.org/drawingml/2006/main">
                        <a:graphicData uri="http://schemas.microsoft.com/office/word/2010/wordprocessingShape">
                          <wps:wsp>
                            <wps:cNvSpPr txBox="1"/>
                            <wps:spPr>
                              <a:xfrm>
                                <a:off x="0" y="0"/>
                                <a:ext cx="6263640" cy="100774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各職種の役割や求められる専門性・能力を考慮した人員配置が行われているか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個々の職種の役割に応じた職員が配置されているかを評価します。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5" o:spid="_x0000_s1045" type="#_x0000_t202" style="position:absolute;left:0;text-align:left;margin-left:0;margin-top:0;width:493.2pt;height:79.35pt;z-index:25169920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各職種の役割や求められる専門性・能力を考慮した人員配置が行われているか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個々の職種の役割に応じた職員が配置されているかを評価します。</w:t>
                            </w:r>
                          </w:p>
                        </w:txbxContent>
                      </v:textbox>
                      <w10:wrap anchorx="margin" anchory="margin"/>
                    </v:shape>
                  </w:pict>
                </mc:Fallback>
              </mc:AlternateContent>
            </w:r>
            <w:r w:rsidR="00EF7DA3" w:rsidRPr="00EF7DA3">
              <w:rPr>
                <w:rFonts w:hint="eastAsia"/>
              </w:rPr>
              <w:t>各職種の役割や権限、責任が明確になっているか</w:t>
            </w:r>
            <w:bookmarkEnd w:id="924"/>
            <w:bookmarkEnd w:id="925"/>
            <w:bookmarkEnd w:id="926"/>
            <w:bookmarkEnd w:id="92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A86004" w:rsidRDefault="00EF7DA3" w:rsidP="006E1BD5">
            <w:pPr>
              <w:pStyle w:val="a"/>
            </w:pPr>
            <w:bookmarkStart w:id="928" w:name="_Toc521521112"/>
            <w:bookmarkStart w:id="929" w:name="_Toc521522086"/>
            <w:bookmarkStart w:id="930" w:name="_Toc521522634"/>
            <w:bookmarkStart w:id="931" w:name="_Toc521523730"/>
            <w:bookmarkStart w:id="932" w:name="_Toc522038145"/>
            <w:r w:rsidRPr="00A86004">
              <w:rPr>
                <w:rFonts w:hint="eastAsia"/>
              </w:rPr>
              <w:t>直接処遇職員と間接処遇職員（調理員など）の役割が明確されているか</w:t>
            </w:r>
            <w:bookmarkEnd w:id="928"/>
            <w:bookmarkEnd w:id="929"/>
            <w:bookmarkEnd w:id="930"/>
            <w:bookmarkEnd w:id="931"/>
            <w:bookmarkEnd w:id="932"/>
          </w:p>
          <w:p w:rsidR="00EF7DA3" w:rsidRPr="00A86004" w:rsidRDefault="00EF7DA3" w:rsidP="00BC5555">
            <w:pPr>
              <w:pStyle w:val="a"/>
            </w:pPr>
            <w:bookmarkStart w:id="933" w:name="_Toc521521113"/>
            <w:bookmarkStart w:id="934" w:name="_Toc521522087"/>
            <w:bookmarkStart w:id="935" w:name="_Toc521522635"/>
            <w:bookmarkStart w:id="936" w:name="_Toc521523731"/>
            <w:bookmarkStart w:id="937" w:name="_Toc522038146"/>
            <w:r w:rsidRPr="00A86004">
              <w:rPr>
                <w:rFonts w:hint="eastAsia"/>
              </w:rPr>
              <w:t>保健師・看護師の役割が明確にされているか</w:t>
            </w:r>
            <w:bookmarkEnd w:id="933"/>
            <w:bookmarkEnd w:id="934"/>
            <w:bookmarkEnd w:id="935"/>
            <w:bookmarkEnd w:id="936"/>
            <w:bookmarkEnd w:id="937"/>
          </w:p>
          <w:p w:rsidR="00154F90" w:rsidRPr="00495947" w:rsidRDefault="00EF7DA3" w:rsidP="00693EA2">
            <w:pPr>
              <w:pStyle w:val="a"/>
            </w:pPr>
            <w:bookmarkStart w:id="938" w:name="_Toc521521114"/>
            <w:bookmarkStart w:id="939" w:name="_Toc521522088"/>
            <w:bookmarkStart w:id="940" w:name="_Toc521522636"/>
            <w:bookmarkStart w:id="941" w:name="_Toc521523732"/>
            <w:bookmarkStart w:id="942" w:name="_Toc522038147"/>
            <w:r w:rsidRPr="00A86004">
              <w:rPr>
                <w:rFonts w:hint="eastAsia"/>
              </w:rPr>
              <w:t>心理士・学習支援員の役割が明確にされているか</w:t>
            </w:r>
            <w:bookmarkEnd w:id="938"/>
            <w:bookmarkEnd w:id="939"/>
            <w:bookmarkEnd w:id="940"/>
            <w:bookmarkEnd w:id="941"/>
            <w:bookmarkEnd w:id="942"/>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943" w:name="_Toc521522089"/>
            <w:bookmarkStart w:id="944" w:name="_Toc521522637"/>
            <w:bookmarkStart w:id="945" w:name="_Toc521523733"/>
            <w:bookmarkStart w:id="946" w:name="_Toc522038148"/>
            <w:r w:rsidRPr="00EF7DA3">
              <w:rPr>
                <w:rFonts w:hint="eastAsia"/>
              </w:rPr>
              <w:t>専門性を要する役割には、必要な能力等を有する職員が配置されているか</w:t>
            </w:r>
            <w:bookmarkEnd w:id="943"/>
            <w:bookmarkEnd w:id="944"/>
            <w:bookmarkEnd w:id="945"/>
            <w:bookmarkEnd w:id="94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Default="00EF7DA3" w:rsidP="006E1BD5">
            <w:pPr>
              <w:pStyle w:val="a"/>
            </w:pPr>
            <w:bookmarkStart w:id="947" w:name="_Toc521521115"/>
            <w:bookmarkStart w:id="948" w:name="_Toc521522090"/>
            <w:bookmarkStart w:id="949" w:name="_Toc521522638"/>
            <w:bookmarkStart w:id="950" w:name="_Toc521523734"/>
            <w:bookmarkStart w:id="951" w:name="_Toc522038149"/>
            <w:r>
              <w:rPr>
                <w:rFonts w:hint="eastAsia"/>
              </w:rPr>
              <w:t>職員は、子どもの抱えた課題と強みを総合的にアセスメントしていく能力、専門性をもっているか</w:t>
            </w:r>
            <w:bookmarkEnd w:id="947"/>
            <w:bookmarkEnd w:id="948"/>
            <w:bookmarkEnd w:id="949"/>
            <w:bookmarkEnd w:id="950"/>
            <w:bookmarkEnd w:id="951"/>
          </w:p>
          <w:p w:rsidR="00EF7DA3" w:rsidRDefault="00EF7DA3" w:rsidP="00BC5555">
            <w:pPr>
              <w:pStyle w:val="a"/>
            </w:pPr>
            <w:bookmarkStart w:id="952" w:name="_Toc521521116"/>
            <w:bookmarkStart w:id="953" w:name="_Toc521522091"/>
            <w:bookmarkStart w:id="954" w:name="_Toc521522639"/>
            <w:bookmarkStart w:id="955" w:name="_Toc521523735"/>
            <w:bookmarkStart w:id="956" w:name="_Toc522038150"/>
            <w:r>
              <w:rPr>
                <w:rFonts w:hint="eastAsia"/>
              </w:rPr>
              <w:t>子どもからの聴取を行う職員は、面接技法の研修等受けているか</w:t>
            </w:r>
            <w:bookmarkEnd w:id="952"/>
            <w:bookmarkEnd w:id="953"/>
            <w:bookmarkEnd w:id="954"/>
            <w:bookmarkEnd w:id="955"/>
            <w:bookmarkEnd w:id="956"/>
          </w:p>
          <w:p w:rsidR="00EF7DA3" w:rsidRDefault="00EF7DA3" w:rsidP="00693EA2">
            <w:pPr>
              <w:pStyle w:val="a"/>
            </w:pPr>
            <w:bookmarkStart w:id="957" w:name="_Toc521521117"/>
            <w:bookmarkStart w:id="958" w:name="_Toc521522092"/>
            <w:bookmarkStart w:id="959" w:name="_Toc521522640"/>
            <w:bookmarkStart w:id="960" w:name="_Toc521523736"/>
            <w:bookmarkStart w:id="961" w:name="_Toc522038151"/>
            <w:r>
              <w:rPr>
                <w:rFonts w:hint="eastAsia"/>
              </w:rPr>
              <w:t>心理職員の条件</w:t>
            </w:r>
            <w:bookmarkEnd w:id="957"/>
            <w:bookmarkEnd w:id="958"/>
            <w:bookmarkEnd w:id="959"/>
            <w:bookmarkEnd w:id="960"/>
            <w:bookmarkEnd w:id="961"/>
          </w:p>
          <w:p w:rsidR="00154F90" w:rsidRPr="00495947" w:rsidRDefault="00EF7DA3" w:rsidP="00693EA2">
            <w:pPr>
              <w:pStyle w:val="a"/>
            </w:pPr>
            <w:bookmarkStart w:id="962" w:name="_Toc521521118"/>
            <w:bookmarkStart w:id="963" w:name="_Toc521522093"/>
            <w:bookmarkStart w:id="964" w:name="_Toc521522641"/>
            <w:bookmarkStart w:id="965" w:name="_Toc521523737"/>
            <w:bookmarkStart w:id="966" w:name="_Toc522038152"/>
            <w:r>
              <w:t>SVが可能な専門的知識と技術を有する職員が配置されているか（経験としてケアワークと相談援助または心理支援の両方の経験、また専門的知識としては社会福祉士・臨床心理士の有資格者）</w:t>
            </w:r>
            <w:bookmarkEnd w:id="962"/>
            <w:bookmarkEnd w:id="963"/>
            <w:bookmarkEnd w:id="964"/>
            <w:bookmarkEnd w:id="965"/>
            <w:bookmarkEnd w:id="966"/>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F7DA3" w:rsidP="00EF7DA3">
            <w:pPr>
              <w:pStyle w:val="6"/>
            </w:pPr>
            <w:bookmarkStart w:id="967" w:name="_Toc521522094"/>
            <w:bookmarkStart w:id="968" w:name="_Toc521522642"/>
            <w:bookmarkStart w:id="969" w:name="_Toc521523738"/>
            <w:bookmarkStart w:id="970" w:name="_Toc522038153"/>
            <w:r w:rsidRPr="00EF7DA3">
              <w:rPr>
                <w:rFonts w:hint="eastAsia"/>
              </w:rPr>
              <w:t>相談援助活動の一貫性を保つよう努めているか</w:t>
            </w:r>
            <w:bookmarkEnd w:id="967"/>
            <w:bookmarkEnd w:id="968"/>
            <w:bookmarkEnd w:id="969"/>
            <w:bookmarkEnd w:id="97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F7DA3" w:rsidRPr="00A86004" w:rsidRDefault="00EF7DA3" w:rsidP="006E1BD5">
            <w:pPr>
              <w:pStyle w:val="a"/>
            </w:pPr>
            <w:bookmarkStart w:id="971" w:name="_Toc521521119"/>
            <w:bookmarkStart w:id="972" w:name="_Toc521522095"/>
            <w:bookmarkStart w:id="973" w:name="_Toc521522643"/>
            <w:bookmarkStart w:id="974" w:name="_Toc521523739"/>
            <w:bookmarkStart w:id="975" w:name="_Toc522038154"/>
            <w:r w:rsidRPr="00A86004">
              <w:rPr>
                <w:rFonts w:hint="eastAsia"/>
              </w:rPr>
              <w:t>個々の子どもの担当者が決められている</w:t>
            </w:r>
            <w:bookmarkEnd w:id="971"/>
            <w:bookmarkEnd w:id="972"/>
            <w:bookmarkEnd w:id="973"/>
            <w:bookmarkEnd w:id="974"/>
            <w:bookmarkEnd w:id="975"/>
          </w:p>
          <w:p w:rsidR="00EF7DA3" w:rsidRPr="00A86004" w:rsidRDefault="00EF7DA3" w:rsidP="00BC5555">
            <w:pPr>
              <w:pStyle w:val="a"/>
            </w:pPr>
            <w:bookmarkStart w:id="976" w:name="_Toc521521120"/>
            <w:bookmarkStart w:id="977" w:name="_Toc521522096"/>
            <w:bookmarkStart w:id="978" w:name="_Toc521522644"/>
            <w:bookmarkStart w:id="979" w:name="_Toc521523740"/>
            <w:bookmarkStart w:id="980" w:name="_Toc522038155"/>
            <w:r w:rsidRPr="00A86004">
              <w:rPr>
                <w:rFonts w:hint="eastAsia"/>
              </w:rPr>
              <w:t>適切にスーパービジョンがなされている</w:t>
            </w:r>
            <w:bookmarkEnd w:id="976"/>
            <w:bookmarkEnd w:id="977"/>
            <w:bookmarkEnd w:id="978"/>
            <w:bookmarkEnd w:id="979"/>
            <w:bookmarkEnd w:id="980"/>
          </w:p>
          <w:p w:rsidR="00154F90" w:rsidRPr="00495947" w:rsidRDefault="00EF7DA3" w:rsidP="00693EA2">
            <w:pPr>
              <w:pStyle w:val="a"/>
            </w:pPr>
            <w:bookmarkStart w:id="981" w:name="_Toc521521121"/>
            <w:bookmarkStart w:id="982" w:name="_Toc521522097"/>
            <w:bookmarkStart w:id="983" w:name="_Toc521522645"/>
            <w:bookmarkStart w:id="984" w:name="_Toc521523741"/>
            <w:bookmarkStart w:id="985" w:name="_Toc522038156"/>
            <w:r w:rsidRPr="00A86004">
              <w:rPr>
                <w:rFonts w:hint="eastAsia"/>
              </w:rPr>
              <w:t>相談援助と心理的アセスメント、ケアワークの</w:t>
            </w:r>
            <w:r>
              <w:rPr>
                <w:rFonts w:hint="eastAsia"/>
              </w:rPr>
              <w:t>情報</w:t>
            </w:r>
            <w:r w:rsidRPr="00A86004">
              <w:rPr>
                <w:rFonts w:hint="eastAsia"/>
              </w:rPr>
              <w:t>共有が適切になされている</w:t>
            </w:r>
            <w:bookmarkEnd w:id="981"/>
            <w:bookmarkEnd w:id="982"/>
            <w:bookmarkEnd w:id="983"/>
            <w:bookmarkEnd w:id="984"/>
            <w:bookmarkEnd w:id="985"/>
          </w:p>
        </w:tc>
      </w:tr>
      <w:tr w:rsidR="003423DF"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3423DF" w:rsidRPr="00AA64CF" w:rsidRDefault="003423DF" w:rsidP="00263222">
            <w:pPr>
              <w:adjustRightInd w:val="0"/>
              <w:snapToGrid w:val="0"/>
              <w:jc w:val="left"/>
              <w:rPr>
                <w:sz w:val="22"/>
                <w:szCs w:val="24"/>
                <w:u w:val="single"/>
              </w:rPr>
            </w:pPr>
            <w:r w:rsidRPr="00AA64CF">
              <w:rPr>
                <w:rFonts w:hint="eastAsia"/>
                <w:sz w:val="22"/>
                <w:szCs w:val="24"/>
                <w:u w:val="single"/>
              </w:rPr>
              <w:t>その他工夫している点</w:t>
            </w:r>
          </w:p>
          <w:p w:rsidR="003423DF" w:rsidRDefault="003423DF" w:rsidP="00263222">
            <w:pPr>
              <w:adjustRightInd w:val="0"/>
              <w:snapToGrid w:val="0"/>
              <w:jc w:val="left"/>
              <w:rPr>
                <w:sz w:val="24"/>
                <w:szCs w:val="24"/>
              </w:rPr>
            </w:pPr>
          </w:p>
          <w:p w:rsidR="0092069F" w:rsidRDefault="0092069F" w:rsidP="00263222">
            <w:pPr>
              <w:adjustRightInd w:val="0"/>
              <w:snapToGrid w:val="0"/>
              <w:jc w:val="left"/>
              <w:rPr>
                <w:sz w:val="24"/>
                <w:szCs w:val="24"/>
              </w:rPr>
            </w:pPr>
          </w:p>
        </w:tc>
      </w:tr>
      <w:tr w:rsidR="003423DF"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3423DF" w:rsidRPr="00AA64CF" w:rsidRDefault="003423DF" w:rsidP="00263222">
            <w:pPr>
              <w:adjustRightInd w:val="0"/>
              <w:snapToGrid w:val="0"/>
              <w:spacing w:line="160" w:lineRule="exact"/>
              <w:jc w:val="left"/>
              <w:rPr>
                <w:sz w:val="22"/>
                <w:szCs w:val="24"/>
                <w:u w:val="single"/>
              </w:rPr>
            </w:pPr>
          </w:p>
        </w:tc>
      </w:tr>
      <w:tr w:rsidR="003423DF" w:rsidTr="0092069F">
        <w:tblPrEx>
          <w:tblCellMar>
            <w:top w:w="28" w:type="dxa"/>
            <w:bottom w:w="28" w:type="dxa"/>
          </w:tblCellMar>
        </w:tblPrEx>
        <w:trPr>
          <w:trHeight w:val="2519"/>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3423DF" w:rsidRDefault="003423DF" w:rsidP="00263222">
            <w:r>
              <w:rPr>
                <w:rFonts w:hint="eastAsia"/>
              </w:rPr>
              <w:t>◆</w:t>
            </w:r>
            <w:r w:rsidR="00E523B2">
              <w:rPr>
                <w:rFonts w:hint="eastAsia"/>
              </w:rPr>
              <w:t>評価の留意点</w:t>
            </w:r>
          </w:p>
          <w:p w:rsidR="004A7D3D" w:rsidRDefault="004A7D3D" w:rsidP="004A7D3D">
            <w:pPr>
              <w:pStyle w:val="af1"/>
            </w:pPr>
            <w:r>
              <w:rPr>
                <w:rFonts w:hint="eastAsia"/>
              </w:rPr>
              <w:t>一時保護される子どもは、年齢や背景がさまざまであり、必要とする養育・支援が異なることから、一時保護には多様な職種のかかわりが必要です。また、子どもとのかかわりにおいては、専門的な知識や技法が求められます。</w:t>
            </w:r>
          </w:p>
          <w:p w:rsidR="004A7D3D" w:rsidRDefault="004A7D3D" w:rsidP="004A7D3D">
            <w:pPr>
              <w:pStyle w:val="af1"/>
            </w:pPr>
            <w:r>
              <w:rPr>
                <w:rFonts w:hint="eastAsia"/>
              </w:rPr>
              <w:t>一時保護にかかわる職員の各々の役割が明確になっているか、その役割に必要な資格や経験を有する職員が配置されているかを確認します。</w:t>
            </w:r>
          </w:p>
          <w:p w:rsidR="0092069F" w:rsidRPr="0092069F" w:rsidRDefault="004A7D3D" w:rsidP="0092069F">
            <w:pPr>
              <w:pStyle w:val="af1"/>
            </w:pPr>
            <w:r>
              <w:rPr>
                <w:rFonts w:hint="eastAsia"/>
              </w:rPr>
              <w:t>また、個々の子どもの担当者が決められているかなど、相談援助の一貫性を保つための工夫が行われているかについても確認してください。</w:t>
            </w:r>
          </w:p>
        </w:tc>
      </w:tr>
    </w:tbl>
    <w:p w:rsidR="005D5045" w:rsidRDefault="005D5045">
      <w:pPr>
        <w:widowControl/>
        <w:ind w:left="1560" w:hanging="420"/>
      </w:pPr>
      <w:r>
        <w:br w:type="page"/>
      </w:r>
    </w:p>
    <w:p w:rsidR="00384F76" w:rsidRPr="00D6378F" w:rsidRDefault="00384F76" w:rsidP="00C40A58">
      <w:pPr>
        <w:pStyle w:val="3"/>
      </w:pPr>
      <w:bookmarkStart w:id="986" w:name="_Toc522037868"/>
      <w:r w:rsidRPr="002947FD">
        <w:rPr>
          <w:rFonts w:hint="eastAsia"/>
        </w:rPr>
        <w:t>情報管理</w:t>
      </w:r>
      <w:bookmarkEnd w:id="986"/>
    </w:p>
    <w:p w:rsidR="00384F76" w:rsidRDefault="00384F76" w:rsidP="00BC5555">
      <w:pPr>
        <w:pStyle w:val="5"/>
      </w:pPr>
      <w:bookmarkStart w:id="987" w:name="_Toc521002628"/>
      <w:bookmarkStart w:id="988" w:name="_Toc521521122"/>
      <w:bookmarkStart w:id="989" w:name="_Toc521522098"/>
      <w:bookmarkStart w:id="990" w:name="_Toc521522646"/>
      <w:bookmarkStart w:id="991" w:name="_Toc521523742"/>
      <w:bookmarkStart w:id="992" w:name="_Toc522037116"/>
      <w:bookmarkStart w:id="993" w:name="_Toc522037869"/>
      <w:bookmarkStart w:id="994" w:name="_Toc522038157"/>
      <w:r w:rsidRPr="002947FD">
        <w:rPr>
          <w:rFonts w:hint="eastAsia"/>
        </w:rPr>
        <w:t>情報管理が適切に行われているか</w:t>
      </w:r>
      <w:bookmarkEnd w:id="987"/>
      <w:bookmarkEnd w:id="988"/>
      <w:bookmarkEnd w:id="989"/>
      <w:bookmarkEnd w:id="990"/>
      <w:bookmarkEnd w:id="991"/>
      <w:bookmarkEnd w:id="992"/>
      <w:bookmarkEnd w:id="993"/>
      <w:bookmarkEnd w:id="994"/>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62529E" w:rsidP="00B230B8">
            <w:r w:rsidRPr="00C40A58">
              <w:rPr>
                <w:rFonts w:hint="eastAsia"/>
                <w:noProof/>
              </w:rPr>
              <mc:AlternateContent>
                <mc:Choice Requires="wps">
                  <w:drawing>
                    <wp:anchor distT="0" distB="0" distL="114300" distR="114300" simplePos="0" relativeHeight="251701248" behindDoc="0" locked="0" layoutInCell="0" allowOverlap="1" wp14:anchorId="08F206D1" wp14:editId="47FC3CB1">
                      <wp:simplePos x="0" y="0"/>
                      <wp:positionH relativeFrom="margin">
                        <wp:posOffset>0</wp:posOffset>
                      </wp:positionH>
                      <wp:positionV relativeFrom="margin">
                        <wp:align>top</wp:align>
                      </wp:positionV>
                      <wp:extent cx="6264000" cy="1008000"/>
                      <wp:effectExtent l="0" t="0" r="3810" b="1905"/>
                      <wp:wrapNone/>
                      <wp:docPr id="26" name="テキスト ボックス 26"/>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情報管理が適切に行われているか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一時保護所で取り扱う個人情報等の管理が日常的に徹底されているかを評価します。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6" o:spid="_x0000_s1046" type="#_x0000_t202" style="position:absolute;left:0;text-align:left;margin-left:0;margin-top:0;width:493.25pt;height:79.35pt;z-index:25170124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情報管理が適切に行われているか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4A7D3D">
                              <w:rPr>
                                <w:rFonts w:hint="eastAsia"/>
                              </w:rPr>
                              <w:t>一時保護所で取り扱う個人情報等の管理が日常的に徹底されているかを評価します。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numPr>
                <w:ilvl w:val="5"/>
                <w:numId w:val="34"/>
              </w:numPr>
            </w:pPr>
            <w:bookmarkStart w:id="995" w:name="_Toc521522099"/>
            <w:bookmarkStart w:id="996" w:name="_Toc521522647"/>
            <w:bookmarkStart w:id="997" w:name="_Toc521523743"/>
            <w:bookmarkStart w:id="998" w:name="_Toc522038158"/>
            <w:r w:rsidRPr="00BD3094">
              <w:rPr>
                <w:rFonts w:hint="eastAsia"/>
              </w:rPr>
              <w:t>個人情報が適切に取り扱われているか</w:t>
            </w:r>
            <w:bookmarkEnd w:id="995"/>
            <w:bookmarkEnd w:id="996"/>
            <w:bookmarkEnd w:id="997"/>
            <w:bookmarkEnd w:id="99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A26C51" w:rsidRDefault="00A26C51" w:rsidP="006E1BD5">
            <w:pPr>
              <w:pStyle w:val="a"/>
            </w:pPr>
            <w:bookmarkStart w:id="999" w:name="_Toc521521123"/>
            <w:bookmarkStart w:id="1000" w:name="_Toc521522100"/>
            <w:bookmarkStart w:id="1001" w:name="_Toc521522648"/>
            <w:bookmarkStart w:id="1002" w:name="_Toc521523744"/>
            <w:bookmarkStart w:id="1003" w:name="_Toc522038159"/>
            <w:bookmarkEnd w:id="999"/>
            <w:bookmarkEnd w:id="1000"/>
            <w:bookmarkEnd w:id="1001"/>
            <w:bookmarkEnd w:id="1002"/>
            <w:r>
              <w:rPr>
                <w:rFonts w:hint="eastAsia"/>
              </w:rPr>
              <w:t>個人情報に関わる書類が放置されていない</w:t>
            </w:r>
            <w:bookmarkEnd w:id="1003"/>
          </w:p>
          <w:p w:rsidR="00A26C51" w:rsidRDefault="00A26C51" w:rsidP="00BC5555">
            <w:pPr>
              <w:pStyle w:val="a"/>
            </w:pPr>
            <w:bookmarkStart w:id="1004" w:name="_Toc522038160"/>
            <w:r>
              <w:rPr>
                <w:rFonts w:hint="eastAsia"/>
              </w:rPr>
              <w:t>個人情報に関わる書類の作成中などに、職員が離席する場合には、書類を隠すなどの配慮が行えている</w:t>
            </w:r>
            <w:bookmarkEnd w:id="1004"/>
          </w:p>
          <w:p w:rsidR="00A26C51" w:rsidRDefault="00A26C51" w:rsidP="00693EA2">
            <w:pPr>
              <w:pStyle w:val="a"/>
            </w:pPr>
            <w:bookmarkStart w:id="1005" w:name="_Toc522038161"/>
            <w:r>
              <w:rPr>
                <w:rFonts w:hint="eastAsia"/>
              </w:rPr>
              <w:t>個人情報に関わる書類は、日常的に鍵のかかる場所に保管されている</w:t>
            </w:r>
            <w:bookmarkEnd w:id="1005"/>
          </w:p>
          <w:p w:rsidR="00A26C51" w:rsidRPr="00495947" w:rsidRDefault="00A26C51" w:rsidP="00E523B2">
            <w:pPr>
              <w:pStyle w:val="a"/>
            </w:pPr>
            <w:bookmarkStart w:id="1006" w:name="_Toc522038162"/>
            <w:r>
              <w:rPr>
                <w:rFonts w:hint="eastAsia"/>
              </w:rPr>
              <w:t>個人情報の取扱いに関するマニュアル等があるか</w:t>
            </w:r>
            <w:bookmarkEnd w:id="1006"/>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pPr>
            <w:bookmarkStart w:id="1007" w:name="_Toc521522101"/>
            <w:bookmarkStart w:id="1008" w:name="_Toc521522649"/>
            <w:bookmarkStart w:id="1009" w:name="_Toc521523745"/>
            <w:bookmarkStart w:id="1010" w:name="_Toc522038164"/>
            <w:r w:rsidRPr="00BD3094">
              <w:rPr>
                <w:rFonts w:hint="eastAsia"/>
              </w:rPr>
              <w:t>情報の重要性や機密性を踏まえた管理を行っているか</w:t>
            </w:r>
            <w:bookmarkEnd w:id="1007"/>
            <w:bookmarkEnd w:id="1008"/>
            <w:bookmarkEnd w:id="1009"/>
            <w:bookmarkEnd w:id="101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Default="00A26C51" w:rsidP="006E1BD5">
            <w:pPr>
              <w:pStyle w:val="a"/>
            </w:pPr>
            <w:bookmarkStart w:id="1011" w:name="_Toc521521124"/>
            <w:bookmarkStart w:id="1012" w:name="_Toc521522102"/>
            <w:bookmarkStart w:id="1013" w:name="_Toc521522650"/>
            <w:bookmarkStart w:id="1014" w:name="_Toc521523746"/>
            <w:bookmarkStart w:id="1015" w:name="_Toc522038165"/>
            <w:bookmarkEnd w:id="1011"/>
            <w:bookmarkEnd w:id="1012"/>
            <w:bookmarkEnd w:id="1013"/>
            <w:bookmarkEnd w:id="1014"/>
            <w:r>
              <w:rPr>
                <w:rFonts w:hint="eastAsia"/>
              </w:rPr>
              <w:t>個人情報以外の重要性、機密性の高い情報について、職員が認識できている</w:t>
            </w:r>
            <w:bookmarkEnd w:id="1015"/>
          </w:p>
          <w:p w:rsidR="00A26C51" w:rsidRPr="00495947" w:rsidRDefault="00A26C51" w:rsidP="00BC5555">
            <w:pPr>
              <w:pStyle w:val="a"/>
            </w:pPr>
            <w:bookmarkStart w:id="1016" w:name="_Toc522038166"/>
            <w:r>
              <w:rPr>
                <w:rFonts w:hint="eastAsia"/>
              </w:rPr>
              <w:t>重要性、機密性の高い情報について、個人情報と同様に必要な管理・配慮が行えている</w:t>
            </w:r>
            <w:bookmarkEnd w:id="1016"/>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pPr>
            <w:bookmarkStart w:id="1017" w:name="_Toc521522103"/>
            <w:bookmarkStart w:id="1018" w:name="_Toc521522651"/>
            <w:bookmarkStart w:id="1019" w:name="_Toc521523747"/>
            <w:bookmarkStart w:id="1020" w:name="_Toc522038167"/>
            <w:r w:rsidRPr="00BD3094">
              <w:rPr>
                <w:rFonts w:hint="eastAsia"/>
              </w:rPr>
              <w:t>書類や記録等が適切に管理・更新されているか</w:t>
            </w:r>
            <w:bookmarkEnd w:id="1017"/>
            <w:bookmarkEnd w:id="1018"/>
            <w:bookmarkEnd w:id="1019"/>
            <w:bookmarkEnd w:id="102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1021" w:name="_Toc521521125"/>
            <w:bookmarkStart w:id="1022" w:name="_Toc521522104"/>
            <w:bookmarkStart w:id="1023" w:name="_Toc521522652"/>
            <w:bookmarkStart w:id="1024" w:name="_Toc521523748"/>
            <w:bookmarkStart w:id="1025" w:name="_Toc522038168"/>
            <w:bookmarkEnd w:id="1021"/>
            <w:bookmarkEnd w:id="1022"/>
            <w:bookmarkEnd w:id="1023"/>
            <w:bookmarkEnd w:id="1024"/>
            <w:bookmarkEnd w:id="1025"/>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pPr>
            <w:bookmarkStart w:id="1026" w:name="_Toc521522105"/>
            <w:bookmarkStart w:id="1027" w:name="_Toc521522653"/>
            <w:bookmarkStart w:id="1028" w:name="_Toc521523749"/>
            <w:bookmarkStart w:id="1029" w:name="_Toc522038169"/>
            <w:r w:rsidRPr="00BD3094">
              <w:rPr>
                <w:rFonts w:hint="eastAsia"/>
              </w:rPr>
              <w:t>子どもに関する情報について、外部機関と共有する必要が生じた場合には、子どもや保護者の同意を得ているか</w:t>
            </w:r>
            <w:bookmarkEnd w:id="1026"/>
            <w:bookmarkEnd w:id="1027"/>
            <w:bookmarkEnd w:id="1028"/>
            <w:bookmarkEnd w:id="102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54F90" w:rsidRPr="00495947" w:rsidRDefault="00154F90" w:rsidP="006E1BD5">
            <w:pPr>
              <w:pStyle w:val="a"/>
            </w:pPr>
            <w:bookmarkStart w:id="1030" w:name="_Toc521521126"/>
            <w:bookmarkStart w:id="1031" w:name="_Toc521522106"/>
            <w:bookmarkStart w:id="1032" w:name="_Toc521522654"/>
            <w:bookmarkStart w:id="1033" w:name="_Toc521523750"/>
            <w:bookmarkStart w:id="1034" w:name="_Toc522038170"/>
            <w:bookmarkEnd w:id="1030"/>
            <w:bookmarkEnd w:id="1031"/>
            <w:bookmarkEnd w:id="1032"/>
            <w:bookmarkEnd w:id="1033"/>
            <w:bookmarkEnd w:id="1034"/>
          </w:p>
        </w:tc>
      </w:tr>
      <w:tr w:rsidR="007B5319" w:rsidTr="00DF5202">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7B5319" w:rsidRPr="00495947" w:rsidRDefault="007B5319" w:rsidP="007B5319">
            <w:pPr>
              <w:pStyle w:val="6"/>
            </w:pPr>
            <w:bookmarkStart w:id="1035" w:name="_Toc522038171"/>
            <w:r w:rsidRPr="007B5319">
              <w:rPr>
                <w:rFonts w:hint="eastAsia"/>
              </w:rPr>
              <w:t>情報管理に関する職員の理解・周知の取組みを行っているか</w:t>
            </w:r>
            <w:bookmarkEnd w:id="103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7B5319" w:rsidRPr="00D93269" w:rsidRDefault="007B5319" w:rsidP="00DF5202">
            <w:pPr>
              <w:jc w:val="center"/>
            </w:pPr>
          </w:p>
        </w:tc>
      </w:tr>
      <w:tr w:rsidR="007B5319" w:rsidTr="00DF5202">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7B5319" w:rsidRPr="00B517D0" w:rsidRDefault="007B5319"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5319" w:rsidRDefault="007B5319" w:rsidP="006E1BD5">
            <w:pPr>
              <w:pStyle w:val="a"/>
            </w:pPr>
            <w:bookmarkStart w:id="1036" w:name="_Toc522038172"/>
            <w:r>
              <w:rPr>
                <w:rFonts w:hint="eastAsia"/>
              </w:rPr>
              <w:t>個人情報等の情報管理に関するマニュアル等が策定されている</w:t>
            </w:r>
            <w:bookmarkEnd w:id="1036"/>
          </w:p>
          <w:p w:rsidR="007B5319" w:rsidRPr="00495947" w:rsidRDefault="007B5319" w:rsidP="00BC5555">
            <w:pPr>
              <w:pStyle w:val="a"/>
            </w:pPr>
            <w:bookmarkStart w:id="1037" w:name="_Toc522038173"/>
            <w:r>
              <w:t>個人情報等の情報管理について、職員研修等の取組みが実施されている</w:t>
            </w:r>
            <w:bookmarkEnd w:id="1037"/>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7B5319" w:rsidRDefault="007B5319"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bl>
    <w:p w:rsidR="007B5319" w:rsidRDefault="007B5319">
      <w:r>
        <w:br w:type="page"/>
      </w:r>
    </w:p>
    <w:tbl>
      <w:tblPr>
        <w:tblW w:w="0" w:type="auto"/>
        <w:jc w:val="right"/>
        <w:tblCellMar>
          <w:top w:w="28" w:type="dxa"/>
          <w:bottom w:w="28" w:type="dxa"/>
        </w:tblCellMar>
        <w:tblLook w:val="04A0" w:firstRow="1" w:lastRow="0" w:firstColumn="1" w:lastColumn="0" w:noHBand="0" w:noVBand="1"/>
      </w:tblPr>
      <w:tblGrid>
        <w:gridCol w:w="9749"/>
      </w:tblGrid>
      <w:tr w:rsidR="00263222" w:rsidTr="007E1CEE">
        <w:trPr>
          <w:jc w:val="right"/>
        </w:trPr>
        <w:tc>
          <w:tcPr>
            <w:tcW w:w="9749" w:type="dxa"/>
            <w:tcBorders>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A13919" w:rsidRDefault="00A13919" w:rsidP="00A13919">
            <w:pPr>
              <w:pStyle w:val="af1"/>
            </w:pPr>
            <w:r>
              <w:rPr>
                <w:rFonts w:hint="eastAsia"/>
              </w:rPr>
              <w:t>一時保護所が保持する個人情報は、子どもやその保護者のものまで含めて膨大な量であり、その情報は慎重に取り扱わなくてはなりません。</w:t>
            </w:r>
          </w:p>
          <w:p w:rsidR="00A13919" w:rsidRDefault="00A13919" w:rsidP="00A13919">
            <w:pPr>
              <w:pStyle w:val="af1"/>
            </w:pPr>
            <w:r>
              <w:rPr>
                <w:rFonts w:hint="eastAsia"/>
              </w:rPr>
              <w:t>個人情報に係る書類が、日常的に鍵のかかる場所に保管されているかを確認します。</w:t>
            </w:r>
            <w:r w:rsidR="00A26C51">
              <w:rPr>
                <w:rFonts w:hint="eastAsia"/>
              </w:rPr>
              <w:t>また、施設内において不適切な場所に個人情報の書かれた資料等が放置</w:t>
            </w:r>
            <w:r>
              <w:rPr>
                <w:rFonts w:hint="eastAsia"/>
              </w:rPr>
              <w:t>されていないかどうかを確認してください。</w:t>
            </w:r>
          </w:p>
          <w:p w:rsidR="00263222" w:rsidRDefault="00A13919" w:rsidP="009D3151">
            <w:pPr>
              <w:pStyle w:val="af1"/>
            </w:pPr>
            <w:r>
              <w:rPr>
                <w:rFonts w:hint="eastAsia"/>
              </w:rPr>
              <w:t>あわせて、個人情報の取扱いに関するマニュアル等があるか、職員への周知が徹底されているかの確認も行う必要があります。</w:t>
            </w:r>
          </w:p>
          <w:p w:rsidR="007B5319" w:rsidRPr="00AA64CF" w:rsidRDefault="007B5319" w:rsidP="007B5319">
            <w:pPr>
              <w:pStyle w:val="af1"/>
              <w:ind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1038" w:name="_Toc522037870"/>
      <w:r w:rsidRPr="00276A66">
        <w:rPr>
          <w:rFonts w:hint="eastAsia"/>
        </w:rPr>
        <w:t>職員の専門性向上の取組</w:t>
      </w:r>
      <w:bookmarkEnd w:id="1038"/>
    </w:p>
    <w:p w:rsidR="00384F76" w:rsidRDefault="00384F76" w:rsidP="00BC5555">
      <w:pPr>
        <w:pStyle w:val="5"/>
      </w:pPr>
      <w:bookmarkStart w:id="1039" w:name="_Toc521002629"/>
      <w:bookmarkStart w:id="1040" w:name="_Toc521521127"/>
      <w:bookmarkStart w:id="1041" w:name="_Toc521522107"/>
      <w:bookmarkStart w:id="1042" w:name="_Toc521522655"/>
      <w:bookmarkStart w:id="1043" w:name="_Toc521523751"/>
      <w:bookmarkStart w:id="1044" w:name="_Toc522037117"/>
      <w:bookmarkStart w:id="1045" w:name="_Toc522037871"/>
      <w:bookmarkStart w:id="1046" w:name="_Toc522038174"/>
      <w:r w:rsidRPr="00276A66">
        <w:rPr>
          <w:rFonts w:hint="eastAsia"/>
        </w:rPr>
        <w:t>職員の専門性の向上及び意識共有のための取組が適切に行われているか</w:t>
      </w:r>
      <w:bookmarkEnd w:id="1039"/>
      <w:bookmarkEnd w:id="1040"/>
      <w:bookmarkEnd w:id="1041"/>
      <w:bookmarkEnd w:id="1042"/>
      <w:bookmarkEnd w:id="1043"/>
      <w:bookmarkEnd w:id="1044"/>
      <w:bookmarkEnd w:id="1045"/>
      <w:bookmarkEnd w:id="1046"/>
    </w:p>
    <w:p w:rsidR="00263222" w:rsidRDefault="00263222" w:rsidP="00244A9E">
      <w:pPr>
        <w:pStyle w:val="3pt"/>
      </w:pPr>
      <w:bookmarkStart w:id="1047" w:name="_Toc521002630"/>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62529E" w:rsidP="00B230B8">
            <w:r w:rsidRPr="00C40A58">
              <w:rPr>
                <w:rFonts w:hint="eastAsia"/>
                <w:noProof/>
              </w:rPr>
              <mc:AlternateContent>
                <mc:Choice Requires="wps">
                  <w:drawing>
                    <wp:anchor distT="0" distB="0" distL="114300" distR="114300" simplePos="0" relativeHeight="251703296" behindDoc="0" locked="0" layoutInCell="0" allowOverlap="1" wp14:anchorId="4B9B9D91" wp14:editId="2BF8AAA1">
                      <wp:simplePos x="0" y="0"/>
                      <wp:positionH relativeFrom="margin">
                        <wp:posOffset>0</wp:posOffset>
                      </wp:positionH>
                      <wp:positionV relativeFrom="margin">
                        <wp:align>top</wp:align>
                      </wp:positionV>
                      <wp:extent cx="6264000" cy="1224000"/>
                      <wp:effectExtent l="0" t="0" r="3810" b="0"/>
                      <wp:wrapNone/>
                      <wp:docPr id="29" name="テキスト ボックス 29"/>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職員の専門性の向上及び意識共有のための取組が適切に行われているか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A13919">
                                    <w:rPr>
                                      <w:rFonts w:hint="eastAsia"/>
                                    </w:rPr>
                                    <w:t>職員の専門性向上や意識共有のための取組みが、目標に基づき計画的かつ体系的に実行されているかを確認します。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9" o:spid="_x0000_s1047" type="#_x0000_t202" style="position:absolute;left:0;text-align:left;margin-left:0;margin-top:0;width:493.25pt;height:96.4pt;z-index:25170329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Mn/7DWUAgAAUA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E545C2">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職員の専門性の向上及び意識共有のための取組が適切に行われているか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A13919">
                              <w:rPr>
                                <w:rFonts w:hint="eastAsia"/>
                              </w:rPr>
                              <w:t>職員の専門性向上や意識共有のための取組みが、目標に基づき計画的かつ体系的に実行されているかを確認します。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154F90"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154F90" w:rsidRPr="00C31FD1" w:rsidRDefault="00154F90"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154F90" w:rsidRPr="00C31FD1" w:rsidRDefault="00154F90"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154F90" w:rsidRDefault="00154F90" w:rsidP="00185DA1">
            <w:pPr>
              <w:adjustRightInd w:val="0"/>
              <w:snapToGrid w:val="0"/>
              <w:spacing w:line="300" w:lineRule="exact"/>
              <w:jc w:val="center"/>
              <w:rPr>
                <w:sz w:val="22"/>
                <w:szCs w:val="24"/>
              </w:rPr>
            </w:pPr>
            <w:r w:rsidRPr="00C31FD1">
              <w:rPr>
                <w:rFonts w:hint="eastAsia"/>
                <w:sz w:val="22"/>
                <w:szCs w:val="24"/>
              </w:rPr>
              <w:t>評価</w:t>
            </w:r>
          </w:p>
          <w:p w:rsidR="00154F90" w:rsidRPr="001C74AA" w:rsidRDefault="00154F90" w:rsidP="00185DA1">
            <w:pPr>
              <w:adjustRightInd w:val="0"/>
              <w:snapToGrid w:val="0"/>
              <w:spacing w:line="300" w:lineRule="exact"/>
              <w:jc w:val="center"/>
              <w:rPr>
                <w:sz w:val="20"/>
                <w:szCs w:val="20"/>
              </w:rPr>
            </w:pPr>
            <w:r w:rsidRPr="001C74AA">
              <w:rPr>
                <w:rFonts w:hint="eastAsia"/>
                <w:sz w:val="20"/>
                <w:szCs w:val="20"/>
              </w:rPr>
              <w:t>（○,△,×）</w:t>
            </w:r>
          </w:p>
        </w:tc>
      </w:tr>
      <w:tr w:rsidR="00154F90"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numPr>
                <w:ilvl w:val="5"/>
                <w:numId w:val="35"/>
              </w:numPr>
            </w:pPr>
            <w:bookmarkStart w:id="1048" w:name="_Toc521522108"/>
            <w:bookmarkStart w:id="1049" w:name="_Toc521522656"/>
            <w:bookmarkStart w:id="1050" w:name="_Toc521523752"/>
            <w:bookmarkStart w:id="1051" w:name="_Toc522038175"/>
            <w:r w:rsidRPr="00BD3094">
              <w:rPr>
                <w:rFonts w:hint="eastAsia"/>
              </w:rPr>
              <w:t>一時保護に従事するものとして、守るべき法・規範・倫理等を全職員が理解するための取組が行われているか</w:t>
            </w:r>
            <w:bookmarkEnd w:id="1048"/>
            <w:bookmarkEnd w:id="1049"/>
            <w:bookmarkEnd w:id="1050"/>
            <w:bookmarkEnd w:id="105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D3094" w:rsidRPr="00276A66" w:rsidRDefault="00BD3094" w:rsidP="006E1BD5">
            <w:pPr>
              <w:pStyle w:val="a"/>
            </w:pPr>
            <w:bookmarkStart w:id="1052" w:name="_Toc521521128"/>
            <w:bookmarkStart w:id="1053" w:name="_Toc521522109"/>
            <w:bookmarkStart w:id="1054" w:name="_Toc521522657"/>
            <w:bookmarkStart w:id="1055" w:name="_Toc521523753"/>
            <w:bookmarkStart w:id="1056" w:name="_Toc522038176"/>
            <w:r w:rsidRPr="00276A66">
              <w:rPr>
                <w:rFonts w:hint="eastAsia"/>
              </w:rPr>
              <w:t>児童福祉法の目的、子どもの権利条約</w:t>
            </w:r>
            <w:bookmarkEnd w:id="1052"/>
            <w:bookmarkEnd w:id="1053"/>
            <w:bookmarkEnd w:id="1054"/>
            <w:bookmarkEnd w:id="1055"/>
            <w:r w:rsidR="00936B42">
              <w:rPr>
                <w:rFonts w:hint="eastAsia"/>
              </w:rPr>
              <w:t>等、ガイドラインの内容に即したテーマの研修等が実施されている</w:t>
            </w:r>
            <w:bookmarkEnd w:id="1056"/>
          </w:p>
          <w:p w:rsidR="00154F90" w:rsidRPr="00495947" w:rsidRDefault="00BD3094" w:rsidP="00BC5555">
            <w:pPr>
              <w:pStyle w:val="a"/>
            </w:pPr>
            <w:bookmarkStart w:id="1057" w:name="_Toc521521129"/>
            <w:bookmarkStart w:id="1058" w:name="_Toc521522110"/>
            <w:bookmarkStart w:id="1059" w:name="_Toc521522658"/>
            <w:bookmarkStart w:id="1060" w:name="_Toc521523754"/>
            <w:bookmarkStart w:id="1061" w:name="_Toc522038177"/>
            <w:r w:rsidRPr="00276A66">
              <w:rPr>
                <w:rFonts w:hint="eastAsia"/>
              </w:rPr>
              <w:t>社会福祉士の倫理綱領を学ぶ機会がもたれている</w:t>
            </w:r>
            <w:bookmarkEnd w:id="1057"/>
            <w:bookmarkEnd w:id="1058"/>
            <w:bookmarkEnd w:id="1059"/>
            <w:bookmarkEnd w:id="1060"/>
            <w:bookmarkEnd w:id="1061"/>
          </w:p>
        </w:tc>
      </w:tr>
      <w:tr w:rsidR="00154F90"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BD3094" w:rsidP="00BD3094">
            <w:pPr>
              <w:pStyle w:val="6"/>
            </w:pPr>
            <w:bookmarkStart w:id="1062" w:name="_Toc521522111"/>
            <w:bookmarkStart w:id="1063" w:name="_Toc521522659"/>
            <w:bookmarkStart w:id="1064" w:name="_Toc521523755"/>
            <w:bookmarkStart w:id="1065" w:name="_Toc522038178"/>
            <w:r w:rsidRPr="00BD3094">
              <w:rPr>
                <w:rFonts w:hint="eastAsia"/>
              </w:rPr>
              <w:t>職員の専門性の向上を図るための計画的な取組が行われているか</w:t>
            </w:r>
            <w:bookmarkEnd w:id="1062"/>
            <w:bookmarkEnd w:id="1063"/>
            <w:bookmarkEnd w:id="1064"/>
            <w:bookmarkEnd w:id="106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36B42" w:rsidRDefault="00936B42" w:rsidP="006E1BD5">
            <w:pPr>
              <w:pStyle w:val="a"/>
            </w:pPr>
            <w:bookmarkStart w:id="1066" w:name="_Toc522038179"/>
            <w:bookmarkStart w:id="1067" w:name="_Toc521521130"/>
            <w:bookmarkStart w:id="1068" w:name="_Toc521522112"/>
            <w:bookmarkStart w:id="1069" w:name="_Toc521522660"/>
            <w:bookmarkStart w:id="1070" w:name="_Toc521523756"/>
            <w:r>
              <w:rPr>
                <w:rFonts w:hint="eastAsia"/>
              </w:rPr>
              <w:t>計画的な研修が行われている（単発での研修となっていない）</w:t>
            </w:r>
            <w:bookmarkEnd w:id="1066"/>
          </w:p>
          <w:p w:rsidR="00936B42" w:rsidRDefault="00936B42" w:rsidP="00BC5555">
            <w:pPr>
              <w:pStyle w:val="a"/>
            </w:pPr>
            <w:bookmarkStart w:id="1071" w:name="_Toc522038180"/>
            <w:r>
              <w:rPr>
                <w:rFonts w:hint="eastAsia"/>
              </w:rPr>
              <w:t>研修の計画は、養育・支援の質の向上のために設定した目標や事業計画との整合性がとられている</w:t>
            </w:r>
            <w:bookmarkEnd w:id="1071"/>
          </w:p>
          <w:p w:rsidR="00BD3094" w:rsidRDefault="00BD3094" w:rsidP="00693EA2">
            <w:pPr>
              <w:pStyle w:val="a"/>
            </w:pPr>
            <w:bookmarkStart w:id="1072" w:name="_Toc522038181"/>
            <w:r>
              <w:rPr>
                <w:rFonts w:hint="eastAsia"/>
              </w:rPr>
              <w:t>所内研修</w:t>
            </w:r>
            <w:r w:rsidR="00936B42">
              <w:rPr>
                <w:rFonts w:hint="eastAsia"/>
              </w:rPr>
              <w:t>の他、派遣研修も実施されている</w:t>
            </w:r>
            <w:bookmarkEnd w:id="1067"/>
            <w:bookmarkEnd w:id="1068"/>
            <w:bookmarkEnd w:id="1069"/>
            <w:bookmarkEnd w:id="1070"/>
            <w:r w:rsidR="00936B42">
              <w:rPr>
                <w:rFonts w:hint="eastAsia"/>
              </w:rPr>
              <w:t>（派遣研修のための予算が確保されている）</w:t>
            </w:r>
            <w:bookmarkEnd w:id="1072"/>
          </w:p>
          <w:p w:rsidR="00154F90" w:rsidRPr="00495947" w:rsidRDefault="00936B42" w:rsidP="00693EA2">
            <w:pPr>
              <w:pStyle w:val="a"/>
            </w:pPr>
            <w:bookmarkStart w:id="1073" w:name="_Toc521521133"/>
            <w:bookmarkStart w:id="1074" w:name="_Toc521522115"/>
            <w:bookmarkStart w:id="1075" w:name="_Toc521522663"/>
            <w:bookmarkStart w:id="1076" w:name="_Toc521523759"/>
            <w:bookmarkStart w:id="1077" w:name="_Toc522038182"/>
            <w:r>
              <w:rPr>
                <w:rFonts w:hint="eastAsia"/>
              </w:rPr>
              <w:t>研修で現場を離れる</w:t>
            </w:r>
            <w:r w:rsidR="00BD3094">
              <w:rPr>
                <w:rFonts w:hint="eastAsia"/>
              </w:rPr>
              <w:t>職員がいてもシフトが回せるような体制がとられている</w:t>
            </w:r>
            <w:bookmarkEnd w:id="1073"/>
            <w:bookmarkEnd w:id="1074"/>
            <w:bookmarkEnd w:id="1075"/>
            <w:bookmarkEnd w:id="1076"/>
            <w:bookmarkEnd w:id="1077"/>
          </w:p>
        </w:tc>
      </w:tr>
      <w:tr w:rsidR="00154F9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54F90" w:rsidRPr="00495947" w:rsidRDefault="00E523B2" w:rsidP="000C22BB">
            <w:pPr>
              <w:pStyle w:val="6"/>
            </w:pPr>
            <w:bookmarkStart w:id="1078" w:name="_Toc521522119"/>
            <w:bookmarkStart w:id="1079" w:name="_Toc521522667"/>
            <w:bookmarkStart w:id="1080" w:name="_Toc521523763"/>
            <w:bookmarkStart w:id="1081" w:name="_Toc522038183"/>
            <w:r w:rsidRPr="006E2685">
              <w:rPr>
                <w:rFonts w:hint="eastAsia"/>
              </w:rPr>
              <w:t>職員一人ひとりの育成に向けた取組が実施されているか</w:t>
            </w:r>
            <w:bookmarkEnd w:id="1078"/>
            <w:bookmarkEnd w:id="1079"/>
            <w:bookmarkEnd w:id="1080"/>
            <w:bookmarkEnd w:id="108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54F90" w:rsidRPr="00D93269" w:rsidRDefault="00154F90" w:rsidP="00185DA1">
            <w:pPr>
              <w:jc w:val="center"/>
            </w:pPr>
          </w:p>
        </w:tc>
      </w:tr>
      <w:tr w:rsidR="00154F9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54F90" w:rsidRPr="00B517D0" w:rsidRDefault="00154F9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523B2" w:rsidRDefault="00E523B2" w:rsidP="00E523B2">
            <w:pPr>
              <w:pStyle w:val="a"/>
            </w:pPr>
            <w:bookmarkStart w:id="1082" w:name="_Toc522038184"/>
            <w:bookmarkStart w:id="1083" w:name="_Toc521521137"/>
            <w:bookmarkStart w:id="1084" w:name="_Toc521522120"/>
            <w:bookmarkStart w:id="1085" w:name="_Toc521522668"/>
            <w:bookmarkStart w:id="1086" w:name="_Toc521523764"/>
            <w:r>
              <w:rPr>
                <w:rFonts w:hint="eastAsia"/>
              </w:rPr>
              <w:t>職員ごとの目標設定や育成計画が策定されている</w:t>
            </w:r>
          </w:p>
          <w:p w:rsidR="00E523B2" w:rsidRDefault="00E523B2" w:rsidP="00E523B2">
            <w:pPr>
              <w:pStyle w:val="a"/>
            </w:pPr>
            <w:r>
              <w:t>職員のレベルに応じた達成水準が定められている</w:t>
            </w:r>
          </w:p>
          <w:p w:rsidR="00154F90" w:rsidRPr="00495947" w:rsidRDefault="00E523B2" w:rsidP="00E523B2">
            <w:pPr>
              <w:pStyle w:val="a"/>
            </w:pPr>
            <w:r>
              <w:t>個人ごとの「研修実績ファイル」がつくられ、研修歴がわかるようになっている</w:t>
            </w:r>
            <w:bookmarkEnd w:id="1082"/>
            <w:bookmarkEnd w:id="1083"/>
            <w:bookmarkEnd w:id="1084"/>
            <w:bookmarkEnd w:id="1085"/>
            <w:bookmarkEnd w:id="1086"/>
          </w:p>
        </w:tc>
      </w:tr>
      <w:tr w:rsidR="006E2685" w:rsidTr="00DF5202">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E2685" w:rsidRPr="00495947" w:rsidRDefault="00E523B2" w:rsidP="006E2685">
            <w:pPr>
              <w:pStyle w:val="6"/>
            </w:pPr>
            <w:bookmarkStart w:id="1087" w:name="_Toc522038186"/>
            <w:r w:rsidRPr="00BD3094">
              <w:rPr>
                <w:rFonts w:hint="eastAsia"/>
              </w:rPr>
              <w:t>職員間での指導・育成を行う仕組みがあるか</w:t>
            </w:r>
            <w:bookmarkEnd w:id="108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E2685" w:rsidRPr="00D93269" w:rsidRDefault="006E2685" w:rsidP="00DF5202">
            <w:pPr>
              <w:jc w:val="center"/>
            </w:pPr>
          </w:p>
        </w:tc>
      </w:tr>
      <w:tr w:rsidR="006E2685" w:rsidTr="00DF5202">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E2685" w:rsidRPr="00B517D0" w:rsidRDefault="006E2685"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E523B2" w:rsidRDefault="00E523B2" w:rsidP="00E523B2">
            <w:pPr>
              <w:pStyle w:val="a"/>
            </w:pPr>
            <w:r>
              <w:rPr>
                <w:rFonts w:hint="eastAsia"/>
              </w:rPr>
              <w:t>OJTを意識的に行っている</w:t>
            </w:r>
          </w:p>
          <w:p w:rsidR="00E523B2" w:rsidRPr="00495947" w:rsidRDefault="00E523B2" w:rsidP="00E523B2">
            <w:pPr>
              <w:pStyle w:val="a"/>
            </w:pPr>
            <w:r w:rsidRPr="00BD3094">
              <w:t>新任・転任者に重点的にOJTを行う職員を決めるなどの工夫</w:t>
            </w:r>
            <w:r>
              <w:rPr>
                <w:rFonts w:hint="eastAsia"/>
              </w:rPr>
              <w:t>がなされている</w:t>
            </w:r>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bl>
    <w:p w:rsidR="006E2685" w:rsidRDefault="006E2685">
      <w:r>
        <w:br w:type="page"/>
      </w:r>
    </w:p>
    <w:tbl>
      <w:tblPr>
        <w:tblW w:w="0" w:type="auto"/>
        <w:jc w:val="right"/>
        <w:tblCellMar>
          <w:top w:w="28" w:type="dxa"/>
          <w:bottom w:w="28" w:type="dxa"/>
        </w:tblCellMar>
        <w:tblLook w:val="04A0" w:firstRow="1" w:lastRow="0" w:firstColumn="1" w:lastColumn="0" w:noHBand="0" w:noVBand="1"/>
      </w:tblPr>
      <w:tblGrid>
        <w:gridCol w:w="9749"/>
      </w:tblGrid>
      <w:tr w:rsidR="00263222" w:rsidTr="007E1CEE">
        <w:trPr>
          <w:jc w:val="right"/>
        </w:trPr>
        <w:tc>
          <w:tcPr>
            <w:tcW w:w="9749" w:type="dxa"/>
            <w:tcBorders>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A13919" w:rsidRDefault="00A13919" w:rsidP="00A13919">
            <w:pPr>
              <w:pStyle w:val="af1"/>
            </w:pPr>
            <w:r>
              <w:rPr>
                <w:rFonts w:hint="eastAsia"/>
              </w:rPr>
              <w:t>職員への教育・研修は、計画的な実施が必要であり、その内容は、養育・支援の質の向上のために設定した目標と、その目標達成に向けた事業計画と整合していることが必要です。また、具体的な知識、技術の内容・水準や専門資格の取得といった点から、各研修の位置づけ等が明確になった計画であることが求められています。</w:t>
            </w:r>
          </w:p>
          <w:p w:rsidR="00A13919" w:rsidRDefault="00A13919" w:rsidP="00A13919">
            <w:pPr>
              <w:pStyle w:val="af1"/>
            </w:pPr>
            <w:r>
              <w:rPr>
                <w:rFonts w:hint="eastAsia"/>
              </w:rPr>
              <w:t>職員の専門性向上や意識共有に関する取組みについて、具体的な目標があるか、それと整合性が確保された体系的な研修等の計画となっているか、単発での研修開催や外部研修への参加となっていないかを確認します。また、研修等の内容には、一時保護ガイドラインの内容を踏まえたテーマが設定されているかを確認します。</w:t>
            </w:r>
          </w:p>
          <w:p w:rsidR="00263222" w:rsidRDefault="00A13919" w:rsidP="00A13919">
            <w:pPr>
              <w:pStyle w:val="af1"/>
            </w:pPr>
            <w:r>
              <w:rPr>
                <w:rFonts w:hint="eastAsia"/>
              </w:rPr>
              <w:t>加えて、職員一人ひとりの育成に向けた、目標設定や育成計画等の仕組みがあるかも重要です。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0B0404" w:rsidRDefault="00384F76" w:rsidP="00BC5555">
      <w:pPr>
        <w:pStyle w:val="5"/>
      </w:pPr>
      <w:bookmarkStart w:id="1088" w:name="_Toc521521138"/>
      <w:bookmarkStart w:id="1089" w:name="_Toc521522121"/>
      <w:bookmarkStart w:id="1090" w:name="_Toc521522669"/>
      <w:bookmarkStart w:id="1091" w:name="_Toc521523765"/>
      <w:bookmarkStart w:id="1092" w:name="_Toc522037118"/>
      <w:bookmarkStart w:id="1093" w:name="_Toc522037872"/>
      <w:bookmarkStart w:id="1094" w:name="_Toc522038190"/>
      <w:r w:rsidRPr="000B0404">
        <w:rPr>
          <w:rFonts w:hint="eastAsia"/>
        </w:rPr>
        <w:t>職員間での情報共有・引継等が適切に行われているか</w:t>
      </w:r>
      <w:bookmarkEnd w:id="1047"/>
      <w:bookmarkEnd w:id="1088"/>
      <w:bookmarkEnd w:id="1089"/>
      <w:bookmarkEnd w:id="1090"/>
      <w:bookmarkEnd w:id="1091"/>
      <w:bookmarkEnd w:id="1092"/>
      <w:bookmarkEnd w:id="1093"/>
      <w:bookmarkEnd w:id="1094"/>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F5613C" w:rsidP="00B230B8">
            <w:r w:rsidRPr="00C40A58">
              <w:rPr>
                <w:rFonts w:hint="eastAsia"/>
                <w:noProof/>
              </w:rPr>
              <mc:AlternateContent>
                <mc:Choice Requires="wps">
                  <w:drawing>
                    <wp:anchor distT="0" distB="0" distL="114300" distR="114300" simplePos="0" relativeHeight="251705344" behindDoc="0" locked="0" layoutInCell="0" allowOverlap="1" wp14:anchorId="3F768BF2" wp14:editId="41E3A033">
                      <wp:simplePos x="0" y="0"/>
                      <wp:positionH relativeFrom="margin">
                        <wp:posOffset>0</wp:posOffset>
                      </wp:positionH>
                      <wp:positionV relativeFrom="margin">
                        <wp:align>top</wp:align>
                      </wp:positionV>
                      <wp:extent cx="6263640" cy="1007640"/>
                      <wp:effectExtent l="0" t="0" r="3810" b="2540"/>
                      <wp:wrapNone/>
                      <wp:docPr id="30" name="テキスト ボックス 30"/>
                      <wp:cNvGraphicFramePr/>
                      <a:graphic xmlns:a="http://schemas.openxmlformats.org/drawingml/2006/main">
                        <a:graphicData uri="http://schemas.microsoft.com/office/word/2010/wordprocessingShape">
                          <wps:wsp>
                            <wps:cNvSpPr txBox="1"/>
                            <wps:spPr>
                              <a:xfrm>
                                <a:off x="0" y="0"/>
                                <a:ext cx="6263640" cy="1007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職員間での情報共有・引継等が適切に行われているか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A13919">
                                    <w:rPr>
                                      <w:rFonts w:hint="eastAsia"/>
                                    </w:rPr>
                                    <w:t>日常的また定期的に職員間で情報の共有化を図るための仕組みについて評価します。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0" o:spid="_x0000_s1048" type="#_x0000_t202" style="position:absolute;left:0;text-align:left;margin-left:0;margin-top:0;width:493.2pt;height:79.35pt;z-index:25170534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" o:allowincell="f" fillcolor="white [3201]" stroked="f" strokeweight="2pt">
                      <v:textbo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職員間での情報共有・引継等が適切に行われているか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A13919">
                              <w:rPr>
                                <w:rFonts w:hint="eastAsia"/>
                              </w:rPr>
                              <w:t>日常的また定期的に職員間で情報の共有化を図るための仕組みについて評価します。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F46671" w:rsidP="00F46671">
            <w:pPr>
              <w:pStyle w:val="6"/>
              <w:numPr>
                <w:ilvl w:val="5"/>
                <w:numId w:val="35"/>
              </w:numPr>
            </w:pPr>
            <w:bookmarkStart w:id="1095" w:name="_Toc521522122"/>
            <w:bookmarkStart w:id="1096" w:name="_Toc521522670"/>
            <w:bookmarkStart w:id="1097" w:name="_Toc521523766"/>
            <w:bookmarkStart w:id="1098" w:name="_Toc522038191"/>
            <w:r w:rsidRPr="00F46671">
              <w:rPr>
                <w:rFonts w:hint="eastAsia"/>
              </w:rPr>
              <w:t>職員間での情報共有や引継等の仕組みがあるか</w:t>
            </w:r>
            <w:bookmarkEnd w:id="1095"/>
            <w:bookmarkEnd w:id="1096"/>
            <w:bookmarkEnd w:id="1097"/>
            <w:bookmarkEnd w:id="109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Default="00911275" w:rsidP="006E1BD5">
            <w:pPr>
              <w:pStyle w:val="a"/>
            </w:pPr>
            <w:bookmarkStart w:id="1099" w:name="_Toc521521139"/>
            <w:bookmarkStart w:id="1100" w:name="_Toc521522123"/>
            <w:bookmarkStart w:id="1101" w:name="_Toc521522671"/>
            <w:bookmarkStart w:id="1102" w:name="_Toc521523767"/>
            <w:bookmarkStart w:id="1103" w:name="_Toc522038192"/>
            <w:bookmarkEnd w:id="1099"/>
            <w:bookmarkEnd w:id="1100"/>
            <w:bookmarkEnd w:id="1101"/>
            <w:bookmarkEnd w:id="1102"/>
            <w:r>
              <w:rPr>
                <w:rFonts w:hint="eastAsia"/>
              </w:rPr>
              <w:t>申し送りや申し送りノートの活用など、日々の情報共有を行う仕組みがある</w:t>
            </w:r>
            <w:bookmarkEnd w:id="1103"/>
          </w:p>
          <w:p w:rsidR="00911275" w:rsidRDefault="00911275" w:rsidP="006E1BD5">
            <w:pPr>
              <w:pStyle w:val="a"/>
            </w:pPr>
            <w:bookmarkStart w:id="1104" w:name="_Toc522038193"/>
            <w:r>
              <w:rPr>
                <w:rFonts w:hint="eastAsia"/>
              </w:rPr>
              <w:t>職員間で情報共有するための、定期的な会議開催などの仕組みがある</w:t>
            </w:r>
            <w:bookmarkEnd w:id="1104"/>
          </w:p>
          <w:p w:rsidR="00911275" w:rsidRPr="00495947" w:rsidRDefault="00911275" w:rsidP="00BC5555">
            <w:pPr>
              <w:pStyle w:val="a"/>
            </w:pPr>
            <w:bookmarkStart w:id="1105" w:name="_Toc522038194"/>
            <w:r>
              <w:rPr>
                <w:rFonts w:hint="eastAsia"/>
              </w:rPr>
              <w:t>申し送りや会議などは、できるだけ多くの職員が参加できるよう、時間帯や所要時間などに配慮されている</w:t>
            </w:r>
            <w:bookmarkEnd w:id="1105"/>
          </w:p>
        </w:tc>
      </w:tr>
      <w:tr w:rsidR="00985113"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F46671" w:rsidP="00F46671">
            <w:pPr>
              <w:pStyle w:val="6"/>
            </w:pPr>
            <w:bookmarkStart w:id="1106" w:name="_Toc521522124"/>
            <w:bookmarkStart w:id="1107" w:name="_Toc521522672"/>
            <w:bookmarkStart w:id="1108" w:name="_Toc521523768"/>
            <w:bookmarkStart w:id="1109" w:name="_Toc522038195"/>
            <w:r w:rsidRPr="00F46671">
              <w:rPr>
                <w:rFonts w:hint="eastAsia"/>
              </w:rPr>
              <w:t>職員間で共有・引継する情報の内容は適切か</w:t>
            </w:r>
            <w:bookmarkEnd w:id="1106"/>
            <w:bookmarkEnd w:id="1107"/>
            <w:bookmarkEnd w:id="1108"/>
            <w:bookmarkEnd w:id="110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Default="00911275" w:rsidP="006E1BD5">
            <w:pPr>
              <w:pStyle w:val="a"/>
            </w:pPr>
            <w:bookmarkStart w:id="1110" w:name="_Toc521521140"/>
            <w:bookmarkStart w:id="1111" w:name="_Toc521522125"/>
            <w:bookmarkStart w:id="1112" w:name="_Toc521522673"/>
            <w:bookmarkStart w:id="1113" w:name="_Toc521523769"/>
            <w:bookmarkStart w:id="1114" w:name="_Toc522038196"/>
            <w:bookmarkEnd w:id="1110"/>
            <w:bookmarkEnd w:id="1111"/>
            <w:bookmarkEnd w:id="1112"/>
            <w:bookmarkEnd w:id="1113"/>
            <w:r>
              <w:rPr>
                <w:rFonts w:hint="eastAsia"/>
              </w:rPr>
              <w:t>情報共有の仕組みにおいて、共有・引継する情報が明確になっている</w:t>
            </w:r>
            <w:bookmarkEnd w:id="1114"/>
          </w:p>
          <w:p w:rsidR="00911275" w:rsidRPr="00495947" w:rsidRDefault="00911275" w:rsidP="006E1BD5">
            <w:pPr>
              <w:pStyle w:val="a"/>
            </w:pPr>
            <w:bookmarkStart w:id="1115" w:name="_Toc522038197"/>
            <w:r>
              <w:rPr>
                <w:rFonts w:hint="eastAsia"/>
              </w:rPr>
              <w:t>必要な情報が共有されている</w:t>
            </w:r>
            <w:bookmarkEnd w:id="1115"/>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A13919" w:rsidRDefault="00A13919" w:rsidP="00A13919">
            <w:pPr>
              <w:pStyle w:val="af1"/>
            </w:pPr>
            <w:r>
              <w:rPr>
                <w:rFonts w:hint="eastAsia"/>
              </w:rPr>
              <w:t>一時保護所は、シフトでの勤務体制となるため、職員間の情報共有の不徹底による支障が発生しないよう、職員間での情報共有の工夫が必要となります。</w:t>
            </w:r>
          </w:p>
          <w:p w:rsidR="00A13919" w:rsidRDefault="00A13919" w:rsidP="00A13919">
            <w:pPr>
              <w:pStyle w:val="af1"/>
            </w:pPr>
            <w:r>
              <w:rPr>
                <w:rFonts w:hint="eastAsia"/>
              </w:rPr>
              <w:t>日々の申し送りなどの情報共有の方法や、記録の内容など、どのような仕組みにより情報共有が行われているか、必要な情報が共有されているかを確認します。</w:t>
            </w:r>
          </w:p>
          <w:p w:rsidR="00263222" w:rsidRDefault="00A13919" w:rsidP="00A13919">
            <w:pPr>
              <w:pStyle w:val="af1"/>
            </w:pPr>
            <w:r>
              <w:rPr>
                <w:rFonts w:hint="eastAsia"/>
              </w:rPr>
              <w:t>また、日々の引継以外に、職員間で情報共有するための会議等が定期的に開催されているか、その会議を効率的、効果的に行うために時間帯や内容、できるだけ多くの職員が参加できるようにするための工夫について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1116" w:name="_Toc522037873"/>
      <w:r w:rsidRPr="00115D0B">
        <w:rPr>
          <w:rFonts w:hint="eastAsia"/>
        </w:rPr>
        <w:t>児童福祉司との連携</w:t>
      </w:r>
      <w:bookmarkEnd w:id="1116"/>
    </w:p>
    <w:p w:rsidR="00384F76" w:rsidRDefault="00384F76" w:rsidP="00BC5555">
      <w:pPr>
        <w:pStyle w:val="5"/>
      </w:pPr>
      <w:bookmarkStart w:id="1117" w:name="_Toc521002631"/>
      <w:bookmarkStart w:id="1118" w:name="_Toc521521141"/>
      <w:bookmarkStart w:id="1119" w:name="_Toc521522126"/>
      <w:bookmarkStart w:id="1120" w:name="_Toc521522674"/>
      <w:bookmarkStart w:id="1121" w:name="_Toc521523770"/>
      <w:bookmarkStart w:id="1122" w:name="_Toc522037119"/>
      <w:bookmarkStart w:id="1123" w:name="_Toc522037874"/>
      <w:bookmarkStart w:id="1124" w:name="_Toc522038198"/>
      <w:r w:rsidRPr="00115D0B">
        <w:rPr>
          <w:rFonts w:hint="eastAsia"/>
        </w:rPr>
        <w:t>児童福祉司との連携が適切に行われているか</w:t>
      </w:r>
      <w:bookmarkEnd w:id="1117"/>
      <w:bookmarkEnd w:id="1118"/>
      <w:bookmarkEnd w:id="1119"/>
      <w:bookmarkEnd w:id="1120"/>
      <w:bookmarkEnd w:id="1121"/>
      <w:bookmarkEnd w:id="1122"/>
      <w:bookmarkEnd w:id="1123"/>
      <w:bookmarkEnd w:id="1124"/>
    </w:p>
    <w:p w:rsidR="00244A9E" w:rsidRDefault="00244A9E" w:rsidP="00244A9E">
      <w:pPr>
        <w:pStyle w:val="3pt"/>
      </w:pPr>
    </w:p>
    <w:p w:rsidR="00244A9E" w:rsidRDefault="00244A9E" w:rsidP="00244A9E">
      <w:pPr>
        <w:pStyle w:val="3pt"/>
      </w:pPr>
    </w:p>
    <w:p w:rsidR="00244A9E" w:rsidRDefault="00244A9E" w:rsidP="00244A9E">
      <w:pPr>
        <w:pStyle w:val="3pt"/>
      </w:pPr>
    </w:p>
    <w:p w:rsidR="00244A9E"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762E03">
        <w:trPr>
          <w:trHeight w:val="1361"/>
          <w:jc w:val="right"/>
        </w:trPr>
        <w:tc>
          <w:tcPr>
            <w:tcW w:w="9749" w:type="dxa"/>
            <w:gridSpan w:val="4"/>
            <w:shd w:val="clear" w:color="auto" w:fill="auto"/>
          </w:tcPr>
          <w:p w:rsidR="00903823" w:rsidRPr="009F2960" w:rsidRDefault="00E6501D" w:rsidP="00B230B8">
            <w:r w:rsidRPr="00C40A58">
              <w:rPr>
                <w:rFonts w:hint="eastAsia"/>
                <w:noProof/>
              </w:rPr>
              <mc:AlternateContent>
                <mc:Choice Requires="wps">
                  <w:drawing>
                    <wp:anchor distT="0" distB="0" distL="114300" distR="114300" simplePos="0" relativeHeight="251707392" behindDoc="0" locked="0" layoutInCell="0" allowOverlap="1" wp14:anchorId="54152DFA" wp14:editId="4B91B379">
                      <wp:simplePos x="0" y="0"/>
                      <wp:positionH relativeFrom="margin">
                        <wp:posOffset>0</wp:posOffset>
                      </wp:positionH>
                      <wp:positionV relativeFrom="margin">
                        <wp:align>top</wp:align>
                      </wp:positionV>
                      <wp:extent cx="6264000" cy="1223640"/>
                      <wp:effectExtent l="0" t="0" r="3810" b="0"/>
                      <wp:wrapNone/>
                      <wp:docPr id="31" name="テキスト ボックス 31"/>
                      <wp:cNvGraphicFramePr/>
                      <a:graphic xmlns:a="http://schemas.openxmlformats.org/drawingml/2006/main">
                        <a:graphicData uri="http://schemas.microsoft.com/office/word/2010/wordprocessingShape">
                          <wps:wsp>
                            <wps:cNvSpPr txBox="1"/>
                            <wps:spPr>
                              <a:xfrm>
                                <a:off x="0" y="0"/>
                                <a:ext cx="6264000" cy="1223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児童福祉司との連携が適切に行われているか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A13919">
                                    <w:rPr>
                                      <w:rFonts w:hint="eastAsia"/>
                                    </w:rPr>
                                    <w:t>一時保護にあたり、必要な場面において児童相談所の</w:t>
                                  </w:r>
                                  <w:r>
                                    <w:rPr>
                                      <w:rFonts w:hint="eastAsia"/>
                                    </w:rPr>
                                    <w:t>児童福祉司</w:t>
                                  </w:r>
                                  <w:r w:rsidRPr="00A13919">
                                    <w:rPr>
                                      <w:rFonts w:hint="eastAsia"/>
                                    </w:rPr>
                                    <w:t>との連携が十分に行われているかを評価します。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1" o:spid="_x0000_s1049" type="#_x0000_t202" style="position:absolute;left:0;text-align:left;margin-left:0;margin-top:0;width:493.25pt;height:96.35pt;z-index:25170739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" o:allowincell="f" fillcolor="white [3201]" stroked="f" strokeweight="2pt">
                      <v:textbo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児童福祉司との連携が適切に行われているか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A13919">
                              <w:rPr>
                                <w:rFonts w:hint="eastAsia"/>
                              </w:rPr>
                              <w:t>一時保護にあたり、必要な場面において児童相談所の</w:t>
                            </w:r>
                            <w:r>
                              <w:rPr>
                                <w:rFonts w:hint="eastAsia"/>
                              </w:rPr>
                              <w:t>児童福祉司</w:t>
                            </w:r>
                            <w:r w:rsidRPr="00A13919">
                              <w:rPr>
                                <w:rFonts w:hint="eastAsia"/>
                              </w:rPr>
                              <w:t>との連携が十分に行われているかを評価します。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F46671" w:rsidP="00F46671">
            <w:pPr>
              <w:pStyle w:val="6"/>
              <w:numPr>
                <w:ilvl w:val="5"/>
                <w:numId w:val="35"/>
              </w:numPr>
            </w:pPr>
            <w:bookmarkStart w:id="1125" w:name="_Toc521522127"/>
            <w:bookmarkStart w:id="1126" w:name="_Toc521522675"/>
            <w:bookmarkStart w:id="1127" w:name="_Toc521523771"/>
            <w:bookmarkStart w:id="1128" w:name="_Toc522038199"/>
            <w:r w:rsidRPr="00F46671">
              <w:rPr>
                <w:rFonts w:hint="eastAsia"/>
              </w:rPr>
              <w:t>一時保護所は、児童福祉司と密接な連携が保てる範囲に設置されているか</w:t>
            </w:r>
            <w:bookmarkEnd w:id="1125"/>
            <w:bookmarkEnd w:id="1126"/>
            <w:bookmarkEnd w:id="1127"/>
            <w:bookmarkEnd w:id="11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Pr="00495947" w:rsidRDefault="00911275" w:rsidP="006E1BD5">
            <w:pPr>
              <w:pStyle w:val="a"/>
            </w:pPr>
            <w:bookmarkStart w:id="1129" w:name="_Toc522038200"/>
            <w:r>
              <w:rPr>
                <w:rFonts w:hint="eastAsia"/>
              </w:rPr>
              <w:t>一時保護所は、付設または一定範囲内に設置されている</w:t>
            </w:r>
            <w:bookmarkEnd w:id="1129"/>
          </w:p>
        </w:tc>
      </w:tr>
      <w:tr w:rsidR="00985113"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F46671" w:rsidP="00F46671">
            <w:pPr>
              <w:pStyle w:val="6"/>
            </w:pPr>
            <w:bookmarkStart w:id="1130" w:name="_Toc521522129"/>
            <w:bookmarkStart w:id="1131" w:name="_Toc521522677"/>
            <w:bookmarkStart w:id="1132" w:name="_Toc521523773"/>
            <w:bookmarkStart w:id="1133" w:name="_Toc522038201"/>
            <w:r w:rsidRPr="00F46671">
              <w:rPr>
                <w:rFonts w:hint="eastAsia"/>
              </w:rPr>
              <w:t>入退所時や入所中の調査、診断、支援等について、児童福祉司・児童心理司やその他の各部門と十分な連携を図っているか</w:t>
            </w:r>
            <w:bookmarkEnd w:id="1130"/>
            <w:bookmarkEnd w:id="1131"/>
            <w:bookmarkEnd w:id="1132"/>
            <w:bookmarkEnd w:id="113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1275" w:rsidRDefault="00911275" w:rsidP="006E1BD5">
            <w:pPr>
              <w:pStyle w:val="a"/>
            </w:pPr>
            <w:bookmarkStart w:id="1134" w:name="_Toc521521143"/>
            <w:bookmarkStart w:id="1135" w:name="_Toc521522130"/>
            <w:bookmarkStart w:id="1136" w:name="_Toc521522678"/>
            <w:bookmarkStart w:id="1137" w:name="_Toc521523774"/>
            <w:bookmarkStart w:id="1138" w:name="_Toc522038202"/>
            <w:bookmarkStart w:id="1139" w:name="_Toc521521142"/>
            <w:bookmarkStart w:id="1140" w:name="_Toc521522128"/>
            <w:bookmarkStart w:id="1141" w:name="_Toc521522676"/>
            <w:bookmarkStart w:id="1142" w:name="_Toc521523772"/>
            <w:bookmarkEnd w:id="1134"/>
            <w:bookmarkEnd w:id="1135"/>
            <w:bookmarkEnd w:id="1136"/>
            <w:bookmarkEnd w:id="1137"/>
            <w:r>
              <w:rPr>
                <w:rFonts w:hint="eastAsia"/>
              </w:rPr>
              <w:t>入退所時や入所中の調査、診断、支援等について、他各部門との情報共有を行う仕組みがある</w:t>
            </w:r>
            <w:bookmarkEnd w:id="1138"/>
          </w:p>
          <w:p w:rsidR="00911275" w:rsidRPr="00495947" w:rsidRDefault="00911275" w:rsidP="006E1BD5">
            <w:pPr>
              <w:pStyle w:val="a"/>
            </w:pPr>
            <w:bookmarkStart w:id="1143" w:name="_Toc522038203"/>
            <w:r w:rsidRPr="00F46671">
              <w:t>追加確認</w:t>
            </w:r>
            <w:r>
              <w:rPr>
                <w:rFonts w:hint="eastAsia"/>
              </w:rPr>
              <w:t>等</w:t>
            </w:r>
            <w:r w:rsidRPr="00F46671">
              <w:t>が必要な場合に、児童福祉司等に必要な情報を求め</w:t>
            </w:r>
            <w:bookmarkEnd w:id="1139"/>
            <w:bookmarkEnd w:id="1140"/>
            <w:bookmarkEnd w:id="1141"/>
            <w:bookmarkEnd w:id="1142"/>
            <w:r>
              <w:rPr>
                <w:rFonts w:hint="eastAsia"/>
              </w:rPr>
              <w:t>られる仕組みがある</w:t>
            </w:r>
            <w:bookmarkEnd w:id="1143"/>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A13919" w:rsidRDefault="00A13919" w:rsidP="00A13919">
            <w:pPr>
              <w:pStyle w:val="af1"/>
            </w:pPr>
            <w:r>
              <w:rPr>
                <w:rFonts w:hint="eastAsia"/>
              </w:rPr>
              <w:t>一時保護所における一時保護業務は児童相談所の一時保護部門が担当しますが、入退所時や入所中の調査、診断、支援等については、他の各部門との十分な連携のもとで行う必要があります。</w:t>
            </w:r>
          </w:p>
          <w:p w:rsidR="00263222" w:rsidRDefault="00A13919" w:rsidP="00A13919">
            <w:pPr>
              <w:pStyle w:val="af1"/>
            </w:pPr>
            <w:r>
              <w:rPr>
                <w:rFonts w:hint="eastAsia"/>
              </w:rPr>
              <w:t>児童福祉司や児童心理司などとの連携がどのように行われているか、入退所時及び入所中の各場面における連携状況について確認します。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B978FE" w:rsidRDefault="00384F76" w:rsidP="00B978FE">
      <w:pPr>
        <w:pStyle w:val="3"/>
      </w:pPr>
      <w:bookmarkStart w:id="1144" w:name="_Toc522037875"/>
      <w:r w:rsidRPr="00B978FE">
        <w:rPr>
          <w:rFonts w:hint="eastAsia"/>
        </w:rPr>
        <w:t>職場環境</w:t>
      </w:r>
      <w:bookmarkEnd w:id="1144"/>
    </w:p>
    <w:p w:rsidR="00384F76" w:rsidRPr="00B978FE" w:rsidRDefault="00384F76" w:rsidP="00BC5555">
      <w:pPr>
        <w:pStyle w:val="5"/>
      </w:pPr>
      <w:bookmarkStart w:id="1145" w:name="_Toc521002632"/>
      <w:bookmarkStart w:id="1146" w:name="_Toc521521144"/>
      <w:bookmarkStart w:id="1147" w:name="_Toc521522131"/>
      <w:bookmarkStart w:id="1148" w:name="_Toc521522679"/>
      <w:bookmarkStart w:id="1149" w:name="_Toc521523775"/>
      <w:bookmarkStart w:id="1150" w:name="_Toc522037120"/>
      <w:bookmarkStart w:id="1151" w:name="_Toc522037876"/>
      <w:bookmarkStart w:id="1152" w:name="_Toc522038204"/>
      <w:r w:rsidRPr="00B978FE">
        <w:rPr>
          <w:rFonts w:hint="eastAsia"/>
        </w:rPr>
        <w:t>職場環境としての法令遵守や環境改善に取組んでいるか</w:t>
      </w:r>
      <w:bookmarkEnd w:id="1145"/>
      <w:bookmarkEnd w:id="1146"/>
      <w:bookmarkEnd w:id="1147"/>
      <w:bookmarkEnd w:id="1148"/>
      <w:bookmarkEnd w:id="1149"/>
      <w:bookmarkEnd w:id="1150"/>
      <w:bookmarkEnd w:id="1151"/>
      <w:bookmarkEnd w:id="1152"/>
    </w:p>
    <w:p w:rsidR="00244A9E" w:rsidRDefault="00244A9E" w:rsidP="00244A9E">
      <w:pPr>
        <w:pStyle w:val="3pt"/>
      </w:pPr>
    </w:p>
    <w:p w:rsidR="00244A9E" w:rsidRDefault="00244A9E" w:rsidP="00244A9E">
      <w:pPr>
        <w:pStyle w:val="3pt"/>
      </w:pPr>
    </w:p>
    <w:p w:rsidR="00244A9E" w:rsidRDefault="00244A9E" w:rsidP="00244A9E">
      <w:pPr>
        <w:pStyle w:val="3pt"/>
      </w:pPr>
    </w:p>
    <w:p w:rsidR="00263222" w:rsidRPr="00F72D85" w:rsidRDefault="00B978FE" w:rsidP="00244A9E">
      <w:pPr>
        <w:pStyle w:val="3pt"/>
      </w:pPr>
      <w:r w:rsidRPr="00C40A58">
        <w:rPr>
          <w:rFonts w:hint="eastAsia"/>
          <w:noProof/>
        </w:rPr>
        <mc:AlternateContent>
          <mc:Choice Requires="wps">
            <w:drawing>
              <wp:anchor distT="0" distB="0" distL="114300" distR="114300" simplePos="0" relativeHeight="251709440" behindDoc="0" locked="0" layoutInCell="0" allowOverlap="1" wp14:anchorId="7BE4747E" wp14:editId="0655F439">
                <wp:simplePos x="0" y="0"/>
                <wp:positionH relativeFrom="margin">
                  <wp:posOffset>0</wp:posOffset>
                </wp:positionH>
                <wp:positionV relativeFrom="margin">
                  <wp:align>top</wp:align>
                </wp:positionV>
                <wp:extent cx="6264000" cy="1008000"/>
                <wp:effectExtent l="0" t="0" r="3810" b="1905"/>
                <wp:wrapNone/>
                <wp:docPr id="32" name="テキスト ボックス 32"/>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職場環境としての法令遵守や環境改善に取組んでいるか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職員の就業状況や意向を定期的に把握し、働きやすい職場づくりに取り組んでいるかを評価します。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2" o:spid="_x0000_s1050" type="#_x0000_t202" style="position:absolute;left:0;text-align:left;margin-left:0;margin-top:0;width:493.25pt;height:79.35pt;z-index:25170944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" o:allowincell="f" fillcolor="white [3201]" stroked="f" strokeweight="2pt">
                <v:textbo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職場環境としての法令遵守や環境改善に取組んでいるか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職員の就業状況や意向を定期的に把握し、働きやすい職場づくりに取り組んでいるかを評価します。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903823" w:rsidP="00B230B8"/>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7C628A" w:rsidP="007C628A">
            <w:pPr>
              <w:pStyle w:val="6"/>
              <w:numPr>
                <w:ilvl w:val="5"/>
                <w:numId w:val="35"/>
              </w:numPr>
            </w:pPr>
            <w:bookmarkStart w:id="1153" w:name="_Toc521522132"/>
            <w:bookmarkStart w:id="1154" w:name="_Toc521522680"/>
            <w:bookmarkStart w:id="1155" w:name="_Toc521523776"/>
            <w:bookmarkStart w:id="1156" w:name="_Toc522038205"/>
            <w:r w:rsidRPr="007C628A">
              <w:rPr>
                <w:rFonts w:hint="eastAsia"/>
              </w:rPr>
              <w:t>適正な就業状況が確保されているか</w:t>
            </w:r>
            <w:bookmarkEnd w:id="1153"/>
            <w:bookmarkEnd w:id="1154"/>
            <w:bookmarkEnd w:id="1155"/>
            <w:bookmarkEnd w:id="115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Default="00911275" w:rsidP="006E1BD5">
            <w:pPr>
              <w:pStyle w:val="a"/>
            </w:pPr>
            <w:bookmarkStart w:id="1157" w:name="_Toc521521145"/>
            <w:bookmarkStart w:id="1158" w:name="_Toc521522133"/>
            <w:bookmarkStart w:id="1159" w:name="_Toc521522681"/>
            <w:bookmarkStart w:id="1160" w:name="_Toc521523777"/>
            <w:bookmarkStart w:id="1161" w:name="_Toc522038206"/>
            <w:bookmarkEnd w:id="1157"/>
            <w:bookmarkEnd w:id="1158"/>
            <w:bookmarkEnd w:id="1159"/>
            <w:bookmarkEnd w:id="1160"/>
            <w:r>
              <w:rPr>
                <w:rFonts w:hint="eastAsia"/>
              </w:rPr>
              <w:t>労務管理体制が構築されている</w:t>
            </w:r>
            <w:bookmarkEnd w:id="1161"/>
          </w:p>
          <w:p w:rsidR="00911275" w:rsidRPr="00495947" w:rsidRDefault="00911275" w:rsidP="00BC5555">
            <w:pPr>
              <w:pStyle w:val="a"/>
            </w:pPr>
            <w:bookmarkStart w:id="1162" w:name="_Toc522038207"/>
            <w:r>
              <w:rPr>
                <w:rFonts w:hint="eastAsia"/>
              </w:rPr>
              <w:t>時間外労働や休暇取得などが適切に行われている</w:t>
            </w:r>
            <w:bookmarkEnd w:id="1162"/>
          </w:p>
        </w:tc>
      </w:tr>
      <w:tr w:rsidR="00985113"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911275" w:rsidP="007C628A">
            <w:pPr>
              <w:pStyle w:val="6"/>
            </w:pPr>
            <w:bookmarkStart w:id="1163" w:name="_Toc522038208"/>
            <w:r>
              <w:rPr>
                <w:rFonts w:hint="eastAsia"/>
              </w:rPr>
              <w:t>職員が働きやすい職場環境づくりの取組みがなされているか</w:t>
            </w:r>
            <w:bookmarkEnd w:id="116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1275" w:rsidRDefault="00911275" w:rsidP="006E1BD5">
            <w:pPr>
              <w:pStyle w:val="a"/>
            </w:pPr>
            <w:bookmarkStart w:id="1164" w:name="_Toc521521146"/>
            <w:bookmarkStart w:id="1165" w:name="_Toc521522135"/>
            <w:bookmarkStart w:id="1166" w:name="_Toc521522683"/>
            <w:bookmarkStart w:id="1167" w:name="_Toc521523779"/>
            <w:bookmarkStart w:id="1168" w:name="_Toc522038209"/>
            <w:bookmarkEnd w:id="1164"/>
            <w:bookmarkEnd w:id="1165"/>
            <w:bookmarkEnd w:id="1166"/>
            <w:bookmarkEnd w:id="1167"/>
            <w:r>
              <w:rPr>
                <w:rFonts w:hint="eastAsia"/>
              </w:rPr>
              <w:t>メンタルヘルスに関する取組みが行われている</w:t>
            </w:r>
            <w:bookmarkEnd w:id="1168"/>
          </w:p>
          <w:p w:rsidR="00911275" w:rsidRDefault="00911275" w:rsidP="00BC5555">
            <w:pPr>
              <w:pStyle w:val="a"/>
            </w:pPr>
            <w:bookmarkStart w:id="1169" w:name="_Toc522038210"/>
            <w:r>
              <w:rPr>
                <w:rFonts w:hint="eastAsia"/>
              </w:rPr>
              <w:t>ハラスメントの防止策・対応策などの取組みが行われている</w:t>
            </w:r>
            <w:bookmarkEnd w:id="1169"/>
          </w:p>
          <w:p w:rsidR="00985113" w:rsidRPr="00495947" w:rsidRDefault="00911275" w:rsidP="00693EA2">
            <w:pPr>
              <w:pStyle w:val="a"/>
            </w:pPr>
            <w:bookmarkStart w:id="1170" w:name="_Toc522038211"/>
            <w:r>
              <w:rPr>
                <w:rFonts w:hint="eastAsia"/>
              </w:rPr>
              <w:t>希望があれば、職員が相談できる体制がある</w:t>
            </w:r>
            <w:bookmarkEnd w:id="1170"/>
          </w:p>
        </w:tc>
      </w:tr>
      <w:tr w:rsidR="00985113"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7C628A" w:rsidP="007C628A">
            <w:pPr>
              <w:pStyle w:val="6"/>
            </w:pPr>
            <w:bookmarkStart w:id="1171" w:name="_Toc521522136"/>
            <w:bookmarkStart w:id="1172" w:name="_Toc521522684"/>
            <w:bookmarkStart w:id="1173" w:name="_Toc521523780"/>
            <w:bookmarkStart w:id="1174" w:name="_Toc522038212"/>
            <w:r w:rsidRPr="007C628A">
              <w:rPr>
                <w:rFonts w:hint="eastAsia"/>
              </w:rPr>
              <w:t>福利厚生施設の充実に取組んでいるか</w:t>
            </w:r>
            <w:bookmarkEnd w:id="1171"/>
            <w:bookmarkEnd w:id="1172"/>
            <w:bookmarkEnd w:id="1173"/>
            <w:bookmarkEnd w:id="117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Pr="00495947" w:rsidRDefault="00985113" w:rsidP="006E1BD5">
            <w:pPr>
              <w:pStyle w:val="a"/>
            </w:pPr>
            <w:bookmarkStart w:id="1175" w:name="_Toc521521147"/>
            <w:bookmarkStart w:id="1176" w:name="_Toc521522137"/>
            <w:bookmarkStart w:id="1177" w:name="_Toc521522685"/>
            <w:bookmarkStart w:id="1178" w:name="_Toc521523781"/>
            <w:bookmarkStart w:id="1179" w:name="_Toc522038213"/>
            <w:bookmarkEnd w:id="1175"/>
            <w:bookmarkEnd w:id="1176"/>
            <w:bookmarkEnd w:id="1177"/>
            <w:bookmarkEnd w:id="1178"/>
            <w:bookmarkEnd w:id="1179"/>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664345" w:rsidRDefault="00664345" w:rsidP="00664345">
            <w:pPr>
              <w:pStyle w:val="af1"/>
            </w:pPr>
            <w:r>
              <w:rPr>
                <w:rFonts w:hint="eastAsia"/>
              </w:rPr>
              <w:t>養育・支援の内容を充実させるためには、職員が常に仕事に対して意識的に</w:t>
            </w:r>
            <w:r w:rsidR="00911275">
              <w:rPr>
                <w:rFonts w:hint="eastAsia"/>
              </w:rPr>
              <w:t>望めるような環境を整えること、すなわち働きやすい職場づくりに取</w:t>
            </w:r>
            <w:r>
              <w:rPr>
                <w:rFonts w:hint="eastAsia"/>
              </w:rPr>
              <w:t>組むことが求められます。</w:t>
            </w:r>
          </w:p>
          <w:p w:rsidR="00664345" w:rsidRDefault="00664345" w:rsidP="00664345">
            <w:pPr>
              <w:pStyle w:val="af1"/>
            </w:pPr>
            <w:r>
              <w:rPr>
                <w:rFonts w:hint="eastAsia"/>
              </w:rPr>
              <w:t>職員の心身の健康と安全の確保、ワークライフバランス（仕事と生活の両立）に配慮した職場環境づくりがなされているかを確認します。</w:t>
            </w:r>
          </w:p>
          <w:p w:rsidR="00263222" w:rsidRDefault="00664345" w:rsidP="00664345">
            <w:pPr>
              <w:pStyle w:val="af1"/>
            </w:pPr>
            <w:r>
              <w:rPr>
                <w:rFonts w:hint="eastAsia"/>
              </w:rPr>
              <w:t>職員の心身の健康と安全の確保については、メンタルヘルスへの対応や、ハラスメントの防止策と対応策、希望があれば、職員が相談できるような体制が確保されているかを確認してください。また、ワークライフバランスについては、時間外労働や休暇取得などの労務管理体制とその状況を確認しま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2"/>
      </w:pPr>
      <w:bookmarkStart w:id="1180" w:name="_Toc522037877"/>
      <w:r w:rsidRPr="00986592">
        <w:rPr>
          <w:rFonts w:hint="eastAsia"/>
        </w:rPr>
        <w:t>関係機関との連携</w:t>
      </w:r>
      <w:bookmarkEnd w:id="1180"/>
    </w:p>
    <w:p w:rsidR="00384F76" w:rsidRPr="00D6378F" w:rsidRDefault="00384F76" w:rsidP="00C40A58">
      <w:pPr>
        <w:pStyle w:val="3"/>
      </w:pPr>
      <w:bookmarkStart w:id="1181" w:name="_Toc522037878"/>
      <w:r w:rsidRPr="00986592">
        <w:rPr>
          <w:rFonts w:hint="eastAsia"/>
        </w:rPr>
        <w:t>医療機関との連携</w:t>
      </w:r>
      <w:bookmarkEnd w:id="1181"/>
    </w:p>
    <w:p w:rsidR="00384F76" w:rsidRDefault="00384F76" w:rsidP="00BC5555">
      <w:pPr>
        <w:pStyle w:val="5"/>
      </w:pPr>
      <w:bookmarkStart w:id="1182" w:name="_Toc521002633"/>
      <w:bookmarkStart w:id="1183" w:name="_Toc521521148"/>
      <w:bookmarkStart w:id="1184" w:name="_Toc521522138"/>
      <w:bookmarkStart w:id="1185" w:name="_Toc521522686"/>
      <w:bookmarkStart w:id="1186" w:name="_Toc521523782"/>
      <w:bookmarkStart w:id="1187" w:name="_Toc522037121"/>
      <w:bookmarkStart w:id="1188" w:name="_Toc522037879"/>
      <w:bookmarkStart w:id="1189" w:name="_Toc522038214"/>
      <w:r w:rsidRPr="00986592">
        <w:rPr>
          <w:rFonts w:hint="eastAsia"/>
        </w:rPr>
        <w:t>医療機関との連携が適切に行われているか</w:t>
      </w:r>
      <w:bookmarkEnd w:id="1182"/>
      <w:bookmarkEnd w:id="1183"/>
      <w:bookmarkEnd w:id="1184"/>
      <w:bookmarkEnd w:id="1185"/>
      <w:bookmarkEnd w:id="1186"/>
      <w:bookmarkEnd w:id="1187"/>
      <w:bookmarkEnd w:id="1188"/>
      <w:bookmarkEnd w:id="1189"/>
    </w:p>
    <w:p w:rsidR="000D122B" w:rsidRDefault="000D122B" w:rsidP="00244A9E">
      <w:pPr>
        <w:pStyle w:val="3pt"/>
      </w:pPr>
    </w:p>
    <w:p w:rsidR="00244A9E" w:rsidRDefault="00244A9E" w:rsidP="00244A9E">
      <w:pPr>
        <w:pStyle w:val="3pt"/>
      </w:pPr>
    </w:p>
    <w:p w:rsidR="00244A9E"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E6501D" w:rsidP="00B230B8">
            <w:r w:rsidRPr="00C40A58">
              <w:rPr>
                <w:rFonts w:hint="eastAsia"/>
                <w:noProof/>
              </w:rPr>
              <mc:AlternateContent>
                <mc:Choice Requires="wps">
                  <w:drawing>
                    <wp:anchor distT="0" distB="0" distL="114300" distR="114300" simplePos="0" relativeHeight="251713536" behindDoc="0" locked="0" layoutInCell="0" allowOverlap="1" wp14:anchorId="04CB9590" wp14:editId="113558D5">
                      <wp:simplePos x="0" y="0"/>
                      <wp:positionH relativeFrom="margin">
                        <wp:posOffset>0</wp:posOffset>
                      </wp:positionH>
                      <wp:positionV relativeFrom="margin">
                        <wp:align>top</wp:align>
                      </wp:positionV>
                      <wp:extent cx="6264000" cy="1008000"/>
                      <wp:effectExtent l="0" t="0" r="3810" b="1905"/>
                      <wp:wrapNone/>
                      <wp:docPr id="34" name="テキスト ボックス 34"/>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医療機関との連携が適切に行われているか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必要な場面において医療機関のかかわりが適切に行われているかを評価します。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4" o:spid="_x0000_s1051" type="#_x0000_t202" style="position:absolute;left:0;text-align:left;margin-left:0;margin-top:0;width:493.25pt;height:79.35pt;z-index:25171353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" o:allowincell="f" fillcolor="white [3201]" stroked="f" strokeweight="2pt">
                      <v:textbo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医療機関との連携が適切に行われているか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必要な場面において医療機関のかかわりが適切に行われているかを評価します。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D059A6" w:rsidTr="00DF5202">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D059A6" w:rsidRPr="00495947" w:rsidRDefault="00D059A6" w:rsidP="00D059A6">
            <w:pPr>
              <w:pStyle w:val="6"/>
              <w:numPr>
                <w:ilvl w:val="5"/>
                <w:numId w:val="35"/>
              </w:numPr>
            </w:pPr>
            <w:bookmarkStart w:id="1190" w:name="_Toc522038215"/>
            <w:r w:rsidRPr="00D059A6">
              <w:rPr>
                <w:rFonts w:hint="eastAsia"/>
              </w:rPr>
              <w:t>必要な場面で、医療機関からの協力がえられているか</w:t>
            </w:r>
            <w:bookmarkEnd w:id="119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D059A6" w:rsidRPr="00D93269" w:rsidRDefault="00D059A6" w:rsidP="00DF5202">
            <w:pPr>
              <w:jc w:val="center"/>
            </w:pPr>
          </w:p>
        </w:tc>
      </w:tr>
      <w:tr w:rsidR="00D059A6" w:rsidTr="00DF5202">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D059A6" w:rsidRPr="00B517D0" w:rsidRDefault="00D059A6"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D059A6" w:rsidRDefault="00D059A6" w:rsidP="006E1BD5">
            <w:pPr>
              <w:pStyle w:val="a"/>
            </w:pPr>
            <w:bookmarkStart w:id="1191" w:name="_Toc522038216"/>
            <w:r>
              <w:rPr>
                <w:rFonts w:hint="eastAsia"/>
              </w:rPr>
              <w:t>子どもの健康管理において、医療機関が必要な場面でかかわっている</w:t>
            </w:r>
            <w:bookmarkEnd w:id="1191"/>
          </w:p>
          <w:p w:rsidR="00D059A6" w:rsidRPr="00495947" w:rsidRDefault="00D059A6" w:rsidP="00BC5555">
            <w:pPr>
              <w:pStyle w:val="a"/>
            </w:pPr>
            <w:bookmarkStart w:id="1192" w:name="_Toc522038217"/>
            <w:r>
              <w:t>治療的ケアを必要とする場合に、医療機関からの協力を得られている</w:t>
            </w:r>
            <w:bookmarkEnd w:id="1192"/>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7C628A" w:rsidP="007C628A">
            <w:pPr>
              <w:pStyle w:val="6"/>
              <w:numPr>
                <w:ilvl w:val="5"/>
                <w:numId w:val="35"/>
              </w:numPr>
            </w:pPr>
            <w:bookmarkStart w:id="1193" w:name="_Toc521522139"/>
            <w:bookmarkStart w:id="1194" w:name="_Toc521522687"/>
            <w:bookmarkStart w:id="1195" w:name="_Toc521523783"/>
            <w:bookmarkStart w:id="1196" w:name="_Toc522038218"/>
            <w:r w:rsidRPr="007C628A">
              <w:rPr>
                <w:rFonts w:hint="eastAsia"/>
              </w:rPr>
              <w:t>子どもの状況に応じ、児童福祉司や生活支援担当者、児童心理司、医師などのチームケアを行える体制があるか</w:t>
            </w:r>
            <w:bookmarkEnd w:id="1193"/>
            <w:bookmarkEnd w:id="1194"/>
            <w:bookmarkEnd w:id="1195"/>
            <w:bookmarkEnd w:id="119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E3C4E" w:rsidRDefault="001E3C4E" w:rsidP="006E1BD5">
            <w:pPr>
              <w:pStyle w:val="a"/>
            </w:pPr>
            <w:bookmarkStart w:id="1197" w:name="_Toc522038219"/>
            <w:bookmarkStart w:id="1198" w:name="_Toc521521149"/>
            <w:bookmarkStart w:id="1199" w:name="_Toc521522140"/>
            <w:bookmarkStart w:id="1200" w:name="_Toc521522688"/>
            <w:bookmarkStart w:id="1201" w:name="_Toc521523784"/>
            <w:r>
              <w:rPr>
                <w:rFonts w:hint="eastAsia"/>
              </w:rPr>
              <w:t>医療的な面での支援等が必要な子どもについて、医療機関がかかわるチームケアの体制が構築されている</w:t>
            </w:r>
            <w:bookmarkEnd w:id="1197"/>
          </w:p>
          <w:p w:rsidR="00985113" w:rsidRPr="00495947" w:rsidRDefault="007C628A" w:rsidP="00BC5555">
            <w:pPr>
              <w:pStyle w:val="a"/>
            </w:pPr>
            <w:bookmarkStart w:id="1202" w:name="_Toc522038220"/>
            <w:r>
              <w:rPr>
                <w:rFonts w:hint="eastAsia"/>
              </w:rPr>
              <w:t>必要性を感じた職員が必要なときに「提案」ができ</w:t>
            </w:r>
            <w:bookmarkEnd w:id="1198"/>
            <w:bookmarkEnd w:id="1199"/>
            <w:bookmarkEnd w:id="1200"/>
            <w:bookmarkEnd w:id="1201"/>
            <w:r w:rsidR="001E3C4E">
              <w:rPr>
                <w:rFonts w:hint="eastAsia"/>
              </w:rPr>
              <w:t>る仕組みがある</w:t>
            </w:r>
            <w:bookmarkEnd w:id="1202"/>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263222" w:rsidRDefault="00664345" w:rsidP="00263222">
            <w:pPr>
              <w:pStyle w:val="af1"/>
            </w:pPr>
            <w:r w:rsidRPr="00664345">
              <w:rPr>
                <w:rFonts w:hint="eastAsia"/>
              </w:rPr>
              <w:t>子どもの健康管理や治療的ケアなどを必要とする場合に、医療機関からの協力が得られているかを確認します。また、特別な配慮を要する子どもの場合など、チームケア体制が必要な場合の医療機関のかかわりについて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1203" w:name="_Toc522037880"/>
      <w:r w:rsidRPr="00986592">
        <w:rPr>
          <w:rFonts w:hint="eastAsia"/>
        </w:rPr>
        <w:t>警察署との連携</w:t>
      </w:r>
      <w:bookmarkEnd w:id="1203"/>
    </w:p>
    <w:p w:rsidR="00384F76" w:rsidRPr="00B978FE" w:rsidRDefault="00384F76" w:rsidP="00BC5555">
      <w:pPr>
        <w:pStyle w:val="5"/>
      </w:pPr>
      <w:bookmarkStart w:id="1204" w:name="_Toc521002634"/>
      <w:bookmarkStart w:id="1205" w:name="_Toc521521151"/>
      <w:bookmarkStart w:id="1206" w:name="_Toc521522142"/>
      <w:bookmarkStart w:id="1207" w:name="_Toc521522690"/>
      <w:bookmarkStart w:id="1208" w:name="_Toc521523786"/>
      <w:bookmarkStart w:id="1209" w:name="_Toc522037122"/>
      <w:bookmarkStart w:id="1210" w:name="_Toc522037881"/>
      <w:bookmarkStart w:id="1211" w:name="_Toc522038221"/>
      <w:r w:rsidRPr="00B978FE">
        <w:rPr>
          <w:rFonts w:hint="eastAsia"/>
        </w:rPr>
        <w:t>警察署との連携が適切に行われているか</w:t>
      </w:r>
      <w:bookmarkEnd w:id="1204"/>
      <w:bookmarkEnd w:id="1205"/>
      <w:bookmarkEnd w:id="1206"/>
      <w:bookmarkEnd w:id="1207"/>
      <w:bookmarkEnd w:id="1208"/>
      <w:bookmarkEnd w:id="1209"/>
      <w:bookmarkEnd w:id="1210"/>
      <w:bookmarkEnd w:id="1211"/>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B978FE" w:rsidP="00B230B8">
            <w:r w:rsidRPr="00C40A58">
              <w:rPr>
                <w:rFonts w:hint="eastAsia"/>
                <w:noProof/>
              </w:rPr>
              <mc:AlternateContent>
                <mc:Choice Requires="wps">
                  <w:drawing>
                    <wp:anchor distT="0" distB="0" distL="114300" distR="114300" simplePos="0" relativeHeight="251711488" behindDoc="0" locked="0" layoutInCell="0" allowOverlap="1" wp14:anchorId="6EB2C947" wp14:editId="5BE0ADDD">
                      <wp:simplePos x="0" y="0"/>
                      <wp:positionH relativeFrom="margin">
                        <wp:posOffset>0</wp:posOffset>
                      </wp:positionH>
                      <wp:positionV relativeFrom="margin">
                        <wp:align>top</wp:align>
                      </wp:positionV>
                      <wp:extent cx="6264000" cy="1008000"/>
                      <wp:effectExtent l="0" t="0" r="3810" b="1905"/>
                      <wp:wrapNone/>
                      <wp:docPr id="33" name="テキスト ボックス 33"/>
                      <wp:cNvGraphicFramePr/>
                      <a:graphic xmlns:a="http://schemas.openxmlformats.org/drawingml/2006/main">
                        <a:graphicData uri="http://schemas.microsoft.com/office/word/2010/wordprocessingShape">
                          <wps:wsp>
                            <wps:cNvSpPr txBox="1"/>
                            <wps:spPr>
                              <a:xfrm>
                                <a:off x="0" y="0"/>
                                <a:ext cx="626400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警察署との連携が適切に行われているか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緊急時の協力要請や、子どもが事情聴取を受ける際の依頼など、警察署との連携体制について評価します。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3" o:spid="_x0000_s1052" type="#_x0000_t202" style="position:absolute;left:0;text-align:left;margin-left:0;margin-top:0;width:493.25pt;height:79.35pt;z-index:25171148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" o:allowincell="f" fillcolor="white [3201]" stroked="f" strokeweight="2pt">
                      <v:textbox>
                        <w:txbxContent>
                          <w:p w:rsidR="00AE0BBE" w:rsidRPr="00C32CE3" w:rsidRDefault="00AE0BBE" w:rsidP="000B0404">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警察署との連携が適切に行われているか</w:t>
                            </w:r>
                            <w:r w:rsidRPr="00C32CE3">
                              <w:rPr>
                                <w:b/>
                                <w:sz w:val="24"/>
                                <w:szCs w:val="24"/>
                              </w:rPr>
                              <w:fldChar w:fldCharType="end"/>
                            </w:r>
                          </w:p>
                          <w:p w:rsidR="00AE0BBE" w:rsidRDefault="00AE0BBE" w:rsidP="000B0404">
                            <w:r>
                              <w:rPr>
                                <w:rFonts w:hint="eastAsia"/>
                              </w:rPr>
                              <w:t>◆ねらい</w:t>
                            </w:r>
                          </w:p>
                          <w:p w:rsidR="00AE0BBE" w:rsidRDefault="00AE0BBE" w:rsidP="00E6501D">
                            <w:pPr>
                              <w:pStyle w:val="af3"/>
                            </w:pPr>
                            <w:r w:rsidRPr="00664345">
                              <w:rPr>
                                <w:rFonts w:hint="eastAsia"/>
                              </w:rPr>
                              <w:t>緊急時の協力要請や、子どもが事情聴取を受ける際の依頼など、警察署との連携体制について評価します。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D059A6" w:rsidTr="00DF5202">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D059A6" w:rsidRPr="00495947" w:rsidRDefault="00D059A6" w:rsidP="00D059A6">
            <w:pPr>
              <w:pStyle w:val="6"/>
              <w:numPr>
                <w:ilvl w:val="5"/>
                <w:numId w:val="35"/>
              </w:numPr>
            </w:pPr>
            <w:bookmarkStart w:id="1212" w:name="_Toc522038222"/>
            <w:r w:rsidRPr="00D059A6">
              <w:rPr>
                <w:rFonts w:hint="eastAsia"/>
              </w:rPr>
              <w:t>警察署との連携が日頃から行われているか</w:t>
            </w:r>
            <w:bookmarkEnd w:id="121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D059A6" w:rsidRPr="00D93269" w:rsidRDefault="00D059A6" w:rsidP="00DF5202">
            <w:pPr>
              <w:jc w:val="center"/>
            </w:pPr>
          </w:p>
        </w:tc>
      </w:tr>
      <w:tr w:rsidR="00D059A6" w:rsidRPr="001E3C4E" w:rsidTr="00DF5202">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D059A6" w:rsidRPr="00B517D0" w:rsidRDefault="00D059A6"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D059A6" w:rsidRDefault="00D059A6" w:rsidP="006E1BD5">
            <w:pPr>
              <w:pStyle w:val="a"/>
            </w:pPr>
            <w:bookmarkStart w:id="1213" w:name="_Toc522038223"/>
            <w:r>
              <w:rPr>
                <w:rFonts w:hint="eastAsia"/>
              </w:rPr>
              <w:t>警察に協力を要請すべき場面や、連絡先等に関するマニュアルが整備されている</w:t>
            </w:r>
            <w:bookmarkEnd w:id="1213"/>
          </w:p>
          <w:p w:rsidR="00D059A6" w:rsidRPr="00495947" w:rsidRDefault="00D059A6" w:rsidP="00BC5555">
            <w:pPr>
              <w:pStyle w:val="a"/>
            </w:pPr>
            <w:bookmarkStart w:id="1214" w:name="_Toc522038224"/>
            <w:r>
              <w:t>無断外出発生時の警察との連携についての対応マニュアル等がある</w:t>
            </w:r>
            <w:bookmarkEnd w:id="1214"/>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1A4D3B" w:rsidP="001A4D3B">
            <w:pPr>
              <w:pStyle w:val="6"/>
              <w:numPr>
                <w:ilvl w:val="5"/>
                <w:numId w:val="35"/>
              </w:numPr>
            </w:pPr>
            <w:bookmarkStart w:id="1215" w:name="_Toc521522143"/>
            <w:bookmarkStart w:id="1216" w:name="_Toc521522691"/>
            <w:bookmarkStart w:id="1217" w:name="_Toc521523787"/>
            <w:bookmarkStart w:id="1218" w:name="_Toc522038225"/>
            <w:r w:rsidRPr="001A4D3B">
              <w:rPr>
                <w:rFonts w:hint="eastAsia"/>
              </w:rPr>
              <w:t>警察の面接等にあたっては、子どもの成長・発達状況や心身の負担に十分に配慮</w:t>
            </w:r>
            <w:r w:rsidR="001E3C4E">
              <w:rPr>
                <w:rFonts w:hint="eastAsia"/>
              </w:rPr>
              <w:t>するよう</w:t>
            </w:r>
            <w:r w:rsidRPr="001A4D3B">
              <w:rPr>
                <w:rFonts w:hint="eastAsia"/>
              </w:rPr>
              <w:t>警察と十分に調整を行っているか</w:t>
            </w:r>
            <w:bookmarkEnd w:id="1215"/>
            <w:bookmarkEnd w:id="1216"/>
            <w:bookmarkEnd w:id="1217"/>
            <w:bookmarkEnd w:id="121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RPr="001E3C4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Pr="00495947" w:rsidRDefault="001E3C4E" w:rsidP="006E1BD5">
            <w:pPr>
              <w:pStyle w:val="a"/>
            </w:pPr>
            <w:bookmarkStart w:id="1219" w:name="_Toc521521152"/>
            <w:bookmarkStart w:id="1220" w:name="_Toc521522144"/>
            <w:bookmarkStart w:id="1221" w:name="_Toc521522692"/>
            <w:bookmarkStart w:id="1222" w:name="_Toc521523788"/>
            <w:bookmarkStart w:id="1223" w:name="_Toc522038226"/>
            <w:bookmarkEnd w:id="1219"/>
            <w:bookmarkEnd w:id="1220"/>
            <w:bookmarkEnd w:id="1221"/>
            <w:bookmarkEnd w:id="1222"/>
            <w:r>
              <w:rPr>
                <w:rFonts w:hint="eastAsia"/>
              </w:rPr>
              <w:t>面接等の要請があった場合には、子どもの状況に応じて面接を行う時間帯や環境の配慮などについて、警察、検察に必要な協力依頼を行っている</w:t>
            </w:r>
            <w:bookmarkEnd w:id="1223"/>
          </w:p>
        </w:tc>
      </w:tr>
      <w:tr w:rsidR="00985113"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1A4D3B" w:rsidP="001A4D3B">
            <w:pPr>
              <w:pStyle w:val="6"/>
            </w:pPr>
            <w:bookmarkStart w:id="1224" w:name="_Toc521522145"/>
            <w:bookmarkStart w:id="1225" w:name="_Toc521522693"/>
            <w:bookmarkStart w:id="1226" w:name="_Toc521523789"/>
            <w:bookmarkStart w:id="1227" w:name="_Toc522038227"/>
            <w:r w:rsidRPr="001A4D3B">
              <w:rPr>
                <w:rFonts w:hint="eastAsia"/>
              </w:rPr>
              <w:t>子どもに対し、警察が面接等を行う場合には、可能な限り協力しているか</w:t>
            </w:r>
            <w:bookmarkEnd w:id="1224"/>
            <w:bookmarkEnd w:id="1225"/>
            <w:bookmarkEnd w:id="1226"/>
            <w:bookmarkEnd w:id="122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Pr="00495947" w:rsidRDefault="001A4D3B" w:rsidP="006E1BD5">
            <w:pPr>
              <w:pStyle w:val="a"/>
            </w:pPr>
            <w:bookmarkStart w:id="1228" w:name="_Toc521521153"/>
            <w:bookmarkStart w:id="1229" w:name="_Toc521522146"/>
            <w:bookmarkStart w:id="1230" w:name="_Toc521522694"/>
            <w:bookmarkStart w:id="1231" w:name="_Toc521523790"/>
            <w:bookmarkStart w:id="1232" w:name="_Toc522038228"/>
            <w:r w:rsidRPr="001A4D3B">
              <w:t>子どもが拒んだ場合に、子どものアドボケイトを行っている</w:t>
            </w:r>
            <w:bookmarkEnd w:id="1228"/>
            <w:bookmarkEnd w:id="1229"/>
            <w:bookmarkEnd w:id="1230"/>
            <w:bookmarkEnd w:id="1231"/>
            <w:bookmarkEnd w:id="1232"/>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664345" w:rsidRDefault="00664345" w:rsidP="00664345">
            <w:pPr>
              <w:pStyle w:val="af1"/>
            </w:pPr>
            <w:r>
              <w:rPr>
                <w:rFonts w:hint="eastAsia"/>
              </w:rPr>
              <w:t>無断外出や緊急事態が発生した場合に、迅速、適切な協力が得られるよう、日頃から連携を図っておくことが必要です。警察に協力要請をすべき場面や、その際の連絡先等が職員間で共有されているかについて、マニュアル等で確認します。</w:t>
            </w:r>
          </w:p>
          <w:p w:rsidR="00263222" w:rsidRDefault="00664345" w:rsidP="00664345">
            <w:pPr>
              <w:pStyle w:val="af1"/>
            </w:pPr>
            <w:r>
              <w:rPr>
                <w:rFonts w:hint="eastAsia"/>
              </w:rPr>
              <w:t>また、一時保護中の子どもが、警察からの事情聴取等を受ける場合があります。その際には、子どもの感情を代弁し、心の傷を広げないような配慮が必要となります。事情聴取の場合に子どもへの配慮として警察、検察に必要な協力依頼を行っているかについて、その内容とともに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1233" w:name="_Toc522037882"/>
      <w:r w:rsidRPr="00986592">
        <w:rPr>
          <w:rFonts w:hint="eastAsia"/>
        </w:rPr>
        <w:t>施設・里親等との連携</w:t>
      </w:r>
      <w:bookmarkEnd w:id="1233"/>
    </w:p>
    <w:p w:rsidR="00384F76" w:rsidRPr="00B978FE" w:rsidRDefault="00384F76" w:rsidP="00BC5555">
      <w:pPr>
        <w:pStyle w:val="5"/>
      </w:pPr>
      <w:bookmarkStart w:id="1234" w:name="_Toc521002635"/>
      <w:bookmarkStart w:id="1235" w:name="_Toc521521154"/>
      <w:bookmarkStart w:id="1236" w:name="_Toc521522147"/>
      <w:bookmarkStart w:id="1237" w:name="_Toc521522695"/>
      <w:bookmarkStart w:id="1238" w:name="_Toc521523791"/>
      <w:bookmarkStart w:id="1239" w:name="_Toc522037123"/>
      <w:bookmarkStart w:id="1240" w:name="_Toc522037883"/>
      <w:bookmarkStart w:id="1241" w:name="_Toc522038229"/>
      <w:r w:rsidRPr="00B978FE">
        <w:rPr>
          <w:rFonts w:hint="eastAsia"/>
        </w:rPr>
        <w:t>施設や里親等との連携が図られているか</w:t>
      </w:r>
      <w:bookmarkEnd w:id="1234"/>
      <w:bookmarkEnd w:id="1235"/>
      <w:bookmarkEnd w:id="1236"/>
      <w:bookmarkEnd w:id="1237"/>
      <w:bookmarkEnd w:id="1238"/>
      <w:bookmarkEnd w:id="1239"/>
      <w:bookmarkEnd w:id="1240"/>
      <w:bookmarkEnd w:id="1241"/>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B978FE" w:rsidP="00B230B8">
            <w:r w:rsidRPr="00C40A58">
              <w:rPr>
                <w:rFonts w:hint="eastAsia"/>
                <w:noProof/>
              </w:rPr>
              <mc:AlternateContent>
                <mc:Choice Requires="wps">
                  <w:drawing>
                    <wp:anchor distT="0" distB="0" distL="114300" distR="114300" simplePos="0" relativeHeight="251715584" behindDoc="0" locked="0" layoutInCell="0" allowOverlap="1" wp14:anchorId="47C51367" wp14:editId="6E863D38">
                      <wp:simplePos x="0" y="0"/>
                      <wp:positionH relativeFrom="margin">
                        <wp:posOffset>0</wp:posOffset>
                      </wp:positionH>
                      <wp:positionV relativeFrom="margin">
                        <wp:align>top</wp:align>
                      </wp:positionV>
                      <wp:extent cx="6264000" cy="1224000"/>
                      <wp:effectExtent l="0" t="0" r="3810" b="0"/>
                      <wp:wrapNone/>
                      <wp:docPr id="35" name="テキスト ボックス 35"/>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C57E95">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施設や里親等との連携が図られているか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664345">
                                    <w:rPr>
                                      <w:rFonts w:hint="eastAsia"/>
                                    </w:rPr>
                                    <w:t>一時保護の解除に向け、施設や里親等との連携により、子どもが安心して新たな生活に移れるような取組みがなされているかを評価します。</w:t>
                                  </w: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5" o:spid="_x0000_s1053" type="#_x0000_t202" style="position:absolute;left:0;text-align:left;margin-left:0;margin-top:0;width:493.25pt;height:96.4pt;z-index:25171558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" o:allowincell="f" fillcolor="white [3201]" stroked="f" strokeweight="2pt">
                      <v:textbox inset=",0">
                        <w:txbxContent>
                          <w:p w:rsidR="00AE0BBE" w:rsidRPr="00C32CE3" w:rsidRDefault="00AE0BBE" w:rsidP="00C57E95">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[No.28]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施設や里親等との連携が図られているか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664345">
                              <w:rPr>
                                <w:rFonts w:hint="eastAsia"/>
                              </w:rPr>
                              <w:t>一時保護の解除に向け、施設や里親等との連携により、子どもが安心して新たな生活に移れるような取組みがなされているかを評価します。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762E03" w:rsidP="001A4D3B">
            <w:pPr>
              <w:pStyle w:val="6"/>
              <w:numPr>
                <w:ilvl w:val="5"/>
                <w:numId w:val="35"/>
              </w:numPr>
            </w:pPr>
            <w:bookmarkStart w:id="1242" w:name="_Toc521522148"/>
            <w:bookmarkStart w:id="1243" w:name="_Toc521522696"/>
            <w:bookmarkStart w:id="1244" w:name="_Toc521523792"/>
            <w:bookmarkStart w:id="1245" w:name="_Toc522038230"/>
            <w:r>
              <w:rPr>
                <w:rFonts w:hint="eastAsia"/>
              </w:rPr>
              <w:t>移行</w:t>
            </w:r>
            <w:r w:rsidR="001A4D3B" w:rsidRPr="001A4D3B">
              <w:rPr>
                <w:rFonts w:hint="eastAsia"/>
              </w:rPr>
              <w:t>前に、子どもが安心感を持てるように配慮しているか</w:t>
            </w:r>
            <w:bookmarkEnd w:id="1242"/>
            <w:bookmarkEnd w:id="1243"/>
            <w:bookmarkEnd w:id="1244"/>
            <w:bookmarkEnd w:id="124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85113" w:rsidRDefault="00762E03" w:rsidP="006E1BD5">
            <w:pPr>
              <w:pStyle w:val="a"/>
            </w:pPr>
            <w:bookmarkStart w:id="1246" w:name="_Toc521521155"/>
            <w:bookmarkStart w:id="1247" w:name="_Toc521522149"/>
            <w:bookmarkStart w:id="1248" w:name="_Toc521522697"/>
            <w:bookmarkStart w:id="1249" w:name="_Toc521523793"/>
            <w:bookmarkStart w:id="1250" w:name="_Toc522038231"/>
            <w:r>
              <w:rPr>
                <w:rFonts w:hint="eastAsia"/>
              </w:rPr>
              <w:t>移行</w:t>
            </w:r>
            <w:r w:rsidR="001A4D3B" w:rsidRPr="001A4D3B">
              <w:t>する施設や里親との情報の共有が行われている</w:t>
            </w:r>
            <w:bookmarkEnd w:id="1246"/>
            <w:bookmarkEnd w:id="1247"/>
            <w:bookmarkEnd w:id="1248"/>
            <w:bookmarkEnd w:id="1249"/>
            <w:bookmarkEnd w:id="1250"/>
          </w:p>
          <w:p w:rsidR="00A67091" w:rsidRDefault="00A67091" w:rsidP="006E1BD5">
            <w:pPr>
              <w:pStyle w:val="a"/>
            </w:pPr>
            <w:bookmarkStart w:id="1251" w:name="_Toc522038232"/>
            <w:r>
              <w:rPr>
                <w:rFonts w:hint="eastAsia"/>
              </w:rPr>
              <w:t>子どもに対して、施設や里親に関する説明や情報提供を丁寧に行っている</w:t>
            </w:r>
            <w:bookmarkEnd w:id="1251"/>
          </w:p>
          <w:p w:rsidR="001E3C4E" w:rsidRPr="00495947" w:rsidRDefault="001E3C4E" w:rsidP="00BC5555">
            <w:pPr>
              <w:pStyle w:val="a"/>
            </w:pPr>
            <w:bookmarkStart w:id="1252" w:name="_Toc522038233"/>
            <w:r>
              <w:rPr>
                <w:rFonts w:hint="eastAsia"/>
              </w:rPr>
              <w:t>子どもと施設や里親との交流を深める</w:t>
            </w:r>
            <w:r w:rsidR="00A67091">
              <w:rPr>
                <w:rFonts w:hint="eastAsia"/>
              </w:rPr>
              <w:t>、関係調整を図る</w:t>
            </w:r>
            <w:r>
              <w:rPr>
                <w:rFonts w:hint="eastAsia"/>
              </w:rPr>
              <w:t>機会を設けている</w:t>
            </w:r>
            <w:bookmarkEnd w:id="1252"/>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664345" w:rsidRDefault="00664345" w:rsidP="00664345">
            <w:pPr>
              <w:pStyle w:val="af1"/>
            </w:pPr>
            <w:r>
              <w:rPr>
                <w:rFonts w:hint="eastAsia"/>
              </w:rPr>
              <w:t>子どもが家庭に帰れず、里親や施設等に措置する場合には、子どもが安心感を持てるよう、子どもと里親や施設との交流を深めながら、子どもの受入体制を整えることが求められます。</w:t>
            </w:r>
          </w:p>
          <w:p w:rsidR="00664345" w:rsidRDefault="00664345" w:rsidP="00664345">
            <w:pPr>
              <w:pStyle w:val="af1"/>
            </w:pPr>
            <w:r>
              <w:rPr>
                <w:rFonts w:hint="eastAsia"/>
              </w:rPr>
              <w:t>受入先となる施設や里親を職員や子どもが訪問するなど、丁寧に関係調整を図るための配慮・工夫が行われているかを確認します。</w:t>
            </w:r>
          </w:p>
          <w:p w:rsidR="00263222" w:rsidRDefault="00664345" w:rsidP="00664345">
            <w:pPr>
              <w:pStyle w:val="af1"/>
            </w:pPr>
            <w:r>
              <w:rPr>
                <w:rFonts w:hint="eastAsia"/>
              </w:rPr>
              <w:t>また、常に連携・協働できるような関係づくりや、情報共有などが行われているかを確認してください。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384F76" w:rsidRPr="00D6378F" w:rsidRDefault="00384F76" w:rsidP="00C40A58">
      <w:pPr>
        <w:pStyle w:val="3"/>
      </w:pPr>
      <w:bookmarkStart w:id="1253" w:name="_Toc522037884"/>
      <w:r w:rsidRPr="002877D7">
        <w:rPr>
          <w:rFonts w:hint="eastAsia"/>
        </w:rPr>
        <w:t>その他の機関との連携</w:t>
      </w:r>
      <w:bookmarkEnd w:id="1253"/>
    </w:p>
    <w:p w:rsidR="00384F76" w:rsidRPr="00F12F79" w:rsidRDefault="00384F76" w:rsidP="00BC5555">
      <w:pPr>
        <w:pStyle w:val="5"/>
      </w:pPr>
      <w:bookmarkStart w:id="1254" w:name="_Toc521002636"/>
      <w:bookmarkStart w:id="1255" w:name="_Toc521521156"/>
      <w:bookmarkStart w:id="1256" w:name="_Toc521522150"/>
      <w:bookmarkStart w:id="1257" w:name="_Toc521522698"/>
      <w:bookmarkStart w:id="1258" w:name="_Toc521523794"/>
      <w:bookmarkStart w:id="1259" w:name="_Toc522037124"/>
      <w:bookmarkStart w:id="1260" w:name="_Toc522037885"/>
      <w:bookmarkStart w:id="1261" w:name="_Toc522038234"/>
      <w:r w:rsidRPr="00F12F79">
        <w:rPr>
          <w:rFonts w:hint="eastAsia"/>
        </w:rPr>
        <w:t>子どもの養育・支援を適切に行うために、必要な関係機関との連携が適宜行われているか</w:t>
      </w:r>
      <w:bookmarkEnd w:id="1254"/>
      <w:bookmarkEnd w:id="1255"/>
      <w:bookmarkEnd w:id="1256"/>
      <w:bookmarkEnd w:id="1257"/>
      <w:bookmarkEnd w:id="1258"/>
      <w:bookmarkEnd w:id="1259"/>
      <w:bookmarkEnd w:id="1260"/>
      <w:bookmarkEnd w:id="1261"/>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F12F79" w:rsidP="00B230B8">
            <w:r w:rsidRPr="00C40A58">
              <w:rPr>
                <w:rFonts w:hint="eastAsia"/>
                <w:noProof/>
              </w:rPr>
              <mc:AlternateContent>
                <mc:Choice Requires="wps">
                  <w:drawing>
                    <wp:anchor distT="0" distB="0" distL="114300" distR="114300" simplePos="0" relativeHeight="251717632" behindDoc="0" locked="0" layoutInCell="0" allowOverlap="1" wp14:anchorId="4717CFB4" wp14:editId="7787FE36">
                      <wp:simplePos x="0" y="0"/>
                      <wp:positionH relativeFrom="margin">
                        <wp:posOffset>0</wp:posOffset>
                      </wp:positionH>
                      <wp:positionV relativeFrom="margin">
                        <wp:align>top</wp:align>
                      </wp:positionV>
                      <wp:extent cx="6264000" cy="1224000"/>
                      <wp:effectExtent l="0" t="0" r="3810" b="0"/>
                      <wp:wrapNone/>
                      <wp:docPr id="36" name="テキスト ボックス 36"/>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F12F79" w:rsidRDefault="00AE0BBE" w:rsidP="00C32CE3">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F12F79">
                                    <w:rPr>
                                      <w:b/>
                                      <w:w w:val="90"/>
                                      <w:sz w:val="24"/>
                                      <w:szCs w:val="24"/>
                                    </w:rPr>
                                    <w:fldChar w:fldCharType="begin"/>
                                  </w:r>
                                  <w:r w:rsidRPr="00F12F79">
                                    <w:rPr>
                                      <w:b/>
                                      <w:w w:val="90"/>
                                      <w:sz w:val="24"/>
                                      <w:szCs w:val="24"/>
                                    </w:rPr>
                                    <w:instrText xml:space="preserve"> </w:instrText>
                                  </w:r>
                                  <w:r w:rsidRPr="00F12F79">
                                    <w:rPr>
                                      <w:rFonts w:hint="eastAsia"/>
                                      <w:b/>
                                      <w:w w:val="90"/>
                                      <w:sz w:val="24"/>
                                      <w:szCs w:val="24"/>
                                    </w:rPr>
                                    <w:instrText>STYLEREF  "見出し 5" \n  \* MERGEFORMAT</w:instrText>
                                  </w:r>
                                  <w:r w:rsidRPr="00F12F79">
                                    <w:rPr>
                                      <w:b/>
                                      <w:w w:val="90"/>
                                      <w:sz w:val="24"/>
                                      <w:szCs w:val="24"/>
                                    </w:rPr>
                                    <w:instrText xml:space="preserve"> </w:instrText>
                                  </w:r>
                                  <w:r w:rsidRPr="00F12F79">
                                    <w:rPr>
                                      <w:b/>
                                      <w:w w:val="90"/>
                                      <w:sz w:val="24"/>
                                      <w:szCs w:val="24"/>
                                    </w:rPr>
                                    <w:fldChar w:fldCharType="separate"/>
                                  </w:r>
                                  <w:r w:rsidR="00176359">
                                    <w:rPr>
                                      <w:b/>
                                      <w:noProof/>
                                      <w:w w:val="90"/>
                                      <w:sz w:val="24"/>
                                      <w:szCs w:val="24"/>
                                    </w:rPr>
                                    <w:t>[No.29]</w:t>
                                  </w:r>
                                  <w:r w:rsidRPr="00F12F79">
                                    <w:rPr>
                                      <w:b/>
                                      <w:w w:val="90"/>
                                      <w:sz w:val="24"/>
                                      <w:szCs w:val="24"/>
                                    </w:rPr>
                                    <w:fldChar w:fldCharType="end"/>
                                  </w:r>
                                  <w:r w:rsidRPr="00F12F79">
                                    <w:rPr>
                                      <w:rFonts w:hint="eastAsia"/>
                                      <w:b/>
                                      <w:w w:val="90"/>
                                      <w:sz w:val="24"/>
                                      <w:szCs w:val="24"/>
                                    </w:rPr>
                                    <w:t xml:space="preserve"> </w:t>
                                  </w:r>
                                  <w:r w:rsidRPr="00F12F79">
                                    <w:rPr>
                                      <w:b/>
                                      <w:w w:val="90"/>
                                      <w:sz w:val="24"/>
                                      <w:szCs w:val="24"/>
                                    </w:rPr>
                                    <w:fldChar w:fldCharType="begin"/>
                                  </w:r>
                                  <w:r w:rsidRPr="00F12F79">
                                    <w:rPr>
                                      <w:b/>
                                      <w:w w:val="90"/>
                                      <w:sz w:val="24"/>
                                      <w:szCs w:val="24"/>
                                    </w:rPr>
                                    <w:instrText xml:space="preserve"> STYLEREF  "見出し 5"  \* MERGEFORMAT </w:instrText>
                                  </w:r>
                                  <w:r w:rsidRPr="00F12F79">
                                    <w:rPr>
                                      <w:b/>
                                      <w:w w:val="90"/>
                                      <w:sz w:val="24"/>
                                      <w:szCs w:val="24"/>
                                    </w:rPr>
                                    <w:fldChar w:fldCharType="separate"/>
                                  </w:r>
                                  <w:r w:rsidR="00176359">
                                    <w:rPr>
                                      <w:b/>
                                      <w:noProof/>
                                      <w:w w:val="90"/>
                                      <w:sz w:val="24"/>
                                      <w:szCs w:val="24"/>
                                    </w:rPr>
                                    <w:t>子どもの養育・支援を適切に行うために、必要な関係機関との連携が適宜行われているか</w:t>
                                  </w:r>
                                  <w:r w:rsidRPr="00F12F79">
                                    <w:rPr>
                                      <w:b/>
                                      <w:w w:val="90"/>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一時保護所において子どもの状況にあったよりよい養育・支援を行うこと、一時保護解除後の支援の継続性を確保するために、関係機関等との連携体制や、連携方法が適切に行われているかを評価します。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6" o:spid="_x0000_s1054" type="#_x0000_t202" style="position:absolute;left:0;text-align:left;margin-left:0;margin-top:0;width:493.25pt;height:96.4pt;z-index:25171763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BZHCAa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F12F79" w:rsidRDefault="00AE0BBE" w:rsidP="00C32CE3">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F12F79">
                              <w:rPr>
                                <w:b/>
                                <w:w w:val="90"/>
                                <w:sz w:val="24"/>
                                <w:szCs w:val="24"/>
                              </w:rPr>
                              <w:fldChar w:fldCharType="begin"/>
                            </w:r>
                            <w:r w:rsidRPr="00F12F79">
                              <w:rPr>
                                <w:b/>
                                <w:w w:val="90"/>
                                <w:sz w:val="24"/>
                                <w:szCs w:val="24"/>
                              </w:rPr>
                              <w:instrText xml:space="preserve"> </w:instrText>
                            </w:r>
                            <w:r w:rsidRPr="00F12F79">
                              <w:rPr>
                                <w:rFonts w:hint="eastAsia"/>
                                <w:b/>
                                <w:w w:val="90"/>
                                <w:sz w:val="24"/>
                                <w:szCs w:val="24"/>
                              </w:rPr>
                              <w:instrText>STYLEREF  "見出し 5" \n  \* MERGEFORMAT</w:instrText>
                            </w:r>
                            <w:r w:rsidRPr="00F12F79">
                              <w:rPr>
                                <w:b/>
                                <w:w w:val="90"/>
                                <w:sz w:val="24"/>
                                <w:szCs w:val="24"/>
                              </w:rPr>
                              <w:instrText xml:space="preserve"> </w:instrText>
                            </w:r>
                            <w:r w:rsidRPr="00F12F79">
                              <w:rPr>
                                <w:b/>
                                <w:w w:val="90"/>
                                <w:sz w:val="24"/>
                                <w:szCs w:val="24"/>
                              </w:rPr>
                              <w:fldChar w:fldCharType="separate"/>
                            </w:r>
                            <w:r w:rsidR="00176359">
                              <w:rPr>
                                <w:b/>
                                <w:noProof/>
                                <w:w w:val="90"/>
                                <w:sz w:val="24"/>
                                <w:szCs w:val="24"/>
                              </w:rPr>
                              <w:t>[No.29]</w:t>
                            </w:r>
                            <w:r w:rsidRPr="00F12F79">
                              <w:rPr>
                                <w:b/>
                                <w:w w:val="90"/>
                                <w:sz w:val="24"/>
                                <w:szCs w:val="24"/>
                              </w:rPr>
                              <w:fldChar w:fldCharType="end"/>
                            </w:r>
                            <w:r w:rsidRPr="00F12F79">
                              <w:rPr>
                                <w:rFonts w:hint="eastAsia"/>
                                <w:b/>
                                <w:w w:val="90"/>
                                <w:sz w:val="24"/>
                                <w:szCs w:val="24"/>
                              </w:rPr>
                              <w:t xml:space="preserve"> </w:t>
                            </w:r>
                            <w:r w:rsidRPr="00F12F79">
                              <w:rPr>
                                <w:b/>
                                <w:w w:val="90"/>
                                <w:sz w:val="24"/>
                                <w:szCs w:val="24"/>
                              </w:rPr>
                              <w:fldChar w:fldCharType="begin"/>
                            </w:r>
                            <w:r w:rsidRPr="00F12F79">
                              <w:rPr>
                                <w:b/>
                                <w:w w:val="90"/>
                                <w:sz w:val="24"/>
                                <w:szCs w:val="24"/>
                              </w:rPr>
                              <w:instrText xml:space="preserve"> STYLEREF  "見出し 5"  \* MERGEFORMAT </w:instrText>
                            </w:r>
                            <w:r w:rsidRPr="00F12F79">
                              <w:rPr>
                                <w:b/>
                                <w:w w:val="90"/>
                                <w:sz w:val="24"/>
                                <w:szCs w:val="24"/>
                              </w:rPr>
                              <w:fldChar w:fldCharType="separate"/>
                            </w:r>
                            <w:r w:rsidR="00176359">
                              <w:rPr>
                                <w:b/>
                                <w:noProof/>
                                <w:w w:val="90"/>
                                <w:sz w:val="24"/>
                                <w:szCs w:val="24"/>
                              </w:rPr>
                              <w:t>子どもの養育・支援を適切に行うために、必要な関係機関との連携が適宜行われているか</w:t>
                            </w:r>
                            <w:r w:rsidRPr="00F12F79">
                              <w:rPr>
                                <w:b/>
                                <w:w w:val="90"/>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一時保護所において子どもの状況にあったよりよい養育・支援を行うこと、一時保護解除後の支援の継続性を確保するために、関係機関等との連携体制や、連携方法が適切に行われているかを評価します。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29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A67091" w:rsidP="00A67091">
            <w:pPr>
              <w:pStyle w:val="6"/>
              <w:numPr>
                <w:ilvl w:val="5"/>
                <w:numId w:val="35"/>
              </w:numPr>
            </w:pPr>
            <w:bookmarkStart w:id="1262" w:name="_Toc521522151"/>
            <w:bookmarkStart w:id="1263" w:name="_Toc521522699"/>
            <w:bookmarkStart w:id="1264" w:name="_Toc521523795"/>
            <w:bookmarkStart w:id="1265" w:name="_Toc522038235"/>
            <w:r>
              <w:rPr>
                <w:rFonts w:hint="eastAsia"/>
              </w:rPr>
              <w:t>必要な</w:t>
            </w:r>
            <w:r w:rsidR="001A4D3B" w:rsidRPr="001A4D3B">
              <w:rPr>
                <w:rFonts w:hint="eastAsia"/>
              </w:rPr>
              <w:t>関係機関</w:t>
            </w:r>
            <w:bookmarkEnd w:id="1262"/>
            <w:bookmarkEnd w:id="1263"/>
            <w:bookmarkEnd w:id="1264"/>
            <w:r>
              <w:rPr>
                <w:rFonts w:hint="eastAsia"/>
              </w:rPr>
              <w:t>との連携を行う仕組みがある</w:t>
            </w:r>
            <w:bookmarkEnd w:id="126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A67091"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A67091" w:rsidRDefault="00A67091" w:rsidP="006E1BD5">
            <w:pPr>
              <w:pStyle w:val="a"/>
            </w:pPr>
            <w:bookmarkStart w:id="1266" w:name="_Toc522038236"/>
            <w:bookmarkStart w:id="1267" w:name="_Toc521521157"/>
            <w:bookmarkStart w:id="1268" w:name="_Toc521522152"/>
            <w:bookmarkStart w:id="1269" w:name="_Toc521522700"/>
            <w:bookmarkStart w:id="1270" w:name="_Toc521523796"/>
            <w:r>
              <w:rPr>
                <w:rFonts w:hint="eastAsia"/>
              </w:rPr>
              <w:t>必要な関係機関との連携を行う仕組みがある</w:t>
            </w:r>
            <w:bookmarkEnd w:id="1266"/>
          </w:p>
          <w:p w:rsidR="00A67091" w:rsidRDefault="00A67091" w:rsidP="006E1BD5">
            <w:pPr>
              <w:pStyle w:val="a"/>
              <w:numPr>
                <w:ilvl w:val="0"/>
                <w:numId w:val="0"/>
              </w:numPr>
              <w:ind w:left="590"/>
            </w:pPr>
            <w:bookmarkStart w:id="1271" w:name="_Toc522038237"/>
            <w:r>
              <w:rPr>
                <w:rFonts w:hint="eastAsia"/>
              </w:rPr>
              <w:t>（定期的な会議開催、情報共有等の仕組みなど）</w:t>
            </w:r>
            <w:bookmarkEnd w:id="1271"/>
          </w:p>
          <w:p w:rsidR="00985113" w:rsidRPr="00495947" w:rsidRDefault="00A67091" w:rsidP="006E1BD5">
            <w:pPr>
              <w:pStyle w:val="a"/>
            </w:pPr>
            <w:bookmarkStart w:id="1272" w:name="_Toc522038238"/>
            <w:r>
              <w:rPr>
                <w:rFonts w:hint="eastAsia"/>
              </w:rPr>
              <w:t>子どもの養育・支援を適切に行うために</w:t>
            </w:r>
            <w:r w:rsidR="001A4D3B" w:rsidRPr="002877D7">
              <w:rPr>
                <w:rFonts w:hint="eastAsia"/>
              </w:rPr>
              <w:t>必要な関係機関を</w:t>
            </w:r>
            <w:r>
              <w:rPr>
                <w:rFonts w:hint="eastAsia"/>
              </w:rPr>
              <w:t>職員があげることができる</w:t>
            </w:r>
            <w:bookmarkEnd w:id="1267"/>
            <w:bookmarkEnd w:id="1268"/>
            <w:bookmarkEnd w:id="1269"/>
            <w:bookmarkEnd w:id="1270"/>
            <w:bookmarkEnd w:id="1272"/>
          </w:p>
        </w:tc>
      </w:tr>
      <w:tr w:rsidR="00985113"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A67091" w:rsidP="001A4D3B">
            <w:pPr>
              <w:pStyle w:val="6"/>
            </w:pPr>
            <w:bookmarkStart w:id="1273" w:name="_Toc522038239"/>
            <w:r>
              <w:rPr>
                <w:rFonts w:hint="eastAsia"/>
              </w:rPr>
              <w:t>関係機関とのネットワークを有効に活用できている</w:t>
            </w:r>
            <w:bookmarkEnd w:id="127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A67091" w:rsidRDefault="00A67091" w:rsidP="006E1BD5">
            <w:pPr>
              <w:pStyle w:val="a"/>
            </w:pPr>
            <w:bookmarkStart w:id="1274" w:name="_Toc521521159"/>
            <w:bookmarkStart w:id="1275" w:name="_Toc521522155"/>
            <w:bookmarkStart w:id="1276" w:name="_Toc521522703"/>
            <w:bookmarkStart w:id="1277" w:name="_Toc521523799"/>
            <w:bookmarkStart w:id="1278" w:name="_Toc522038240"/>
            <w:bookmarkEnd w:id="1274"/>
            <w:bookmarkEnd w:id="1275"/>
            <w:bookmarkEnd w:id="1276"/>
            <w:bookmarkEnd w:id="1277"/>
            <w:r>
              <w:rPr>
                <w:rFonts w:hint="eastAsia"/>
              </w:rPr>
              <w:t>各関係機関との連携の内容や方法が明確になっている</w:t>
            </w:r>
            <w:bookmarkEnd w:id="1278"/>
          </w:p>
          <w:p w:rsidR="00985113" w:rsidRDefault="00A67091" w:rsidP="00BC5555">
            <w:pPr>
              <w:pStyle w:val="a"/>
            </w:pPr>
            <w:bookmarkStart w:id="1279" w:name="_Toc522038241"/>
            <w:r>
              <w:rPr>
                <w:rFonts w:hint="eastAsia"/>
              </w:rPr>
              <w:t>その内容に基づき、連携が行われている</w:t>
            </w:r>
            <w:bookmarkEnd w:id="1279"/>
          </w:p>
          <w:p w:rsidR="00A67091" w:rsidRDefault="00A67091" w:rsidP="00693EA2">
            <w:pPr>
              <w:pStyle w:val="a"/>
            </w:pPr>
            <w:bookmarkStart w:id="1280" w:name="_Toc522038242"/>
            <w:r>
              <w:rPr>
                <w:rFonts w:hint="eastAsia"/>
              </w:rPr>
              <w:t>情報共有等においては、適切な手続きや範囲の中で行われている</w:t>
            </w:r>
            <w:bookmarkEnd w:id="1280"/>
          </w:p>
          <w:p w:rsidR="00A67091" w:rsidRPr="00495947" w:rsidRDefault="00A67091" w:rsidP="00693EA2">
            <w:pPr>
              <w:pStyle w:val="a"/>
            </w:pPr>
            <w:bookmarkStart w:id="1281" w:name="_Toc522038243"/>
            <w:r>
              <w:rPr>
                <w:rFonts w:hint="eastAsia"/>
              </w:rPr>
              <w:t>触法の子どもの面会への付き添いができている</w:t>
            </w:r>
            <w:bookmarkEnd w:id="1281"/>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Pr="001A4D3B"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子ども一人ひとりにあったよりよい養育・支援を実施するためには、様々な関係機関等との連携が必要となります。医療機関や警察署、施設や里親以外についても子どもへの養育・支援の質の向上や一時保護解除後の継続性等を確保するために連携が必要な機関や団体との連携が図られているかを確認します。</w:t>
            </w:r>
          </w:p>
          <w:p w:rsidR="00263222" w:rsidRDefault="00B60803" w:rsidP="00B60803">
            <w:pPr>
              <w:pStyle w:val="af1"/>
            </w:pPr>
            <w:r>
              <w:rPr>
                <w:rFonts w:hint="eastAsia"/>
              </w:rPr>
              <w:t>どのような関係機関等と連携</w:t>
            </w:r>
            <w:r w:rsidR="00A67091">
              <w:rPr>
                <w:rFonts w:hint="eastAsia"/>
              </w:rPr>
              <w:t>しているか、連携の内容や方法等、そのネットワークを有効に活用でき</w:t>
            </w:r>
            <w:r>
              <w:rPr>
                <w:rFonts w:hint="eastAsia"/>
              </w:rPr>
              <w:t>ているかを確認します。また、情報共有については、適切な手続きや範囲の中で行われているかも確認してください。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CD590B" w:rsidRDefault="005D5045">
      <w:pPr>
        <w:widowControl/>
        <w:ind w:left="1560" w:hanging="420"/>
        <w:sectPr w:rsidR="00CD590B" w:rsidSect="008B6E83">
          <w:headerReference w:type="even" r:id="rId33"/>
          <w:headerReference w:type="default" r:id="rId34"/>
          <w:footerReference w:type="even" r:id="rId35"/>
          <w:footerReference w:type="default" r:id="rId36"/>
          <w:pgSz w:w="11906" w:h="16838" w:code="9"/>
          <w:pgMar w:top="1418" w:right="1077" w:bottom="1588" w:left="1077" w:header="624" w:footer="170" w:gutter="0"/>
          <w:cols w:space="425"/>
          <w:docGrid w:type="lines" w:linePitch="360"/>
        </w:sectPr>
      </w:pPr>
      <w:r>
        <w:br w:type="page"/>
      </w:r>
    </w:p>
    <w:p w:rsidR="00384F76" w:rsidRPr="00384F76" w:rsidRDefault="008746D4" w:rsidP="00244A9E">
      <w:pPr>
        <w:pStyle w:val="1"/>
      </w:pPr>
      <w:bookmarkStart w:id="1282" w:name="_Toc522037886"/>
      <w:r w:rsidRPr="008746D4">
        <w:rPr>
          <w:rFonts w:hint="eastAsia"/>
        </w:rPr>
        <w:t>一時保護所の運営</w:t>
      </w:r>
      <w:bookmarkEnd w:id="1282"/>
    </w:p>
    <w:p w:rsidR="008746D4" w:rsidRPr="008746D4" w:rsidRDefault="008746D4" w:rsidP="00C40A58">
      <w:pPr>
        <w:pStyle w:val="2"/>
      </w:pPr>
      <w:bookmarkStart w:id="1283" w:name="_Toc522037887"/>
      <w:r w:rsidRPr="008746D4">
        <w:rPr>
          <w:rFonts w:hint="eastAsia"/>
        </w:rPr>
        <w:t>一時保護の目的</w:t>
      </w:r>
      <w:bookmarkEnd w:id="1283"/>
    </w:p>
    <w:p w:rsidR="008746D4" w:rsidRDefault="008746D4" w:rsidP="00BC5555">
      <w:pPr>
        <w:pStyle w:val="5"/>
      </w:pPr>
      <w:bookmarkStart w:id="1284" w:name="_Toc521002637"/>
      <w:bookmarkStart w:id="1285" w:name="_Toc521521160"/>
      <w:bookmarkStart w:id="1286" w:name="_Toc521522156"/>
      <w:bookmarkStart w:id="1287" w:name="_Toc521522704"/>
      <w:bookmarkStart w:id="1288" w:name="_Toc521523800"/>
      <w:bookmarkStart w:id="1289" w:name="_Toc522037125"/>
      <w:bookmarkStart w:id="1290" w:name="_Toc522037888"/>
      <w:bookmarkStart w:id="1291" w:name="_Toc522038244"/>
      <w:r w:rsidRPr="00763615">
        <w:rPr>
          <w:rFonts w:hint="eastAsia"/>
        </w:rPr>
        <w:t>一時保護の目的に即した理念・基本方針となっているか</w:t>
      </w:r>
      <w:bookmarkEnd w:id="1284"/>
      <w:bookmarkEnd w:id="1285"/>
      <w:bookmarkEnd w:id="1286"/>
      <w:bookmarkEnd w:id="1287"/>
      <w:bookmarkEnd w:id="1288"/>
      <w:bookmarkEnd w:id="1289"/>
      <w:bookmarkEnd w:id="1290"/>
      <w:bookmarkEnd w:id="1291"/>
    </w:p>
    <w:p w:rsidR="00244A9E" w:rsidRDefault="00244A9E" w:rsidP="00244A9E">
      <w:pPr>
        <w:pStyle w:val="3pt"/>
      </w:pPr>
    </w:p>
    <w:p w:rsidR="00244A9E" w:rsidRDefault="00244A9E" w:rsidP="00244A9E">
      <w:pPr>
        <w:pStyle w:val="3pt"/>
      </w:pPr>
    </w:p>
    <w:p w:rsidR="00263222" w:rsidRPr="00F72D85" w:rsidRDefault="00E6501D" w:rsidP="00244A9E">
      <w:pPr>
        <w:pStyle w:val="3pt"/>
      </w:pPr>
      <w:r w:rsidRPr="00C40A58">
        <w:rPr>
          <w:rFonts w:hint="eastAsia"/>
          <w:noProof/>
        </w:rPr>
        <mc:AlternateContent>
          <mc:Choice Requires="wps">
            <w:drawing>
              <wp:anchor distT="0" distB="0" distL="114300" distR="114300" simplePos="0" relativeHeight="251721728" behindDoc="0" locked="0" layoutInCell="0" allowOverlap="1" wp14:anchorId="1D35F76B" wp14:editId="3A618C1A">
                <wp:simplePos x="0" y="0"/>
                <wp:positionH relativeFrom="margin">
                  <wp:posOffset>0</wp:posOffset>
                </wp:positionH>
                <wp:positionV relativeFrom="margin">
                  <wp:align>top</wp:align>
                </wp:positionV>
                <wp:extent cx="6264000" cy="1224000"/>
                <wp:effectExtent l="0" t="0" r="3810" b="0"/>
                <wp:wrapNone/>
                <wp:docPr id="38" name="テキスト ボックス 38"/>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一時保護の目的に即した理念・基本方針となっているか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一時保護を行うにあたっての、理念ならびに基本方針が策定されているか、また職員への周知が図られているかを評価します。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8" o:spid="_x0000_s1055" type="#_x0000_t202" style="position:absolute;left:0;text-align:left;margin-left:0;margin-top:0;width:493.25pt;height:96.4pt;z-index:25172172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AO8YAb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一時保護の目的に即した理念・基本方針となっているか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一時保護を行うにあたっての、理念ならびに基本方針が策定されているか、また職員への周知が図られているかを評価します。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903823" w:rsidP="00B230B8"/>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85113"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85113" w:rsidRPr="00C31FD1" w:rsidRDefault="00985113"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85113" w:rsidRPr="00C31FD1" w:rsidRDefault="00985113"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85113" w:rsidRDefault="00985113" w:rsidP="00185DA1">
            <w:pPr>
              <w:adjustRightInd w:val="0"/>
              <w:snapToGrid w:val="0"/>
              <w:spacing w:line="300" w:lineRule="exact"/>
              <w:jc w:val="center"/>
              <w:rPr>
                <w:sz w:val="22"/>
                <w:szCs w:val="24"/>
              </w:rPr>
            </w:pPr>
            <w:r w:rsidRPr="00C31FD1">
              <w:rPr>
                <w:rFonts w:hint="eastAsia"/>
                <w:sz w:val="22"/>
                <w:szCs w:val="24"/>
              </w:rPr>
              <w:t>評価</w:t>
            </w:r>
          </w:p>
          <w:p w:rsidR="00985113" w:rsidRPr="001C74AA" w:rsidRDefault="00985113" w:rsidP="00185DA1">
            <w:pPr>
              <w:adjustRightInd w:val="0"/>
              <w:snapToGrid w:val="0"/>
              <w:spacing w:line="300" w:lineRule="exact"/>
              <w:jc w:val="center"/>
              <w:rPr>
                <w:sz w:val="20"/>
                <w:szCs w:val="20"/>
              </w:rPr>
            </w:pPr>
            <w:r w:rsidRPr="001C74AA">
              <w:rPr>
                <w:rFonts w:hint="eastAsia"/>
                <w:sz w:val="20"/>
                <w:szCs w:val="20"/>
              </w:rPr>
              <w:t>（○,△,×）</w:t>
            </w:r>
          </w:p>
        </w:tc>
      </w:tr>
      <w:tr w:rsidR="00170ABD" w:rsidTr="00DF5202">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70ABD" w:rsidRPr="00495947" w:rsidRDefault="00170ABD" w:rsidP="00170ABD">
            <w:pPr>
              <w:pStyle w:val="6"/>
              <w:numPr>
                <w:ilvl w:val="5"/>
                <w:numId w:val="35"/>
              </w:numPr>
            </w:pPr>
            <w:bookmarkStart w:id="1292" w:name="_Toc522038245"/>
            <w:r w:rsidRPr="00170ABD">
              <w:rPr>
                <w:rFonts w:hint="eastAsia"/>
              </w:rPr>
              <w:t>理念・基本方針が職員に周知されているか</w:t>
            </w:r>
            <w:bookmarkEnd w:id="129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70ABD" w:rsidRPr="00D93269" w:rsidRDefault="00170ABD" w:rsidP="00DF5202">
            <w:pPr>
              <w:jc w:val="center"/>
            </w:pPr>
          </w:p>
        </w:tc>
      </w:tr>
      <w:tr w:rsidR="00170ABD" w:rsidTr="00DF5202">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70ABD" w:rsidRPr="00B517D0" w:rsidRDefault="00170ABD"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70ABD" w:rsidRPr="00495947" w:rsidRDefault="00170ABD" w:rsidP="006E1BD5">
            <w:pPr>
              <w:pStyle w:val="a"/>
            </w:pPr>
            <w:bookmarkStart w:id="1293" w:name="_Toc522038246"/>
            <w:r w:rsidRPr="00170ABD">
              <w:rPr>
                <w:rFonts w:hint="eastAsia"/>
              </w:rPr>
              <w:t>掲示や配布などにより、理念・基本方針の職員への周知が図られている</w:t>
            </w:r>
            <w:bookmarkEnd w:id="1293"/>
          </w:p>
        </w:tc>
      </w:tr>
      <w:tr w:rsidR="00985113"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85113" w:rsidRPr="00495947" w:rsidRDefault="001A4D3B" w:rsidP="001A4D3B">
            <w:pPr>
              <w:pStyle w:val="6"/>
              <w:numPr>
                <w:ilvl w:val="5"/>
                <w:numId w:val="35"/>
              </w:numPr>
            </w:pPr>
            <w:bookmarkStart w:id="1294" w:name="_Toc521522157"/>
            <w:bookmarkStart w:id="1295" w:name="_Toc521522705"/>
            <w:bookmarkStart w:id="1296" w:name="_Toc521523801"/>
            <w:bookmarkStart w:id="1297" w:name="_Toc522038247"/>
            <w:r w:rsidRPr="001A4D3B">
              <w:rPr>
                <w:rFonts w:hint="eastAsia"/>
              </w:rPr>
              <w:t>一時保護の目的（安全確保・アセスメント）に即した理念・基本方針となっているか</w:t>
            </w:r>
            <w:bookmarkEnd w:id="1294"/>
            <w:bookmarkEnd w:id="1295"/>
            <w:bookmarkEnd w:id="1296"/>
            <w:bookmarkEnd w:id="129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85113" w:rsidRPr="00D93269" w:rsidRDefault="00985113" w:rsidP="00185DA1">
            <w:pPr>
              <w:jc w:val="center"/>
            </w:pPr>
          </w:p>
        </w:tc>
      </w:tr>
      <w:tr w:rsidR="00985113"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85113" w:rsidRPr="00B517D0" w:rsidRDefault="00985113"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A4D3B" w:rsidRDefault="00A67091" w:rsidP="006E1BD5">
            <w:pPr>
              <w:pStyle w:val="a"/>
            </w:pPr>
            <w:bookmarkStart w:id="1298" w:name="_Toc521521161"/>
            <w:bookmarkStart w:id="1299" w:name="_Toc521522158"/>
            <w:bookmarkStart w:id="1300" w:name="_Toc521522706"/>
            <w:bookmarkStart w:id="1301" w:name="_Toc521523802"/>
            <w:bookmarkStart w:id="1302" w:name="_Toc522038248"/>
            <w:r>
              <w:rPr>
                <w:rFonts w:hint="eastAsia"/>
              </w:rPr>
              <w:t>理念・基本方針が策定されている</w:t>
            </w:r>
            <w:bookmarkEnd w:id="1298"/>
            <w:bookmarkEnd w:id="1299"/>
            <w:bookmarkEnd w:id="1300"/>
            <w:bookmarkEnd w:id="1301"/>
            <w:bookmarkEnd w:id="1302"/>
          </w:p>
          <w:p w:rsidR="00985113" w:rsidRPr="00495947" w:rsidRDefault="00A67091" w:rsidP="00BC5555">
            <w:pPr>
              <w:pStyle w:val="a"/>
            </w:pPr>
            <w:bookmarkStart w:id="1303" w:name="_Toc522038249"/>
            <w:r>
              <w:rPr>
                <w:rFonts w:hint="eastAsia"/>
              </w:rPr>
              <w:t>理念・基本方針の内容は、一時保護の目的に合致したものとなっている</w:t>
            </w:r>
            <w:bookmarkEnd w:id="1303"/>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一時保護の目的は、子どもの安全を迅速に確保し適切な保護を図るため、又は子どもの心身の状況、その置かれている環境その他の状況を把握することです。</w:t>
            </w:r>
          </w:p>
          <w:p w:rsidR="00B60803" w:rsidRDefault="00B60803" w:rsidP="00B60803">
            <w:pPr>
              <w:pStyle w:val="af1"/>
            </w:pPr>
            <w:r>
              <w:rPr>
                <w:rFonts w:hint="eastAsia"/>
              </w:rPr>
              <w:t>理念は施設運営や養育・支援の拠り所であり、基本の考え方です。また、基本方針は、理念を職員等の行動基準（行動規範）としてより具体的な指針とするものであり、基本方針が明確にされていることにより、職員は自らの業務に対する意識づけや子どもへの接し方、養育・支援への具体的な取組みを合目的的に行うことができるようになります。</w:t>
            </w:r>
          </w:p>
          <w:p w:rsidR="00B60803" w:rsidRDefault="00B60803" w:rsidP="00B60803">
            <w:pPr>
              <w:pStyle w:val="af1"/>
            </w:pPr>
            <w:r>
              <w:rPr>
                <w:rFonts w:hint="eastAsia"/>
              </w:rPr>
              <w:t>理念、基本方針を策定しているか、その内容は子どもの権利擁護等への姿勢など一時保護の目的に合致したものであり、施設の使命や役割を反映した理念、これにもとづく養育・支援に関する基本方針が適切に明文化されているかを確認します。</w:t>
            </w:r>
          </w:p>
          <w:p w:rsidR="00263222" w:rsidRDefault="00B60803" w:rsidP="00B60803">
            <w:pPr>
              <w:pStyle w:val="af1"/>
            </w:pPr>
            <w:r>
              <w:rPr>
                <w:rFonts w:hint="eastAsia"/>
              </w:rPr>
              <w:t>また、理念や基本方針が職員に対して十分に周知されるような取組みが行われているかを確認してください。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D6378F" w:rsidRDefault="008746D4" w:rsidP="00C40A58">
      <w:pPr>
        <w:pStyle w:val="2"/>
      </w:pPr>
      <w:bookmarkStart w:id="1304" w:name="_Toc522037889"/>
      <w:r w:rsidRPr="004E0F0D">
        <w:rPr>
          <w:rFonts w:hint="eastAsia"/>
        </w:rPr>
        <w:t>一時保護所の運営計画等の策定</w:t>
      </w:r>
      <w:bookmarkEnd w:id="1304"/>
    </w:p>
    <w:p w:rsidR="008746D4" w:rsidRDefault="008746D4" w:rsidP="00BC5555">
      <w:pPr>
        <w:pStyle w:val="5"/>
      </w:pPr>
      <w:bookmarkStart w:id="1305" w:name="_Toc521002638"/>
      <w:bookmarkStart w:id="1306" w:name="_Toc521521163"/>
      <w:bookmarkStart w:id="1307" w:name="_Toc521522160"/>
      <w:bookmarkStart w:id="1308" w:name="_Toc521522708"/>
      <w:bookmarkStart w:id="1309" w:name="_Toc521523804"/>
      <w:bookmarkStart w:id="1310" w:name="_Toc522037126"/>
      <w:bookmarkStart w:id="1311" w:name="_Toc522037890"/>
      <w:bookmarkStart w:id="1312" w:name="_Toc522038250"/>
      <w:r w:rsidRPr="004E0F0D">
        <w:rPr>
          <w:rFonts w:hint="eastAsia"/>
        </w:rPr>
        <w:t>一時保護所の年度単位での事業計画の策定や目標設定を行っているか</w:t>
      </w:r>
      <w:bookmarkEnd w:id="1305"/>
      <w:bookmarkEnd w:id="1306"/>
      <w:bookmarkEnd w:id="1307"/>
      <w:bookmarkEnd w:id="1308"/>
      <w:bookmarkEnd w:id="1309"/>
      <w:bookmarkEnd w:id="1310"/>
      <w:bookmarkEnd w:id="1311"/>
      <w:bookmarkEnd w:id="1312"/>
    </w:p>
    <w:p w:rsidR="00263222" w:rsidRDefault="00263222" w:rsidP="00244A9E">
      <w:pPr>
        <w:pStyle w:val="3pt"/>
      </w:pPr>
    </w:p>
    <w:p w:rsidR="00244A9E" w:rsidRDefault="00244A9E" w:rsidP="00244A9E">
      <w:pPr>
        <w:pStyle w:val="3pt"/>
      </w:pPr>
    </w:p>
    <w:p w:rsidR="00244A9E" w:rsidRDefault="00244A9E" w:rsidP="00244A9E">
      <w:pPr>
        <w:pStyle w:val="3pt"/>
      </w:pPr>
    </w:p>
    <w:p w:rsidR="00244A9E" w:rsidRPr="00F72D85" w:rsidRDefault="00244A9E" w:rsidP="00244A9E">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E6501D" w:rsidP="00B230B8">
            <w:r w:rsidRPr="00C40A58">
              <w:rPr>
                <w:rFonts w:hint="eastAsia"/>
                <w:noProof/>
              </w:rPr>
              <mc:AlternateContent>
                <mc:Choice Requires="wps">
                  <w:drawing>
                    <wp:anchor distT="0" distB="0" distL="114300" distR="114300" simplePos="0" relativeHeight="251719680" behindDoc="0" locked="0" layoutInCell="0" allowOverlap="1" wp14:anchorId="7640202C" wp14:editId="151F20D0">
                      <wp:simplePos x="0" y="0"/>
                      <wp:positionH relativeFrom="margin">
                        <wp:posOffset>0</wp:posOffset>
                      </wp:positionH>
                      <wp:positionV relativeFrom="margin">
                        <wp:align>top</wp:align>
                      </wp:positionV>
                      <wp:extent cx="6264000" cy="1224000"/>
                      <wp:effectExtent l="0" t="0" r="3810" b="0"/>
                      <wp:wrapNone/>
                      <wp:docPr id="37" name="テキスト ボックス 37"/>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一時保護所の年度単位での事業計画の策定や目標設定を行っているか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単年度における事業内容が具体的に示されているか、またその計画に基づく取組みが実行されているかを評価します。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7" o:spid="_x0000_s1056" type="#_x0000_t202" style="position:absolute;left:0;text-align:left;margin-left:0;margin-top:0;width:493.25pt;height:96.4pt;z-index:25171968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CR5dtZ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一時保護所の年度単位での事業計画の策定や目標設定を行っているか</w:t>
                            </w:r>
                            <w:r w:rsidRPr="00C32CE3">
                              <w:rPr>
                                <w:b/>
                                <w:sz w:val="24"/>
                                <w:szCs w:val="24"/>
                              </w:rPr>
                              <w:fldChar w:fldCharType="end"/>
                            </w:r>
                          </w:p>
                          <w:p w:rsidR="00AE0BBE" w:rsidRDefault="00AE0BBE" w:rsidP="00E6501D">
                            <w:r>
                              <w:rPr>
                                <w:rFonts w:hint="eastAsia"/>
                              </w:rPr>
                              <w:t>◆ねらい</w:t>
                            </w:r>
                          </w:p>
                          <w:p w:rsidR="00AE0BBE" w:rsidRDefault="00AE0BBE" w:rsidP="00E6501D">
                            <w:pPr>
                              <w:pStyle w:val="af3"/>
                            </w:pPr>
                            <w:r w:rsidRPr="00B60803">
                              <w:rPr>
                                <w:rFonts w:hint="eastAsia"/>
                              </w:rPr>
                              <w:t>単年度における事業内容が具体的に示されているか、またその計画に基づく取組みが実行されているかを評価します。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1A4D3B" w:rsidP="009A1522">
            <w:pPr>
              <w:pStyle w:val="6"/>
              <w:numPr>
                <w:ilvl w:val="5"/>
                <w:numId w:val="36"/>
              </w:numPr>
            </w:pPr>
            <w:bookmarkStart w:id="1313" w:name="_Toc521522161"/>
            <w:bookmarkStart w:id="1314" w:name="_Toc521522709"/>
            <w:bookmarkStart w:id="1315" w:name="_Toc521523805"/>
            <w:bookmarkStart w:id="1316" w:name="_Toc522038251"/>
            <w:r w:rsidRPr="001A4D3B">
              <w:rPr>
                <w:rFonts w:hint="eastAsia"/>
              </w:rPr>
              <w:t>事業計画</w:t>
            </w:r>
            <w:r w:rsidR="009A1522">
              <w:rPr>
                <w:rFonts w:hint="eastAsia"/>
              </w:rPr>
              <w:t>が策定されているか</w:t>
            </w:r>
            <w:bookmarkEnd w:id="1313"/>
            <w:bookmarkEnd w:id="1314"/>
            <w:bookmarkEnd w:id="1315"/>
            <w:bookmarkEnd w:id="131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Default="009A1522" w:rsidP="006E1BD5">
            <w:pPr>
              <w:pStyle w:val="a"/>
            </w:pPr>
            <w:bookmarkStart w:id="1317" w:name="_Toc521521164"/>
            <w:bookmarkStart w:id="1318" w:name="_Toc521522162"/>
            <w:bookmarkStart w:id="1319" w:name="_Toc521522710"/>
            <w:bookmarkStart w:id="1320" w:name="_Toc521523806"/>
            <w:bookmarkStart w:id="1321" w:name="_Toc522038252"/>
            <w:bookmarkEnd w:id="1317"/>
            <w:bookmarkEnd w:id="1318"/>
            <w:bookmarkEnd w:id="1319"/>
            <w:bookmarkEnd w:id="1320"/>
            <w:r>
              <w:rPr>
                <w:rFonts w:hint="eastAsia"/>
              </w:rPr>
              <w:t>活動・行事などが組み込まれた事業計画が策定されている</w:t>
            </w:r>
            <w:bookmarkEnd w:id="1321"/>
          </w:p>
          <w:p w:rsidR="009A1522" w:rsidRPr="00495947" w:rsidRDefault="009A1522" w:rsidP="00BC5555">
            <w:pPr>
              <w:pStyle w:val="a"/>
            </w:pPr>
            <w:bookmarkStart w:id="1322" w:name="_Toc522038253"/>
            <w:r>
              <w:rPr>
                <w:rFonts w:hint="eastAsia"/>
              </w:rPr>
              <w:t>事業計画には、活動・行事以外にも、必要な事業内容が具体的に示されている</w:t>
            </w:r>
            <w:bookmarkEnd w:id="1322"/>
          </w:p>
        </w:tc>
      </w:tr>
      <w:tr w:rsidR="00170ABD" w:rsidTr="00DF5202">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170ABD" w:rsidRPr="00495947" w:rsidRDefault="00170ABD" w:rsidP="00170ABD">
            <w:pPr>
              <w:pStyle w:val="6"/>
              <w:numPr>
                <w:ilvl w:val="5"/>
                <w:numId w:val="36"/>
              </w:numPr>
            </w:pPr>
            <w:bookmarkStart w:id="1323" w:name="_Toc522038254"/>
            <w:r w:rsidRPr="00170ABD">
              <w:rPr>
                <w:rFonts w:hint="eastAsia"/>
              </w:rPr>
              <w:t>事業計画に基づく取組みが実施されている</w:t>
            </w:r>
            <w:r>
              <w:rPr>
                <w:rFonts w:hint="eastAsia"/>
              </w:rPr>
              <w:t>か</w:t>
            </w:r>
            <w:bookmarkEnd w:id="132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170ABD" w:rsidRPr="00D93269" w:rsidRDefault="00170ABD" w:rsidP="00DF5202">
            <w:pPr>
              <w:jc w:val="center"/>
            </w:pPr>
          </w:p>
        </w:tc>
      </w:tr>
      <w:tr w:rsidR="00170ABD" w:rsidTr="00DF5202">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170ABD" w:rsidRPr="00B517D0" w:rsidRDefault="00170ABD"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70ABD" w:rsidRPr="00495947" w:rsidRDefault="00170ABD" w:rsidP="006E1BD5">
            <w:pPr>
              <w:pStyle w:val="a"/>
            </w:pPr>
            <w:bookmarkStart w:id="1324" w:name="_Toc522038255"/>
            <w:bookmarkEnd w:id="1324"/>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9A1522" w:rsidP="009A1522">
            <w:pPr>
              <w:pStyle w:val="6"/>
            </w:pPr>
            <w:bookmarkStart w:id="1325" w:name="_Toc521522163"/>
            <w:bookmarkStart w:id="1326" w:name="_Toc521522711"/>
            <w:bookmarkStart w:id="1327" w:name="_Toc521523807"/>
            <w:bookmarkStart w:id="1328" w:name="_Toc522038256"/>
            <w:r>
              <w:rPr>
                <w:rFonts w:hint="eastAsia"/>
              </w:rPr>
              <w:t>事業計画の策定と評価、見直しの</w:t>
            </w:r>
            <w:bookmarkEnd w:id="1325"/>
            <w:bookmarkEnd w:id="1326"/>
            <w:bookmarkEnd w:id="1327"/>
            <w:r>
              <w:rPr>
                <w:rFonts w:hint="eastAsia"/>
              </w:rPr>
              <w:t>仕組みがあるか</w:t>
            </w:r>
            <w:bookmarkEnd w:id="13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A1522" w:rsidRDefault="009A1522" w:rsidP="006E1BD5">
            <w:pPr>
              <w:pStyle w:val="a"/>
            </w:pPr>
            <w:bookmarkStart w:id="1329" w:name="_Toc521521165"/>
            <w:bookmarkStart w:id="1330" w:name="_Toc521522164"/>
            <w:bookmarkStart w:id="1331" w:name="_Toc521522712"/>
            <w:bookmarkStart w:id="1332" w:name="_Toc521523808"/>
            <w:bookmarkStart w:id="1333" w:name="_Toc522038257"/>
            <w:bookmarkEnd w:id="1329"/>
            <w:bookmarkEnd w:id="1330"/>
            <w:bookmarkEnd w:id="1331"/>
            <w:bookmarkEnd w:id="1332"/>
            <w:r>
              <w:rPr>
                <w:rFonts w:hint="eastAsia"/>
              </w:rPr>
              <w:t>事業計画の策定と評価、見直しなどの手順が明確になっている</w:t>
            </w:r>
            <w:bookmarkEnd w:id="1333"/>
          </w:p>
          <w:p w:rsidR="0064624B" w:rsidRDefault="009A1522" w:rsidP="00BC5555">
            <w:pPr>
              <w:pStyle w:val="a"/>
            </w:pPr>
            <w:bookmarkStart w:id="1334" w:name="_Toc522038258"/>
            <w:r>
              <w:rPr>
                <w:rFonts w:hint="eastAsia"/>
              </w:rPr>
              <w:t>目標の達成状況や事業計画の実施状況について評価を行っている</w:t>
            </w:r>
            <w:bookmarkEnd w:id="1334"/>
          </w:p>
          <w:p w:rsidR="009A1522" w:rsidRPr="00495947" w:rsidRDefault="009A1522" w:rsidP="00693EA2">
            <w:pPr>
              <w:pStyle w:val="a"/>
            </w:pPr>
            <w:bookmarkStart w:id="1335" w:name="_Toc522038259"/>
            <w:r>
              <w:rPr>
                <w:rFonts w:hint="eastAsia"/>
              </w:rPr>
              <w:t>評価を行いやすいよう、できる限り数量化を行うなどの工夫が行われている</w:t>
            </w:r>
            <w:bookmarkEnd w:id="1335"/>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9A1522" w:rsidP="001A4D3B">
            <w:pPr>
              <w:pStyle w:val="6"/>
            </w:pPr>
            <w:bookmarkStart w:id="1336" w:name="_Toc521522165"/>
            <w:bookmarkStart w:id="1337" w:name="_Toc521522713"/>
            <w:bookmarkStart w:id="1338" w:name="_Toc521523809"/>
            <w:bookmarkStart w:id="1339" w:name="_Toc522038260"/>
            <w:r>
              <w:rPr>
                <w:rFonts w:hint="eastAsia"/>
              </w:rPr>
              <w:t>策定にあたって</w:t>
            </w:r>
            <w:r w:rsidR="001A4D3B" w:rsidRPr="001A4D3B">
              <w:rPr>
                <w:rFonts w:hint="eastAsia"/>
              </w:rPr>
              <w:t>、児童の意向や職員の意見、地域の福祉ニーズ等を反映できる仕組みがあるか</w:t>
            </w:r>
            <w:bookmarkEnd w:id="1336"/>
            <w:bookmarkEnd w:id="1337"/>
            <w:bookmarkEnd w:id="1338"/>
            <w:bookmarkEnd w:id="133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Pr="00495947" w:rsidRDefault="0064624B" w:rsidP="006E1BD5">
            <w:pPr>
              <w:pStyle w:val="a"/>
            </w:pPr>
            <w:bookmarkStart w:id="1340" w:name="_Toc521521166"/>
            <w:bookmarkStart w:id="1341" w:name="_Toc521522166"/>
            <w:bookmarkStart w:id="1342" w:name="_Toc521522714"/>
            <w:bookmarkStart w:id="1343" w:name="_Toc521523810"/>
            <w:bookmarkStart w:id="1344" w:name="_Toc522038261"/>
            <w:bookmarkEnd w:id="1340"/>
            <w:bookmarkEnd w:id="1341"/>
            <w:bookmarkEnd w:id="1342"/>
            <w:bookmarkEnd w:id="1343"/>
            <w:bookmarkEnd w:id="1344"/>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53601C" w:rsidRDefault="0053601C"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332249">
        <w:tblPrEx>
          <w:tblCellMar>
            <w:top w:w="28" w:type="dxa"/>
            <w:bottom w:w="28" w:type="dxa"/>
          </w:tblCellMar>
        </w:tblPrEx>
        <w:trPr>
          <w:trHeight w:val="2840"/>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単年度の目標設定や計画策定は、当該年度における具体的な事業、養育支援等にかかわる内容を着実に実行するために必要となります。</w:t>
            </w:r>
          </w:p>
          <w:p w:rsidR="00B60803" w:rsidRDefault="00B60803" w:rsidP="00B60803">
            <w:pPr>
              <w:pStyle w:val="af1"/>
            </w:pPr>
            <w:r>
              <w:rPr>
                <w:rFonts w:hint="eastAsia"/>
              </w:rPr>
              <w:t>活動や行事等をはじめとした当該年度の事業内容が具体的に示された事業計画があるか、それに基づく取組みが実行されているかを確認します。</w:t>
            </w:r>
          </w:p>
          <w:p w:rsidR="00B60803" w:rsidRDefault="00B60803" w:rsidP="00B60803">
            <w:pPr>
              <w:pStyle w:val="af1"/>
            </w:pPr>
            <w:r>
              <w:rPr>
                <w:rFonts w:hint="eastAsia"/>
              </w:rPr>
              <w:t>また、年度の終了時に目標の達成状況、事業計画の実施状況について評価を行っているかを確認します。評価を行いやすいよう、できる限り数値化等を行う工夫がなされているかも確認してください。</w:t>
            </w:r>
          </w:p>
          <w:p w:rsidR="00263222" w:rsidRPr="00AA64CF" w:rsidRDefault="00B60803" w:rsidP="00332249">
            <w:pPr>
              <w:pStyle w:val="af1"/>
              <w:rPr>
                <w:sz w:val="22"/>
                <w:szCs w:val="24"/>
                <w:u w:val="single"/>
              </w:rPr>
            </w:pPr>
            <w:r>
              <w:rPr>
                <w:rFonts w:hint="eastAsia"/>
              </w:rPr>
              <w:t>なお、事業計画の策定にあたり、子どもや職員の意向等を反映できる仕組みがあるかも重要になります。</w:t>
            </w:r>
          </w:p>
        </w:tc>
      </w:tr>
    </w:tbl>
    <w:p w:rsidR="005D5045" w:rsidRDefault="005D5045">
      <w:pPr>
        <w:widowControl/>
        <w:ind w:left="1560" w:hanging="420"/>
      </w:pPr>
      <w:r>
        <w:br w:type="page"/>
      </w:r>
    </w:p>
    <w:p w:rsidR="008746D4" w:rsidRPr="00D6378F" w:rsidRDefault="008746D4" w:rsidP="00C40A58">
      <w:pPr>
        <w:pStyle w:val="2"/>
      </w:pPr>
      <w:bookmarkStart w:id="1345" w:name="_Toc522037891"/>
      <w:r w:rsidRPr="00D846F3">
        <w:rPr>
          <w:rFonts w:hint="eastAsia"/>
        </w:rPr>
        <w:t>一時保護の在り方</w:t>
      </w:r>
      <w:bookmarkEnd w:id="1345"/>
    </w:p>
    <w:p w:rsidR="008746D4" w:rsidRDefault="008746D4" w:rsidP="00BC5555">
      <w:pPr>
        <w:pStyle w:val="5"/>
      </w:pPr>
      <w:bookmarkStart w:id="1346" w:name="_Toc521002639"/>
      <w:bookmarkStart w:id="1347" w:name="_Toc521521167"/>
      <w:bookmarkStart w:id="1348" w:name="_Toc521522167"/>
      <w:bookmarkStart w:id="1349" w:name="_Toc521522715"/>
      <w:bookmarkStart w:id="1350" w:name="_Toc521523811"/>
      <w:bookmarkStart w:id="1351" w:name="_Toc522037127"/>
      <w:bookmarkStart w:id="1352" w:name="_Toc522037892"/>
      <w:bookmarkStart w:id="1353" w:name="_Toc522038262"/>
      <w:r w:rsidRPr="00D846F3">
        <w:rPr>
          <w:rFonts w:hint="eastAsia"/>
        </w:rPr>
        <w:t>緊急保護は、適切に行われているか</w:t>
      </w:r>
      <w:bookmarkEnd w:id="1346"/>
      <w:bookmarkEnd w:id="1347"/>
      <w:bookmarkEnd w:id="1348"/>
      <w:bookmarkEnd w:id="1349"/>
      <w:bookmarkEnd w:id="1350"/>
      <w:bookmarkEnd w:id="1351"/>
      <w:bookmarkEnd w:id="1352"/>
      <w:bookmarkEnd w:id="1353"/>
    </w:p>
    <w:p w:rsidR="00244A9E" w:rsidRDefault="00244A9E" w:rsidP="00244A9E">
      <w:pPr>
        <w:pStyle w:val="3pt"/>
      </w:pPr>
    </w:p>
    <w:p w:rsidR="00244A9E" w:rsidRDefault="00244A9E" w:rsidP="00244A9E">
      <w:pPr>
        <w:pStyle w:val="3pt"/>
      </w:pPr>
    </w:p>
    <w:p w:rsidR="00244A9E" w:rsidRDefault="00244A9E" w:rsidP="00244A9E">
      <w:pPr>
        <w:pStyle w:val="3pt"/>
      </w:pPr>
    </w:p>
    <w:p w:rsidR="00263222" w:rsidRPr="00F72D85" w:rsidRDefault="00297BE9" w:rsidP="00244A9E">
      <w:pPr>
        <w:pStyle w:val="3pt"/>
      </w:pPr>
      <w:r w:rsidRPr="00C40A58">
        <w:rPr>
          <w:rFonts w:hint="eastAsia"/>
          <w:noProof/>
        </w:rPr>
        <mc:AlternateContent>
          <mc:Choice Requires="wps">
            <w:drawing>
              <wp:anchor distT="0" distB="0" distL="114300" distR="114300" simplePos="0" relativeHeight="251723776" behindDoc="0" locked="0" layoutInCell="0" allowOverlap="1" wp14:anchorId="558D954F" wp14:editId="33A5CA15">
                <wp:simplePos x="0" y="0"/>
                <wp:positionH relativeFrom="margin">
                  <wp:posOffset>0</wp:posOffset>
                </wp:positionH>
                <wp:positionV relativeFrom="margin">
                  <wp:align>top</wp:align>
                </wp:positionV>
                <wp:extent cx="6264000" cy="1224000"/>
                <wp:effectExtent l="0" t="0" r="3810" b="0"/>
                <wp:wrapNone/>
                <wp:docPr id="39" name="テキスト ボックス 39"/>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緊急保護は、適切に行われているか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緊急保護の受入にあたり、子どもへの説明や健康診断を受診させるなどの必要な手続きが行われているか、また閉鎖的環境での保護が必要最小限とするための仕組みがあるかを評価します。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9" o:spid="_x0000_s1057" type="#_x0000_t202" style="position:absolute;left:0;text-align:left;margin-left:0;margin-top:0;width:493.25pt;height:96.4pt;z-index:25172377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MYIe1iUAgAAUA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緊急保護は、適切に行われているか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緊急保護の受入にあたり、子どもへの説明や健康診断を受診させるなどの必要な手続きが行われているか、また閉鎖的環境での保護が必要最小限とするための仕組みがあるかを評価します。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903823" w:rsidP="00B230B8"/>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3255E8" w:rsidP="00C56810">
            <w:pPr>
              <w:pStyle w:val="6"/>
              <w:numPr>
                <w:ilvl w:val="5"/>
                <w:numId w:val="37"/>
              </w:numPr>
            </w:pPr>
            <w:bookmarkStart w:id="1354" w:name="_Toc522038263"/>
            <w:r>
              <w:rPr>
                <w:rFonts w:hint="eastAsia"/>
              </w:rPr>
              <w:t>閉鎖的環境での保護期間が必要最低限となるよう適切に判断する仕組みがあるか</w:t>
            </w:r>
            <w:bookmarkEnd w:id="135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255E8" w:rsidRDefault="003255E8" w:rsidP="006E1BD5">
            <w:pPr>
              <w:pStyle w:val="a"/>
            </w:pPr>
            <w:bookmarkStart w:id="1355" w:name="_Toc522038264"/>
            <w:bookmarkStart w:id="1356" w:name="_Toc521521168"/>
            <w:bookmarkStart w:id="1357" w:name="_Toc521522169"/>
            <w:bookmarkStart w:id="1358" w:name="_Toc521522717"/>
            <w:bookmarkStart w:id="1359" w:name="_Toc521523813"/>
            <w:r>
              <w:rPr>
                <w:rFonts w:hint="eastAsia"/>
              </w:rPr>
              <w:t>子どもの身体状況を把握するための健康診断が速やかに行われている</w:t>
            </w:r>
            <w:bookmarkEnd w:id="1355"/>
          </w:p>
          <w:p w:rsidR="003255E8" w:rsidRDefault="003255E8" w:rsidP="006E1BD5">
            <w:pPr>
              <w:pStyle w:val="a"/>
            </w:pPr>
            <w:bookmarkStart w:id="1360" w:name="_Toc522038265"/>
            <w:r>
              <w:rPr>
                <w:rFonts w:hint="eastAsia"/>
              </w:rPr>
              <w:t>必要に応じて、専門医の診察を受診させている</w:t>
            </w:r>
            <w:bookmarkEnd w:id="1360"/>
          </w:p>
          <w:p w:rsidR="003255E8" w:rsidRDefault="003255E8" w:rsidP="00BC5555">
            <w:pPr>
              <w:pStyle w:val="a"/>
            </w:pPr>
            <w:bookmarkStart w:id="1361" w:name="_Toc522038266"/>
            <w:r>
              <w:rPr>
                <w:rFonts w:hint="eastAsia"/>
              </w:rPr>
              <w:t>緊急保護後、必要な調査等が速やかに行われている</w:t>
            </w:r>
            <w:bookmarkEnd w:id="1361"/>
          </w:p>
          <w:p w:rsidR="003255E8" w:rsidRDefault="003255E8" w:rsidP="00693EA2">
            <w:pPr>
              <w:pStyle w:val="a"/>
            </w:pPr>
            <w:bookmarkStart w:id="1362" w:name="_Toc522038267"/>
            <w:r>
              <w:rPr>
                <w:rFonts w:hint="eastAsia"/>
              </w:rPr>
              <w:t>閉鎖的環境での保護期間が必要最低限となるよう、必要な検討・判断を行うための検討体制や視点、手続き等が明確になっている</w:t>
            </w:r>
            <w:bookmarkEnd w:id="1362"/>
          </w:p>
          <w:p w:rsidR="0064624B" w:rsidRPr="00495947" w:rsidRDefault="009A1522" w:rsidP="00693EA2">
            <w:pPr>
              <w:pStyle w:val="a"/>
            </w:pPr>
            <w:bookmarkStart w:id="1363" w:name="_Toc522038268"/>
            <w:r>
              <w:rPr>
                <w:rFonts w:hint="eastAsia"/>
              </w:rPr>
              <w:t>閉鎖的環境で生活させる際の手続きは公正に行われている</w:t>
            </w:r>
            <w:bookmarkEnd w:id="1356"/>
            <w:bookmarkEnd w:id="1357"/>
            <w:bookmarkEnd w:id="1358"/>
            <w:bookmarkEnd w:id="1359"/>
            <w:bookmarkEnd w:id="1363"/>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3255E8" w:rsidP="003255E8">
            <w:pPr>
              <w:pStyle w:val="6"/>
            </w:pPr>
            <w:bookmarkStart w:id="1364" w:name="_Toc522038269"/>
            <w:r>
              <w:rPr>
                <w:rFonts w:hint="eastAsia"/>
              </w:rPr>
              <w:t>緊急保護を行うにあたり、子どもへの説明が行われているか</w:t>
            </w:r>
            <w:bookmarkEnd w:id="136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A1522" w:rsidRDefault="003255E8" w:rsidP="006E1BD5">
            <w:pPr>
              <w:pStyle w:val="a"/>
            </w:pPr>
            <w:bookmarkStart w:id="1365" w:name="_Toc522038270"/>
            <w:bookmarkStart w:id="1366" w:name="_Toc521521170"/>
            <w:bookmarkStart w:id="1367" w:name="_Toc521522172"/>
            <w:bookmarkStart w:id="1368" w:name="_Toc521522720"/>
            <w:bookmarkStart w:id="1369" w:name="_Toc521523816"/>
            <w:r>
              <w:rPr>
                <w:rFonts w:hint="eastAsia"/>
              </w:rPr>
              <w:t>子どもに対して必要な説明が行われている</w:t>
            </w:r>
            <w:bookmarkEnd w:id="1365"/>
          </w:p>
          <w:p w:rsidR="0064624B" w:rsidRPr="00495947" w:rsidRDefault="003255E8" w:rsidP="006E1BD5">
            <w:pPr>
              <w:pStyle w:val="a"/>
            </w:pPr>
            <w:bookmarkStart w:id="1370" w:name="_Toc522038271"/>
            <w:bookmarkEnd w:id="1366"/>
            <w:bookmarkEnd w:id="1367"/>
            <w:bookmarkEnd w:id="1368"/>
            <w:bookmarkEnd w:id="1369"/>
            <w:r>
              <w:rPr>
                <w:rFonts w:hint="eastAsia"/>
              </w:rPr>
              <w:t>子どもに対して分かりやすく伝える工夫がされている</w:t>
            </w:r>
            <w:bookmarkEnd w:id="1370"/>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緊急保護を行うにあたっても、子どもへの説明が必要です。子どもに対して十分な説明が分かりやすく行われているかを確認します。</w:t>
            </w:r>
          </w:p>
          <w:p w:rsidR="00B60803" w:rsidRDefault="00B60803" w:rsidP="00B60803">
            <w:pPr>
              <w:pStyle w:val="af1"/>
            </w:pPr>
            <w:r>
              <w:rPr>
                <w:rFonts w:hint="eastAsia"/>
              </w:rPr>
              <w:t>また、子どもの身体状況を把握するため、速やかに健康診断が行われているか、必要に応じて専門医の診察を受診させているかを確認します。</w:t>
            </w:r>
          </w:p>
          <w:p w:rsidR="00263222" w:rsidRDefault="00B60803" w:rsidP="00B60803">
            <w:pPr>
              <w:pStyle w:val="af1"/>
            </w:pPr>
            <w:r>
              <w:rPr>
                <w:rFonts w:hint="eastAsia"/>
              </w:rPr>
              <w:t>緊急保護にあたり、子どもの安全を確保するための閉鎖的環境で保護する期間は必要最小限でなくてはならず、子どもの安全確保が可能である場合には速やかに開放的環境に移さなくてはなりません。緊急保護の受入にあたり、閉鎖的環境での保護期間、開放的環境への移行を検討する時期や検討体制、検討の視点等の適切な対応・判断を行う仕組みがある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CD590B" w:rsidRDefault="005D5045">
      <w:pPr>
        <w:widowControl/>
        <w:ind w:left="1560" w:hanging="420"/>
        <w:sectPr w:rsidR="00CD590B" w:rsidSect="008B6E83">
          <w:headerReference w:type="even" r:id="rId37"/>
          <w:headerReference w:type="default" r:id="rId38"/>
          <w:footerReference w:type="even" r:id="rId39"/>
          <w:footerReference w:type="default" r:id="rId40"/>
          <w:pgSz w:w="11906" w:h="16838" w:code="9"/>
          <w:pgMar w:top="1418" w:right="1077" w:bottom="1588" w:left="1077" w:header="624" w:footer="170" w:gutter="0"/>
          <w:cols w:space="425"/>
          <w:docGrid w:type="lines" w:linePitch="360"/>
        </w:sectPr>
      </w:pPr>
      <w:r>
        <w:br w:type="page"/>
      </w:r>
    </w:p>
    <w:p w:rsidR="008746D4" w:rsidRDefault="008746D4" w:rsidP="00C40A58">
      <w:pPr>
        <w:pStyle w:val="2"/>
      </w:pPr>
      <w:bookmarkStart w:id="1371" w:name="_Toc522037893"/>
      <w:r w:rsidRPr="00637E31">
        <w:rPr>
          <w:rFonts w:hint="eastAsia"/>
        </w:rPr>
        <w:t>一時保護所における保護の内容</w:t>
      </w:r>
      <w:bookmarkEnd w:id="1371"/>
    </w:p>
    <w:p w:rsidR="008746D4" w:rsidRPr="00D6378F" w:rsidRDefault="008746D4" w:rsidP="00C40A58">
      <w:pPr>
        <w:pStyle w:val="3"/>
      </w:pPr>
      <w:bookmarkStart w:id="1372" w:name="_Toc522037894"/>
      <w:r w:rsidRPr="00637E31">
        <w:rPr>
          <w:rFonts w:hint="eastAsia"/>
        </w:rPr>
        <w:t>生活面のケア</w:t>
      </w:r>
      <w:bookmarkEnd w:id="1372"/>
    </w:p>
    <w:p w:rsidR="008746D4" w:rsidRDefault="008746D4" w:rsidP="00BC5555">
      <w:pPr>
        <w:pStyle w:val="5"/>
      </w:pPr>
      <w:bookmarkStart w:id="1373" w:name="_Toc521002640"/>
      <w:bookmarkStart w:id="1374" w:name="_Toc521521171"/>
      <w:bookmarkStart w:id="1375" w:name="_Toc521522173"/>
      <w:bookmarkStart w:id="1376" w:name="_Toc521522721"/>
      <w:bookmarkStart w:id="1377" w:name="_Toc521523817"/>
      <w:bookmarkStart w:id="1378" w:name="_Toc522037128"/>
      <w:bookmarkStart w:id="1379" w:name="_Toc522037895"/>
      <w:bookmarkStart w:id="1380" w:name="_Toc522038272"/>
      <w:r w:rsidRPr="00637E31">
        <w:rPr>
          <w:rFonts w:hint="eastAsia"/>
        </w:rPr>
        <w:t>一時保護所における生活面のケアは、適切に行われているか</w:t>
      </w:r>
      <w:bookmarkEnd w:id="1373"/>
      <w:bookmarkEnd w:id="1374"/>
      <w:bookmarkEnd w:id="1375"/>
      <w:bookmarkEnd w:id="1376"/>
      <w:bookmarkEnd w:id="1377"/>
      <w:bookmarkEnd w:id="1378"/>
      <w:bookmarkEnd w:id="1379"/>
      <w:bookmarkEnd w:id="1380"/>
    </w:p>
    <w:p w:rsidR="00263222" w:rsidRPr="00244A9E" w:rsidRDefault="00263222" w:rsidP="00244A9E">
      <w:pPr>
        <w:pStyle w:val="3pt"/>
      </w:pPr>
    </w:p>
    <w:p w:rsidR="00693EA2" w:rsidRDefault="00693EA2" w:rsidP="00693EA2">
      <w:pPr>
        <w:pStyle w:val="3pt"/>
      </w:pPr>
    </w:p>
    <w:p w:rsidR="00693EA2" w:rsidRDefault="00693EA2" w:rsidP="00693EA2">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BC5555" w:rsidP="00B230B8">
            <w:r w:rsidRPr="00C40A58">
              <w:rPr>
                <w:rFonts w:hint="eastAsia"/>
                <w:noProof/>
              </w:rPr>
              <mc:AlternateContent>
                <mc:Choice Requires="wps">
                  <w:drawing>
                    <wp:anchor distT="0" distB="0" distL="114300" distR="114300" simplePos="0" relativeHeight="251725824" behindDoc="0" locked="0" layoutInCell="0" allowOverlap="1" wp14:anchorId="4771E7D7" wp14:editId="77D7F0F4">
                      <wp:simplePos x="0" y="0"/>
                      <wp:positionH relativeFrom="margin">
                        <wp:posOffset>0</wp:posOffset>
                      </wp:positionH>
                      <wp:positionV relativeFrom="margin">
                        <wp:align>top</wp:align>
                      </wp:positionV>
                      <wp:extent cx="6263640" cy="1007640"/>
                      <wp:effectExtent l="0" t="0" r="3810" b="2540"/>
                      <wp:wrapNone/>
                      <wp:docPr id="40" name="テキスト ボックス 40"/>
                      <wp:cNvGraphicFramePr/>
                      <a:graphic xmlns:a="http://schemas.openxmlformats.org/drawingml/2006/main">
                        <a:graphicData uri="http://schemas.microsoft.com/office/word/2010/wordprocessingShape">
                          <wps:wsp>
                            <wps:cNvSpPr txBox="1"/>
                            <wps:spPr>
                              <a:xfrm>
                                <a:off x="0" y="0"/>
                                <a:ext cx="6263640" cy="1007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一時保護所における生活面のケアは、適切に行われているか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年齢など、個々の子どもの状態にあわせた適切な生活面のケアが行われているかについて評価します。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0" o:spid="_x0000_s1058" type="#_x0000_t202" style="position:absolute;left:0;text-align:left;margin-left:0;margin-top:0;width:493.2pt;height:79.35pt;z-index:25172582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一時保護所における生活面のケアは、適切に行われているか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年齢など、個々の子どもの状態にあわせた適切な生活面のケアが行われているかについて評価します。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numPr>
                <w:ilvl w:val="5"/>
                <w:numId w:val="38"/>
              </w:numPr>
            </w:pPr>
            <w:bookmarkStart w:id="1381" w:name="_Toc521522174"/>
            <w:bookmarkStart w:id="1382" w:name="_Toc521522722"/>
            <w:bookmarkStart w:id="1383" w:name="_Toc521523818"/>
            <w:bookmarkStart w:id="1384" w:name="_Toc522038273"/>
            <w:r w:rsidRPr="00C56810">
              <w:rPr>
                <w:rFonts w:hint="eastAsia"/>
              </w:rPr>
              <w:t>個々の子どもの状態にあわせて、生活全体の場面にて生活面のケアを行ってい</w:t>
            </w:r>
            <w:bookmarkEnd w:id="1381"/>
            <w:bookmarkEnd w:id="1382"/>
            <w:bookmarkEnd w:id="1383"/>
            <w:r w:rsidR="003255E8">
              <w:rPr>
                <w:rFonts w:hint="eastAsia"/>
              </w:rPr>
              <w:t>るか</w:t>
            </w:r>
            <w:bookmarkEnd w:id="138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255E8" w:rsidRDefault="003255E8" w:rsidP="006E1BD5">
            <w:pPr>
              <w:pStyle w:val="a"/>
            </w:pPr>
            <w:bookmarkStart w:id="1385" w:name="_Toc522038274"/>
            <w:bookmarkStart w:id="1386" w:name="_Toc521521172"/>
            <w:bookmarkStart w:id="1387" w:name="_Toc521522175"/>
            <w:bookmarkStart w:id="1388" w:name="_Toc521522723"/>
            <w:bookmarkStart w:id="1389" w:name="_Toc521523819"/>
            <w:r>
              <w:rPr>
                <w:rFonts w:hint="eastAsia"/>
              </w:rPr>
              <w:t>子どもの状況に応じ、洗面、排せつ、食事、学習、遊び等、必要な生活面でのケアが行われている</w:t>
            </w:r>
            <w:bookmarkEnd w:id="1385"/>
          </w:p>
          <w:p w:rsidR="00C56810" w:rsidRDefault="00C56810" w:rsidP="00BC5555">
            <w:pPr>
              <w:pStyle w:val="a"/>
            </w:pPr>
            <w:bookmarkStart w:id="1390" w:name="_Toc522038275"/>
            <w:r>
              <w:rPr>
                <w:rFonts w:hint="eastAsia"/>
              </w:rPr>
              <w:t>幼児の保育は健康維持を第一に行っている（例．歯ブラシ、歯磨き粉、固形石鹸を使いまわさない）</w:t>
            </w:r>
            <w:bookmarkEnd w:id="1386"/>
            <w:bookmarkEnd w:id="1387"/>
            <w:bookmarkEnd w:id="1388"/>
            <w:bookmarkEnd w:id="1389"/>
            <w:bookmarkEnd w:id="1390"/>
          </w:p>
          <w:p w:rsidR="00C56810" w:rsidRDefault="00C56810" w:rsidP="00693EA2">
            <w:pPr>
              <w:pStyle w:val="a"/>
            </w:pPr>
            <w:bookmarkStart w:id="1391" w:name="_Toc521521173"/>
            <w:bookmarkStart w:id="1392" w:name="_Toc521522176"/>
            <w:bookmarkStart w:id="1393" w:name="_Toc521522724"/>
            <w:bookmarkStart w:id="1394" w:name="_Toc521523820"/>
            <w:bookmarkStart w:id="1395" w:name="_Toc522038276"/>
            <w:r>
              <w:rPr>
                <w:rFonts w:hint="eastAsia"/>
              </w:rPr>
              <w:t>幼児に対する保育は、情緒の安定</w:t>
            </w:r>
            <w:r w:rsidR="00762E03">
              <w:rPr>
                <w:rFonts w:hint="eastAsia"/>
              </w:rPr>
              <w:t>や基本的生活習慣の習得</w:t>
            </w:r>
            <w:r>
              <w:rPr>
                <w:rFonts w:hint="eastAsia"/>
              </w:rPr>
              <w:t>に十分配慮している</w:t>
            </w:r>
            <w:bookmarkEnd w:id="1391"/>
            <w:bookmarkEnd w:id="1392"/>
            <w:bookmarkEnd w:id="1393"/>
            <w:bookmarkEnd w:id="1394"/>
            <w:bookmarkEnd w:id="1395"/>
          </w:p>
          <w:p w:rsidR="0064624B" w:rsidRPr="00495947" w:rsidRDefault="00C56810" w:rsidP="00693EA2">
            <w:pPr>
              <w:pStyle w:val="a"/>
            </w:pPr>
            <w:bookmarkStart w:id="1396" w:name="_Toc521521175"/>
            <w:bookmarkStart w:id="1397" w:name="_Toc521522178"/>
            <w:bookmarkStart w:id="1398" w:name="_Toc521522726"/>
            <w:bookmarkStart w:id="1399" w:name="_Toc521523822"/>
            <w:bookmarkStart w:id="1400" w:name="_Toc522038278"/>
            <w:r>
              <w:rPr>
                <w:rFonts w:hint="eastAsia"/>
              </w:rPr>
              <w:t>精神的に不安定な場合、心理的ケア</w:t>
            </w:r>
            <w:bookmarkEnd w:id="1396"/>
            <w:bookmarkEnd w:id="1397"/>
            <w:bookmarkEnd w:id="1398"/>
            <w:bookmarkEnd w:id="1399"/>
            <w:r w:rsidR="003255E8">
              <w:rPr>
                <w:rFonts w:hint="eastAsia"/>
              </w:rPr>
              <w:t>が行われている</w:t>
            </w:r>
            <w:bookmarkEnd w:id="1400"/>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pPr>
            <w:bookmarkStart w:id="1401" w:name="_Toc521522179"/>
            <w:bookmarkStart w:id="1402" w:name="_Toc521522727"/>
            <w:bookmarkStart w:id="1403" w:name="_Toc521523823"/>
            <w:bookmarkStart w:id="1404" w:name="_Toc522038279"/>
            <w:r w:rsidRPr="00C56810">
              <w:rPr>
                <w:rFonts w:hint="eastAsia"/>
              </w:rPr>
              <w:t>日課構成は適切か</w:t>
            </w:r>
            <w:bookmarkEnd w:id="1401"/>
            <w:bookmarkEnd w:id="1402"/>
            <w:bookmarkEnd w:id="1403"/>
            <w:bookmarkEnd w:id="140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255E8" w:rsidRDefault="003255E8" w:rsidP="006E1BD5">
            <w:pPr>
              <w:pStyle w:val="a"/>
            </w:pPr>
            <w:bookmarkStart w:id="1405" w:name="_Toc521521176"/>
            <w:bookmarkStart w:id="1406" w:name="_Toc521522180"/>
            <w:bookmarkStart w:id="1407" w:name="_Toc521522728"/>
            <w:bookmarkStart w:id="1408" w:name="_Toc521523824"/>
            <w:bookmarkStart w:id="1409" w:name="_Toc522038280"/>
            <w:bookmarkEnd w:id="1405"/>
            <w:bookmarkEnd w:id="1406"/>
            <w:bookmarkEnd w:id="1407"/>
            <w:bookmarkEnd w:id="1408"/>
            <w:r>
              <w:rPr>
                <w:rFonts w:hint="eastAsia"/>
              </w:rPr>
              <w:t>子どもの状況に応じた、日課が構成されている</w:t>
            </w:r>
            <w:bookmarkEnd w:id="1409"/>
          </w:p>
          <w:p w:rsidR="0064624B" w:rsidRPr="00495947" w:rsidRDefault="003255E8" w:rsidP="00BC5555">
            <w:pPr>
              <w:pStyle w:val="a"/>
            </w:pPr>
            <w:bookmarkStart w:id="1410" w:name="_Toc522038281"/>
            <w:r>
              <w:rPr>
                <w:rFonts w:hint="eastAsia"/>
              </w:rPr>
              <w:t>入浴の回数は適切である</w:t>
            </w:r>
            <w:bookmarkEnd w:id="1410"/>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pPr>
            <w:bookmarkStart w:id="1411" w:name="_Toc521522183"/>
            <w:bookmarkStart w:id="1412" w:name="_Toc521522731"/>
            <w:bookmarkStart w:id="1413" w:name="_Toc521523827"/>
            <w:bookmarkStart w:id="1414" w:name="_Toc522038282"/>
            <w:r w:rsidRPr="00C56810">
              <w:rPr>
                <w:rFonts w:hint="eastAsia"/>
              </w:rPr>
              <w:t>一時保護所での生活を通して、徐々に生活習慣が身につくよう支援しているか</w:t>
            </w:r>
            <w:bookmarkEnd w:id="1411"/>
            <w:bookmarkEnd w:id="1412"/>
            <w:bookmarkEnd w:id="1413"/>
            <w:bookmarkEnd w:id="141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Pr="00495947" w:rsidRDefault="0064624B" w:rsidP="006E1BD5">
            <w:pPr>
              <w:pStyle w:val="a"/>
            </w:pPr>
            <w:bookmarkStart w:id="1415" w:name="_Toc521521178"/>
            <w:bookmarkStart w:id="1416" w:name="_Toc521522184"/>
            <w:bookmarkStart w:id="1417" w:name="_Toc521522732"/>
            <w:bookmarkStart w:id="1418" w:name="_Toc521523828"/>
            <w:bookmarkStart w:id="1419" w:name="_Toc522038283"/>
            <w:bookmarkEnd w:id="1415"/>
            <w:bookmarkEnd w:id="1416"/>
            <w:bookmarkEnd w:id="1417"/>
            <w:bookmarkEnd w:id="1418"/>
            <w:bookmarkEnd w:id="1419"/>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53601C" w:rsidRDefault="0053601C"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子ども一人ひとりに必要な生活面でのケアが適切に提供されているかについて、確認します。</w:t>
            </w:r>
          </w:p>
          <w:p w:rsidR="00B60803" w:rsidRDefault="00B60803" w:rsidP="00B60803">
            <w:pPr>
              <w:pStyle w:val="af1"/>
            </w:pPr>
            <w:r>
              <w:rPr>
                <w:rFonts w:hint="eastAsia"/>
              </w:rPr>
              <w:t>また、生活面のケアは、子どもたちが一時保護所での生活を通して徐々に生活習慣が身に付くよう支援することも重要になります。</w:t>
            </w:r>
            <w:r>
              <w:t>1日の生活のスケジュールが適切であり、基本的な生活習慣が習得されるような配慮が行われているかを確認してください。</w:t>
            </w:r>
          </w:p>
          <w:p w:rsidR="00263222" w:rsidRDefault="00B60803" w:rsidP="002C4041">
            <w:pPr>
              <w:pStyle w:val="af1"/>
            </w:pPr>
            <w:r>
              <w:rPr>
                <w:rFonts w:hint="eastAsia"/>
              </w:rPr>
              <w:t>特に幼児の保育においては、健康維持を第一においたケアがなされているか、情緒の安定が図られているか、基本的生活習慣の習得に十分に配慮されているかの確認が必要です。</w:t>
            </w:r>
          </w:p>
          <w:p w:rsidR="00170ABD" w:rsidRPr="00AA64CF" w:rsidRDefault="00170ABD" w:rsidP="00170ABD">
            <w:pPr>
              <w:pStyle w:val="af1"/>
              <w:ind w:firstLine="220"/>
              <w:rPr>
                <w:sz w:val="22"/>
                <w:szCs w:val="24"/>
                <w:u w:val="single"/>
              </w:rPr>
            </w:pPr>
          </w:p>
        </w:tc>
      </w:tr>
    </w:tbl>
    <w:p w:rsidR="005D5045" w:rsidRDefault="005D5045">
      <w:pPr>
        <w:widowControl/>
        <w:ind w:left="1560" w:hanging="420"/>
      </w:pPr>
      <w:r>
        <w:br w:type="page"/>
      </w:r>
    </w:p>
    <w:p w:rsidR="008746D4" w:rsidRPr="00D6378F" w:rsidRDefault="008746D4" w:rsidP="00C40A58">
      <w:pPr>
        <w:pStyle w:val="3"/>
      </w:pPr>
      <w:bookmarkStart w:id="1420" w:name="_Toc522037896"/>
      <w:r w:rsidRPr="00370179">
        <w:rPr>
          <w:rFonts w:hint="eastAsia"/>
        </w:rPr>
        <w:t>レクリエーション</w:t>
      </w:r>
      <w:bookmarkEnd w:id="1420"/>
    </w:p>
    <w:p w:rsidR="00384F76" w:rsidRPr="008746D4" w:rsidRDefault="008746D4" w:rsidP="00BC5555">
      <w:pPr>
        <w:pStyle w:val="5"/>
      </w:pPr>
      <w:bookmarkStart w:id="1421" w:name="_Toc521002641"/>
      <w:bookmarkStart w:id="1422" w:name="_Toc521521179"/>
      <w:bookmarkStart w:id="1423" w:name="_Toc521522185"/>
      <w:bookmarkStart w:id="1424" w:name="_Toc521522733"/>
      <w:bookmarkStart w:id="1425" w:name="_Toc521523829"/>
      <w:bookmarkStart w:id="1426" w:name="_Toc522037129"/>
      <w:bookmarkStart w:id="1427" w:name="_Toc522037897"/>
      <w:bookmarkStart w:id="1428" w:name="_Toc522038284"/>
      <w:r w:rsidRPr="00370179">
        <w:rPr>
          <w:rFonts w:hint="eastAsia"/>
        </w:rPr>
        <w:t>レクリエーションのための環境やプログラム等が適切に提供されているか</w:t>
      </w:r>
      <w:bookmarkEnd w:id="1421"/>
      <w:bookmarkEnd w:id="1422"/>
      <w:bookmarkEnd w:id="1423"/>
      <w:bookmarkEnd w:id="1424"/>
      <w:bookmarkEnd w:id="1425"/>
      <w:bookmarkEnd w:id="1426"/>
      <w:bookmarkEnd w:id="1427"/>
      <w:bookmarkEnd w:id="1428"/>
    </w:p>
    <w:p w:rsidR="00263222" w:rsidRDefault="00263222" w:rsidP="00693EA2">
      <w:pPr>
        <w:pStyle w:val="3pt"/>
      </w:pPr>
    </w:p>
    <w:p w:rsidR="00693EA2" w:rsidRDefault="00693EA2" w:rsidP="00693EA2">
      <w:pPr>
        <w:pStyle w:val="3pt"/>
      </w:pPr>
    </w:p>
    <w:p w:rsidR="00693EA2" w:rsidRDefault="00693EA2" w:rsidP="00693EA2">
      <w:pPr>
        <w:pStyle w:val="3pt"/>
      </w:pPr>
    </w:p>
    <w:p w:rsidR="00693EA2" w:rsidRDefault="00693EA2" w:rsidP="00693EA2">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693EA2" w:rsidP="00B230B8">
            <w:r w:rsidRPr="00C40A58">
              <w:rPr>
                <w:rFonts w:hint="eastAsia"/>
                <w:noProof/>
              </w:rPr>
              <mc:AlternateContent>
                <mc:Choice Requires="wps">
                  <w:drawing>
                    <wp:anchor distT="0" distB="0" distL="114300" distR="114300" simplePos="0" relativeHeight="251729920" behindDoc="0" locked="0" layoutInCell="0" allowOverlap="1" wp14:anchorId="168F5BC6" wp14:editId="14C067D1">
                      <wp:simplePos x="0" y="0"/>
                      <wp:positionH relativeFrom="margin">
                        <wp:posOffset>0</wp:posOffset>
                      </wp:positionH>
                      <wp:positionV relativeFrom="margin">
                        <wp:align>top</wp:align>
                      </wp:positionV>
                      <wp:extent cx="6263640" cy="1224000"/>
                      <wp:effectExtent l="0" t="0" r="3810" b="0"/>
                      <wp:wrapNone/>
                      <wp:docPr id="42" name="テキスト ボックス 42"/>
                      <wp:cNvGraphicFramePr/>
                      <a:graphic xmlns:a="http://schemas.openxmlformats.org/drawingml/2006/main">
                        <a:graphicData uri="http://schemas.microsoft.com/office/word/2010/wordprocessingShape">
                          <wps:wsp>
                            <wps:cNvSpPr txBox="1"/>
                            <wps:spPr>
                              <a:xfrm>
                                <a:off x="0" y="0"/>
                                <a:ext cx="626364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レクリエーションのための環境やプログラム等が適切に提供されているか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子どもの年齢にあわせたレクリエーションが提供されているかについて、その環境やプログラムが適切かを評価します。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2" o:spid="_x0000_s1059" type="#_x0000_t202" style="position:absolute;left:0;text-align:left;margin-left:0;margin-top:0;width:493.2pt;height:96.4pt;z-index:25172992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レクリエーションのための環境やプログラム等が適切に提供されているか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子どもの年齢にあわせたレクリエーションが提供されているかについて、その環境やプログラムが適切かを評価します。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numPr>
                <w:ilvl w:val="5"/>
                <w:numId w:val="39"/>
              </w:numPr>
            </w:pPr>
            <w:bookmarkStart w:id="1429" w:name="_Toc521522186"/>
            <w:bookmarkStart w:id="1430" w:name="_Toc521522734"/>
            <w:bookmarkStart w:id="1431" w:name="_Toc521523830"/>
            <w:bookmarkStart w:id="1432" w:name="_Toc522038285"/>
            <w:r w:rsidRPr="00C56810">
              <w:rPr>
                <w:rFonts w:hint="eastAsia"/>
              </w:rPr>
              <w:t>レクリエーションプログラム、自由に遊びのできる空間、読書や音楽鑑賞等を楽しむことのできる環境が提供されているか</w:t>
            </w:r>
            <w:bookmarkEnd w:id="1429"/>
            <w:bookmarkEnd w:id="1430"/>
            <w:bookmarkEnd w:id="1431"/>
            <w:bookmarkEnd w:id="143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32C38" w:rsidRPr="00495947" w:rsidRDefault="00C56810" w:rsidP="006E1BD5">
            <w:pPr>
              <w:pStyle w:val="a"/>
            </w:pPr>
            <w:bookmarkStart w:id="1433" w:name="_Toc521521180"/>
            <w:bookmarkStart w:id="1434" w:name="_Toc521522187"/>
            <w:bookmarkStart w:id="1435" w:name="_Toc521522735"/>
            <w:bookmarkStart w:id="1436" w:name="_Toc521523831"/>
            <w:bookmarkStart w:id="1437" w:name="_Toc522038286"/>
            <w:r w:rsidRPr="00C56810">
              <w:t>レクリエーションを実施するための</w:t>
            </w:r>
            <w:r w:rsidR="00932C38">
              <w:rPr>
                <w:rFonts w:hint="eastAsia"/>
              </w:rPr>
              <w:t>スペース、</w:t>
            </w:r>
            <w:r w:rsidRPr="00C56810">
              <w:t>道具、設備等が整備されている</w:t>
            </w:r>
            <w:bookmarkEnd w:id="1433"/>
            <w:bookmarkEnd w:id="1434"/>
            <w:bookmarkEnd w:id="1435"/>
            <w:bookmarkEnd w:id="1436"/>
            <w:bookmarkEnd w:id="1437"/>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pPr>
            <w:bookmarkStart w:id="1438" w:name="_Toc521522188"/>
            <w:bookmarkStart w:id="1439" w:name="_Toc521522736"/>
            <w:bookmarkStart w:id="1440" w:name="_Toc521523832"/>
            <w:bookmarkStart w:id="1441" w:name="_Toc522038287"/>
            <w:r w:rsidRPr="00C56810">
              <w:rPr>
                <w:rFonts w:hint="eastAsia"/>
              </w:rPr>
              <w:t>子どもの年齢を考慮の上、スポーツ活動及び室内遊戯等を計画し、子どもの希望に応じて参加させるよう配慮しているか</w:t>
            </w:r>
            <w:bookmarkEnd w:id="1438"/>
            <w:bookmarkEnd w:id="1439"/>
            <w:bookmarkEnd w:id="1440"/>
            <w:bookmarkEnd w:id="144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Default="00932C38" w:rsidP="006E1BD5">
            <w:pPr>
              <w:pStyle w:val="a"/>
            </w:pPr>
            <w:bookmarkStart w:id="1442" w:name="_Toc521521181"/>
            <w:bookmarkStart w:id="1443" w:name="_Toc521522189"/>
            <w:bookmarkStart w:id="1444" w:name="_Toc521522737"/>
            <w:bookmarkStart w:id="1445" w:name="_Toc521523833"/>
            <w:bookmarkStart w:id="1446" w:name="_Toc522038288"/>
            <w:bookmarkEnd w:id="1442"/>
            <w:bookmarkEnd w:id="1443"/>
            <w:bookmarkEnd w:id="1444"/>
            <w:bookmarkEnd w:id="1445"/>
            <w:r>
              <w:rPr>
                <w:rFonts w:hint="eastAsia"/>
              </w:rPr>
              <w:t>子どもの年齢や希望に応じ、子どもが選択できるような工夫が行われている</w:t>
            </w:r>
            <w:bookmarkEnd w:id="1446"/>
          </w:p>
          <w:p w:rsidR="00932C38" w:rsidRPr="00495947" w:rsidRDefault="00932C38" w:rsidP="00BC5555">
            <w:pPr>
              <w:pStyle w:val="a"/>
            </w:pPr>
            <w:bookmarkStart w:id="1447" w:name="_Toc522038289"/>
            <w:r>
              <w:rPr>
                <w:rFonts w:hint="eastAsia"/>
              </w:rPr>
              <w:t>一時保護所内での実施可能な多様なプログラムが提供されている</w:t>
            </w:r>
            <w:bookmarkEnd w:id="1447"/>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C56810" w:rsidP="00C56810">
            <w:pPr>
              <w:pStyle w:val="6"/>
            </w:pPr>
            <w:bookmarkStart w:id="1448" w:name="_Toc521522190"/>
            <w:bookmarkStart w:id="1449" w:name="_Toc521522738"/>
            <w:bookmarkStart w:id="1450" w:name="_Toc521523834"/>
            <w:bookmarkStart w:id="1451" w:name="_Toc522038290"/>
            <w:r w:rsidRPr="00C56810">
              <w:rPr>
                <w:rFonts w:hint="eastAsia"/>
              </w:rPr>
              <w:t>必要に応じ、事故防止に留意しつつ、野外活動等を実施することにより、子どもの安定化等に取り組んでいるか</w:t>
            </w:r>
            <w:bookmarkEnd w:id="1448"/>
            <w:bookmarkEnd w:id="1449"/>
            <w:bookmarkEnd w:id="1450"/>
            <w:bookmarkEnd w:id="145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Pr="00495947" w:rsidRDefault="0064624B" w:rsidP="006E1BD5">
            <w:pPr>
              <w:pStyle w:val="a"/>
            </w:pPr>
            <w:bookmarkStart w:id="1452" w:name="_Toc521521182"/>
            <w:bookmarkStart w:id="1453" w:name="_Toc521522191"/>
            <w:bookmarkStart w:id="1454" w:name="_Toc521522739"/>
            <w:bookmarkStart w:id="1455" w:name="_Toc521523835"/>
            <w:bookmarkStart w:id="1456" w:name="_Toc522038291"/>
            <w:bookmarkEnd w:id="1452"/>
            <w:bookmarkEnd w:id="1453"/>
            <w:bookmarkEnd w:id="1454"/>
            <w:bookmarkEnd w:id="1455"/>
            <w:bookmarkEnd w:id="1456"/>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子どもの年齢や希望に応じ、スポーツ活動やゲーム、創作活動、読書、テレビやビデオ等の室内遊戯等のプログラムが選択できるような工夫がされているかを確認します。</w:t>
            </w:r>
          </w:p>
          <w:p w:rsidR="00263222" w:rsidRDefault="00B60803" w:rsidP="00B60803">
            <w:pPr>
              <w:pStyle w:val="af1"/>
            </w:pPr>
            <w:r>
              <w:rPr>
                <w:rFonts w:hint="eastAsia"/>
              </w:rPr>
              <w:t>一時保護所内でも実施可能な多様なプログラムが提供されているか、また野外活動等のプログラムが提供されているかを確認します。なお、野外活動等のプログラムにおいては、事故防止への配慮が適切になされているか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457" w:name="_Toc522037898"/>
      <w:r w:rsidRPr="008746D4">
        <w:rPr>
          <w:rFonts w:hint="eastAsia"/>
        </w:rPr>
        <w:t>食事（間食を含む）</w:t>
      </w:r>
      <w:bookmarkEnd w:id="1457"/>
    </w:p>
    <w:p w:rsidR="008746D4" w:rsidRDefault="008746D4" w:rsidP="00BC5555">
      <w:pPr>
        <w:pStyle w:val="5"/>
      </w:pPr>
      <w:bookmarkStart w:id="1458" w:name="_Toc521002642"/>
      <w:bookmarkStart w:id="1459" w:name="_Toc521521183"/>
      <w:bookmarkStart w:id="1460" w:name="_Toc521522192"/>
      <w:bookmarkStart w:id="1461" w:name="_Toc521522740"/>
      <w:bookmarkStart w:id="1462" w:name="_Toc521523836"/>
      <w:bookmarkStart w:id="1463" w:name="_Toc522037130"/>
      <w:bookmarkStart w:id="1464" w:name="_Toc522037899"/>
      <w:bookmarkStart w:id="1465" w:name="_Toc522038292"/>
      <w:r w:rsidRPr="00D069E6">
        <w:rPr>
          <w:rFonts w:hint="eastAsia"/>
        </w:rPr>
        <w:t>食事が適切に提供されているか</w:t>
      </w:r>
      <w:bookmarkEnd w:id="1458"/>
      <w:bookmarkEnd w:id="1459"/>
      <w:bookmarkEnd w:id="1460"/>
      <w:bookmarkEnd w:id="1461"/>
      <w:bookmarkEnd w:id="1462"/>
      <w:bookmarkEnd w:id="1463"/>
      <w:bookmarkEnd w:id="1464"/>
      <w:bookmarkEnd w:id="1465"/>
    </w:p>
    <w:p w:rsidR="00263222" w:rsidRDefault="00263222" w:rsidP="00693EA2">
      <w:pPr>
        <w:pStyle w:val="3pt"/>
      </w:pPr>
    </w:p>
    <w:p w:rsidR="00693EA2" w:rsidRDefault="00693EA2" w:rsidP="00693EA2">
      <w:pPr>
        <w:pStyle w:val="3pt"/>
      </w:pPr>
    </w:p>
    <w:p w:rsidR="00693EA2" w:rsidRDefault="00693EA2" w:rsidP="00693EA2">
      <w:pPr>
        <w:pStyle w:val="3pt"/>
      </w:pPr>
    </w:p>
    <w:p w:rsidR="00693EA2" w:rsidRDefault="00693EA2" w:rsidP="00693EA2">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693EA2" w:rsidP="00B230B8">
            <w:r w:rsidRPr="00C40A58">
              <w:rPr>
                <w:rFonts w:hint="eastAsia"/>
                <w:noProof/>
              </w:rPr>
              <mc:AlternateContent>
                <mc:Choice Requires="wps">
                  <w:drawing>
                    <wp:anchor distT="0" distB="0" distL="114300" distR="114300" simplePos="0" relativeHeight="251727872" behindDoc="0" locked="0" layoutInCell="0" allowOverlap="1" wp14:anchorId="1D06C738" wp14:editId="28156CA3">
                      <wp:simplePos x="0" y="0"/>
                      <wp:positionH relativeFrom="margin">
                        <wp:posOffset>0</wp:posOffset>
                      </wp:positionH>
                      <wp:positionV relativeFrom="margin">
                        <wp:align>top</wp:align>
                      </wp:positionV>
                      <wp:extent cx="6263640" cy="1224000"/>
                      <wp:effectExtent l="0" t="0" r="3810" b="0"/>
                      <wp:wrapNone/>
                      <wp:docPr id="41" name="テキスト ボックス 41"/>
                      <wp:cNvGraphicFramePr/>
                      <a:graphic xmlns:a="http://schemas.openxmlformats.org/drawingml/2006/main">
                        <a:graphicData uri="http://schemas.microsoft.com/office/word/2010/wordprocessingShape">
                          <wps:wsp>
                            <wps:cNvSpPr txBox="1"/>
                            <wps:spPr>
                              <a:xfrm>
                                <a:off x="0" y="0"/>
                                <a:ext cx="626364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食事が適切に提供されているか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安全な食事が規則正しく提供されているかに加え、子どもたちが食事を楽しめるような工夫が行われているかを評価します。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1" o:spid="_x0000_s1060" type="#_x0000_t202" style="position:absolute;left:0;text-align:left;margin-left:0;margin-top:0;width:493.2pt;height:96.4pt;z-index:25172787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食事が適切に提供されているか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安全な食事が規則正しく提供されているかに加え、子どもたちが食事を楽しめるような工夫が行われているかを評価します。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932C38" w:rsidP="00C56810">
            <w:pPr>
              <w:pStyle w:val="6"/>
              <w:numPr>
                <w:ilvl w:val="5"/>
                <w:numId w:val="40"/>
              </w:numPr>
            </w:pPr>
            <w:bookmarkStart w:id="1466" w:name="_Toc522038293"/>
            <w:r>
              <w:rPr>
                <w:rFonts w:hint="eastAsia"/>
              </w:rPr>
              <w:t>1日３食の食事が提供されているか</w:t>
            </w:r>
            <w:bookmarkEnd w:id="146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Default="00932C38" w:rsidP="006E1BD5">
            <w:pPr>
              <w:pStyle w:val="a"/>
            </w:pPr>
            <w:bookmarkStart w:id="1467" w:name="_Toc522038294"/>
            <w:r>
              <w:rPr>
                <w:rFonts w:hint="eastAsia"/>
              </w:rPr>
              <w:t>1日３食の食事が、適切な時間に提供されている</w:t>
            </w:r>
            <w:bookmarkEnd w:id="1467"/>
          </w:p>
          <w:p w:rsidR="00932C38" w:rsidRDefault="00932C38" w:rsidP="00BC5555">
            <w:pPr>
              <w:pStyle w:val="a"/>
            </w:pPr>
            <w:bookmarkStart w:id="1468" w:name="_Toc522038295"/>
            <w:r w:rsidRPr="00813649">
              <w:rPr>
                <w:rFonts w:hint="eastAsia"/>
              </w:rPr>
              <w:t>あらかじめ一定期間の予定献立が作成されている</w:t>
            </w:r>
            <w:bookmarkEnd w:id="1468"/>
          </w:p>
          <w:p w:rsidR="00932C38" w:rsidRDefault="00932C38" w:rsidP="00693EA2">
            <w:pPr>
              <w:pStyle w:val="a"/>
            </w:pPr>
            <w:bookmarkStart w:id="1469" w:name="_Toc522038296"/>
            <w:r>
              <w:rPr>
                <w:rFonts w:hint="eastAsia"/>
              </w:rPr>
              <w:t>栄養バランスに配慮された食事が提供されている</w:t>
            </w:r>
            <w:bookmarkEnd w:id="1469"/>
          </w:p>
          <w:p w:rsidR="00932C38" w:rsidRPr="00495947" w:rsidRDefault="00932C38" w:rsidP="00693EA2">
            <w:pPr>
              <w:pStyle w:val="a"/>
            </w:pPr>
            <w:bookmarkStart w:id="1470" w:name="_Toc522038297"/>
            <w:r>
              <w:rPr>
                <w:rFonts w:hint="eastAsia"/>
              </w:rPr>
              <w:t>食事時間が、最低30分は確保されている</w:t>
            </w:r>
            <w:bookmarkEnd w:id="1470"/>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932C38" w:rsidP="00C56810">
            <w:pPr>
              <w:pStyle w:val="6"/>
            </w:pPr>
            <w:bookmarkStart w:id="1471" w:name="_Toc522038298"/>
            <w:r>
              <w:rPr>
                <w:rFonts w:hint="eastAsia"/>
              </w:rPr>
              <w:t>食事は衛生が確保されているか</w:t>
            </w:r>
            <w:bookmarkEnd w:id="147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32C38" w:rsidRDefault="00932C38" w:rsidP="006E1BD5">
            <w:pPr>
              <w:pStyle w:val="a"/>
            </w:pPr>
            <w:bookmarkStart w:id="1472" w:name="_Toc522038299"/>
            <w:bookmarkStart w:id="1473" w:name="_Toc521521195"/>
            <w:bookmarkStart w:id="1474" w:name="_Toc521522208"/>
            <w:bookmarkStart w:id="1475" w:name="_Toc521522756"/>
            <w:bookmarkStart w:id="1476" w:name="_Toc521523852"/>
            <w:r>
              <w:rPr>
                <w:rFonts w:hint="eastAsia"/>
              </w:rPr>
              <w:t>厨房等の調理スペースは、衛生に保たれている</w:t>
            </w:r>
            <w:bookmarkEnd w:id="1472"/>
          </w:p>
          <w:p w:rsidR="00932C38" w:rsidRDefault="00932C38" w:rsidP="00BC5555">
            <w:pPr>
              <w:pStyle w:val="a"/>
            </w:pPr>
            <w:bookmarkStart w:id="1477" w:name="_Toc522038300"/>
            <w:r>
              <w:rPr>
                <w:rFonts w:hint="eastAsia"/>
              </w:rPr>
              <w:t>食器等が汚れていない</w:t>
            </w:r>
            <w:bookmarkEnd w:id="1477"/>
          </w:p>
          <w:p w:rsidR="0064624B" w:rsidRPr="00495947" w:rsidRDefault="00932C38" w:rsidP="00693EA2">
            <w:pPr>
              <w:pStyle w:val="a"/>
            </w:pPr>
            <w:bookmarkStart w:id="1478" w:name="_Toc522038301"/>
            <w:r w:rsidRPr="00C56810">
              <w:t>食事に携わる職員は、日常の健康管理に十分配慮するとともに、毎月定期的に検便を実施している</w:t>
            </w:r>
            <w:bookmarkEnd w:id="1473"/>
            <w:bookmarkEnd w:id="1474"/>
            <w:bookmarkEnd w:id="1475"/>
            <w:bookmarkEnd w:id="1476"/>
            <w:bookmarkEnd w:id="1478"/>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932C38" w:rsidP="00C56810">
            <w:pPr>
              <w:pStyle w:val="6"/>
            </w:pPr>
            <w:bookmarkStart w:id="1479" w:name="_Toc521522193"/>
            <w:bookmarkStart w:id="1480" w:name="_Toc521522741"/>
            <w:bookmarkStart w:id="1481" w:name="_Toc521523837"/>
            <w:bookmarkStart w:id="1482" w:name="_Toc522038302"/>
            <w:r w:rsidRPr="00C56810">
              <w:rPr>
                <w:rFonts w:hint="eastAsia"/>
              </w:rPr>
              <w:t>食事アレルギー</w:t>
            </w:r>
            <w:r>
              <w:rPr>
                <w:rFonts w:hint="eastAsia"/>
              </w:rPr>
              <w:t>や個々の子どもの状態等に配慮した</w:t>
            </w:r>
            <w:r w:rsidRPr="00C56810">
              <w:rPr>
                <w:rFonts w:hint="eastAsia"/>
              </w:rPr>
              <w:t>食事が提供されているか</w:t>
            </w:r>
            <w:bookmarkEnd w:id="1479"/>
            <w:bookmarkEnd w:id="1480"/>
            <w:bookmarkEnd w:id="1481"/>
            <w:bookmarkEnd w:id="148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32C38" w:rsidRPr="00813649" w:rsidRDefault="00932C38" w:rsidP="006E1BD5">
            <w:pPr>
              <w:pStyle w:val="a"/>
            </w:pPr>
            <w:bookmarkStart w:id="1483" w:name="_Toc521521186"/>
            <w:bookmarkStart w:id="1484" w:name="_Toc521522196"/>
            <w:bookmarkStart w:id="1485" w:name="_Toc521522744"/>
            <w:bookmarkStart w:id="1486" w:name="_Toc521523840"/>
            <w:bookmarkStart w:id="1487" w:name="_Toc522038303"/>
            <w:r w:rsidRPr="00813649">
              <w:rPr>
                <w:rFonts w:hint="eastAsia"/>
              </w:rPr>
              <w:t>アレルギー対応食などの特別食の誤配膳の予防策がとられている</w:t>
            </w:r>
            <w:bookmarkEnd w:id="1483"/>
            <w:bookmarkEnd w:id="1484"/>
            <w:bookmarkEnd w:id="1485"/>
            <w:bookmarkEnd w:id="1486"/>
            <w:bookmarkEnd w:id="1487"/>
          </w:p>
          <w:p w:rsidR="00932C38" w:rsidRDefault="00932C38" w:rsidP="00BC5555">
            <w:pPr>
              <w:pStyle w:val="a"/>
            </w:pPr>
            <w:bookmarkStart w:id="1488" w:name="_Toc521521185"/>
            <w:bookmarkStart w:id="1489" w:name="_Toc521522195"/>
            <w:bookmarkStart w:id="1490" w:name="_Toc521522743"/>
            <w:bookmarkStart w:id="1491" w:name="_Toc521523839"/>
            <w:bookmarkStart w:id="1492" w:name="_Toc522038304"/>
            <w:r w:rsidRPr="00813649">
              <w:rPr>
                <w:rFonts w:hint="eastAsia"/>
              </w:rPr>
              <w:t>アセスメントができていない子どもがいることを想定した、食事アレルギー等への対応に配慮している</w:t>
            </w:r>
            <w:bookmarkEnd w:id="1488"/>
            <w:bookmarkEnd w:id="1489"/>
            <w:bookmarkEnd w:id="1490"/>
            <w:bookmarkEnd w:id="1491"/>
            <w:bookmarkEnd w:id="1492"/>
          </w:p>
          <w:p w:rsidR="0064624B" w:rsidRPr="00495947" w:rsidRDefault="00932C38" w:rsidP="00693EA2">
            <w:pPr>
              <w:pStyle w:val="a"/>
            </w:pPr>
            <w:bookmarkStart w:id="1493" w:name="_Toc521521192"/>
            <w:bookmarkStart w:id="1494" w:name="_Toc521522203"/>
            <w:bookmarkStart w:id="1495" w:name="_Toc521522751"/>
            <w:bookmarkStart w:id="1496" w:name="_Toc521523847"/>
            <w:bookmarkStart w:id="1497" w:name="_Toc522038305"/>
            <w:r w:rsidRPr="00813649">
              <w:rPr>
                <w:rFonts w:hint="eastAsia"/>
              </w:rPr>
              <w:t>宗教上の理由で食べられない食品への配慮</w:t>
            </w:r>
            <w:bookmarkEnd w:id="1493"/>
            <w:bookmarkEnd w:id="1494"/>
            <w:bookmarkEnd w:id="1495"/>
            <w:bookmarkEnd w:id="1496"/>
            <w:r>
              <w:rPr>
                <w:rFonts w:hint="eastAsia"/>
              </w:rPr>
              <w:t>が行われている</w:t>
            </w:r>
            <w:bookmarkEnd w:id="1497"/>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643CC9" w:rsidP="00643CC9">
            <w:pPr>
              <w:pStyle w:val="6"/>
            </w:pPr>
            <w:bookmarkStart w:id="1498" w:name="_Toc522038306"/>
            <w:r>
              <w:rPr>
                <w:rFonts w:hint="eastAsia"/>
              </w:rPr>
              <w:t>おいしく食事をするための配慮がなされているか</w:t>
            </w:r>
            <w:bookmarkEnd w:id="149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3CC9" w:rsidRPr="00813649" w:rsidRDefault="00643CC9" w:rsidP="006E1BD5">
            <w:pPr>
              <w:pStyle w:val="a"/>
            </w:pPr>
            <w:bookmarkStart w:id="1499" w:name="_Toc522038307"/>
            <w:bookmarkStart w:id="1500" w:name="_Toc521521189"/>
            <w:bookmarkStart w:id="1501" w:name="_Toc521522200"/>
            <w:bookmarkStart w:id="1502" w:name="_Toc521522748"/>
            <w:bookmarkStart w:id="1503" w:name="_Toc521523844"/>
            <w:r>
              <w:rPr>
                <w:rFonts w:hint="eastAsia"/>
              </w:rPr>
              <w:t>温かいものは温かく、冷たいものは冷たくして提供されている</w:t>
            </w:r>
            <w:bookmarkEnd w:id="1499"/>
          </w:p>
          <w:p w:rsidR="00643CC9" w:rsidRDefault="00643CC9" w:rsidP="00BC5555">
            <w:pPr>
              <w:pStyle w:val="a"/>
            </w:pPr>
            <w:bookmarkStart w:id="1504" w:name="_Toc521521188"/>
            <w:bookmarkStart w:id="1505" w:name="_Toc521522198"/>
            <w:bookmarkStart w:id="1506" w:name="_Toc521522746"/>
            <w:bookmarkStart w:id="1507" w:name="_Toc521523842"/>
            <w:bookmarkStart w:id="1508" w:name="_Toc522038308"/>
            <w:r w:rsidRPr="00813649">
              <w:rPr>
                <w:rFonts w:hint="eastAsia"/>
              </w:rPr>
              <w:t>子どもの嗜好調査等を行</w:t>
            </w:r>
            <w:bookmarkEnd w:id="1504"/>
            <w:bookmarkEnd w:id="1505"/>
            <w:bookmarkEnd w:id="1506"/>
            <w:bookmarkEnd w:id="1507"/>
            <w:r>
              <w:rPr>
                <w:rFonts w:hint="eastAsia"/>
              </w:rPr>
              <w:t>われ、子どもの嗜好等の配慮した食事が提供されている</w:t>
            </w:r>
            <w:bookmarkEnd w:id="1508"/>
          </w:p>
          <w:p w:rsidR="00643CC9" w:rsidRPr="00813649" w:rsidRDefault="00643CC9" w:rsidP="00693EA2">
            <w:pPr>
              <w:pStyle w:val="a"/>
            </w:pPr>
            <w:bookmarkStart w:id="1509" w:name="_Toc522038309"/>
            <w:r>
              <w:rPr>
                <w:rFonts w:hint="eastAsia"/>
              </w:rPr>
              <w:t>適切な仕様の</w:t>
            </w:r>
            <w:r w:rsidR="00932C38" w:rsidRPr="00813649">
              <w:rPr>
                <w:rFonts w:hint="eastAsia"/>
              </w:rPr>
              <w:t>食器</w:t>
            </w:r>
            <w:bookmarkEnd w:id="1500"/>
            <w:bookmarkEnd w:id="1501"/>
            <w:bookmarkEnd w:id="1502"/>
            <w:bookmarkEnd w:id="1503"/>
            <w:r>
              <w:rPr>
                <w:rFonts w:hint="eastAsia"/>
              </w:rPr>
              <w:t>が選択されている</w:t>
            </w:r>
            <w:bookmarkEnd w:id="1509"/>
          </w:p>
          <w:p w:rsidR="00932C38" w:rsidRPr="00813649" w:rsidRDefault="00643CC9" w:rsidP="00693EA2">
            <w:pPr>
              <w:pStyle w:val="a"/>
            </w:pPr>
            <w:bookmarkStart w:id="1510" w:name="_Toc521521190"/>
            <w:bookmarkStart w:id="1511" w:name="_Toc521522201"/>
            <w:bookmarkStart w:id="1512" w:name="_Toc521522749"/>
            <w:bookmarkStart w:id="1513" w:name="_Toc521523845"/>
            <w:bookmarkStart w:id="1514" w:name="_Toc522038310"/>
            <w:r>
              <w:rPr>
                <w:rFonts w:hint="eastAsia"/>
              </w:rPr>
              <w:t>食事のときの</w:t>
            </w:r>
            <w:r w:rsidR="00932C38" w:rsidRPr="00813649">
              <w:rPr>
                <w:rFonts w:hint="eastAsia"/>
              </w:rPr>
              <w:t>テーブルの高さ、椅子の高さ</w:t>
            </w:r>
            <w:bookmarkEnd w:id="1510"/>
            <w:bookmarkEnd w:id="1511"/>
            <w:bookmarkEnd w:id="1512"/>
            <w:bookmarkEnd w:id="1513"/>
            <w:r>
              <w:rPr>
                <w:rFonts w:hint="eastAsia"/>
              </w:rPr>
              <w:t>に配慮されている</w:t>
            </w:r>
            <w:bookmarkEnd w:id="1514"/>
          </w:p>
          <w:p w:rsidR="0064624B" w:rsidRPr="00495947" w:rsidRDefault="00643CC9" w:rsidP="00693EA2">
            <w:pPr>
              <w:pStyle w:val="a"/>
            </w:pPr>
            <w:bookmarkStart w:id="1515" w:name="_Toc521521191"/>
            <w:bookmarkStart w:id="1516" w:name="_Toc521522202"/>
            <w:bookmarkStart w:id="1517" w:name="_Toc521522750"/>
            <w:bookmarkStart w:id="1518" w:name="_Toc521523846"/>
            <w:bookmarkStart w:id="1519" w:name="_Toc522038311"/>
            <w:r>
              <w:rPr>
                <w:rFonts w:hint="eastAsia"/>
              </w:rPr>
              <w:t>食堂から見えるものへの</w:t>
            </w:r>
            <w:r w:rsidR="00932C38" w:rsidRPr="00813649">
              <w:rPr>
                <w:rFonts w:hint="eastAsia"/>
              </w:rPr>
              <w:t>影響が</w:t>
            </w:r>
            <w:r>
              <w:rPr>
                <w:rFonts w:hint="eastAsia"/>
              </w:rPr>
              <w:t>されている</w:t>
            </w:r>
            <w:bookmarkEnd w:id="1515"/>
            <w:bookmarkEnd w:id="1516"/>
            <w:bookmarkEnd w:id="1517"/>
            <w:bookmarkEnd w:id="1518"/>
            <w:bookmarkEnd w:id="1519"/>
          </w:p>
        </w:tc>
      </w:tr>
      <w:tr w:rsidR="00C56810"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C56810" w:rsidRPr="00495947" w:rsidRDefault="00932C38" w:rsidP="00C56810">
            <w:pPr>
              <w:pStyle w:val="6"/>
            </w:pPr>
            <w:bookmarkStart w:id="1520" w:name="_Toc521522204"/>
            <w:bookmarkStart w:id="1521" w:name="_Toc521522752"/>
            <w:bookmarkStart w:id="1522" w:name="_Toc521523848"/>
            <w:bookmarkStart w:id="1523" w:name="_Toc522038312"/>
            <w:r w:rsidRPr="00C56810">
              <w:rPr>
                <w:rFonts w:hint="eastAsia"/>
              </w:rPr>
              <w:t>食事は、温かい雰囲気の中で提供されているか</w:t>
            </w:r>
            <w:bookmarkEnd w:id="1520"/>
            <w:bookmarkEnd w:id="1521"/>
            <w:bookmarkEnd w:id="1522"/>
            <w:bookmarkEnd w:id="152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C56810" w:rsidRPr="00D93269" w:rsidRDefault="00C56810" w:rsidP="00185DA1">
            <w:pPr>
              <w:jc w:val="center"/>
            </w:pPr>
          </w:p>
        </w:tc>
      </w:tr>
      <w:tr w:rsidR="00C56810"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C56810" w:rsidRPr="00B517D0" w:rsidRDefault="00C56810"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32C38" w:rsidRPr="00813649" w:rsidRDefault="00932C38" w:rsidP="006E1BD5">
            <w:pPr>
              <w:pStyle w:val="a"/>
            </w:pPr>
            <w:bookmarkStart w:id="1524" w:name="_Toc521521193"/>
            <w:bookmarkStart w:id="1525" w:name="_Toc521522205"/>
            <w:bookmarkStart w:id="1526" w:name="_Toc521522753"/>
            <w:bookmarkStart w:id="1527" w:name="_Toc521523849"/>
            <w:bookmarkStart w:id="1528" w:name="_Toc522038313"/>
            <w:r w:rsidRPr="00813649">
              <w:rPr>
                <w:rFonts w:hint="eastAsia"/>
              </w:rPr>
              <w:t>明るく楽しい雰囲気で提供されている</w:t>
            </w:r>
            <w:bookmarkEnd w:id="1524"/>
            <w:bookmarkEnd w:id="1525"/>
            <w:bookmarkEnd w:id="1526"/>
            <w:bookmarkEnd w:id="1527"/>
            <w:bookmarkEnd w:id="1528"/>
          </w:p>
          <w:p w:rsidR="00932C38" w:rsidRPr="00495947" w:rsidRDefault="00643CC9" w:rsidP="00BC5555">
            <w:pPr>
              <w:pStyle w:val="a"/>
            </w:pPr>
            <w:bookmarkStart w:id="1529" w:name="_Toc522038314"/>
            <w:r>
              <w:rPr>
                <w:rFonts w:hint="eastAsia"/>
              </w:rPr>
              <w:t>食材の彩りや盛り付けなど、見た目の工夫がされている</w:t>
            </w:r>
            <w:bookmarkEnd w:id="1529"/>
          </w:p>
        </w:tc>
      </w:tr>
    </w:tbl>
    <w:p w:rsidR="00693EA2" w:rsidRDefault="00693EA2">
      <w:r>
        <w:br w:type="page"/>
      </w:r>
    </w:p>
    <w:tbl>
      <w:tblPr>
        <w:tblW w:w="0" w:type="auto"/>
        <w:jc w:val="right"/>
        <w:tblCellMar>
          <w:top w:w="28" w:type="dxa"/>
          <w:bottom w:w="28" w:type="dxa"/>
        </w:tblCellMar>
        <w:tblLook w:val="04A0" w:firstRow="1" w:lastRow="0" w:firstColumn="1" w:lastColumn="0" w:noHBand="0" w:noVBand="1"/>
      </w:tblPr>
      <w:tblGrid>
        <w:gridCol w:w="9749"/>
      </w:tblGrid>
      <w:tr w:rsidR="00263222" w:rsidTr="00263222">
        <w:trPr>
          <w:jc w:val="right"/>
        </w:trPr>
        <w:tc>
          <w:tcPr>
            <w:tcW w:w="9749" w:type="dxa"/>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rPr>
          <w:jc w:val="right"/>
        </w:trPr>
        <w:tc>
          <w:tcPr>
            <w:tcW w:w="9749" w:type="dxa"/>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一時保護所は、子どもの入退所が多いため、食事については特に配慮が必要です。</w:t>
            </w:r>
          </w:p>
          <w:p w:rsidR="00B60803" w:rsidRDefault="00B60803" w:rsidP="00B60803">
            <w:pPr>
              <w:pStyle w:val="af1"/>
            </w:pPr>
            <w:r>
              <w:rPr>
                <w:rFonts w:hint="eastAsia"/>
              </w:rPr>
              <w:t>まずは、３食の食事が適切な時間に提供されているか、衛生が確保されているか、栄養バランスや疾病やアレルギー等への配慮は十分か等、安全な食事を提供するための最低限が対応・配慮が行われているかを確認します。特に、アセスメントができていない子どもの受入れ時のアレルギー等にどのように配慮しているかは重要です。</w:t>
            </w:r>
          </w:p>
          <w:p w:rsidR="00B60803" w:rsidRDefault="00B60803" w:rsidP="00B60803">
            <w:pPr>
              <w:pStyle w:val="af1"/>
            </w:pPr>
            <w:r>
              <w:rPr>
                <w:rFonts w:hint="eastAsia"/>
              </w:rPr>
              <w:t>次に、食事の温度や、食器や食具、テーブルや椅子の高さ、食事をする場所が適切かどうかなど、食事をおいしくとるための配慮がなされているかを確認します。</w:t>
            </w:r>
          </w:p>
          <w:p w:rsidR="00263222" w:rsidRDefault="00B60803" w:rsidP="00B60803">
            <w:pPr>
              <w:pStyle w:val="af1"/>
            </w:pPr>
            <w:r>
              <w:rPr>
                <w:rFonts w:hint="eastAsia"/>
              </w:rPr>
              <w:t>また、一時保護所の中で、食事は最も楽しみな時間の１つです。子どもたちが食事を楽しめる献立や雰囲気づくりの工夫が行われているかを確認してください。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D6378F" w:rsidRDefault="008746D4" w:rsidP="00C40A58">
      <w:pPr>
        <w:pStyle w:val="3"/>
      </w:pPr>
      <w:bookmarkStart w:id="1530" w:name="_Toc522037900"/>
      <w:r w:rsidRPr="00E634D3">
        <w:rPr>
          <w:rFonts w:hint="eastAsia"/>
        </w:rPr>
        <w:t>衣服</w:t>
      </w:r>
      <w:bookmarkEnd w:id="1530"/>
    </w:p>
    <w:p w:rsidR="008746D4" w:rsidRDefault="008746D4" w:rsidP="00BC5555">
      <w:pPr>
        <w:pStyle w:val="5"/>
      </w:pPr>
      <w:bookmarkStart w:id="1531" w:name="_Toc521002643"/>
      <w:bookmarkStart w:id="1532" w:name="_Toc521521199"/>
      <w:bookmarkStart w:id="1533" w:name="_Toc521522214"/>
      <w:bookmarkStart w:id="1534" w:name="_Toc521522762"/>
      <w:bookmarkStart w:id="1535" w:name="_Toc521523858"/>
      <w:bookmarkStart w:id="1536" w:name="_Toc522037131"/>
      <w:bookmarkStart w:id="1537" w:name="_Toc522037901"/>
      <w:bookmarkStart w:id="1538" w:name="_Toc522038315"/>
      <w:r w:rsidRPr="00E634D3">
        <w:rPr>
          <w:rFonts w:hint="eastAsia"/>
        </w:rPr>
        <w:t>子どもの衣服は適切に提供されているか</w:t>
      </w:r>
      <w:bookmarkEnd w:id="1531"/>
      <w:bookmarkEnd w:id="1532"/>
      <w:bookmarkEnd w:id="1533"/>
      <w:bookmarkEnd w:id="1534"/>
      <w:bookmarkEnd w:id="1535"/>
      <w:bookmarkEnd w:id="1536"/>
      <w:bookmarkEnd w:id="1537"/>
      <w:bookmarkEnd w:id="1538"/>
    </w:p>
    <w:p w:rsidR="00263222" w:rsidRDefault="00263222" w:rsidP="00935A45">
      <w:pPr>
        <w:pStyle w:val="3pt"/>
      </w:pPr>
    </w:p>
    <w:p w:rsidR="00935A45" w:rsidRDefault="00935A45" w:rsidP="00935A45">
      <w:pPr>
        <w:pStyle w:val="3pt"/>
      </w:pPr>
    </w:p>
    <w:p w:rsidR="00935A45" w:rsidRDefault="00935A45" w:rsidP="00935A45">
      <w:pPr>
        <w:pStyle w:val="3pt"/>
      </w:pPr>
    </w:p>
    <w:p w:rsidR="00935A45" w:rsidRPr="00F72D8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807223" w:rsidP="00B230B8">
            <w:r w:rsidRPr="00C40A58">
              <w:rPr>
                <w:rFonts w:hint="eastAsia"/>
                <w:noProof/>
              </w:rPr>
              <mc:AlternateContent>
                <mc:Choice Requires="wps">
                  <w:drawing>
                    <wp:anchor distT="0" distB="0" distL="114300" distR="114300" simplePos="0" relativeHeight="251731968" behindDoc="0" locked="0" layoutInCell="0" allowOverlap="1" wp14:anchorId="3EDA30BB" wp14:editId="538C3AA4">
                      <wp:simplePos x="0" y="0"/>
                      <wp:positionH relativeFrom="margin">
                        <wp:posOffset>0</wp:posOffset>
                      </wp:positionH>
                      <wp:positionV relativeFrom="margin">
                        <wp:align>top</wp:align>
                      </wp:positionV>
                      <wp:extent cx="6263640" cy="1007280"/>
                      <wp:effectExtent l="0" t="0" r="3810" b="2540"/>
                      <wp:wrapNone/>
                      <wp:docPr id="43" name="テキスト ボックス 43"/>
                      <wp:cNvGraphicFramePr/>
                      <a:graphic xmlns:a="http://schemas.openxmlformats.org/drawingml/2006/main">
                        <a:graphicData uri="http://schemas.microsoft.com/office/word/2010/wordprocessingShape">
                          <wps:wsp>
                            <wps:cNvSpPr txBox="1"/>
                            <wps:spPr>
                              <a:xfrm>
                                <a:off x="0" y="0"/>
                                <a:ext cx="6263640" cy="100728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子どもの衣服は適切に提供されているか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子どもが清潔で、気候、好みにあった衣服を着用できる環境であるかを評価します。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3" o:spid="_x0000_s1061" type="#_x0000_t202" style="position:absolute;left:0;text-align:left;margin-left:0;margin-top:0;width:493.2pt;height:79.3pt;z-index:25173196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子どもの衣服は適切に提供されているか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B60803">
                              <w:rPr>
                                <w:rFonts w:hint="eastAsia"/>
                              </w:rPr>
                              <w:t>子どもが清潔で、気候、好みにあった衣服を着用できる環境であるかを評価します。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numPr>
                <w:ilvl w:val="5"/>
                <w:numId w:val="41"/>
              </w:numPr>
            </w:pPr>
            <w:bookmarkStart w:id="1539" w:name="_Toc521522215"/>
            <w:bookmarkStart w:id="1540" w:name="_Toc521522763"/>
            <w:bookmarkStart w:id="1541" w:name="_Toc521523859"/>
            <w:bookmarkStart w:id="1542" w:name="_Toc522038316"/>
            <w:r w:rsidRPr="007B48F8">
              <w:rPr>
                <w:rFonts w:hint="eastAsia"/>
              </w:rPr>
              <w:t>衣服の清潔は保たれているか</w:t>
            </w:r>
            <w:bookmarkEnd w:id="1539"/>
            <w:bookmarkEnd w:id="1540"/>
            <w:bookmarkEnd w:id="1541"/>
            <w:bookmarkEnd w:id="154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48F8" w:rsidRPr="00E634D3" w:rsidRDefault="007B48F8" w:rsidP="006E1BD5">
            <w:pPr>
              <w:pStyle w:val="a"/>
            </w:pPr>
            <w:bookmarkStart w:id="1543" w:name="_Toc521521200"/>
            <w:bookmarkStart w:id="1544" w:name="_Toc521522216"/>
            <w:bookmarkStart w:id="1545" w:name="_Toc521522764"/>
            <w:bookmarkStart w:id="1546" w:name="_Toc521523860"/>
            <w:bookmarkStart w:id="1547" w:name="_Toc522038317"/>
            <w:r w:rsidRPr="00E634D3">
              <w:rPr>
                <w:rFonts w:hint="eastAsia"/>
              </w:rPr>
              <w:t>洗濯の回数・方法</w:t>
            </w:r>
            <w:bookmarkEnd w:id="1543"/>
            <w:bookmarkEnd w:id="1544"/>
            <w:bookmarkEnd w:id="1545"/>
            <w:bookmarkEnd w:id="1546"/>
            <w:r w:rsidR="00AC54E1">
              <w:rPr>
                <w:rFonts w:hint="eastAsia"/>
              </w:rPr>
              <w:t>が適切である</w:t>
            </w:r>
            <w:bookmarkEnd w:id="1547"/>
          </w:p>
          <w:p w:rsidR="0064624B" w:rsidRPr="00495947" w:rsidRDefault="00AC54E1" w:rsidP="00BC5555">
            <w:pPr>
              <w:pStyle w:val="a"/>
            </w:pPr>
            <w:bookmarkStart w:id="1548" w:name="_Toc521521201"/>
            <w:bookmarkStart w:id="1549" w:name="_Toc521522217"/>
            <w:bookmarkStart w:id="1550" w:name="_Toc521522765"/>
            <w:bookmarkStart w:id="1551" w:name="_Toc521523861"/>
            <w:bookmarkStart w:id="1552" w:name="_Toc522038318"/>
            <w:r>
              <w:rPr>
                <w:rFonts w:hint="eastAsia"/>
              </w:rPr>
              <w:t>肌着を使い回してい</w:t>
            </w:r>
            <w:r w:rsidR="007B48F8" w:rsidRPr="00E634D3">
              <w:rPr>
                <w:rFonts w:hint="eastAsia"/>
              </w:rPr>
              <w:t>ない（下着は新品を使用）</w:t>
            </w:r>
            <w:bookmarkEnd w:id="1548"/>
            <w:bookmarkEnd w:id="1549"/>
            <w:bookmarkEnd w:id="1550"/>
            <w:bookmarkEnd w:id="1551"/>
            <w:bookmarkEnd w:id="1552"/>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pPr>
            <w:bookmarkStart w:id="1553" w:name="_Toc521522218"/>
            <w:bookmarkStart w:id="1554" w:name="_Toc521522766"/>
            <w:bookmarkStart w:id="1555" w:name="_Toc521523862"/>
            <w:bookmarkStart w:id="1556" w:name="_Toc522038319"/>
            <w:r w:rsidRPr="007B48F8">
              <w:rPr>
                <w:rFonts w:hint="eastAsia"/>
              </w:rPr>
              <w:t>衣習慣が身に付くように支援しているか</w:t>
            </w:r>
            <w:bookmarkEnd w:id="1553"/>
            <w:bookmarkEnd w:id="1554"/>
            <w:bookmarkEnd w:id="1555"/>
            <w:bookmarkEnd w:id="155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AC54E1" w:rsidRDefault="00AC54E1" w:rsidP="006E1BD5">
            <w:pPr>
              <w:pStyle w:val="a"/>
            </w:pPr>
            <w:bookmarkStart w:id="1557" w:name="_Toc521521202"/>
            <w:bookmarkStart w:id="1558" w:name="_Toc521522219"/>
            <w:bookmarkStart w:id="1559" w:name="_Toc521522767"/>
            <w:bookmarkStart w:id="1560" w:name="_Toc521523863"/>
            <w:bookmarkStart w:id="1561" w:name="_Toc522038320"/>
            <w:bookmarkEnd w:id="1557"/>
            <w:bookmarkEnd w:id="1558"/>
            <w:bookmarkEnd w:id="1559"/>
            <w:bookmarkEnd w:id="1560"/>
            <w:r>
              <w:rPr>
                <w:rFonts w:hint="eastAsia"/>
              </w:rPr>
              <w:t>気候にあわせた衣服を着用するよう指導している</w:t>
            </w:r>
            <w:bookmarkEnd w:id="1561"/>
          </w:p>
          <w:p w:rsidR="0064624B" w:rsidRPr="00495947" w:rsidRDefault="00AC54E1" w:rsidP="00BC5555">
            <w:pPr>
              <w:pStyle w:val="a"/>
            </w:pPr>
            <w:bookmarkStart w:id="1562" w:name="_Toc522038321"/>
            <w:r>
              <w:rPr>
                <w:rFonts w:hint="eastAsia"/>
              </w:rPr>
              <w:t>子どもの年齢や発達段階に応じた、衣服類の管理のための指導を行っている</w:t>
            </w:r>
            <w:bookmarkEnd w:id="1562"/>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pPr>
            <w:bookmarkStart w:id="1563" w:name="_Toc521522220"/>
            <w:bookmarkStart w:id="1564" w:name="_Toc521522768"/>
            <w:bookmarkStart w:id="1565" w:name="_Toc521523864"/>
            <w:bookmarkStart w:id="1566" w:name="_Toc522038322"/>
            <w:r w:rsidRPr="007B48F8">
              <w:rPr>
                <w:rFonts w:hint="eastAsia"/>
              </w:rPr>
              <w:t>発達段階や好みにあわせて子ども自身が選択できるようにしているか</w:t>
            </w:r>
            <w:bookmarkEnd w:id="1563"/>
            <w:bookmarkEnd w:id="1564"/>
            <w:bookmarkEnd w:id="1565"/>
            <w:bookmarkEnd w:id="156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4624B" w:rsidRPr="00495947" w:rsidRDefault="0064624B" w:rsidP="006E1BD5">
            <w:pPr>
              <w:pStyle w:val="a"/>
            </w:pPr>
            <w:bookmarkStart w:id="1567" w:name="_Toc522038323"/>
            <w:bookmarkEnd w:id="1567"/>
          </w:p>
        </w:tc>
      </w:tr>
      <w:tr w:rsidR="0064624B"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pPr>
            <w:bookmarkStart w:id="1568" w:name="_Toc521522223"/>
            <w:bookmarkStart w:id="1569" w:name="_Toc521522771"/>
            <w:bookmarkStart w:id="1570" w:name="_Toc521523867"/>
            <w:bookmarkStart w:id="1571" w:name="_Toc522038324"/>
            <w:r w:rsidRPr="007B48F8">
              <w:rPr>
                <w:rFonts w:hint="eastAsia"/>
              </w:rPr>
              <w:t>適切な衣服を貸与できる</w:t>
            </w:r>
            <w:bookmarkEnd w:id="1568"/>
            <w:bookmarkEnd w:id="1569"/>
            <w:bookmarkEnd w:id="1570"/>
            <w:bookmarkEnd w:id="157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AC54E1" w:rsidRDefault="00AC54E1" w:rsidP="006E1BD5">
            <w:pPr>
              <w:pStyle w:val="a"/>
            </w:pPr>
            <w:bookmarkStart w:id="1572" w:name="_Toc521521205"/>
            <w:bookmarkStart w:id="1573" w:name="_Toc521522224"/>
            <w:bookmarkStart w:id="1574" w:name="_Toc521522772"/>
            <w:bookmarkStart w:id="1575" w:name="_Toc521523868"/>
            <w:bookmarkStart w:id="1576" w:name="_Toc522038325"/>
            <w:bookmarkStart w:id="1577" w:name="_Toc521521203"/>
            <w:bookmarkStart w:id="1578" w:name="_Toc521522221"/>
            <w:bookmarkStart w:id="1579" w:name="_Toc521522769"/>
            <w:bookmarkStart w:id="1580" w:name="_Toc521523865"/>
            <w:bookmarkEnd w:id="1572"/>
            <w:bookmarkEnd w:id="1573"/>
            <w:bookmarkEnd w:id="1574"/>
            <w:bookmarkEnd w:id="1575"/>
            <w:r>
              <w:rPr>
                <w:rFonts w:hint="eastAsia"/>
              </w:rPr>
              <w:t>気候にあわせた衣服を貸与している</w:t>
            </w:r>
            <w:bookmarkEnd w:id="1576"/>
          </w:p>
          <w:p w:rsidR="00AC54E1" w:rsidRPr="00E634D3" w:rsidRDefault="00AC54E1" w:rsidP="00BC5555">
            <w:pPr>
              <w:pStyle w:val="a"/>
            </w:pPr>
            <w:bookmarkStart w:id="1581" w:name="_Toc522038326"/>
            <w:r w:rsidRPr="00E634D3">
              <w:rPr>
                <w:rFonts w:hint="eastAsia"/>
              </w:rPr>
              <w:t>古びた衣服、穴のあいた衣服を貸与していない</w:t>
            </w:r>
            <w:bookmarkEnd w:id="1577"/>
            <w:bookmarkEnd w:id="1578"/>
            <w:bookmarkEnd w:id="1579"/>
            <w:bookmarkEnd w:id="1580"/>
            <w:bookmarkEnd w:id="1581"/>
          </w:p>
          <w:p w:rsidR="00AC54E1" w:rsidRPr="00495947" w:rsidRDefault="00AC54E1" w:rsidP="00693EA2">
            <w:pPr>
              <w:pStyle w:val="a"/>
            </w:pPr>
            <w:bookmarkStart w:id="1582" w:name="_Toc521521204"/>
            <w:bookmarkStart w:id="1583" w:name="_Toc521522222"/>
            <w:bookmarkStart w:id="1584" w:name="_Toc521522770"/>
            <w:bookmarkStart w:id="1585" w:name="_Toc521523866"/>
            <w:bookmarkStart w:id="1586" w:name="_Toc522038327"/>
            <w:r w:rsidRPr="00E634D3">
              <w:rPr>
                <w:rFonts w:hint="eastAsia"/>
              </w:rPr>
              <w:t>破損したりした場合、繕ったり交換している</w:t>
            </w:r>
            <w:bookmarkEnd w:id="1582"/>
            <w:bookmarkEnd w:id="1583"/>
            <w:bookmarkEnd w:id="1584"/>
            <w:bookmarkEnd w:id="1585"/>
            <w:bookmarkEnd w:id="1586"/>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B60803" w:rsidRDefault="00B60803" w:rsidP="00B60803">
            <w:pPr>
              <w:pStyle w:val="af1"/>
            </w:pPr>
            <w:r>
              <w:rPr>
                <w:rFonts w:hint="eastAsia"/>
              </w:rPr>
              <w:t>子どもの衣服が清潔に保たれているか、気候にあわせた衣服を着用できているか、また子どもの好みを尊重しているかを確認します。必要に応じて適切な衣服を貸与できるかも重要です。</w:t>
            </w:r>
          </w:p>
          <w:p w:rsidR="00263222" w:rsidRDefault="00B60803" w:rsidP="00B60803">
            <w:pPr>
              <w:pStyle w:val="af1"/>
            </w:pPr>
            <w:r>
              <w:rPr>
                <w:rFonts w:hint="eastAsia"/>
              </w:rPr>
              <w:t>子どもの年齢や発達段階に応じ、自分の衣服類の管理が適切に行えるような指導を行っているかも確認してください。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D6378F" w:rsidRDefault="008746D4" w:rsidP="00C40A58">
      <w:pPr>
        <w:pStyle w:val="3"/>
      </w:pPr>
      <w:bookmarkStart w:id="1587" w:name="_Toc522037902"/>
      <w:r w:rsidRPr="00E634D3">
        <w:rPr>
          <w:rFonts w:hint="eastAsia"/>
        </w:rPr>
        <w:t>睡眠</w:t>
      </w:r>
      <w:bookmarkEnd w:id="1587"/>
    </w:p>
    <w:p w:rsidR="00384F76" w:rsidRPr="008746D4" w:rsidRDefault="008746D4" w:rsidP="00BC5555">
      <w:pPr>
        <w:pStyle w:val="5"/>
      </w:pPr>
      <w:bookmarkStart w:id="1588" w:name="_Toc521002644"/>
      <w:bookmarkStart w:id="1589" w:name="_Toc521521206"/>
      <w:bookmarkStart w:id="1590" w:name="_Toc521522225"/>
      <w:bookmarkStart w:id="1591" w:name="_Toc521522773"/>
      <w:bookmarkStart w:id="1592" w:name="_Toc521523869"/>
      <w:bookmarkStart w:id="1593" w:name="_Toc522037132"/>
      <w:bookmarkStart w:id="1594" w:name="_Toc522037903"/>
      <w:bookmarkStart w:id="1595" w:name="_Toc522038328"/>
      <w:r w:rsidRPr="00E634D3">
        <w:rPr>
          <w:rFonts w:hint="eastAsia"/>
        </w:rPr>
        <w:t>子どもの睡眠は適切に行われているか</w:t>
      </w:r>
      <w:bookmarkEnd w:id="1588"/>
      <w:bookmarkEnd w:id="1589"/>
      <w:bookmarkEnd w:id="1590"/>
      <w:bookmarkEnd w:id="1591"/>
      <w:bookmarkEnd w:id="1592"/>
      <w:bookmarkEnd w:id="1593"/>
      <w:bookmarkEnd w:id="1594"/>
      <w:bookmarkEnd w:id="1595"/>
    </w:p>
    <w:p w:rsidR="00935A45" w:rsidRDefault="00935A45" w:rsidP="00935A45">
      <w:pPr>
        <w:pStyle w:val="3pt"/>
      </w:pPr>
    </w:p>
    <w:p w:rsidR="00935A45" w:rsidRDefault="00935A45" w:rsidP="00935A45">
      <w:pPr>
        <w:pStyle w:val="3pt"/>
      </w:pPr>
    </w:p>
    <w:p w:rsidR="00935A45" w:rsidRDefault="00935A45" w:rsidP="00935A45">
      <w:pPr>
        <w:pStyle w:val="3pt"/>
      </w:pPr>
    </w:p>
    <w:p w:rsidR="0019400E" w:rsidRDefault="00807223" w:rsidP="00935A45">
      <w:pPr>
        <w:pStyle w:val="3pt"/>
      </w:pPr>
      <w:r w:rsidRPr="00C40A58">
        <w:rPr>
          <w:rFonts w:hint="eastAsia"/>
          <w:noProof/>
        </w:rPr>
        <mc:AlternateContent>
          <mc:Choice Requires="wps">
            <w:drawing>
              <wp:anchor distT="0" distB="0" distL="114300" distR="114300" simplePos="0" relativeHeight="251734016" behindDoc="0" locked="0" layoutInCell="0" allowOverlap="1" wp14:anchorId="7526D98C" wp14:editId="6E74BCBA">
                <wp:simplePos x="0" y="0"/>
                <wp:positionH relativeFrom="margin">
                  <wp:posOffset>0</wp:posOffset>
                </wp:positionH>
                <wp:positionV relativeFrom="margin">
                  <wp:align>top</wp:align>
                </wp:positionV>
                <wp:extent cx="6263640" cy="1007640"/>
                <wp:effectExtent l="0" t="0" r="3810" b="2540"/>
                <wp:wrapNone/>
                <wp:docPr id="44" name="テキスト ボックス 44"/>
                <wp:cNvGraphicFramePr/>
                <a:graphic xmlns:a="http://schemas.openxmlformats.org/drawingml/2006/main">
                  <a:graphicData uri="http://schemas.microsoft.com/office/word/2010/wordprocessingShape">
                    <wps:wsp>
                      <wps:cNvSpPr txBox="1"/>
                      <wps:spPr>
                        <a:xfrm>
                          <a:off x="0" y="0"/>
                          <a:ext cx="6263640" cy="1007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子どもの睡眠は適切に行われているか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子どもたちが安心して、必要な睡眠をとれる環境となっているかを評価します。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4" o:spid="_x0000_s1062" type="#_x0000_t202" style="position:absolute;left:0;text-align:left;margin-left:0;margin-top:0;width:493.2pt;height:79.35pt;z-index:25173401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子どもの睡眠は適切に行われているか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子どもたちが安心して、必要な睡眠をとれる環境となっているかを評価します。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903823" w:rsidP="00B230B8"/>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numPr>
                <w:ilvl w:val="5"/>
                <w:numId w:val="42"/>
              </w:numPr>
            </w:pPr>
            <w:bookmarkStart w:id="1596" w:name="_Toc521522226"/>
            <w:bookmarkStart w:id="1597" w:name="_Toc521522774"/>
            <w:bookmarkStart w:id="1598" w:name="_Toc521523870"/>
            <w:bookmarkStart w:id="1599" w:name="_Toc522038329"/>
            <w:r w:rsidRPr="007B48F8">
              <w:rPr>
                <w:rFonts w:hint="eastAsia"/>
              </w:rPr>
              <w:t>就寝・起床時刻は適切か</w:t>
            </w:r>
            <w:bookmarkEnd w:id="1596"/>
            <w:bookmarkEnd w:id="1597"/>
            <w:bookmarkEnd w:id="1598"/>
            <w:bookmarkEnd w:id="159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48F8" w:rsidRPr="00E634D3" w:rsidRDefault="00AC54E1" w:rsidP="006E1BD5">
            <w:pPr>
              <w:pStyle w:val="a"/>
            </w:pPr>
            <w:bookmarkStart w:id="1600" w:name="_Toc521521207"/>
            <w:bookmarkStart w:id="1601" w:name="_Toc521522227"/>
            <w:bookmarkStart w:id="1602" w:name="_Toc521522775"/>
            <w:bookmarkStart w:id="1603" w:name="_Toc521523871"/>
            <w:bookmarkStart w:id="1604" w:name="_Toc522038330"/>
            <w:r>
              <w:rPr>
                <w:rFonts w:hint="eastAsia"/>
              </w:rPr>
              <w:t>発達段階に応じた睡眠時間が</w:t>
            </w:r>
            <w:r w:rsidR="007B48F8" w:rsidRPr="00E634D3">
              <w:rPr>
                <w:rFonts w:hint="eastAsia"/>
              </w:rPr>
              <w:t>確保</w:t>
            </w:r>
            <w:bookmarkEnd w:id="1600"/>
            <w:bookmarkEnd w:id="1601"/>
            <w:bookmarkEnd w:id="1602"/>
            <w:bookmarkEnd w:id="1603"/>
            <w:r>
              <w:rPr>
                <w:rFonts w:hint="eastAsia"/>
              </w:rPr>
              <w:t>されている</w:t>
            </w:r>
            <w:bookmarkEnd w:id="1604"/>
          </w:p>
          <w:p w:rsidR="0064624B" w:rsidRPr="00495947" w:rsidRDefault="00AC54E1" w:rsidP="006E1BD5">
            <w:pPr>
              <w:pStyle w:val="a"/>
            </w:pPr>
            <w:bookmarkStart w:id="1605" w:name="_Toc521521208"/>
            <w:bookmarkStart w:id="1606" w:name="_Toc521522228"/>
            <w:bookmarkStart w:id="1607" w:name="_Toc521522776"/>
            <w:bookmarkStart w:id="1608" w:name="_Toc521523872"/>
            <w:bookmarkStart w:id="1609" w:name="_Toc522038331"/>
            <w:r>
              <w:rPr>
                <w:rFonts w:hint="eastAsia"/>
              </w:rPr>
              <w:t>職員側の都合で睡眠時間が設定されていない</w:t>
            </w:r>
            <w:r w:rsidR="007B48F8" w:rsidRPr="00E634D3">
              <w:rPr>
                <w:rFonts w:hint="eastAsia"/>
              </w:rPr>
              <w:t>（中学生等に度を越えた長い睡眠時間、年長幼児へ午睡の強要）</w:t>
            </w:r>
            <w:bookmarkEnd w:id="1605"/>
            <w:bookmarkEnd w:id="1606"/>
            <w:bookmarkEnd w:id="1607"/>
            <w:bookmarkEnd w:id="1608"/>
            <w:bookmarkEnd w:id="1609"/>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pPr>
            <w:bookmarkStart w:id="1610" w:name="_Toc521522229"/>
            <w:bookmarkStart w:id="1611" w:name="_Toc521522777"/>
            <w:bookmarkStart w:id="1612" w:name="_Toc521523873"/>
            <w:bookmarkStart w:id="1613" w:name="_Toc522038332"/>
            <w:r w:rsidRPr="007B48F8">
              <w:rPr>
                <w:rFonts w:hint="eastAsia"/>
              </w:rPr>
              <w:t>睡眠環境は適切か</w:t>
            </w:r>
            <w:bookmarkEnd w:id="1610"/>
            <w:bookmarkEnd w:id="1611"/>
            <w:bookmarkEnd w:id="1612"/>
            <w:bookmarkEnd w:id="161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48F8" w:rsidRDefault="007B48F8" w:rsidP="006E1BD5">
            <w:pPr>
              <w:pStyle w:val="a"/>
            </w:pPr>
            <w:bookmarkStart w:id="1614" w:name="_Toc521521209"/>
            <w:bookmarkStart w:id="1615" w:name="_Toc521522230"/>
            <w:bookmarkStart w:id="1616" w:name="_Toc521522778"/>
            <w:bookmarkStart w:id="1617" w:name="_Toc521523874"/>
            <w:bookmarkStart w:id="1618" w:name="_Toc522038333"/>
            <w:r>
              <w:rPr>
                <w:rFonts w:hint="eastAsia"/>
              </w:rPr>
              <w:t>就寝時の空調</w:t>
            </w:r>
            <w:bookmarkEnd w:id="1614"/>
            <w:bookmarkEnd w:id="1615"/>
            <w:bookmarkEnd w:id="1616"/>
            <w:bookmarkEnd w:id="1617"/>
            <w:r w:rsidR="00AC54E1">
              <w:rPr>
                <w:rFonts w:hint="eastAsia"/>
              </w:rPr>
              <w:t>温度が適切に設定されている</w:t>
            </w:r>
            <w:bookmarkEnd w:id="1618"/>
          </w:p>
          <w:p w:rsidR="007B48F8" w:rsidRDefault="00AC54E1" w:rsidP="006E1BD5">
            <w:pPr>
              <w:pStyle w:val="a"/>
            </w:pPr>
            <w:bookmarkStart w:id="1619" w:name="_Toc521521210"/>
            <w:bookmarkStart w:id="1620" w:name="_Toc521522231"/>
            <w:bookmarkStart w:id="1621" w:name="_Toc521522779"/>
            <w:bookmarkStart w:id="1622" w:name="_Toc521523875"/>
            <w:bookmarkStart w:id="1623" w:name="_Toc522038334"/>
            <w:r>
              <w:rPr>
                <w:rFonts w:hint="eastAsia"/>
              </w:rPr>
              <w:t>清潔な寝具、子どもの状況や好みに応じた布団やまくら</w:t>
            </w:r>
            <w:bookmarkEnd w:id="1619"/>
            <w:bookmarkEnd w:id="1620"/>
            <w:bookmarkEnd w:id="1621"/>
            <w:bookmarkEnd w:id="1622"/>
            <w:r>
              <w:rPr>
                <w:rFonts w:hint="eastAsia"/>
              </w:rPr>
              <w:t>の選択などの配慮がなされている</w:t>
            </w:r>
            <w:bookmarkEnd w:id="1623"/>
          </w:p>
          <w:p w:rsidR="0064624B" w:rsidRPr="00495947" w:rsidRDefault="007B48F8" w:rsidP="00BC5555">
            <w:pPr>
              <w:pStyle w:val="a"/>
            </w:pPr>
            <w:bookmarkStart w:id="1624" w:name="_Toc521521212"/>
            <w:bookmarkStart w:id="1625" w:name="_Toc521522233"/>
            <w:bookmarkStart w:id="1626" w:name="_Toc521522781"/>
            <w:bookmarkStart w:id="1627" w:name="_Toc521523877"/>
            <w:bookmarkStart w:id="1628" w:name="_Toc522038335"/>
            <w:r>
              <w:rPr>
                <w:rFonts w:hint="eastAsia"/>
              </w:rPr>
              <w:t>特別な配慮が必要な場合に添い寝等の対応をしている</w:t>
            </w:r>
            <w:bookmarkEnd w:id="1624"/>
            <w:bookmarkEnd w:id="1625"/>
            <w:bookmarkEnd w:id="1626"/>
            <w:bookmarkEnd w:id="1627"/>
            <w:bookmarkEnd w:id="1628"/>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どもの年齢に応じた適切な就寝・起床時刻が設定されているか、睡眠しやすいような設備や環境への配慮がなされているかを確認します。</w:t>
            </w:r>
          </w:p>
          <w:p w:rsidR="00263222" w:rsidRDefault="009C31A4" w:rsidP="009C31A4">
            <w:pPr>
              <w:pStyle w:val="af1"/>
            </w:pPr>
            <w:r>
              <w:rPr>
                <w:rFonts w:hint="eastAsia"/>
              </w:rPr>
              <w:t>また、一時保護所の子どもたちには、精神的に不安定であり、寝付けなかったり、うなされたりしてしまう子どももいます。子どもの状況に応じ、どのような対応・工夫を行っているの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629" w:name="_Toc522037904"/>
      <w:r w:rsidRPr="008746D4">
        <w:rPr>
          <w:rFonts w:hint="eastAsia"/>
        </w:rPr>
        <w:t>健康管理</w:t>
      </w:r>
      <w:bookmarkEnd w:id="1629"/>
    </w:p>
    <w:p w:rsidR="00384F76" w:rsidRPr="00384F76" w:rsidRDefault="008746D4" w:rsidP="00BC5555">
      <w:pPr>
        <w:pStyle w:val="5"/>
      </w:pPr>
      <w:bookmarkStart w:id="1630" w:name="_Toc521002645"/>
      <w:bookmarkStart w:id="1631" w:name="_Toc521521213"/>
      <w:bookmarkStart w:id="1632" w:name="_Toc521522234"/>
      <w:bookmarkStart w:id="1633" w:name="_Toc521522782"/>
      <w:bookmarkStart w:id="1634" w:name="_Toc521523878"/>
      <w:bookmarkStart w:id="1635" w:name="_Toc522037133"/>
      <w:bookmarkStart w:id="1636" w:name="_Toc522037905"/>
      <w:bookmarkStart w:id="1637" w:name="_Toc522038336"/>
      <w:r w:rsidRPr="000804ED">
        <w:rPr>
          <w:rFonts w:hint="eastAsia"/>
        </w:rPr>
        <w:t>子どもの健康管理が適切に行われているか</w:t>
      </w:r>
      <w:bookmarkEnd w:id="1630"/>
      <w:bookmarkEnd w:id="1631"/>
      <w:bookmarkEnd w:id="1632"/>
      <w:bookmarkEnd w:id="1633"/>
      <w:bookmarkEnd w:id="1634"/>
      <w:bookmarkEnd w:id="1635"/>
      <w:bookmarkEnd w:id="1636"/>
      <w:bookmarkEnd w:id="1637"/>
    </w:p>
    <w:p w:rsidR="0019400E" w:rsidRDefault="0019400E"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297BE9" w:rsidP="00B230B8">
            <w:r w:rsidRPr="00C40A58">
              <w:rPr>
                <w:rFonts w:hint="eastAsia"/>
                <w:noProof/>
              </w:rPr>
              <mc:AlternateContent>
                <mc:Choice Requires="wps">
                  <w:drawing>
                    <wp:anchor distT="0" distB="0" distL="114300" distR="114300" simplePos="0" relativeHeight="251738112" behindDoc="0" locked="0" layoutInCell="0" allowOverlap="1" wp14:anchorId="25A1479D" wp14:editId="374525A9">
                      <wp:simplePos x="0" y="0"/>
                      <wp:positionH relativeFrom="margin">
                        <wp:posOffset>0</wp:posOffset>
                      </wp:positionH>
                      <wp:positionV relativeFrom="margin">
                        <wp:align>top</wp:align>
                      </wp:positionV>
                      <wp:extent cx="6264000" cy="1224000"/>
                      <wp:effectExtent l="0" t="0" r="3810" b="0"/>
                      <wp:wrapNone/>
                      <wp:docPr id="46" name="テキスト ボックス 46"/>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子どもの健康管理が適切に行われているか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日々の健康管理や体調不良等が発生した場合の対応方法が適切か、また子どもの健康管理において適切な関係機関との連携体制が確保されているかを確認します。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6" o:spid="_x0000_s1063" type="#_x0000_t202" style="position:absolute;left:0;text-align:left;margin-left:0;margin-top:0;width:493.25pt;height:96.4pt;z-index:25173811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t4bydp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子どもの健康管理が適切に行われているか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日々の健康管理や体調不良等が発生した場合の対応方法が適切か、また子どもの健康管理において適切な関係機関との連携体制が確保されているかを確認します。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64624B"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64624B" w:rsidRPr="00C31FD1" w:rsidRDefault="0064624B"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64624B" w:rsidRPr="00C31FD1" w:rsidRDefault="0064624B"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64624B" w:rsidRDefault="0064624B" w:rsidP="00185DA1">
            <w:pPr>
              <w:adjustRightInd w:val="0"/>
              <w:snapToGrid w:val="0"/>
              <w:spacing w:line="300" w:lineRule="exact"/>
              <w:jc w:val="center"/>
              <w:rPr>
                <w:sz w:val="22"/>
                <w:szCs w:val="24"/>
              </w:rPr>
            </w:pPr>
            <w:r w:rsidRPr="00C31FD1">
              <w:rPr>
                <w:rFonts w:hint="eastAsia"/>
                <w:sz w:val="22"/>
                <w:szCs w:val="24"/>
              </w:rPr>
              <w:t>評価</w:t>
            </w:r>
          </w:p>
          <w:p w:rsidR="0064624B" w:rsidRPr="001C74AA" w:rsidRDefault="0064624B" w:rsidP="00185DA1">
            <w:pPr>
              <w:adjustRightInd w:val="0"/>
              <w:snapToGrid w:val="0"/>
              <w:spacing w:line="300" w:lineRule="exact"/>
              <w:jc w:val="center"/>
              <w:rPr>
                <w:sz w:val="20"/>
                <w:szCs w:val="20"/>
              </w:rPr>
            </w:pPr>
            <w:r w:rsidRPr="001C74AA">
              <w:rPr>
                <w:rFonts w:hint="eastAsia"/>
                <w:sz w:val="20"/>
                <w:szCs w:val="20"/>
              </w:rPr>
              <w:t>（○,△,×）</w:t>
            </w:r>
          </w:p>
        </w:tc>
      </w:tr>
      <w:tr w:rsidR="0064624B"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numPr>
                <w:ilvl w:val="5"/>
                <w:numId w:val="43"/>
              </w:numPr>
            </w:pPr>
            <w:bookmarkStart w:id="1638" w:name="_Toc521522235"/>
            <w:bookmarkStart w:id="1639" w:name="_Toc521522783"/>
            <w:bookmarkStart w:id="1640" w:name="_Toc521523879"/>
            <w:bookmarkStart w:id="1641" w:name="_Toc522038337"/>
            <w:r w:rsidRPr="007B48F8">
              <w:rPr>
                <w:rFonts w:hint="eastAsia"/>
              </w:rPr>
              <w:t>子どもの健康状態が把握されているか</w:t>
            </w:r>
            <w:bookmarkEnd w:id="1638"/>
            <w:bookmarkEnd w:id="1639"/>
            <w:bookmarkEnd w:id="1640"/>
            <w:bookmarkEnd w:id="164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48F8" w:rsidRDefault="007B48F8" w:rsidP="006E1BD5">
            <w:pPr>
              <w:pStyle w:val="a"/>
            </w:pPr>
            <w:bookmarkStart w:id="1642" w:name="_Toc521521214"/>
            <w:bookmarkStart w:id="1643" w:name="_Toc521522236"/>
            <w:bookmarkStart w:id="1644" w:name="_Toc521522784"/>
            <w:bookmarkStart w:id="1645" w:name="_Toc521523880"/>
            <w:bookmarkStart w:id="1646" w:name="_Toc522038338"/>
            <w:r>
              <w:rPr>
                <w:rFonts w:hint="eastAsia"/>
              </w:rPr>
              <w:t>毎朝、子どもの健康状態を把握し、記録に残している</w:t>
            </w:r>
            <w:bookmarkEnd w:id="1642"/>
            <w:bookmarkEnd w:id="1643"/>
            <w:bookmarkEnd w:id="1644"/>
            <w:bookmarkEnd w:id="1645"/>
            <w:bookmarkEnd w:id="1646"/>
          </w:p>
          <w:p w:rsidR="0064624B" w:rsidRPr="00495947" w:rsidRDefault="007B48F8" w:rsidP="006E1BD5">
            <w:pPr>
              <w:pStyle w:val="a"/>
            </w:pPr>
            <w:bookmarkStart w:id="1647" w:name="_Toc521521215"/>
            <w:bookmarkStart w:id="1648" w:name="_Toc521522237"/>
            <w:bookmarkStart w:id="1649" w:name="_Toc521522785"/>
            <w:bookmarkStart w:id="1650" w:name="_Toc521523881"/>
            <w:bookmarkStart w:id="1651" w:name="_Toc522038339"/>
            <w:r>
              <w:rPr>
                <w:rFonts w:hint="eastAsia"/>
              </w:rPr>
              <w:t>医師、保健師、看護師との十分な連携を図り、子どもの健康管理に配慮</w:t>
            </w:r>
            <w:bookmarkEnd w:id="1647"/>
            <w:bookmarkEnd w:id="1648"/>
            <w:bookmarkEnd w:id="1649"/>
            <w:bookmarkEnd w:id="1650"/>
            <w:r w:rsidR="00416EC1">
              <w:rPr>
                <w:rFonts w:hint="eastAsia"/>
              </w:rPr>
              <w:t>する仕組みがある</w:t>
            </w:r>
            <w:bookmarkEnd w:id="1651"/>
          </w:p>
        </w:tc>
      </w:tr>
      <w:tr w:rsidR="0064624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4624B" w:rsidRPr="00495947" w:rsidRDefault="007B48F8" w:rsidP="007B48F8">
            <w:pPr>
              <w:pStyle w:val="6"/>
            </w:pPr>
            <w:bookmarkStart w:id="1652" w:name="_Toc521522238"/>
            <w:bookmarkStart w:id="1653" w:name="_Toc521522786"/>
            <w:bookmarkStart w:id="1654" w:name="_Toc521523882"/>
            <w:bookmarkStart w:id="1655" w:name="_Toc522038340"/>
            <w:r w:rsidRPr="007B48F8">
              <w:rPr>
                <w:rFonts w:hint="eastAsia"/>
              </w:rPr>
              <w:t>子どもの健康状態により、必要に応じて診察や処置を行っているか</w:t>
            </w:r>
            <w:bookmarkEnd w:id="1652"/>
            <w:bookmarkEnd w:id="1653"/>
            <w:bookmarkEnd w:id="1654"/>
            <w:bookmarkEnd w:id="165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4624B" w:rsidRPr="00D93269" w:rsidRDefault="0064624B" w:rsidP="00185DA1">
            <w:pPr>
              <w:jc w:val="center"/>
            </w:pPr>
          </w:p>
        </w:tc>
      </w:tr>
      <w:tr w:rsidR="0064624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4624B" w:rsidRPr="00B517D0" w:rsidRDefault="0064624B"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B48F8" w:rsidRDefault="007B48F8" w:rsidP="006E1BD5">
            <w:pPr>
              <w:pStyle w:val="a"/>
            </w:pPr>
            <w:bookmarkStart w:id="1656" w:name="_Toc521521216"/>
            <w:bookmarkStart w:id="1657" w:name="_Toc521522239"/>
            <w:bookmarkStart w:id="1658" w:name="_Toc521522787"/>
            <w:bookmarkStart w:id="1659" w:name="_Toc521523883"/>
            <w:bookmarkStart w:id="1660" w:name="_Toc522038341"/>
            <w:r>
              <w:rPr>
                <w:rFonts w:hint="eastAsia"/>
              </w:rPr>
              <w:t>必要に応じて健康診査を受けさせている</w:t>
            </w:r>
            <w:bookmarkEnd w:id="1656"/>
            <w:bookmarkEnd w:id="1657"/>
            <w:bookmarkEnd w:id="1658"/>
            <w:bookmarkEnd w:id="1659"/>
            <w:bookmarkEnd w:id="1660"/>
          </w:p>
          <w:p w:rsidR="006B3799" w:rsidRDefault="006B3799" w:rsidP="006E1BD5">
            <w:pPr>
              <w:pStyle w:val="a"/>
            </w:pPr>
            <w:bookmarkStart w:id="1661" w:name="_Toc522038342"/>
            <w:r>
              <w:rPr>
                <w:rFonts w:hint="eastAsia"/>
              </w:rPr>
              <w:t>体調不良やケガ等が発生した場合の対応方法が明確になっている</w:t>
            </w:r>
            <w:bookmarkEnd w:id="1661"/>
          </w:p>
          <w:p w:rsidR="006B3799" w:rsidRDefault="007B48F8" w:rsidP="00BC5555">
            <w:pPr>
              <w:pStyle w:val="a"/>
            </w:pPr>
            <w:bookmarkStart w:id="1662" w:name="_Toc521521217"/>
            <w:bookmarkStart w:id="1663" w:name="_Toc521522240"/>
            <w:bookmarkStart w:id="1664" w:name="_Toc521522788"/>
            <w:bookmarkStart w:id="1665" w:name="_Toc521523884"/>
            <w:bookmarkStart w:id="1666" w:name="_Toc522038343"/>
            <w:r>
              <w:rPr>
                <w:rFonts w:hint="eastAsia"/>
              </w:rPr>
              <w:t>応急の医薬品等が備え付けられている</w:t>
            </w:r>
            <w:bookmarkEnd w:id="1662"/>
            <w:bookmarkEnd w:id="1663"/>
            <w:bookmarkEnd w:id="1664"/>
            <w:bookmarkEnd w:id="1665"/>
            <w:bookmarkEnd w:id="1666"/>
          </w:p>
          <w:p w:rsidR="007B48F8" w:rsidRDefault="007B48F8" w:rsidP="00693EA2">
            <w:pPr>
              <w:pStyle w:val="a"/>
            </w:pPr>
            <w:bookmarkStart w:id="1667" w:name="_Toc521521218"/>
            <w:bookmarkStart w:id="1668" w:name="_Toc521522241"/>
            <w:bookmarkStart w:id="1669" w:name="_Toc521522789"/>
            <w:bookmarkStart w:id="1670" w:name="_Toc521523885"/>
            <w:bookmarkStart w:id="1671" w:name="_Toc522038344"/>
            <w:r>
              <w:rPr>
                <w:rFonts w:hint="eastAsia"/>
              </w:rPr>
              <w:t>診療科目ごとに行く医療機関がリストアップされている</w:t>
            </w:r>
            <w:bookmarkEnd w:id="1667"/>
            <w:bookmarkEnd w:id="1668"/>
            <w:bookmarkEnd w:id="1669"/>
            <w:bookmarkEnd w:id="1670"/>
            <w:bookmarkEnd w:id="1671"/>
          </w:p>
          <w:p w:rsidR="007B48F8" w:rsidRDefault="007B48F8" w:rsidP="00693EA2">
            <w:pPr>
              <w:pStyle w:val="a"/>
            </w:pPr>
            <w:bookmarkStart w:id="1672" w:name="_Toc521521219"/>
            <w:bookmarkStart w:id="1673" w:name="_Toc521522242"/>
            <w:bookmarkStart w:id="1674" w:name="_Toc521522790"/>
            <w:bookmarkStart w:id="1675" w:name="_Toc521523886"/>
            <w:bookmarkStart w:id="1676" w:name="_Toc522038345"/>
            <w:r>
              <w:rPr>
                <w:rFonts w:hint="eastAsia"/>
              </w:rPr>
              <w:t>診療に必要な「受診券」が準備されている</w:t>
            </w:r>
            <w:bookmarkEnd w:id="1672"/>
            <w:bookmarkEnd w:id="1673"/>
            <w:bookmarkEnd w:id="1674"/>
            <w:bookmarkEnd w:id="1675"/>
            <w:bookmarkEnd w:id="1676"/>
          </w:p>
          <w:p w:rsidR="0064624B" w:rsidRPr="00495947" w:rsidRDefault="007B48F8" w:rsidP="004E3995">
            <w:pPr>
              <w:pStyle w:val="a"/>
            </w:pPr>
            <w:bookmarkStart w:id="1677" w:name="_Toc521521220"/>
            <w:bookmarkStart w:id="1678" w:name="_Toc521522243"/>
            <w:bookmarkStart w:id="1679" w:name="_Toc521522791"/>
            <w:bookmarkStart w:id="1680" w:name="_Toc521523887"/>
            <w:bookmarkStart w:id="1681" w:name="_Toc522038346"/>
            <w:r>
              <w:rPr>
                <w:rFonts w:hint="eastAsia"/>
              </w:rPr>
              <w:t>診療に連れて行く職員が確保できる体制になっている</w:t>
            </w:r>
            <w:bookmarkEnd w:id="1677"/>
            <w:bookmarkEnd w:id="1678"/>
            <w:bookmarkEnd w:id="1679"/>
            <w:bookmarkEnd w:id="1680"/>
            <w:bookmarkEnd w:id="1681"/>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子どもにとっては新しく慣れない環境での生活になるため、心身の変調をきたしやすいことから、医師、保健師、看護師との連携のもとで、健康管理に十分に配慮する必要があります。</w:t>
            </w:r>
          </w:p>
          <w:p w:rsidR="009C31A4" w:rsidRDefault="009C31A4" w:rsidP="009C31A4">
            <w:pPr>
              <w:pStyle w:val="af1"/>
            </w:pPr>
            <w:r>
              <w:rPr>
                <w:rFonts w:hint="eastAsia"/>
              </w:rPr>
              <w:t>毎朝子どもの健康状態を観察</w:t>
            </w:r>
            <w:r w:rsidR="006B3799">
              <w:rPr>
                <w:rFonts w:hint="eastAsia"/>
              </w:rPr>
              <w:t>するなどの日々の健康管理の状況の他、体調不良やケガ等が発生した</w:t>
            </w:r>
            <w:r>
              <w:rPr>
                <w:rFonts w:hint="eastAsia"/>
              </w:rPr>
              <w:t>場合の対応方法が明確になっているか、特に配慮が必要な子どもへの対応など、一時保護中の健康管理に関する対応方針が明確になっているか、適切かを確認してください。</w:t>
            </w:r>
          </w:p>
          <w:p w:rsidR="00263222" w:rsidRDefault="009C31A4" w:rsidP="009C31A4">
            <w:pPr>
              <w:pStyle w:val="af1"/>
            </w:pPr>
            <w:r>
              <w:rPr>
                <w:rFonts w:hint="eastAsia"/>
              </w:rPr>
              <w:t>また、医師等の医療機関と必要な連携が図られているかについて、具体的な連携内容や体制等について把握し、適切かを確認します。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682" w:name="_Toc522037906"/>
      <w:r w:rsidRPr="008746D4">
        <w:rPr>
          <w:rFonts w:hint="eastAsia"/>
        </w:rPr>
        <w:t>教育・学習支援</w:t>
      </w:r>
      <w:bookmarkEnd w:id="1682"/>
    </w:p>
    <w:p w:rsidR="00384F76" w:rsidRPr="00384F76" w:rsidRDefault="008746D4" w:rsidP="00BC5555">
      <w:pPr>
        <w:pStyle w:val="5"/>
      </w:pPr>
      <w:bookmarkStart w:id="1683" w:name="_Toc521002646"/>
      <w:bookmarkStart w:id="1684" w:name="_Toc521521221"/>
      <w:bookmarkStart w:id="1685" w:name="_Toc521522244"/>
      <w:bookmarkStart w:id="1686" w:name="_Toc521522792"/>
      <w:bookmarkStart w:id="1687" w:name="_Toc521523888"/>
      <w:bookmarkStart w:id="1688" w:name="_Toc522037134"/>
      <w:bookmarkStart w:id="1689" w:name="_Toc522037907"/>
      <w:bookmarkStart w:id="1690" w:name="_Toc522038347"/>
      <w:r w:rsidRPr="00291BD0">
        <w:rPr>
          <w:rFonts w:hint="eastAsia"/>
        </w:rPr>
        <w:t>子どもの教</w:t>
      </w:r>
      <w:r w:rsidRPr="006E224B">
        <w:rPr>
          <w:rFonts w:hint="eastAsia"/>
        </w:rPr>
        <w:t>育</w:t>
      </w:r>
      <w:r w:rsidRPr="00291BD0">
        <w:rPr>
          <w:rFonts w:hint="eastAsia"/>
        </w:rPr>
        <w:t>・学習支援が適切に行われているか</w:t>
      </w:r>
      <w:bookmarkEnd w:id="1683"/>
      <w:bookmarkEnd w:id="1684"/>
      <w:bookmarkEnd w:id="1685"/>
      <w:bookmarkEnd w:id="1686"/>
      <w:bookmarkEnd w:id="1687"/>
      <w:bookmarkEnd w:id="1688"/>
      <w:bookmarkEnd w:id="1689"/>
      <w:bookmarkEnd w:id="1690"/>
    </w:p>
    <w:p w:rsidR="00263222" w:rsidRDefault="00263222"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6E224B" w:rsidP="00B230B8">
            <w:r w:rsidRPr="00C40A58">
              <w:rPr>
                <w:rFonts w:hint="eastAsia"/>
                <w:noProof/>
              </w:rPr>
              <mc:AlternateContent>
                <mc:Choice Requires="wps">
                  <w:drawing>
                    <wp:anchor distT="0" distB="0" distL="114300" distR="114300" simplePos="0" relativeHeight="251736064" behindDoc="0" locked="0" layoutInCell="0" allowOverlap="1" wp14:anchorId="5006D4E9" wp14:editId="3122C317">
                      <wp:simplePos x="0" y="0"/>
                      <wp:positionH relativeFrom="margin">
                        <wp:posOffset>0</wp:posOffset>
                      </wp:positionH>
                      <wp:positionV relativeFrom="margin">
                        <wp:align>top</wp:align>
                      </wp:positionV>
                      <wp:extent cx="6263640" cy="1008000"/>
                      <wp:effectExtent l="0" t="0" r="3810" b="1905"/>
                      <wp:wrapNone/>
                      <wp:docPr id="45" name="テキスト ボックス 45"/>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子どもの教育・学習支援が適切に行われているか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子どもの状況や特性、学力に配慮した教育・学習支援が行われているかを評価します。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5" o:spid="_x0000_s1064" type="#_x0000_t202" style="position:absolute;left:0;text-align:left;margin-left:0;margin-top:0;width:493.2pt;height:79.35pt;z-index:25173606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[No.39]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子どもの教育・学習支援が適切に行われているか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子どもの状況や特性、学力に配慮した教育・学習支援が行われているかを評価します。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39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6E224B" w:rsidP="006E224B">
            <w:pPr>
              <w:pStyle w:val="6"/>
              <w:numPr>
                <w:ilvl w:val="5"/>
                <w:numId w:val="43"/>
              </w:numPr>
            </w:pPr>
            <w:bookmarkStart w:id="1691" w:name="_Toc521522245"/>
            <w:bookmarkStart w:id="1692" w:name="_Toc521522793"/>
            <w:bookmarkStart w:id="1693" w:name="_Toc521523889"/>
            <w:bookmarkStart w:id="1694" w:name="_Toc522038348"/>
            <w:r w:rsidRPr="006E224B">
              <w:rPr>
                <w:rFonts w:hint="eastAsia"/>
              </w:rPr>
              <w:t>子どもの状況や特性、学力に配慮した教育・学習支援を行っているか</w:t>
            </w:r>
            <w:bookmarkEnd w:id="1691"/>
            <w:bookmarkEnd w:id="1692"/>
            <w:bookmarkEnd w:id="1693"/>
            <w:bookmarkEnd w:id="169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E224B" w:rsidRDefault="006E224B" w:rsidP="006E1BD5">
            <w:pPr>
              <w:pStyle w:val="a"/>
            </w:pPr>
            <w:bookmarkStart w:id="1695" w:name="_Toc521521222"/>
            <w:bookmarkStart w:id="1696" w:name="_Toc521522246"/>
            <w:bookmarkStart w:id="1697" w:name="_Toc521522794"/>
            <w:bookmarkStart w:id="1698" w:name="_Toc521523890"/>
            <w:bookmarkStart w:id="1699" w:name="_Toc522038349"/>
            <w:r>
              <w:rPr>
                <w:rFonts w:hint="eastAsia"/>
              </w:rPr>
              <w:t>在籍校（教育委員会）等との連携を図り、職員派遣や教材提供を受ける等、子どもの学習支援が実施できる体制が整備されている</w:t>
            </w:r>
            <w:bookmarkEnd w:id="1695"/>
            <w:bookmarkEnd w:id="1696"/>
            <w:bookmarkEnd w:id="1697"/>
            <w:bookmarkEnd w:id="1698"/>
            <w:bookmarkEnd w:id="1699"/>
          </w:p>
          <w:p w:rsidR="006E224B" w:rsidRDefault="006E224B" w:rsidP="006E1BD5">
            <w:pPr>
              <w:pStyle w:val="a"/>
            </w:pPr>
            <w:bookmarkStart w:id="1700" w:name="_Toc521521223"/>
            <w:bookmarkStart w:id="1701" w:name="_Toc521522247"/>
            <w:bookmarkStart w:id="1702" w:name="_Toc521522795"/>
            <w:bookmarkStart w:id="1703" w:name="_Toc521523891"/>
            <w:bookmarkStart w:id="1704" w:name="_Toc522038350"/>
            <w:r>
              <w:rPr>
                <w:rFonts w:hint="eastAsia"/>
              </w:rPr>
              <w:t>どのような学習を展開することが有効かを、在籍校と協議している</w:t>
            </w:r>
            <w:bookmarkEnd w:id="1700"/>
            <w:bookmarkEnd w:id="1701"/>
            <w:bookmarkEnd w:id="1702"/>
            <w:bookmarkEnd w:id="1703"/>
            <w:bookmarkEnd w:id="1704"/>
          </w:p>
          <w:p w:rsidR="006E224B" w:rsidRDefault="006E224B" w:rsidP="00BC5555">
            <w:pPr>
              <w:pStyle w:val="a"/>
            </w:pPr>
            <w:bookmarkStart w:id="1705" w:name="_Toc521521224"/>
            <w:bookmarkStart w:id="1706" w:name="_Toc521522248"/>
            <w:bookmarkStart w:id="1707" w:name="_Toc521522796"/>
            <w:bookmarkStart w:id="1708" w:name="_Toc521523892"/>
            <w:bookmarkStart w:id="1709" w:name="_Toc522038351"/>
            <w:r>
              <w:rPr>
                <w:rFonts w:hint="eastAsia"/>
              </w:rPr>
              <w:t>取組むべき学習内容や教材などを在籍校から送付してもらうなど、創意工夫した学習を展開している</w:t>
            </w:r>
            <w:bookmarkEnd w:id="1705"/>
            <w:bookmarkEnd w:id="1706"/>
            <w:bookmarkEnd w:id="1707"/>
            <w:bookmarkEnd w:id="1708"/>
            <w:bookmarkEnd w:id="1709"/>
          </w:p>
          <w:p w:rsidR="006E224B" w:rsidRDefault="006E224B" w:rsidP="00693EA2">
            <w:pPr>
              <w:pStyle w:val="a"/>
            </w:pPr>
            <w:bookmarkStart w:id="1710" w:name="_Toc521521225"/>
            <w:bookmarkStart w:id="1711" w:name="_Toc521522249"/>
            <w:bookmarkStart w:id="1712" w:name="_Toc521522797"/>
            <w:bookmarkStart w:id="1713" w:name="_Toc521523893"/>
            <w:bookmarkStart w:id="1714" w:name="_Toc522038352"/>
            <w:r>
              <w:rPr>
                <w:rFonts w:hint="eastAsia"/>
              </w:rPr>
              <w:t>一時保護期間が長期化する子どもについて、在籍校及び教育委員会と具体的な対策について多角的に検討し、就学機会の確保に努めている</w:t>
            </w:r>
            <w:bookmarkEnd w:id="1710"/>
            <w:bookmarkEnd w:id="1711"/>
            <w:bookmarkEnd w:id="1712"/>
            <w:bookmarkEnd w:id="1713"/>
            <w:bookmarkEnd w:id="1714"/>
          </w:p>
          <w:p w:rsidR="006E224B" w:rsidRDefault="006E224B" w:rsidP="00693EA2">
            <w:pPr>
              <w:pStyle w:val="a"/>
            </w:pPr>
            <w:bookmarkStart w:id="1715" w:name="_Toc521521226"/>
            <w:bookmarkStart w:id="1716" w:name="_Toc521522250"/>
            <w:bookmarkStart w:id="1717" w:name="_Toc521522798"/>
            <w:bookmarkStart w:id="1718" w:name="_Toc521523894"/>
            <w:bookmarkStart w:id="1719" w:name="_Toc522038353"/>
            <w:r>
              <w:rPr>
                <w:rFonts w:hint="eastAsia"/>
              </w:rPr>
              <w:t>学力査定を行っている</w:t>
            </w:r>
            <w:bookmarkEnd w:id="1715"/>
            <w:bookmarkEnd w:id="1716"/>
            <w:bookmarkEnd w:id="1717"/>
            <w:bookmarkEnd w:id="1718"/>
            <w:bookmarkEnd w:id="1719"/>
          </w:p>
          <w:p w:rsidR="009165AE" w:rsidRPr="00495947" w:rsidRDefault="006E224B" w:rsidP="004E3995">
            <w:pPr>
              <w:pStyle w:val="a"/>
            </w:pPr>
            <w:bookmarkStart w:id="1720" w:name="_Toc521521227"/>
            <w:bookmarkStart w:id="1721" w:name="_Toc521522251"/>
            <w:bookmarkStart w:id="1722" w:name="_Toc521522799"/>
            <w:bookmarkStart w:id="1723" w:name="_Toc521523895"/>
            <w:bookmarkStart w:id="1724" w:name="_Toc522038354"/>
            <w:r>
              <w:rPr>
                <w:rFonts w:hint="eastAsia"/>
              </w:rPr>
              <w:t>得意不得意を把握している</w:t>
            </w:r>
            <w:bookmarkEnd w:id="1720"/>
            <w:bookmarkEnd w:id="1721"/>
            <w:bookmarkEnd w:id="1722"/>
            <w:bookmarkEnd w:id="1723"/>
            <w:bookmarkEnd w:id="1724"/>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一時保護中の通学に関する制限は、子どもの安全の確保が図られ、かつ一時保護の目的が達成できる範囲において必要最小限で行うこととなっています。しかし通学ができない子どもも多く、子どもの学習権を尊重するための取組みが重要となっています。</w:t>
            </w:r>
          </w:p>
          <w:p w:rsidR="009C31A4" w:rsidRDefault="009C31A4" w:rsidP="009C31A4">
            <w:pPr>
              <w:pStyle w:val="af1"/>
            </w:pPr>
            <w:r>
              <w:rPr>
                <w:rFonts w:hint="eastAsia"/>
              </w:rPr>
              <w:t>通学できない子どもについて、一時保護所内で教育を受ける機会が確保されているか、どのような学習を提供しているかについて、在籍校との連携状況を含めて確認します。</w:t>
            </w:r>
          </w:p>
          <w:p w:rsidR="009C31A4" w:rsidRDefault="009C31A4" w:rsidP="009C31A4">
            <w:pPr>
              <w:pStyle w:val="af1"/>
            </w:pPr>
            <w:r>
              <w:rPr>
                <w:rFonts w:hint="eastAsia"/>
              </w:rPr>
              <w:t>また、一時保護をしている子どもの中には、学習するだけの精神状況にない、あるいは学業を十分に受けていないために基礎的な学力が身についていない子どももいます。このような子どもに対しては、学ぶことの楽しさや達成感などを味わうことで学習意欲を高める工夫も必要であるなど、一人ひとりの子どもに応じた学習支援が行えているかについても確認する必要があります。</w:t>
            </w:r>
          </w:p>
          <w:p w:rsidR="00263222" w:rsidRDefault="009C31A4" w:rsidP="009C31A4">
            <w:pPr>
              <w:pStyle w:val="af1"/>
            </w:pPr>
            <w:r>
              <w:rPr>
                <w:rFonts w:hint="eastAsia"/>
              </w:rPr>
              <w:t>なお、一時保護期間が長期化している子どもがいる場合には、都道府県又は市町村の教育委員会等との連携・検討状況ならびに就学機会が確保されているかについて確認してください。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725" w:name="_Toc522037908"/>
      <w:r w:rsidRPr="008746D4">
        <w:rPr>
          <w:rFonts w:hint="eastAsia"/>
        </w:rPr>
        <w:t>保育</w:t>
      </w:r>
      <w:bookmarkEnd w:id="1725"/>
    </w:p>
    <w:p w:rsidR="00384F76" w:rsidRPr="00384F76" w:rsidRDefault="008746D4" w:rsidP="00BC5555">
      <w:pPr>
        <w:pStyle w:val="5"/>
      </w:pPr>
      <w:bookmarkStart w:id="1726" w:name="_Toc521002647"/>
      <w:bookmarkStart w:id="1727" w:name="_Toc521521228"/>
      <w:bookmarkStart w:id="1728" w:name="_Toc521522252"/>
      <w:bookmarkStart w:id="1729" w:name="_Toc521522800"/>
      <w:bookmarkStart w:id="1730" w:name="_Toc521523896"/>
      <w:bookmarkStart w:id="1731" w:name="_Toc522037135"/>
      <w:bookmarkStart w:id="1732" w:name="_Toc522037909"/>
      <w:bookmarkStart w:id="1733" w:name="_Toc522038355"/>
      <w:r w:rsidRPr="00505914">
        <w:rPr>
          <w:rFonts w:hint="eastAsia"/>
        </w:rPr>
        <w:t>未就学児に対しては適切な保育を行っているか</w:t>
      </w:r>
      <w:bookmarkEnd w:id="1726"/>
      <w:bookmarkEnd w:id="1727"/>
      <w:bookmarkEnd w:id="1728"/>
      <w:bookmarkEnd w:id="1729"/>
      <w:bookmarkEnd w:id="1730"/>
      <w:bookmarkEnd w:id="1731"/>
      <w:bookmarkEnd w:id="1732"/>
      <w:bookmarkEnd w:id="1733"/>
    </w:p>
    <w:p w:rsidR="00263222" w:rsidRDefault="00263222"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1E1EB5">
        <w:trPr>
          <w:trHeight w:val="1020"/>
          <w:jc w:val="right"/>
        </w:trPr>
        <w:tc>
          <w:tcPr>
            <w:tcW w:w="9749" w:type="dxa"/>
            <w:gridSpan w:val="4"/>
            <w:shd w:val="clear" w:color="auto" w:fill="auto"/>
          </w:tcPr>
          <w:p w:rsidR="00903823" w:rsidRPr="009F2960" w:rsidRDefault="00D921C2" w:rsidP="00B230B8">
            <w:r w:rsidRPr="00C40A58">
              <w:rPr>
                <w:rFonts w:hint="eastAsia"/>
                <w:noProof/>
              </w:rPr>
              <mc:AlternateContent>
                <mc:Choice Requires="wps">
                  <w:drawing>
                    <wp:anchor distT="0" distB="0" distL="114300" distR="114300" simplePos="0" relativeHeight="251740160" behindDoc="0" locked="0" layoutInCell="0" allowOverlap="1" wp14:anchorId="29B663E4" wp14:editId="5522DF1E">
                      <wp:simplePos x="0" y="0"/>
                      <wp:positionH relativeFrom="margin">
                        <wp:posOffset>0</wp:posOffset>
                      </wp:positionH>
                      <wp:positionV relativeFrom="margin">
                        <wp:align>top</wp:align>
                      </wp:positionV>
                      <wp:extent cx="6263640" cy="1008000"/>
                      <wp:effectExtent l="0" t="0" r="3810" b="1905"/>
                      <wp:wrapNone/>
                      <wp:docPr id="47" name="テキスト ボックス 47"/>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未就学児に対しては適切な保育を行っているか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未就学児の子どもに対し、子どもの年齢等に応じた保育が提供されているかを評価します。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7" o:spid="_x0000_s1065" type="#_x0000_t202" style="position:absolute;left:0;text-align:left;margin-left:0;margin-top:0;width:493.2pt;height:79.35pt;z-index:25174016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未就学児に対しては適切な保育を行っているか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未就学児の子どもに対し、子どもの年齢等に応じた保育が提供されているかを評価します。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9670E" w:rsidP="0049670E">
            <w:pPr>
              <w:pStyle w:val="6"/>
              <w:numPr>
                <w:ilvl w:val="5"/>
                <w:numId w:val="43"/>
              </w:numPr>
            </w:pPr>
            <w:bookmarkStart w:id="1734" w:name="_Toc521522253"/>
            <w:bookmarkStart w:id="1735" w:name="_Toc521522801"/>
            <w:bookmarkStart w:id="1736" w:name="_Toc521523897"/>
            <w:bookmarkStart w:id="1737" w:name="_Toc522038356"/>
            <w:r w:rsidRPr="0049670E">
              <w:rPr>
                <w:rFonts w:hint="eastAsia"/>
              </w:rPr>
              <w:t>保育所運営指針による保育を基本としているか</w:t>
            </w:r>
            <w:bookmarkEnd w:id="1734"/>
            <w:bookmarkEnd w:id="1735"/>
            <w:bookmarkEnd w:id="1736"/>
            <w:bookmarkEnd w:id="173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416EC1" w:rsidP="006E1BD5">
            <w:pPr>
              <w:pStyle w:val="a"/>
            </w:pPr>
            <w:bookmarkStart w:id="1738" w:name="_Toc521521229"/>
            <w:bookmarkStart w:id="1739" w:name="_Toc521522254"/>
            <w:bookmarkStart w:id="1740" w:name="_Toc521522802"/>
            <w:bookmarkStart w:id="1741" w:name="_Toc521523898"/>
            <w:bookmarkStart w:id="1742" w:name="_Toc522038357"/>
            <w:bookmarkEnd w:id="1738"/>
            <w:bookmarkEnd w:id="1739"/>
            <w:bookmarkEnd w:id="1740"/>
            <w:bookmarkEnd w:id="1741"/>
            <w:r>
              <w:rPr>
                <w:rFonts w:hint="eastAsia"/>
              </w:rPr>
              <w:t>必要な支援を行う体制が確保されている</w:t>
            </w:r>
            <w:bookmarkEnd w:id="1742"/>
          </w:p>
          <w:p w:rsidR="00416EC1" w:rsidRPr="00495947" w:rsidRDefault="00416EC1" w:rsidP="006E1BD5">
            <w:pPr>
              <w:pStyle w:val="a"/>
            </w:pPr>
            <w:bookmarkStart w:id="1743" w:name="_Toc522038358"/>
            <w:r>
              <w:rPr>
                <w:rFonts w:hint="eastAsia"/>
              </w:rPr>
              <w:t>必要な保育が提供されている</w:t>
            </w:r>
            <w:bookmarkEnd w:id="1743"/>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9670E" w:rsidP="0049670E">
            <w:pPr>
              <w:pStyle w:val="6"/>
            </w:pPr>
            <w:bookmarkStart w:id="1744" w:name="_Toc521522255"/>
            <w:bookmarkStart w:id="1745" w:name="_Toc521522803"/>
            <w:bookmarkStart w:id="1746" w:name="_Toc521523899"/>
            <w:bookmarkStart w:id="1747" w:name="_Toc522038359"/>
            <w:r w:rsidRPr="0049670E">
              <w:rPr>
                <w:rFonts w:hint="eastAsia"/>
              </w:rPr>
              <w:t>発達の個人差、生活環境の差異、経験の差異を考慮した保育が行われているか</w:t>
            </w:r>
            <w:bookmarkEnd w:id="1744"/>
            <w:bookmarkEnd w:id="1745"/>
            <w:bookmarkEnd w:id="1746"/>
            <w:bookmarkEnd w:id="174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416EC1" w:rsidP="006E1BD5">
            <w:pPr>
              <w:pStyle w:val="a"/>
            </w:pPr>
            <w:bookmarkStart w:id="1748" w:name="_Toc521521230"/>
            <w:bookmarkStart w:id="1749" w:name="_Toc521522256"/>
            <w:bookmarkStart w:id="1750" w:name="_Toc521522804"/>
            <w:bookmarkStart w:id="1751" w:name="_Toc521523900"/>
            <w:bookmarkStart w:id="1752" w:name="_Toc522038360"/>
            <w:bookmarkEnd w:id="1748"/>
            <w:bookmarkEnd w:id="1749"/>
            <w:bookmarkEnd w:id="1750"/>
            <w:bookmarkEnd w:id="1751"/>
            <w:r>
              <w:rPr>
                <w:rFonts w:hint="eastAsia"/>
              </w:rPr>
              <w:t>子どもの年齢や発達段階に応じて提供できる保育メニューや遊びの内容等の工夫が行われている</w:t>
            </w:r>
            <w:bookmarkEnd w:id="1752"/>
          </w:p>
          <w:p w:rsidR="00416EC1" w:rsidRPr="00495947" w:rsidRDefault="00416EC1" w:rsidP="006E1BD5">
            <w:pPr>
              <w:pStyle w:val="a"/>
            </w:pPr>
            <w:bookmarkStart w:id="1753" w:name="_Toc522038361"/>
            <w:r>
              <w:rPr>
                <w:rFonts w:hint="eastAsia"/>
              </w:rPr>
              <w:t>子どもの年齢や発達段階に応じて、必要な注意や配慮が行われている</w:t>
            </w:r>
            <w:bookmarkEnd w:id="1753"/>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未就学児の子どもに行う保育が、子どもの年齢や発達段階に応じて提供できるような保育メニューや遊びの内容等の工夫が行われているかを確認します。</w:t>
            </w:r>
          </w:p>
          <w:p w:rsidR="00263222" w:rsidRDefault="009C31A4" w:rsidP="009C31A4">
            <w:pPr>
              <w:pStyle w:val="af1"/>
            </w:pPr>
            <w:r>
              <w:rPr>
                <w:rFonts w:hint="eastAsia"/>
              </w:rPr>
              <w:t xml:space="preserve">どのような遊びをとりいれているか、遊びに応じた遊具が準備されているか、どのような点に注意を払って保育をしているかなどを、保育計画やヒアリング等により確認してください。　</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754" w:name="_Toc522037910"/>
      <w:r w:rsidRPr="008746D4">
        <w:rPr>
          <w:rFonts w:hint="eastAsia"/>
        </w:rPr>
        <w:t>保護者・家庭への感情、家族の情報、家族との面会等</w:t>
      </w:r>
      <w:bookmarkEnd w:id="1754"/>
    </w:p>
    <w:p w:rsidR="00384F76" w:rsidRDefault="008746D4" w:rsidP="00BC5555">
      <w:pPr>
        <w:pStyle w:val="5"/>
      </w:pPr>
      <w:bookmarkStart w:id="1755" w:name="_Toc521002648"/>
      <w:bookmarkStart w:id="1756" w:name="_Toc521521231"/>
      <w:bookmarkStart w:id="1757" w:name="_Toc521522257"/>
      <w:bookmarkStart w:id="1758" w:name="_Toc521522805"/>
      <w:bookmarkStart w:id="1759" w:name="_Toc521523901"/>
      <w:bookmarkStart w:id="1760" w:name="_Toc522037136"/>
      <w:bookmarkStart w:id="1761" w:name="_Toc522037911"/>
      <w:bookmarkStart w:id="1762" w:name="_Toc522038362"/>
      <w:r w:rsidRPr="002C77CD">
        <w:rPr>
          <w:rFonts w:hint="eastAsia"/>
        </w:rPr>
        <w:t>家族等との面会や、家族等に関する情報提供等は適切に行われているか</w:t>
      </w:r>
      <w:bookmarkEnd w:id="1755"/>
      <w:bookmarkEnd w:id="1756"/>
      <w:bookmarkEnd w:id="1757"/>
      <w:bookmarkEnd w:id="1758"/>
      <w:bookmarkEnd w:id="1759"/>
      <w:bookmarkEnd w:id="1760"/>
      <w:bookmarkEnd w:id="1761"/>
      <w:bookmarkEnd w:id="1762"/>
    </w:p>
    <w:p w:rsidR="00263222" w:rsidRDefault="00263222"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2743A1" w:rsidP="00B230B8">
            <w:r w:rsidRPr="00C40A58">
              <w:rPr>
                <w:rFonts w:hint="eastAsia"/>
                <w:noProof/>
              </w:rPr>
              <mc:AlternateContent>
                <mc:Choice Requires="wps">
                  <w:drawing>
                    <wp:anchor distT="0" distB="0" distL="114300" distR="114300" simplePos="0" relativeHeight="251742208" behindDoc="0" locked="0" layoutInCell="0" allowOverlap="1" wp14:anchorId="3435945F" wp14:editId="0689D5A2">
                      <wp:simplePos x="0" y="0"/>
                      <wp:positionH relativeFrom="margin">
                        <wp:posOffset>0</wp:posOffset>
                      </wp:positionH>
                      <wp:positionV relativeFrom="margin">
                        <wp:align>top</wp:align>
                      </wp:positionV>
                      <wp:extent cx="6263640" cy="1223640"/>
                      <wp:effectExtent l="0" t="0" r="3810" b="0"/>
                      <wp:wrapNone/>
                      <wp:docPr id="48" name="テキスト ボックス 48"/>
                      <wp:cNvGraphicFramePr/>
                      <a:graphic xmlns:a="http://schemas.openxmlformats.org/drawingml/2006/main">
                        <a:graphicData uri="http://schemas.microsoft.com/office/word/2010/wordprocessingShape">
                          <wps:wsp>
                            <wps:cNvSpPr txBox="1"/>
                            <wps:spPr>
                              <a:xfrm>
                                <a:off x="0" y="0"/>
                                <a:ext cx="6263640" cy="122364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家族等との面会や、家族等に関する情報提供等は適切に行われているか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子どもに対する家族の情報提供や家族との面会等が行われているか、それにあたっての子どもの意見の聴取や説明等の対応について評価します。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8" o:spid="_x0000_s1066" type="#_x0000_t202" style="position:absolute;left:0;text-align:left;margin-left:0;margin-top:0;width:493.2pt;height:96.35pt;z-index:25174220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" o:allowincell="f" fillcolor="white [3201]" stroked="f" strokeweight="2pt">
                      <v:textbox>
                        <w:txbxContent>
                          <w:p w:rsidR="00AE0BBE" w:rsidRPr="00C32CE3" w:rsidRDefault="00AE0BBE" w:rsidP="0062529E">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家族等との面会や、家族等に関する情報提供等は適切に行われているか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子どもに対する家族の情報提供や家族との面会等が行われているか、それにあたっての子どもの意見の聴取や説明等の対応について評価します。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9670E" w:rsidP="0049670E">
            <w:pPr>
              <w:pStyle w:val="6"/>
              <w:numPr>
                <w:ilvl w:val="5"/>
                <w:numId w:val="43"/>
              </w:numPr>
            </w:pPr>
            <w:bookmarkStart w:id="1763" w:name="_Toc521522258"/>
            <w:bookmarkStart w:id="1764" w:name="_Toc521522806"/>
            <w:bookmarkStart w:id="1765" w:name="_Toc521523902"/>
            <w:bookmarkStart w:id="1766" w:name="_Toc522038363"/>
            <w:r w:rsidRPr="0049670E">
              <w:rPr>
                <w:rFonts w:hint="eastAsia"/>
              </w:rPr>
              <w:t>子どもの年齢に応じ、家族に対する支援や対応に関して説明を行っているか</w:t>
            </w:r>
            <w:bookmarkEnd w:id="1763"/>
            <w:bookmarkEnd w:id="1764"/>
            <w:bookmarkEnd w:id="1765"/>
            <w:bookmarkEnd w:id="176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F50942" w:rsidRDefault="00F50942" w:rsidP="006E1BD5">
            <w:pPr>
              <w:pStyle w:val="a"/>
            </w:pPr>
            <w:bookmarkStart w:id="1767" w:name="_Toc521521232"/>
            <w:bookmarkStart w:id="1768" w:name="_Toc521522259"/>
            <w:bookmarkStart w:id="1769" w:name="_Toc521522807"/>
            <w:bookmarkStart w:id="1770" w:name="_Toc521523903"/>
            <w:bookmarkStart w:id="1771" w:name="_Toc522038364"/>
            <w:bookmarkEnd w:id="1767"/>
            <w:bookmarkEnd w:id="1768"/>
            <w:bookmarkEnd w:id="1769"/>
            <w:bookmarkEnd w:id="1770"/>
            <w:r>
              <w:rPr>
                <w:rFonts w:hint="eastAsia"/>
              </w:rPr>
              <w:t>子どもの年齢や状況に応じ、家族や家族に対する支援や対応に関する情報を提供している</w:t>
            </w:r>
            <w:bookmarkEnd w:id="1771"/>
          </w:p>
          <w:p w:rsidR="009165AE" w:rsidRPr="00495947" w:rsidRDefault="00F50942" w:rsidP="00BC5555">
            <w:pPr>
              <w:pStyle w:val="a"/>
            </w:pPr>
            <w:bookmarkStart w:id="1772" w:name="_Toc522038365"/>
            <w:r>
              <w:rPr>
                <w:rFonts w:hint="eastAsia"/>
              </w:rPr>
              <w:t>面会等を制限している場合には、子どもに対してその説明がしっかりと行われている</w:t>
            </w:r>
            <w:bookmarkEnd w:id="1772"/>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9670E" w:rsidP="0049670E">
            <w:pPr>
              <w:pStyle w:val="6"/>
            </w:pPr>
            <w:bookmarkStart w:id="1773" w:name="_Toc521522260"/>
            <w:bookmarkStart w:id="1774" w:name="_Toc521522808"/>
            <w:bookmarkStart w:id="1775" w:name="_Toc521523904"/>
            <w:bookmarkStart w:id="1776" w:name="_Toc522038366"/>
            <w:r w:rsidRPr="0049670E">
              <w:rPr>
                <w:rFonts w:hint="eastAsia"/>
              </w:rPr>
              <w:t>子どもに対して行った情報提供や説明の内容について、関係者間で共有されているか</w:t>
            </w:r>
            <w:bookmarkEnd w:id="1773"/>
            <w:bookmarkEnd w:id="1774"/>
            <w:bookmarkEnd w:id="1775"/>
            <w:bookmarkEnd w:id="177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49670E" w:rsidRDefault="0049670E" w:rsidP="006E1BD5">
            <w:pPr>
              <w:pStyle w:val="a"/>
            </w:pPr>
            <w:bookmarkStart w:id="1777" w:name="_Toc521521233"/>
            <w:bookmarkStart w:id="1778" w:name="_Toc521522261"/>
            <w:bookmarkStart w:id="1779" w:name="_Toc521522809"/>
            <w:bookmarkStart w:id="1780" w:name="_Toc521523905"/>
            <w:bookmarkStart w:id="1781" w:name="_Toc522038367"/>
            <w:r>
              <w:rPr>
                <w:rFonts w:hint="eastAsia"/>
              </w:rPr>
              <w:t>具体的方法が共有されている</w:t>
            </w:r>
            <w:bookmarkEnd w:id="1777"/>
            <w:bookmarkEnd w:id="1778"/>
            <w:bookmarkEnd w:id="1779"/>
            <w:bookmarkEnd w:id="1780"/>
            <w:bookmarkEnd w:id="1781"/>
          </w:p>
          <w:p w:rsidR="009165AE" w:rsidRPr="00495947" w:rsidRDefault="0049670E" w:rsidP="00BC5555">
            <w:pPr>
              <w:pStyle w:val="a"/>
            </w:pPr>
            <w:bookmarkStart w:id="1782" w:name="_Toc521521234"/>
            <w:bookmarkStart w:id="1783" w:name="_Toc521522262"/>
            <w:bookmarkStart w:id="1784" w:name="_Toc521522810"/>
            <w:bookmarkStart w:id="1785" w:name="_Toc521523906"/>
            <w:bookmarkStart w:id="1786" w:name="_Toc522038368"/>
            <w:r>
              <w:rPr>
                <w:rFonts w:hint="eastAsia"/>
              </w:rPr>
              <w:t>情報の漏えいを防ぐ方法が手当てされている</w:t>
            </w:r>
            <w:bookmarkEnd w:id="1782"/>
            <w:bookmarkEnd w:id="1783"/>
            <w:bookmarkEnd w:id="1784"/>
            <w:bookmarkEnd w:id="1785"/>
            <w:bookmarkEnd w:id="1786"/>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9670E" w:rsidP="0049670E">
            <w:pPr>
              <w:pStyle w:val="6"/>
            </w:pPr>
            <w:bookmarkStart w:id="1787" w:name="_Toc521522263"/>
            <w:bookmarkStart w:id="1788" w:name="_Toc521522811"/>
            <w:bookmarkStart w:id="1789" w:name="_Toc521523907"/>
            <w:bookmarkStart w:id="1790" w:name="_Toc522038369"/>
            <w:r w:rsidRPr="0049670E">
              <w:rPr>
                <w:rFonts w:hint="eastAsia"/>
              </w:rPr>
              <w:t>家族との面会等は、子どもの安全と安心、子どもの意志や気持ちを踏まえ総合的に判断されているか</w:t>
            </w:r>
            <w:bookmarkEnd w:id="1787"/>
            <w:bookmarkEnd w:id="1788"/>
            <w:bookmarkEnd w:id="1789"/>
            <w:bookmarkEnd w:id="179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49670E" w:rsidP="006E1BD5">
            <w:pPr>
              <w:pStyle w:val="a"/>
            </w:pPr>
            <w:bookmarkStart w:id="1791" w:name="_Toc521521235"/>
            <w:bookmarkStart w:id="1792" w:name="_Toc521522264"/>
            <w:bookmarkStart w:id="1793" w:name="_Toc521522812"/>
            <w:bookmarkStart w:id="1794" w:name="_Toc521523908"/>
            <w:bookmarkStart w:id="1795" w:name="_Toc522038370"/>
            <w:r w:rsidRPr="0049670E">
              <w:t>一番近くで生活をともにしている大人としてのアドボカシーが尊重されている</w:t>
            </w:r>
            <w:bookmarkEnd w:id="1791"/>
            <w:bookmarkEnd w:id="1792"/>
            <w:bookmarkEnd w:id="1793"/>
            <w:bookmarkEnd w:id="1794"/>
            <w:bookmarkEnd w:id="1795"/>
          </w:p>
          <w:p w:rsidR="00F50942" w:rsidRPr="00495947" w:rsidRDefault="00F50942" w:rsidP="00BC5555">
            <w:pPr>
              <w:pStyle w:val="a"/>
            </w:pPr>
            <w:bookmarkStart w:id="1796" w:name="_Toc522038371"/>
            <w:r>
              <w:rPr>
                <w:rFonts w:hint="eastAsia"/>
              </w:rPr>
              <w:t>子どもの意見を十分に聴取し、拒否してもよいことを伝えている</w:t>
            </w:r>
            <w:bookmarkEnd w:id="1796"/>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53601C" w:rsidRDefault="0053601C"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53601C">
        <w:tblPrEx>
          <w:tblCellMar>
            <w:top w:w="28" w:type="dxa"/>
            <w:bottom w:w="28" w:type="dxa"/>
          </w:tblCellMar>
        </w:tblPrEx>
        <w:trPr>
          <w:trHeight w:val="3550"/>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子どもの保護者への感情は複雑であり、保護者を大切に思う言葉の裏に怒りがあることや、保護者に対して怒りの言葉がある裏に思慮の思いがあることもあります。また、一時保護に至る過程で家族に起きたことを自分のせいだと思っている子どもも少なくありません。子どもは常に家族のことを気にかけているといことを意識した対応が必要です。</w:t>
            </w:r>
          </w:p>
          <w:p w:rsidR="009C31A4" w:rsidRDefault="009C31A4" w:rsidP="009C31A4">
            <w:pPr>
              <w:pStyle w:val="af1"/>
            </w:pPr>
            <w:r>
              <w:rPr>
                <w:rFonts w:hint="eastAsia"/>
              </w:rPr>
              <w:t>子どもに対し、状況に応じて家族や、家族に対する支援や対応に関する情報を提供しているかを確認し、情報提供にあたっては、子どもの年齢に応じた説明を行っているか、そしてその説明が一時保護所の他関係者間で共有されているかについて、記録等から確認します。</w:t>
            </w:r>
          </w:p>
          <w:p w:rsidR="00263222" w:rsidRPr="00AA64CF" w:rsidRDefault="009C31A4" w:rsidP="0053601C">
            <w:pPr>
              <w:pStyle w:val="af1"/>
              <w:rPr>
                <w:sz w:val="22"/>
                <w:szCs w:val="24"/>
                <w:u w:val="single"/>
              </w:rPr>
            </w:pPr>
            <w:r>
              <w:rPr>
                <w:rFonts w:hint="eastAsia"/>
              </w:rPr>
              <w:t>また、家族との面会等については、子どもの意見を十分に聴取し、拒否してもよいことを伝えるとともに、子どもの安心感をもたらす、子どもの不安軽減や疑問に答えるなどのケアを行っているかを確認してください。なお、面会等を制限している場合には、子どもに対してその説明がしっかりとされているかの確認が必要です。</w:t>
            </w:r>
          </w:p>
        </w:tc>
      </w:tr>
    </w:tbl>
    <w:p w:rsidR="005D5045" w:rsidRDefault="005D5045">
      <w:pPr>
        <w:widowControl/>
        <w:ind w:left="1560" w:hanging="420"/>
      </w:pPr>
      <w:r>
        <w:br w:type="page"/>
      </w:r>
    </w:p>
    <w:p w:rsidR="008746D4" w:rsidRPr="008746D4" w:rsidRDefault="008746D4" w:rsidP="00C40A58">
      <w:pPr>
        <w:pStyle w:val="2"/>
      </w:pPr>
      <w:bookmarkStart w:id="1797" w:name="_Toc522037912"/>
      <w:r w:rsidRPr="008746D4">
        <w:rPr>
          <w:rFonts w:hint="eastAsia"/>
        </w:rPr>
        <w:t>特別なケアの実施</w:t>
      </w:r>
      <w:bookmarkEnd w:id="1797"/>
    </w:p>
    <w:p w:rsidR="008746D4" w:rsidRPr="008746D4" w:rsidRDefault="008746D4" w:rsidP="00C40A58">
      <w:pPr>
        <w:pStyle w:val="3"/>
      </w:pPr>
      <w:bookmarkStart w:id="1798" w:name="_Toc522037913"/>
      <w:r w:rsidRPr="008746D4">
        <w:rPr>
          <w:rFonts w:hint="eastAsia"/>
        </w:rPr>
        <w:t>性的問題への対応</w:t>
      </w:r>
      <w:bookmarkEnd w:id="1798"/>
    </w:p>
    <w:p w:rsidR="008746D4" w:rsidRDefault="008746D4" w:rsidP="00BC5555">
      <w:pPr>
        <w:pStyle w:val="5"/>
      </w:pPr>
      <w:bookmarkStart w:id="1799" w:name="_Toc521002649"/>
      <w:bookmarkStart w:id="1800" w:name="_Toc521521236"/>
      <w:bookmarkStart w:id="1801" w:name="_Toc521522265"/>
      <w:bookmarkStart w:id="1802" w:name="_Toc521522813"/>
      <w:bookmarkStart w:id="1803" w:name="_Toc521523909"/>
      <w:bookmarkStart w:id="1804" w:name="_Toc522037137"/>
      <w:bookmarkStart w:id="1805" w:name="_Toc522037914"/>
      <w:bookmarkStart w:id="1806" w:name="_Toc522038372"/>
      <w:r w:rsidRPr="004649BB">
        <w:rPr>
          <w:rFonts w:hint="eastAsia"/>
        </w:rPr>
        <w:t>子どもの性的問題に対して、適切な対応が行われているか</w:t>
      </w:r>
      <w:bookmarkEnd w:id="1799"/>
      <w:bookmarkEnd w:id="1800"/>
      <w:bookmarkEnd w:id="1801"/>
      <w:bookmarkEnd w:id="1802"/>
      <w:bookmarkEnd w:id="1803"/>
      <w:bookmarkEnd w:id="1804"/>
      <w:bookmarkEnd w:id="1805"/>
      <w:bookmarkEnd w:id="1806"/>
    </w:p>
    <w:p w:rsidR="0019400E" w:rsidRDefault="0019400E"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297BE9" w:rsidP="00B230B8">
            <w:r w:rsidRPr="00C40A58">
              <w:rPr>
                <w:rFonts w:hint="eastAsia"/>
                <w:noProof/>
              </w:rPr>
              <mc:AlternateContent>
                <mc:Choice Requires="wps">
                  <w:drawing>
                    <wp:anchor distT="0" distB="0" distL="114300" distR="114300" simplePos="0" relativeHeight="251746304" behindDoc="0" locked="0" layoutInCell="0" allowOverlap="1" wp14:anchorId="7E495FF1" wp14:editId="5FF2AD7D">
                      <wp:simplePos x="0" y="0"/>
                      <wp:positionH relativeFrom="margin">
                        <wp:posOffset>0</wp:posOffset>
                      </wp:positionH>
                      <wp:positionV relativeFrom="margin">
                        <wp:align>top</wp:align>
                      </wp:positionV>
                      <wp:extent cx="6264000" cy="1224000"/>
                      <wp:effectExtent l="0" t="0" r="3810" b="0"/>
                      <wp:wrapNone/>
                      <wp:docPr id="50" name="テキスト ボックス 50"/>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子どもの性的問題に対して、適切な対応が行われているか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性的問題を抱えた子どもに対する検討や個別処遇の状況及び性的問題を予防するために行っている取組みについて評価します。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0" o:spid="_x0000_s1067" type="#_x0000_t202" style="position:absolute;left:0;text-align:left;margin-left:0;margin-top:0;width:493.25pt;height:96.4pt;z-index:25174630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子どもの性的問題に対して、適切な対応が行われているか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性的問題を抱えた子どもに対する検討や個別処遇の状況及び性的問題を予防するために行っている取組みについて評価します。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97558" w:rsidP="00897558">
            <w:pPr>
              <w:pStyle w:val="6"/>
              <w:numPr>
                <w:ilvl w:val="5"/>
                <w:numId w:val="43"/>
              </w:numPr>
            </w:pPr>
            <w:bookmarkStart w:id="1807" w:name="_Toc521522266"/>
            <w:bookmarkStart w:id="1808" w:name="_Toc521522814"/>
            <w:bookmarkStart w:id="1809" w:name="_Toc521523910"/>
            <w:bookmarkStart w:id="1810" w:name="_Toc522038373"/>
            <w:r w:rsidRPr="00897558">
              <w:rPr>
                <w:rFonts w:hint="eastAsia"/>
              </w:rPr>
              <w:t>受入時には、多職種によるカンファレンスを行っているか</w:t>
            </w:r>
            <w:bookmarkEnd w:id="1807"/>
            <w:bookmarkEnd w:id="1808"/>
            <w:bookmarkEnd w:id="1809"/>
            <w:bookmarkEnd w:id="181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897558" w:rsidP="006E1BD5">
            <w:pPr>
              <w:pStyle w:val="a"/>
            </w:pPr>
            <w:bookmarkStart w:id="1811" w:name="_Toc521521237"/>
            <w:bookmarkStart w:id="1812" w:name="_Toc521522267"/>
            <w:bookmarkStart w:id="1813" w:name="_Toc521522815"/>
            <w:bookmarkStart w:id="1814" w:name="_Toc521523911"/>
            <w:bookmarkStart w:id="1815" w:name="_Toc522038374"/>
            <w:r w:rsidRPr="00897558">
              <w:t>性的問題行動の内容と背景要因を理解したうえで、一時保護期間中の支援・対処方法を検討している</w:t>
            </w:r>
            <w:bookmarkEnd w:id="1811"/>
            <w:bookmarkEnd w:id="1812"/>
            <w:bookmarkEnd w:id="1813"/>
            <w:bookmarkEnd w:id="1814"/>
            <w:bookmarkEnd w:id="1815"/>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97558" w:rsidP="00897558">
            <w:pPr>
              <w:pStyle w:val="6"/>
            </w:pPr>
            <w:bookmarkStart w:id="1816" w:name="_Toc521522268"/>
            <w:bookmarkStart w:id="1817" w:name="_Toc521522816"/>
            <w:bookmarkStart w:id="1818" w:name="_Toc521523912"/>
            <w:bookmarkStart w:id="1819" w:name="_Toc522038375"/>
            <w:r w:rsidRPr="00897558">
              <w:rPr>
                <w:rFonts w:hint="eastAsia"/>
              </w:rPr>
              <w:t>子どもの問題に応じた治療教育、性教育などの支援を行っているか</w:t>
            </w:r>
            <w:bookmarkEnd w:id="1816"/>
            <w:bookmarkEnd w:id="1817"/>
            <w:bookmarkEnd w:id="1818"/>
            <w:bookmarkEnd w:id="181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897558" w:rsidP="006E1BD5">
            <w:pPr>
              <w:pStyle w:val="a"/>
            </w:pPr>
            <w:bookmarkStart w:id="1820" w:name="_Toc521521238"/>
            <w:bookmarkStart w:id="1821" w:name="_Toc521522269"/>
            <w:bookmarkStart w:id="1822" w:name="_Toc521522817"/>
            <w:bookmarkStart w:id="1823" w:name="_Toc521523913"/>
            <w:bookmarkStart w:id="1824" w:name="_Toc522038376"/>
            <w:r w:rsidRPr="00897558">
              <w:t>具体的な身体的部位の名称や役割、ルールや人との距離感などを教</w:t>
            </w:r>
            <w:bookmarkEnd w:id="1820"/>
            <w:bookmarkEnd w:id="1821"/>
            <w:bookmarkEnd w:id="1822"/>
            <w:bookmarkEnd w:id="1823"/>
            <w:r w:rsidR="00F50942">
              <w:rPr>
                <w:rFonts w:hint="eastAsia"/>
              </w:rPr>
              <w:t>えている</w:t>
            </w:r>
            <w:bookmarkEnd w:id="1824"/>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97558" w:rsidP="00897558">
            <w:pPr>
              <w:pStyle w:val="6"/>
            </w:pPr>
            <w:bookmarkStart w:id="1825" w:name="_Toc521522270"/>
            <w:bookmarkStart w:id="1826" w:name="_Toc521522818"/>
            <w:bookmarkStart w:id="1827" w:name="_Toc521523914"/>
            <w:bookmarkStart w:id="1828" w:name="_Toc522038377"/>
            <w:r w:rsidRPr="00897558">
              <w:rPr>
                <w:rFonts w:hint="eastAsia"/>
              </w:rPr>
              <w:t>一時保護所の子どもの中で、性的問題行動が起きた場合には、適切な対処が行われているか</w:t>
            </w:r>
            <w:bookmarkEnd w:id="1825"/>
            <w:bookmarkEnd w:id="1826"/>
            <w:bookmarkEnd w:id="1827"/>
            <w:bookmarkEnd w:id="18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897558" w:rsidRDefault="00F50942" w:rsidP="006E1BD5">
            <w:pPr>
              <w:pStyle w:val="a"/>
            </w:pPr>
            <w:bookmarkStart w:id="1829" w:name="_Toc521521239"/>
            <w:bookmarkStart w:id="1830" w:name="_Toc521522271"/>
            <w:bookmarkStart w:id="1831" w:name="_Toc521522819"/>
            <w:bookmarkStart w:id="1832" w:name="_Toc521523915"/>
            <w:bookmarkStart w:id="1833" w:name="_Toc522038378"/>
            <w:r>
              <w:rPr>
                <w:rFonts w:hint="eastAsia"/>
              </w:rPr>
              <w:t>他の子どもたちと</w:t>
            </w:r>
            <w:r w:rsidR="00897558">
              <w:rPr>
                <w:rFonts w:hint="eastAsia"/>
              </w:rPr>
              <w:t>分離</w:t>
            </w:r>
            <w:bookmarkEnd w:id="1829"/>
            <w:bookmarkEnd w:id="1830"/>
            <w:bookmarkEnd w:id="1831"/>
            <w:bookmarkEnd w:id="1832"/>
            <w:r>
              <w:rPr>
                <w:rFonts w:hint="eastAsia"/>
              </w:rPr>
              <w:t>している</w:t>
            </w:r>
            <w:bookmarkEnd w:id="1833"/>
          </w:p>
          <w:p w:rsidR="00897558" w:rsidRDefault="00897558" w:rsidP="00BC5555">
            <w:pPr>
              <w:pStyle w:val="a"/>
            </w:pPr>
            <w:bookmarkStart w:id="1834" w:name="_Toc521521240"/>
            <w:bookmarkStart w:id="1835" w:name="_Toc521522272"/>
            <w:bookmarkStart w:id="1836" w:name="_Toc521522820"/>
            <w:bookmarkStart w:id="1837" w:name="_Toc521523916"/>
            <w:bookmarkStart w:id="1838" w:name="_Toc522038379"/>
            <w:r>
              <w:rPr>
                <w:rFonts w:hint="eastAsia"/>
              </w:rPr>
              <w:t>分離できる設備と職員体制</w:t>
            </w:r>
            <w:bookmarkEnd w:id="1834"/>
            <w:bookmarkEnd w:id="1835"/>
            <w:bookmarkEnd w:id="1836"/>
            <w:bookmarkEnd w:id="1837"/>
            <w:r w:rsidR="00F50942">
              <w:rPr>
                <w:rFonts w:hint="eastAsia"/>
              </w:rPr>
              <w:t>が確保されている</w:t>
            </w:r>
            <w:bookmarkEnd w:id="1838"/>
          </w:p>
          <w:p w:rsidR="00897558" w:rsidRDefault="00897558" w:rsidP="00693EA2">
            <w:pPr>
              <w:pStyle w:val="a"/>
            </w:pPr>
            <w:bookmarkStart w:id="1839" w:name="_Toc521521241"/>
            <w:bookmarkStart w:id="1840" w:name="_Toc521522273"/>
            <w:bookmarkStart w:id="1841" w:name="_Toc521522821"/>
            <w:bookmarkStart w:id="1842" w:name="_Toc521523917"/>
            <w:bookmarkStart w:id="1843" w:name="_Toc522038380"/>
            <w:r>
              <w:rPr>
                <w:rFonts w:hint="eastAsia"/>
              </w:rPr>
              <w:t>教育・指導を改めて行っている</w:t>
            </w:r>
            <w:bookmarkEnd w:id="1839"/>
            <w:bookmarkEnd w:id="1840"/>
            <w:bookmarkEnd w:id="1841"/>
            <w:bookmarkEnd w:id="1842"/>
            <w:bookmarkEnd w:id="1843"/>
          </w:p>
          <w:p w:rsidR="009165AE" w:rsidRPr="00495947" w:rsidRDefault="00897558" w:rsidP="00693EA2">
            <w:pPr>
              <w:pStyle w:val="a"/>
            </w:pPr>
            <w:bookmarkStart w:id="1844" w:name="_Toc521521242"/>
            <w:bookmarkStart w:id="1845" w:name="_Toc521522274"/>
            <w:bookmarkStart w:id="1846" w:name="_Toc521522822"/>
            <w:bookmarkStart w:id="1847" w:name="_Toc521523918"/>
            <w:bookmarkStart w:id="1848" w:name="_Toc522038381"/>
            <w:r>
              <w:rPr>
                <w:rFonts w:hint="eastAsia"/>
              </w:rPr>
              <w:t>他の子どもと合流する際には、他の子どもとの関係性を評価している</w:t>
            </w:r>
            <w:bookmarkEnd w:id="1844"/>
            <w:bookmarkEnd w:id="1845"/>
            <w:bookmarkEnd w:id="1846"/>
            <w:bookmarkEnd w:id="1847"/>
            <w:bookmarkEnd w:id="1848"/>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97558" w:rsidP="00897558">
            <w:pPr>
              <w:pStyle w:val="6"/>
            </w:pPr>
            <w:bookmarkStart w:id="1849" w:name="_Toc521522275"/>
            <w:bookmarkStart w:id="1850" w:name="_Toc521522823"/>
            <w:bookmarkStart w:id="1851" w:name="_Toc521523919"/>
            <w:bookmarkStart w:id="1852" w:name="_Toc522038382"/>
            <w:r w:rsidRPr="00897558">
              <w:rPr>
                <w:rFonts w:hint="eastAsia"/>
              </w:rPr>
              <w:t>ＰＴＳＤ症状、訴えがみられた場合は、迅速に児童心理司、医師に報告し、適切な対応を行っているか</w:t>
            </w:r>
            <w:bookmarkEnd w:id="1849"/>
            <w:bookmarkEnd w:id="1850"/>
            <w:bookmarkEnd w:id="1851"/>
            <w:bookmarkEnd w:id="185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897558" w:rsidP="006E1BD5">
            <w:pPr>
              <w:pStyle w:val="a"/>
            </w:pPr>
            <w:bookmarkStart w:id="1853" w:name="_Toc521521243"/>
            <w:bookmarkStart w:id="1854" w:name="_Toc521522276"/>
            <w:bookmarkStart w:id="1855" w:name="_Toc521522824"/>
            <w:bookmarkStart w:id="1856" w:name="_Toc521523920"/>
            <w:bookmarkStart w:id="1857" w:name="_Toc522038383"/>
            <w:r w:rsidRPr="00897558">
              <w:t>警察等の面接が行われた後に、丁寧なケア、フォローを行っている</w:t>
            </w:r>
            <w:bookmarkEnd w:id="1853"/>
            <w:bookmarkEnd w:id="1854"/>
            <w:bookmarkEnd w:id="1855"/>
            <w:bookmarkEnd w:id="1856"/>
            <w:bookmarkEnd w:id="1857"/>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53601C" w:rsidRDefault="0053601C"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C7507A">
        <w:tblPrEx>
          <w:tblCellMar>
            <w:top w:w="28" w:type="dxa"/>
            <w:bottom w:w="28" w:type="dxa"/>
          </w:tblCellMar>
        </w:tblPrEx>
        <w:trPr>
          <w:trHeight w:val="2533"/>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一時保護所における子どもの性的問題は多様であり、一人ひとりの性的問題の状況を理解したうえでその行動の見立てを行い、適切な対処を多職種で検討することが重要です。</w:t>
            </w:r>
          </w:p>
          <w:p w:rsidR="009C31A4" w:rsidRDefault="009C31A4" w:rsidP="009C31A4">
            <w:pPr>
              <w:pStyle w:val="af1"/>
            </w:pPr>
            <w:r>
              <w:rPr>
                <w:rFonts w:hint="eastAsia"/>
              </w:rPr>
              <w:t>まずは、性的問題を起こして一時保護されてくる子どもならびに性的虐待・性被害を受けた子どもに対して、どのような検討や個別処遇を行っているのかを確認してください。</w:t>
            </w:r>
          </w:p>
          <w:p w:rsidR="00263222" w:rsidRPr="00AA64CF" w:rsidRDefault="009C31A4" w:rsidP="00F5367D">
            <w:pPr>
              <w:pStyle w:val="af1"/>
              <w:rPr>
                <w:sz w:val="22"/>
                <w:szCs w:val="24"/>
                <w:u w:val="single"/>
              </w:rPr>
            </w:pPr>
            <w:r>
              <w:rPr>
                <w:rFonts w:hint="eastAsia"/>
              </w:rPr>
              <w:t>また、性的問題を予防するため、一時保護所として子どもに対して行っている説明や指導、工夫等の取組みについて確認します。</w:t>
            </w:r>
          </w:p>
        </w:tc>
      </w:tr>
    </w:tbl>
    <w:p w:rsidR="005D5045" w:rsidRDefault="005D5045">
      <w:pPr>
        <w:widowControl/>
        <w:ind w:left="1560" w:hanging="420"/>
      </w:pPr>
      <w:r>
        <w:br w:type="page"/>
      </w:r>
    </w:p>
    <w:p w:rsidR="008746D4" w:rsidRPr="00D6378F" w:rsidRDefault="008746D4" w:rsidP="00C40A58">
      <w:pPr>
        <w:pStyle w:val="3"/>
      </w:pPr>
      <w:bookmarkStart w:id="1858" w:name="_Toc522037915"/>
      <w:r w:rsidRPr="004649BB">
        <w:rPr>
          <w:rFonts w:hint="eastAsia"/>
        </w:rPr>
        <w:t>問題行動のある子どもへの対応</w:t>
      </w:r>
      <w:bookmarkEnd w:id="1858"/>
    </w:p>
    <w:p w:rsidR="008746D4" w:rsidRDefault="008746D4" w:rsidP="00BC5555">
      <w:pPr>
        <w:pStyle w:val="5"/>
      </w:pPr>
      <w:bookmarkStart w:id="1859" w:name="_Toc521002650"/>
      <w:bookmarkStart w:id="1860" w:name="_Toc521521244"/>
      <w:bookmarkStart w:id="1861" w:name="_Toc521522277"/>
      <w:bookmarkStart w:id="1862" w:name="_Toc521522825"/>
      <w:bookmarkStart w:id="1863" w:name="_Toc521523921"/>
      <w:bookmarkStart w:id="1864" w:name="_Toc522037138"/>
      <w:bookmarkStart w:id="1865" w:name="_Toc522037916"/>
      <w:bookmarkStart w:id="1866" w:name="_Toc522038384"/>
      <w:r w:rsidRPr="004649BB">
        <w:rPr>
          <w:rFonts w:hint="eastAsia"/>
        </w:rPr>
        <w:t>他害や自傷行為を行う可能性のある子どもに対して、適切な対応を行っているか</w:t>
      </w:r>
      <w:bookmarkEnd w:id="1859"/>
      <w:bookmarkEnd w:id="1860"/>
      <w:bookmarkEnd w:id="1861"/>
      <w:bookmarkEnd w:id="1862"/>
      <w:bookmarkEnd w:id="1863"/>
      <w:bookmarkEnd w:id="1864"/>
      <w:bookmarkEnd w:id="1865"/>
      <w:bookmarkEnd w:id="1866"/>
    </w:p>
    <w:p w:rsidR="0019400E" w:rsidRDefault="0019400E"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297BE9" w:rsidP="00B230B8">
            <w:r w:rsidRPr="00C40A58">
              <w:rPr>
                <w:rFonts w:hint="eastAsia"/>
                <w:noProof/>
              </w:rPr>
              <mc:AlternateContent>
                <mc:Choice Requires="wps">
                  <w:drawing>
                    <wp:anchor distT="0" distB="0" distL="114300" distR="114300" simplePos="0" relativeHeight="251744256" behindDoc="0" locked="0" layoutInCell="0" allowOverlap="1" wp14:anchorId="61AA2509" wp14:editId="575BAEF9">
                      <wp:simplePos x="0" y="0"/>
                      <wp:positionH relativeFrom="margin">
                        <wp:posOffset>0</wp:posOffset>
                      </wp:positionH>
                      <wp:positionV relativeFrom="margin">
                        <wp:align>top</wp:align>
                      </wp:positionV>
                      <wp:extent cx="6264000" cy="1224000"/>
                      <wp:effectExtent l="0" t="0" r="3810" b="0"/>
                      <wp:wrapNone/>
                      <wp:docPr id="49" name="テキスト ボックス 49"/>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他害や自傷行為を行う可能性のある子どもに対して、適切な対応を行っているか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他害や自傷行為を行う可能性のある子どもについて、その行動の背景・要因についての丁寧なアセスメントに基づく対応が行われているかを評価します。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9" o:spid="_x0000_s1068" type="#_x0000_t202" style="position:absolute;left:0;text-align:left;margin-left:0;margin-top:0;width:493.25pt;height:96.4pt;z-index:25174425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BqG0wn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他害や自傷行為を行う可能性のある子どもに対して、適切な対応を行っているか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他害や自傷行為を行う可能性のある子どもについて、その行動の背景・要因についての丁寧なアセスメントに基づく対応が行われているかを評価します。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74DA0" w:rsidP="00174DA0">
            <w:pPr>
              <w:pStyle w:val="6"/>
              <w:numPr>
                <w:ilvl w:val="5"/>
                <w:numId w:val="43"/>
              </w:numPr>
            </w:pPr>
            <w:bookmarkStart w:id="1867" w:name="_Toc521522278"/>
            <w:bookmarkStart w:id="1868" w:name="_Toc521522826"/>
            <w:bookmarkStart w:id="1869" w:name="_Toc521523922"/>
            <w:bookmarkStart w:id="1870" w:name="_Toc522038385"/>
            <w:r w:rsidRPr="00174DA0">
              <w:rPr>
                <w:rFonts w:hint="eastAsia"/>
              </w:rPr>
              <w:t>他害や自傷行為等の逸脱行為がある又は行う可能性のある場合には、その背景のアセスメントを実施しているか</w:t>
            </w:r>
            <w:bookmarkEnd w:id="1867"/>
            <w:bookmarkEnd w:id="1868"/>
            <w:bookmarkEnd w:id="1869"/>
            <w:bookmarkEnd w:id="187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F50942" w:rsidRDefault="00F50942" w:rsidP="006E1BD5">
            <w:pPr>
              <w:pStyle w:val="a"/>
            </w:pPr>
            <w:bookmarkStart w:id="1871" w:name="_Toc521521245"/>
            <w:bookmarkStart w:id="1872" w:name="_Toc521522279"/>
            <w:bookmarkStart w:id="1873" w:name="_Toc521522827"/>
            <w:bookmarkStart w:id="1874" w:name="_Toc521523923"/>
            <w:bookmarkStart w:id="1875" w:name="_Toc522038386"/>
            <w:bookmarkEnd w:id="1871"/>
            <w:bookmarkEnd w:id="1872"/>
            <w:bookmarkEnd w:id="1873"/>
            <w:bookmarkEnd w:id="1874"/>
            <w:r>
              <w:rPr>
                <w:rFonts w:hint="eastAsia"/>
              </w:rPr>
              <w:t>受入時に他害や自傷行為を行う可能性が把握されている</w:t>
            </w:r>
            <w:bookmarkEnd w:id="1875"/>
          </w:p>
          <w:p w:rsidR="00F50942" w:rsidRDefault="00F50942" w:rsidP="00BC5555">
            <w:pPr>
              <w:pStyle w:val="a"/>
            </w:pPr>
            <w:bookmarkStart w:id="1876" w:name="_Toc522038387"/>
            <w:r w:rsidRPr="00174DA0">
              <w:rPr>
                <w:rFonts w:hint="eastAsia"/>
              </w:rPr>
              <w:t>心理的状況や他害、自傷行為につながる行動を止める方</w:t>
            </w:r>
            <w:r>
              <w:rPr>
                <w:rFonts w:hint="eastAsia"/>
              </w:rPr>
              <w:t>法について、児童福祉司や多職種とともにアセスメントを行い、対応についての方針が検討されている</w:t>
            </w:r>
            <w:bookmarkEnd w:id="1876"/>
          </w:p>
          <w:p w:rsidR="009165AE" w:rsidRPr="00495947" w:rsidRDefault="00F50942" w:rsidP="00693EA2">
            <w:pPr>
              <w:pStyle w:val="a"/>
            </w:pPr>
            <w:bookmarkStart w:id="1877" w:name="_Toc522038388"/>
            <w:r w:rsidRPr="00174DA0">
              <w:rPr>
                <w:rFonts w:hint="eastAsia"/>
              </w:rPr>
              <w:t>心理的状況や他害、自傷行為につながる行動を止める方</w:t>
            </w:r>
            <w:r>
              <w:rPr>
                <w:rFonts w:hint="eastAsia"/>
              </w:rPr>
              <w:t>法について、子どもと一緒に考えている</w:t>
            </w:r>
            <w:bookmarkEnd w:id="1877"/>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F50942" w:rsidP="00174DA0">
            <w:pPr>
              <w:pStyle w:val="6"/>
            </w:pPr>
            <w:bookmarkStart w:id="1878" w:name="_Toc522038389"/>
            <w:r>
              <w:rPr>
                <w:rFonts w:hint="eastAsia"/>
              </w:rPr>
              <w:t>アセスメントに基づく対応方針に応じたケアが行われているか</w:t>
            </w:r>
            <w:bookmarkEnd w:id="187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F50942" w:rsidP="006E1BD5">
            <w:pPr>
              <w:pStyle w:val="a"/>
            </w:pPr>
            <w:bookmarkStart w:id="1879" w:name="_Toc521521246"/>
            <w:bookmarkStart w:id="1880" w:name="_Toc521522281"/>
            <w:bookmarkStart w:id="1881" w:name="_Toc521522829"/>
            <w:bookmarkStart w:id="1882" w:name="_Toc521523925"/>
            <w:bookmarkStart w:id="1883" w:name="_Toc522038390"/>
            <w:bookmarkEnd w:id="1879"/>
            <w:bookmarkEnd w:id="1880"/>
            <w:bookmarkEnd w:id="1881"/>
            <w:bookmarkEnd w:id="1882"/>
            <w:r>
              <w:rPr>
                <w:rFonts w:hint="eastAsia"/>
              </w:rPr>
              <w:t>心理的ケアを行う等により、安定した生活を送れるよう配慮している</w:t>
            </w:r>
            <w:bookmarkEnd w:id="1883"/>
          </w:p>
          <w:p w:rsidR="00F50942" w:rsidRPr="00495947" w:rsidRDefault="00F50942" w:rsidP="00BC5555">
            <w:pPr>
              <w:pStyle w:val="a"/>
            </w:pPr>
            <w:bookmarkStart w:id="1884" w:name="_Toc522038391"/>
            <w:r>
              <w:rPr>
                <w:rFonts w:hint="eastAsia"/>
              </w:rPr>
              <w:t>保護期間中、必要な子どもには十分な医学的アドバイスを受けている</w:t>
            </w:r>
            <w:bookmarkEnd w:id="1884"/>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74DA0" w:rsidP="00174DA0">
            <w:pPr>
              <w:pStyle w:val="6"/>
            </w:pPr>
            <w:bookmarkStart w:id="1885" w:name="_Toc521522284"/>
            <w:bookmarkStart w:id="1886" w:name="_Toc521522832"/>
            <w:bookmarkStart w:id="1887" w:name="_Toc521523928"/>
            <w:bookmarkStart w:id="1888" w:name="_Toc522038392"/>
            <w:r w:rsidRPr="00174DA0">
              <w:rPr>
                <w:rFonts w:hint="eastAsia"/>
              </w:rPr>
              <w:t>他害等の逸脱行動には毅然と対応しているか</w:t>
            </w:r>
            <w:bookmarkEnd w:id="1885"/>
            <w:bookmarkEnd w:id="1886"/>
            <w:bookmarkEnd w:id="1887"/>
            <w:bookmarkEnd w:id="188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74DA0" w:rsidRPr="001529C4" w:rsidRDefault="00174DA0" w:rsidP="006E1BD5">
            <w:pPr>
              <w:pStyle w:val="a"/>
            </w:pPr>
            <w:bookmarkStart w:id="1889" w:name="_Toc521521248"/>
            <w:bookmarkStart w:id="1890" w:name="_Toc521522285"/>
            <w:bookmarkStart w:id="1891" w:name="_Toc521522833"/>
            <w:bookmarkStart w:id="1892" w:name="_Toc521523929"/>
            <w:bookmarkStart w:id="1893" w:name="_Toc522038393"/>
            <w:r w:rsidRPr="001529C4">
              <w:rPr>
                <w:rFonts w:hint="eastAsia"/>
              </w:rPr>
              <w:t>緊急時に</w:t>
            </w:r>
            <w:r w:rsidR="00F50942">
              <w:rPr>
                <w:rFonts w:hint="eastAsia"/>
              </w:rPr>
              <w:t>必要な</w:t>
            </w:r>
            <w:r w:rsidRPr="001529C4">
              <w:rPr>
                <w:rFonts w:hint="eastAsia"/>
              </w:rPr>
              <w:t>応援体制が</w:t>
            </w:r>
            <w:bookmarkEnd w:id="1889"/>
            <w:bookmarkEnd w:id="1890"/>
            <w:bookmarkEnd w:id="1891"/>
            <w:bookmarkEnd w:id="1892"/>
            <w:r w:rsidR="00F50942">
              <w:rPr>
                <w:rFonts w:hint="eastAsia"/>
              </w:rPr>
              <w:t>確保されている</w:t>
            </w:r>
            <w:bookmarkEnd w:id="1893"/>
          </w:p>
          <w:p w:rsidR="00174DA0" w:rsidRPr="001529C4" w:rsidRDefault="00174DA0" w:rsidP="00BC5555">
            <w:pPr>
              <w:pStyle w:val="a"/>
            </w:pPr>
            <w:bookmarkStart w:id="1894" w:name="_Toc521521249"/>
            <w:bookmarkStart w:id="1895" w:name="_Toc521522286"/>
            <w:bookmarkStart w:id="1896" w:name="_Toc521522834"/>
            <w:bookmarkStart w:id="1897" w:name="_Toc521523930"/>
            <w:bookmarkStart w:id="1898" w:name="_Toc522038394"/>
            <w:r w:rsidRPr="001529C4">
              <w:rPr>
                <w:rFonts w:hint="eastAsia"/>
              </w:rPr>
              <w:t>緊急時には110番することが合意されている</w:t>
            </w:r>
            <w:bookmarkEnd w:id="1894"/>
            <w:bookmarkEnd w:id="1895"/>
            <w:bookmarkEnd w:id="1896"/>
            <w:bookmarkEnd w:id="1897"/>
            <w:bookmarkEnd w:id="1898"/>
          </w:p>
          <w:p w:rsidR="009165AE" w:rsidRDefault="00174DA0" w:rsidP="00693EA2">
            <w:pPr>
              <w:pStyle w:val="a"/>
            </w:pPr>
            <w:bookmarkStart w:id="1899" w:name="_Toc521521250"/>
            <w:bookmarkStart w:id="1900" w:name="_Toc521522287"/>
            <w:bookmarkStart w:id="1901" w:name="_Toc521522835"/>
            <w:bookmarkStart w:id="1902" w:name="_Toc521523931"/>
            <w:bookmarkStart w:id="1903" w:name="_Toc522038395"/>
            <w:r w:rsidRPr="001529C4">
              <w:rPr>
                <w:rFonts w:hint="eastAsia"/>
              </w:rPr>
              <w:t>最終的には家裁送致を行うなどが共有されている</w:t>
            </w:r>
            <w:bookmarkEnd w:id="1899"/>
            <w:bookmarkEnd w:id="1900"/>
            <w:bookmarkEnd w:id="1901"/>
            <w:bookmarkEnd w:id="1902"/>
            <w:bookmarkEnd w:id="1903"/>
          </w:p>
          <w:p w:rsidR="00F50942" w:rsidRPr="00495947" w:rsidRDefault="00F50942" w:rsidP="00693EA2">
            <w:pPr>
              <w:pStyle w:val="a"/>
            </w:pPr>
            <w:bookmarkStart w:id="1904" w:name="_Toc522038396"/>
            <w:r>
              <w:rPr>
                <w:rFonts w:hint="eastAsia"/>
              </w:rPr>
              <w:t>他の子どもとの関係にも十分に配慮した対応が行われている</w:t>
            </w:r>
            <w:bookmarkEnd w:id="1904"/>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53601C" w:rsidRDefault="0053601C"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53601C">
        <w:tblPrEx>
          <w:tblCellMar>
            <w:top w:w="28" w:type="dxa"/>
            <w:bottom w:w="28" w:type="dxa"/>
          </w:tblCellMar>
        </w:tblPrEx>
        <w:trPr>
          <w:trHeight w:val="2882"/>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他害や自傷行為を行う子どもには、その行動にではなく、行動の背景・要因と向き合い、理解したうえでの対応が必要となります。</w:t>
            </w:r>
          </w:p>
          <w:p w:rsidR="009C31A4" w:rsidRDefault="009C31A4" w:rsidP="009C31A4">
            <w:pPr>
              <w:pStyle w:val="af1"/>
            </w:pPr>
            <w:r>
              <w:rPr>
                <w:rFonts w:hint="eastAsia"/>
              </w:rPr>
              <w:t>受入時に他害や自傷行為を行う可能性が把握されているか、その可能性のある子どもについて、医師などの医療職を含めたアセスメントを行い、対応についての方針が検討されているかを確認します。また、その方針に基づく対応が行われているかを確認してください。</w:t>
            </w:r>
          </w:p>
          <w:p w:rsidR="00263222" w:rsidRPr="00F50942" w:rsidRDefault="009C31A4" w:rsidP="00F50942">
            <w:pPr>
              <w:pStyle w:val="af1"/>
            </w:pPr>
            <w:r>
              <w:rPr>
                <w:rFonts w:hint="eastAsia"/>
              </w:rPr>
              <w:t>他害や自傷行為は、他の子どもに与える影響も大きいことから、他の子どもとの関係にも十分に配慮した対応が行われているかも重要です。</w:t>
            </w:r>
          </w:p>
        </w:tc>
      </w:tr>
    </w:tbl>
    <w:p w:rsidR="005D5045" w:rsidRDefault="005D5045">
      <w:pPr>
        <w:widowControl/>
        <w:ind w:left="1560" w:hanging="420"/>
      </w:pPr>
      <w:r>
        <w:br w:type="page"/>
      </w:r>
    </w:p>
    <w:p w:rsidR="008746D4" w:rsidRPr="008746D4" w:rsidRDefault="008746D4" w:rsidP="00C40A58">
      <w:pPr>
        <w:pStyle w:val="3"/>
      </w:pPr>
      <w:bookmarkStart w:id="1905" w:name="_Toc522037917"/>
      <w:r w:rsidRPr="008746D4">
        <w:rPr>
          <w:rFonts w:hint="eastAsia"/>
        </w:rPr>
        <w:t>無断外出を行う子どもへの対応</w:t>
      </w:r>
      <w:bookmarkEnd w:id="1905"/>
    </w:p>
    <w:p w:rsidR="008746D4" w:rsidRDefault="008746D4" w:rsidP="00BC5555">
      <w:pPr>
        <w:pStyle w:val="5"/>
      </w:pPr>
      <w:bookmarkStart w:id="1906" w:name="_Toc521002651"/>
      <w:bookmarkStart w:id="1907" w:name="_Toc521521252"/>
      <w:bookmarkStart w:id="1908" w:name="_Toc521522290"/>
      <w:bookmarkStart w:id="1909" w:name="_Toc521522838"/>
      <w:bookmarkStart w:id="1910" w:name="_Toc521523934"/>
      <w:bookmarkStart w:id="1911" w:name="_Toc522037139"/>
      <w:bookmarkStart w:id="1912" w:name="_Toc522037918"/>
      <w:bookmarkStart w:id="1913" w:name="_Toc522038397"/>
      <w:r w:rsidRPr="001529C4">
        <w:rPr>
          <w:rFonts w:hint="eastAsia"/>
        </w:rPr>
        <w:t>無断外出を行う子どもに対して、適切な対応を行っているか</w:t>
      </w:r>
      <w:bookmarkEnd w:id="1906"/>
      <w:bookmarkEnd w:id="1907"/>
      <w:bookmarkEnd w:id="1908"/>
      <w:bookmarkEnd w:id="1909"/>
      <w:bookmarkEnd w:id="1910"/>
      <w:bookmarkEnd w:id="1911"/>
      <w:bookmarkEnd w:id="1912"/>
      <w:bookmarkEnd w:id="1913"/>
    </w:p>
    <w:p w:rsidR="0019400E" w:rsidRDefault="0019400E"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903823" w:rsidTr="00B230B8">
        <w:trPr>
          <w:trHeight w:val="1361"/>
          <w:jc w:val="right"/>
        </w:trPr>
        <w:tc>
          <w:tcPr>
            <w:tcW w:w="9749" w:type="dxa"/>
            <w:gridSpan w:val="4"/>
            <w:shd w:val="clear" w:color="auto" w:fill="auto"/>
          </w:tcPr>
          <w:p w:rsidR="00903823" w:rsidRPr="009F2960" w:rsidRDefault="00297BE9" w:rsidP="00B230B8">
            <w:r w:rsidRPr="00C40A58">
              <w:rPr>
                <w:rFonts w:hint="eastAsia"/>
                <w:noProof/>
              </w:rPr>
              <mc:AlternateContent>
                <mc:Choice Requires="wps">
                  <w:drawing>
                    <wp:anchor distT="0" distB="0" distL="114300" distR="114300" simplePos="0" relativeHeight="251748352" behindDoc="0" locked="0" layoutInCell="0" allowOverlap="1" wp14:anchorId="5A27BE56" wp14:editId="41BDC2B5">
                      <wp:simplePos x="0" y="0"/>
                      <wp:positionH relativeFrom="margin">
                        <wp:posOffset>0</wp:posOffset>
                      </wp:positionH>
                      <wp:positionV relativeFrom="margin">
                        <wp:align>top</wp:align>
                      </wp:positionV>
                      <wp:extent cx="6264000" cy="1224000"/>
                      <wp:effectExtent l="0" t="0" r="3810" b="0"/>
                      <wp:wrapNone/>
                      <wp:docPr id="51" name="テキスト ボックス 51"/>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無断外出を行う子どもに対して、適切な対応を行っているか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無断外出を行った子どもに対して、その子どもをしっかりと受け止めたうえで子どもが納得できるような対応が行われているか、また無断外出が発生した場合に、他の子どもたちへの配慮がな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1" o:spid="_x0000_s1069" type="#_x0000_t202" style="position:absolute;left:0;text-align:left;margin-left:0;margin-top:0;width:493.25pt;height:96.4pt;z-index:25174835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09s/fp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無断外出を行う子どもに対して、適切な対応を行っているか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無断外出を行った子どもに対して、その子どもをしっかりと受け止めたうえで子どもが納得できるような対応が行われているか、また無断外出が発生した場合に、他の子どもたちへの配慮がなされているかを評価します。</w:t>
                            </w:r>
                          </w:p>
                        </w:txbxContent>
                      </v:textbox>
                      <w10:wrap anchorx="margin" anchory="margin"/>
                    </v:shape>
                  </w:pict>
                </mc:Fallback>
              </mc:AlternateContent>
            </w:r>
          </w:p>
        </w:tc>
      </w:tr>
      <w:tr w:rsidR="00903823" w:rsidTr="00B230B8">
        <w:trPr>
          <w:trHeight w:val="80"/>
          <w:jc w:val="right"/>
        </w:trPr>
        <w:tc>
          <w:tcPr>
            <w:tcW w:w="9749" w:type="dxa"/>
            <w:gridSpan w:val="4"/>
            <w:shd w:val="clear" w:color="auto" w:fill="auto"/>
          </w:tcPr>
          <w:p w:rsidR="00903823" w:rsidRPr="009F2960" w:rsidRDefault="00903823"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74DA0" w:rsidP="00174DA0">
            <w:pPr>
              <w:pStyle w:val="6"/>
              <w:numPr>
                <w:ilvl w:val="5"/>
                <w:numId w:val="43"/>
              </w:numPr>
            </w:pPr>
            <w:bookmarkStart w:id="1914" w:name="_Toc521522291"/>
            <w:bookmarkStart w:id="1915" w:name="_Toc521522839"/>
            <w:bookmarkStart w:id="1916" w:name="_Toc521523935"/>
            <w:bookmarkStart w:id="1917" w:name="_Toc522038398"/>
            <w:r w:rsidRPr="00174DA0">
              <w:rPr>
                <w:rFonts w:hint="eastAsia"/>
              </w:rPr>
              <w:t>無断外出を行う又は行う可能性のある場合には、その背景のアセスメントを実施しているか</w:t>
            </w:r>
            <w:bookmarkEnd w:id="1914"/>
            <w:bookmarkEnd w:id="1915"/>
            <w:bookmarkEnd w:id="1916"/>
            <w:bookmarkEnd w:id="191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07DB4" w:rsidRDefault="00307DB4" w:rsidP="006E1BD5">
            <w:pPr>
              <w:pStyle w:val="a"/>
            </w:pPr>
            <w:bookmarkStart w:id="1918" w:name="_Toc521521253"/>
            <w:bookmarkStart w:id="1919" w:name="_Toc521522292"/>
            <w:bookmarkStart w:id="1920" w:name="_Toc521522840"/>
            <w:bookmarkStart w:id="1921" w:name="_Toc521523936"/>
            <w:bookmarkStart w:id="1922" w:name="_Toc522038399"/>
            <w:bookmarkEnd w:id="1918"/>
            <w:bookmarkEnd w:id="1919"/>
            <w:bookmarkEnd w:id="1920"/>
            <w:bookmarkEnd w:id="1921"/>
            <w:r>
              <w:rPr>
                <w:rFonts w:hint="eastAsia"/>
              </w:rPr>
              <w:t>受入時に無断外出を行う可能性が把握されている</w:t>
            </w:r>
            <w:bookmarkEnd w:id="1922"/>
          </w:p>
          <w:p w:rsidR="00307DB4" w:rsidRDefault="00307DB4" w:rsidP="00BC5555">
            <w:pPr>
              <w:pStyle w:val="a"/>
            </w:pPr>
            <w:bookmarkStart w:id="1923" w:name="_Toc522038400"/>
            <w:r>
              <w:rPr>
                <w:rFonts w:hint="eastAsia"/>
              </w:rPr>
              <w:t>心理的状況や無断外出を止める方法、児童福祉司や多職種とともにアセスメントを行い、対応についての方針が検討されている</w:t>
            </w:r>
            <w:bookmarkEnd w:id="1923"/>
          </w:p>
          <w:p w:rsidR="009165AE" w:rsidRPr="00495947" w:rsidRDefault="00307DB4" w:rsidP="00693EA2">
            <w:pPr>
              <w:pStyle w:val="a"/>
            </w:pPr>
            <w:bookmarkStart w:id="1924" w:name="_Toc522038401"/>
            <w:r w:rsidRPr="00174DA0">
              <w:rPr>
                <w:rFonts w:hint="eastAsia"/>
              </w:rPr>
              <w:t>心理的状況や</w:t>
            </w:r>
            <w:r>
              <w:rPr>
                <w:rFonts w:hint="eastAsia"/>
              </w:rPr>
              <w:t>無断外出を止める</w:t>
            </w:r>
            <w:r w:rsidRPr="00174DA0">
              <w:rPr>
                <w:rFonts w:hint="eastAsia"/>
              </w:rPr>
              <w:t>方</w:t>
            </w:r>
            <w:r>
              <w:rPr>
                <w:rFonts w:hint="eastAsia"/>
              </w:rPr>
              <w:t>法について、子どもと一緒に考えている</w:t>
            </w:r>
            <w:bookmarkEnd w:id="1924"/>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307DB4" w:rsidP="00F50942">
            <w:pPr>
              <w:pStyle w:val="6"/>
            </w:pPr>
            <w:bookmarkStart w:id="1925" w:name="_Toc521522296"/>
            <w:bookmarkStart w:id="1926" w:name="_Toc521522844"/>
            <w:bookmarkStart w:id="1927" w:name="_Toc521523940"/>
            <w:bookmarkStart w:id="1928" w:name="_Toc522038402"/>
            <w:r>
              <w:rPr>
                <w:rFonts w:hint="eastAsia"/>
              </w:rPr>
              <w:t>無断外出が発生した場合に、その子どもに対して</w:t>
            </w:r>
            <w:r w:rsidR="00174DA0" w:rsidRPr="00174DA0">
              <w:rPr>
                <w:rFonts w:hint="eastAsia"/>
              </w:rPr>
              <w:t>適切な対応を行っている</w:t>
            </w:r>
            <w:bookmarkEnd w:id="1925"/>
            <w:bookmarkEnd w:id="1926"/>
            <w:bookmarkEnd w:id="1927"/>
            <w:r>
              <w:rPr>
                <w:rFonts w:hint="eastAsia"/>
              </w:rPr>
              <w:t>か</w:t>
            </w:r>
            <w:bookmarkEnd w:id="19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07DB4" w:rsidRPr="001529C4" w:rsidRDefault="00307DB4" w:rsidP="006E1BD5">
            <w:pPr>
              <w:pStyle w:val="a"/>
            </w:pPr>
            <w:bookmarkStart w:id="1929" w:name="_Toc521521256"/>
            <w:bookmarkStart w:id="1930" w:name="_Toc521522297"/>
            <w:bookmarkStart w:id="1931" w:name="_Toc521522845"/>
            <w:bookmarkStart w:id="1932" w:name="_Toc521523941"/>
            <w:bookmarkStart w:id="1933" w:name="_Toc521521254"/>
            <w:bookmarkStart w:id="1934" w:name="_Toc521522294"/>
            <w:bookmarkStart w:id="1935" w:name="_Toc521522842"/>
            <w:bookmarkStart w:id="1936" w:name="_Toc521523938"/>
            <w:bookmarkStart w:id="1937" w:name="_Toc522038403"/>
            <w:bookmarkEnd w:id="1929"/>
            <w:bookmarkEnd w:id="1930"/>
            <w:bookmarkEnd w:id="1931"/>
            <w:bookmarkEnd w:id="1932"/>
            <w:r w:rsidRPr="001529C4">
              <w:rPr>
                <w:rFonts w:hint="eastAsia"/>
              </w:rPr>
              <w:t>無断外出した子どもを温かく迎え入れ、子どもからの説明にじっくりと傾聴し、受け止めている</w:t>
            </w:r>
            <w:bookmarkEnd w:id="1933"/>
            <w:bookmarkEnd w:id="1934"/>
            <w:bookmarkEnd w:id="1935"/>
            <w:bookmarkEnd w:id="1936"/>
            <w:bookmarkEnd w:id="1937"/>
          </w:p>
          <w:p w:rsidR="00307DB4" w:rsidRPr="00495947" w:rsidRDefault="00307DB4" w:rsidP="00BC5555">
            <w:pPr>
              <w:pStyle w:val="a"/>
            </w:pPr>
            <w:bookmarkStart w:id="1938" w:name="_Toc521521255"/>
            <w:bookmarkStart w:id="1939" w:name="_Toc521522295"/>
            <w:bookmarkStart w:id="1940" w:name="_Toc521522843"/>
            <w:bookmarkStart w:id="1941" w:name="_Toc521523939"/>
            <w:bookmarkStart w:id="1942" w:name="_Toc522038404"/>
            <w:r w:rsidRPr="001529C4">
              <w:rPr>
                <w:rFonts w:hint="eastAsia"/>
              </w:rPr>
              <w:t>無断外出した子どもに、作業や運動などを罰として科すなどの対応をしていない</w:t>
            </w:r>
            <w:bookmarkEnd w:id="1938"/>
            <w:bookmarkEnd w:id="1939"/>
            <w:bookmarkEnd w:id="1940"/>
            <w:bookmarkEnd w:id="1941"/>
            <w:bookmarkEnd w:id="1942"/>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74DA0" w:rsidP="00174DA0">
            <w:pPr>
              <w:pStyle w:val="6"/>
            </w:pPr>
            <w:bookmarkStart w:id="1943" w:name="_Toc521522298"/>
            <w:bookmarkStart w:id="1944" w:name="_Toc521522846"/>
            <w:bookmarkStart w:id="1945" w:name="_Toc521523942"/>
            <w:bookmarkStart w:id="1946" w:name="_Toc522038405"/>
            <w:r w:rsidRPr="00174DA0">
              <w:rPr>
                <w:rFonts w:hint="eastAsia"/>
              </w:rPr>
              <w:t>無断外出があった場合には、</w:t>
            </w:r>
            <w:bookmarkEnd w:id="1943"/>
            <w:bookmarkEnd w:id="1944"/>
            <w:bookmarkEnd w:id="1945"/>
            <w:r w:rsidR="00307DB4">
              <w:rPr>
                <w:rFonts w:hint="eastAsia"/>
              </w:rPr>
              <w:t>その子ども以外に対しても適切な対応を行っているか</w:t>
            </w:r>
            <w:bookmarkEnd w:id="194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07DB4" w:rsidRDefault="00307DB4" w:rsidP="006E1BD5">
            <w:pPr>
              <w:pStyle w:val="a"/>
            </w:pPr>
            <w:bookmarkStart w:id="1947" w:name="_Toc521521257"/>
            <w:bookmarkStart w:id="1948" w:name="_Toc521522299"/>
            <w:bookmarkStart w:id="1949" w:name="_Toc521522847"/>
            <w:bookmarkStart w:id="1950" w:name="_Toc521523943"/>
            <w:bookmarkStart w:id="1951" w:name="_Toc522038406"/>
            <w:bookmarkEnd w:id="1947"/>
            <w:bookmarkEnd w:id="1948"/>
            <w:bookmarkEnd w:id="1949"/>
            <w:bookmarkEnd w:id="1950"/>
            <w:r>
              <w:rPr>
                <w:rFonts w:hint="eastAsia"/>
              </w:rPr>
              <w:t>無断外出があった場合には、保護者その他関係者に連絡している</w:t>
            </w:r>
            <w:bookmarkEnd w:id="1951"/>
          </w:p>
          <w:p w:rsidR="009165AE" w:rsidRPr="00495947" w:rsidRDefault="00307DB4" w:rsidP="00BC5555">
            <w:pPr>
              <w:pStyle w:val="a"/>
            </w:pPr>
            <w:bookmarkStart w:id="1952" w:name="_Toc522038407"/>
            <w:r>
              <w:rPr>
                <w:rFonts w:hint="eastAsia"/>
              </w:rPr>
              <w:t>無断外出が発生した場合には、その影響を受けている子どもたちへの配慮も行われている</w:t>
            </w:r>
            <w:bookmarkEnd w:id="1952"/>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bl>
    <w:p w:rsidR="00F5367D" w:rsidRDefault="00F5367D">
      <w:r>
        <w:br w:type="page"/>
      </w:r>
    </w:p>
    <w:tbl>
      <w:tblPr>
        <w:tblW w:w="0" w:type="auto"/>
        <w:jc w:val="right"/>
        <w:tblCellMar>
          <w:top w:w="28" w:type="dxa"/>
          <w:bottom w:w="28" w:type="dxa"/>
        </w:tblCellMar>
        <w:tblLook w:val="04A0" w:firstRow="1" w:lastRow="0" w:firstColumn="1" w:lastColumn="0" w:noHBand="0" w:noVBand="1"/>
      </w:tblPr>
      <w:tblGrid>
        <w:gridCol w:w="9749"/>
      </w:tblGrid>
      <w:tr w:rsidR="00263222" w:rsidTr="00332249">
        <w:trPr>
          <w:jc w:val="right"/>
        </w:trPr>
        <w:tc>
          <w:tcPr>
            <w:tcW w:w="9749" w:type="dxa"/>
            <w:tcBorders>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子どもが一時保護についてある程度納得できるようになるまでにはある程度の時間が必要です。子どもの状況や特性などを踏まえて関係者間で連携した未然防止に努めることが必要ですが、無断外出等が発生した場合に、その影響を受けている子どもたちを含めて、適時適切に対応することが求められます。</w:t>
            </w:r>
          </w:p>
          <w:p w:rsidR="009C31A4" w:rsidRDefault="009C31A4" w:rsidP="009C31A4">
            <w:pPr>
              <w:pStyle w:val="af1"/>
            </w:pPr>
            <w:r>
              <w:rPr>
                <w:rFonts w:hint="eastAsia"/>
              </w:rPr>
              <w:t>無断外出した子どもが帰ってきたときには、温かく迎え入れ、帰ってきてくれた喜びを伝えるとともに、子どもからの説明にじっくりと傾聴し、様々な感情を受け止めているか等について、無断外出発生時の対応記録や、対応方法について記載されたマニュアル等から確認します。あわせて、無断外出発生時の他の子どもたちへの対応方針、対応記録についても確認してください。</w:t>
            </w:r>
          </w:p>
          <w:p w:rsidR="00263222" w:rsidRDefault="009C31A4" w:rsidP="009C31A4">
            <w:pPr>
              <w:pStyle w:val="af1"/>
            </w:pPr>
            <w:r>
              <w:rPr>
                <w:rFonts w:hint="eastAsia"/>
              </w:rPr>
              <w:t>また、無断外出などの行動上の問題に対して、作業や運動などを罰として科すといった対応が行われていないかも確認が必要です。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953" w:name="_Toc522037919"/>
      <w:r w:rsidRPr="008746D4">
        <w:rPr>
          <w:rFonts w:hint="eastAsia"/>
        </w:rPr>
        <w:t>重大事件に係る触法少年への対応</w:t>
      </w:r>
      <w:bookmarkEnd w:id="1953"/>
    </w:p>
    <w:p w:rsidR="008746D4" w:rsidRDefault="008746D4" w:rsidP="00BC5555">
      <w:pPr>
        <w:pStyle w:val="5"/>
      </w:pPr>
      <w:bookmarkStart w:id="1954" w:name="_Toc521002652"/>
      <w:bookmarkStart w:id="1955" w:name="_Toc521521258"/>
      <w:bookmarkStart w:id="1956" w:name="_Toc521522300"/>
      <w:bookmarkStart w:id="1957" w:name="_Toc521522848"/>
      <w:bookmarkStart w:id="1958" w:name="_Toc521523944"/>
      <w:bookmarkStart w:id="1959" w:name="_Toc522037140"/>
      <w:bookmarkStart w:id="1960" w:name="_Toc522037920"/>
      <w:bookmarkStart w:id="1961" w:name="_Toc522038408"/>
      <w:r w:rsidRPr="00E87034">
        <w:rPr>
          <w:rFonts w:hint="eastAsia"/>
        </w:rPr>
        <w:t>重大事件に係る触法少年に対して、適切な対応を行っているか</w:t>
      </w:r>
      <w:bookmarkEnd w:id="1954"/>
      <w:bookmarkEnd w:id="1955"/>
      <w:bookmarkEnd w:id="1956"/>
      <w:bookmarkEnd w:id="1957"/>
      <w:bookmarkEnd w:id="1958"/>
      <w:bookmarkEnd w:id="1959"/>
      <w:bookmarkEnd w:id="1960"/>
      <w:bookmarkEnd w:id="1961"/>
    </w:p>
    <w:p w:rsidR="00263222" w:rsidRDefault="00263222"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50400" behindDoc="0" locked="0" layoutInCell="0" allowOverlap="1" wp14:anchorId="7AA121BD" wp14:editId="12983CC2">
                      <wp:simplePos x="0" y="0"/>
                      <wp:positionH relativeFrom="margin">
                        <wp:posOffset>0</wp:posOffset>
                      </wp:positionH>
                      <wp:positionV relativeFrom="margin">
                        <wp:align>top</wp:align>
                      </wp:positionV>
                      <wp:extent cx="6264000" cy="1224000"/>
                      <wp:effectExtent l="0" t="0" r="3810" b="0"/>
                      <wp:wrapNone/>
                      <wp:docPr id="52" name="テキスト ボックス 52"/>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重大事件に係る触法少年に対して、適切な対応を行っているか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一定の重大事件に係る触法少年と思料される子どもに対する支援内容に応じた支援体制が確保されているかを評価します。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2" o:spid="_x0000_s1070" type="#_x0000_t202" style="position:absolute;left:0;text-align:left;margin-left:0;margin-top:0;width:493.25pt;height:96.4pt;z-index:25175040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CSMtdD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重大事件に係る触法少年に対して、適切な対応を行っているか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一定の重大事件に係る触法少年と思料される子どもに対する支援内容に応じた支援体制が確保されているかを評価します。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CA158F" w:rsidP="00307DB4">
            <w:pPr>
              <w:pStyle w:val="6"/>
              <w:numPr>
                <w:ilvl w:val="5"/>
                <w:numId w:val="43"/>
              </w:numPr>
            </w:pPr>
            <w:bookmarkStart w:id="1962" w:name="_Toc521522301"/>
            <w:bookmarkStart w:id="1963" w:name="_Toc521522849"/>
            <w:bookmarkStart w:id="1964" w:name="_Toc521523945"/>
            <w:bookmarkStart w:id="1965" w:name="_Toc522038409"/>
            <w:r w:rsidRPr="00CA158F">
              <w:rPr>
                <w:rFonts w:hint="eastAsia"/>
              </w:rPr>
              <w:t>一定の重大事件に係る触法少年と思料される子どもの一時保護にあたっては、</w:t>
            </w:r>
            <w:bookmarkEnd w:id="1962"/>
            <w:bookmarkEnd w:id="1963"/>
            <w:bookmarkEnd w:id="1964"/>
            <w:r w:rsidR="00307DB4">
              <w:rPr>
                <w:rFonts w:hint="eastAsia"/>
              </w:rPr>
              <w:t>必要な手続き、支援体制の確保が行われているか</w:t>
            </w:r>
            <w:bookmarkEnd w:id="196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07DB4" w:rsidRDefault="00307DB4" w:rsidP="006E1BD5">
            <w:pPr>
              <w:pStyle w:val="a"/>
            </w:pPr>
            <w:bookmarkStart w:id="1966" w:name="_Toc522038410"/>
            <w:bookmarkStart w:id="1967" w:name="_Toc521521259"/>
            <w:bookmarkStart w:id="1968" w:name="_Toc521522302"/>
            <w:bookmarkStart w:id="1969" w:name="_Toc521522850"/>
            <w:bookmarkStart w:id="1970" w:name="_Toc521523946"/>
            <w:r>
              <w:rPr>
                <w:rFonts w:hint="eastAsia"/>
              </w:rPr>
              <w:t>各種調査・診断を経たうえで、支援内容が決定されている</w:t>
            </w:r>
            <w:bookmarkEnd w:id="1966"/>
          </w:p>
          <w:p w:rsidR="009165AE" w:rsidRPr="00495947" w:rsidRDefault="00307DB4" w:rsidP="00BC5555">
            <w:pPr>
              <w:pStyle w:val="a"/>
            </w:pPr>
            <w:bookmarkStart w:id="1971" w:name="_Toc522038411"/>
            <w:r>
              <w:rPr>
                <w:rFonts w:hint="eastAsia"/>
              </w:rPr>
              <w:t>事件の内容や、子どもの状況に応じて、必要な</w:t>
            </w:r>
            <w:r w:rsidR="00CA158F" w:rsidRPr="00CA158F">
              <w:t>専門家の</w:t>
            </w:r>
            <w:r>
              <w:t>チーム</w:t>
            </w:r>
            <w:r>
              <w:rPr>
                <w:rFonts w:hint="eastAsia"/>
              </w:rPr>
              <w:t>によるバックアップ体制がある</w:t>
            </w:r>
            <w:bookmarkEnd w:id="1967"/>
            <w:bookmarkEnd w:id="1968"/>
            <w:bookmarkEnd w:id="1969"/>
            <w:bookmarkEnd w:id="1970"/>
            <w:bookmarkEnd w:id="1971"/>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CA158F" w:rsidP="00CA158F">
            <w:pPr>
              <w:pStyle w:val="6"/>
            </w:pPr>
            <w:bookmarkStart w:id="1972" w:name="_Toc521522303"/>
            <w:bookmarkStart w:id="1973" w:name="_Toc521522851"/>
            <w:bookmarkStart w:id="1974" w:name="_Toc521523947"/>
            <w:bookmarkStart w:id="1975" w:name="_Toc522038412"/>
            <w:r w:rsidRPr="00CA158F">
              <w:rPr>
                <w:rFonts w:hint="eastAsia"/>
              </w:rPr>
              <w:t>重大事件の場合には、刺激の少ない部屋で安心させる対応を行っているか</w:t>
            </w:r>
            <w:bookmarkEnd w:id="1972"/>
            <w:bookmarkEnd w:id="1973"/>
            <w:bookmarkEnd w:id="1974"/>
            <w:bookmarkEnd w:id="197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1976" w:name="_Toc521521260"/>
            <w:bookmarkStart w:id="1977" w:name="_Toc521522304"/>
            <w:bookmarkStart w:id="1978" w:name="_Toc521522852"/>
            <w:bookmarkStart w:id="1979" w:name="_Toc521523948"/>
            <w:bookmarkStart w:id="1980" w:name="_Toc522038413"/>
            <w:bookmarkEnd w:id="1976"/>
            <w:bookmarkEnd w:id="1977"/>
            <w:bookmarkEnd w:id="1978"/>
            <w:bookmarkEnd w:id="1979"/>
            <w:bookmarkEnd w:id="1980"/>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CA158F" w:rsidP="00CA158F">
            <w:pPr>
              <w:pStyle w:val="6"/>
            </w:pPr>
            <w:bookmarkStart w:id="1981" w:name="_Toc521522305"/>
            <w:bookmarkStart w:id="1982" w:name="_Toc521522853"/>
            <w:bookmarkStart w:id="1983" w:name="_Toc521523949"/>
            <w:bookmarkStart w:id="1984" w:name="_Toc522038414"/>
            <w:r w:rsidRPr="00CA158F">
              <w:rPr>
                <w:rFonts w:hint="eastAsia"/>
              </w:rPr>
              <w:t>重大事件の場合には、他児との関係に関する配慮を行っているか</w:t>
            </w:r>
            <w:bookmarkEnd w:id="1981"/>
            <w:bookmarkEnd w:id="1982"/>
            <w:bookmarkEnd w:id="1983"/>
            <w:bookmarkEnd w:id="198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1985" w:name="_Toc521521261"/>
            <w:bookmarkStart w:id="1986" w:name="_Toc521522306"/>
            <w:bookmarkStart w:id="1987" w:name="_Toc521522854"/>
            <w:bookmarkStart w:id="1988" w:name="_Toc521523950"/>
            <w:bookmarkStart w:id="1989" w:name="_Toc522038415"/>
            <w:bookmarkEnd w:id="1985"/>
            <w:bookmarkEnd w:id="1986"/>
            <w:bookmarkEnd w:id="1987"/>
            <w:bookmarkEnd w:id="1988"/>
            <w:bookmarkEnd w:id="1989"/>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一定の重大事件に係る触法少年と思料される子どもには、専門的な支援が必要となる場合もあることから、事件の内容、子どもの状態などに応じた専門家のバックアップチームを作っての対応が求められます。</w:t>
            </w:r>
          </w:p>
          <w:p w:rsidR="009C31A4" w:rsidRDefault="009C31A4" w:rsidP="009C31A4">
            <w:pPr>
              <w:pStyle w:val="af1"/>
            </w:pPr>
            <w:r>
              <w:rPr>
                <w:rFonts w:hint="eastAsia"/>
              </w:rPr>
              <w:t>一定の重大事件に係る触法少年と思料される子どもの一時保護にあたっては、児童相談所における各種調査・診断を経たうえで支援内容が決定されているか、必要なバックアップ体制があるかを確認します。</w:t>
            </w:r>
          </w:p>
          <w:p w:rsidR="00263222" w:rsidRDefault="009C31A4" w:rsidP="009C31A4">
            <w:pPr>
              <w:pStyle w:val="af1"/>
            </w:pPr>
            <w:r>
              <w:rPr>
                <w:rFonts w:hint="eastAsia"/>
              </w:rPr>
              <w:t>また、特に重大事件の場合には、他児との関係に対する配慮がなされているかも確認してください。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8746D4" w:rsidRDefault="008746D4" w:rsidP="00C40A58">
      <w:pPr>
        <w:pStyle w:val="3"/>
      </w:pPr>
      <w:bookmarkStart w:id="1990" w:name="_Toc522037921"/>
      <w:r w:rsidRPr="008746D4">
        <w:rPr>
          <w:rFonts w:hint="eastAsia"/>
        </w:rPr>
        <w:t>身近な親族等を失った子どもへの対応</w:t>
      </w:r>
      <w:bookmarkEnd w:id="1990"/>
    </w:p>
    <w:p w:rsidR="008746D4" w:rsidRDefault="008746D4" w:rsidP="00BC5555">
      <w:pPr>
        <w:pStyle w:val="5"/>
      </w:pPr>
      <w:bookmarkStart w:id="1991" w:name="_Toc521002653"/>
      <w:bookmarkStart w:id="1992" w:name="_Toc521521262"/>
      <w:bookmarkStart w:id="1993" w:name="_Toc521522307"/>
      <w:bookmarkStart w:id="1994" w:name="_Toc521522855"/>
      <w:bookmarkStart w:id="1995" w:name="_Toc521523951"/>
      <w:bookmarkStart w:id="1996" w:name="_Toc522037141"/>
      <w:bookmarkStart w:id="1997" w:name="_Toc522037922"/>
      <w:bookmarkStart w:id="1998" w:name="_Toc522038416"/>
      <w:r w:rsidRPr="00E05723">
        <w:rPr>
          <w:rFonts w:hint="eastAsia"/>
        </w:rPr>
        <w:t>身近な親族等を失った子どもに対して、適切な対応を行っているか</w:t>
      </w:r>
      <w:bookmarkEnd w:id="1991"/>
      <w:bookmarkEnd w:id="1992"/>
      <w:bookmarkEnd w:id="1993"/>
      <w:bookmarkEnd w:id="1994"/>
      <w:bookmarkEnd w:id="1995"/>
      <w:bookmarkEnd w:id="1996"/>
      <w:bookmarkEnd w:id="1997"/>
      <w:bookmarkEnd w:id="1998"/>
    </w:p>
    <w:p w:rsidR="0019400E" w:rsidRDefault="0019400E" w:rsidP="00935A45">
      <w:pPr>
        <w:pStyle w:val="3pt"/>
      </w:pPr>
    </w:p>
    <w:p w:rsidR="00935A45" w:rsidRDefault="00935A45" w:rsidP="00935A45">
      <w:pPr>
        <w:pStyle w:val="3pt"/>
      </w:pPr>
    </w:p>
    <w:p w:rsidR="00935A45" w:rsidRDefault="00935A45" w:rsidP="00935A45">
      <w:pPr>
        <w:pStyle w:val="3pt"/>
      </w:pPr>
    </w:p>
    <w:p w:rsidR="00935A45" w:rsidRDefault="00935A45" w:rsidP="00935A45">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54496" behindDoc="0" locked="0" layoutInCell="0" allowOverlap="1" wp14:anchorId="6F7CA90A" wp14:editId="1C6DE330">
                      <wp:simplePos x="0" y="0"/>
                      <wp:positionH relativeFrom="margin">
                        <wp:posOffset>0</wp:posOffset>
                      </wp:positionH>
                      <wp:positionV relativeFrom="margin">
                        <wp:align>top</wp:align>
                      </wp:positionV>
                      <wp:extent cx="6264000" cy="1224000"/>
                      <wp:effectExtent l="0" t="0" r="3810" b="0"/>
                      <wp:wrapNone/>
                      <wp:docPr id="54" name="テキスト ボックス 54"/>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身近な親族等を失った子どもに対して、適切な対応を行っているか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9C31A4">
                                  <w:pPr>
                                    <w:pStyle w:val="af3"/>
                                  </w:pPr>
                                  <w:r>
                                    <w:rPr>
                                      <w:rFonts w:hint="eastAsia"/>
                                    </w:rPr>
                                    <w:t>身近な親族等を失った子どもに対して、子どもの年齢や状況に応じた特別な配慮・対応が行われているかを評価します。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4" o:spid="_x0000_s1071" type="#_x0000_t202" style="position:absolute;left:0;text-align:left;margin-left:0;margin-top:0;width:493.25pt;height:96.4pt;z-index:25175449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E3mzY5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[No.46]</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身近な親族等を失った子どもに対して、適切な対応を行っているか</w:t>
                            </w:r>
                            <w:r w:rsidRPr="00C32CE3">
                              <w:rPr>
                                <w:b/>
                                <w:sz w:val="24"/>
                                <w:szCs w:val="24"/>
                              </w:rPr>
                              <w:fldChar w:fldCharType="end"/>
                            </w:r>
                          </w:p>
                          <w:p w:rsidR="00AE0BBE" w:rsidRDefault="00AE0BBE" w:rsidP="00297BE9">
                            <w:r>
                              <w:rPr>
                                <w:rFonts w:hint="eastAsia"/>
                              </w:rPr>
                              <w:t>◆ねらい</w:t>
                            </w:r>
                          </w:p>
                          <w:p w:rsidR="00AE0BBE" w:rsidRDefault="00AE0BBE" w:rsidP="009C31A4">
                            <w:pPr>
                              <w:pStyle w:val="af3"/>
                            </w:pPr>
                            <w:r>
                              <w:rPr>
                                <w:rFonts w:hint="eastAsia"/>
                              </w:rPr>
                              <w:t>身近な親族等を失った子どもに対して、子どもの年齢や状況に応じた特別な配慮・対応が行われているかを評価します。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DC2C01" w:rsidP="00DC2C01">
            <w:pPr>
              <w:pStyle w:val="6"/>
              <w:numPr>
                <w:ilvl w:val="5"/>
                <w:numId w:val="43"/>
              </w:numPr>
            </w:pPr>
            <w:bookmarkStart w:id="1999" w:name="_Toc521522308"/>
            <w:bookmarkStart w:id="2000" w:name="_Toc521522856"/>
            <w:bookmarkStart w:id="2001" w:name="_Toc521523952"/>
            <w:bookmarkStart w:id="2002" w:name="_Toc522038417"/>
            <w:r w:rsidRPr="00DC2C01">
              <w:rPr>
                <w:rFonts w:hint="eastAsia"/>
              </w:rPr>
              <w:t>身近な親族が亡くなったことを適切な時期に適切な方法で伝えているか</w:t>
            </w:r>
            <w:bookmarkEnd w:id="1999"/>
            <w:bookmarkEnd w:id="2000"/>
            <w:bookmarkEnd w:id="2001"/>
            <w:bookmarkEnd w:id="200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DC2C01" w:rsidP="006E1BD5">
            <w:pPr>
              <w:pStyle w:val="a"/>
            </w:pPr>
            <w:bookmarkStart w:id="2003" w:name="_Toc522038418"/>
            <w:bookmarkStart w:id="2004" w:name="_Toc521521263"/>
            <w:bookmarkStart w:id="2005" w:name="_Toc521522309"/>
            <w:bookmarkStart w:id="2006" w:name="_Toc521522857"/>
            <w:bookmarkStart w:id="2007" w:name="_Toc521523953"/>
            <w:r w:rsidRPr="00DC2C01">
              <w:t>事件の内容、子どもの状況に応じて、専門家のバックアップチームによる対応を行っている</w:t>
            </w:r>
            <w:bookmarkEnd w:id="2003"/>
            <w:bookmarkEnd w:id="2004"/>
            <w:bookmarkEnd w:id="2005"/>
            <w:bookmarkEnd w:id="2006"/>
            <w:bookmarkEnd w:id="2007"/>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DC2C01" w:rsidP="00DC2C01">
            <w:pPr>
              <w:pStyle w:val="6"/>
            </w:pPr>
            <w:bookmarkStart w:id="2008" w:name="_Toc521522310"/>
            <w:bookmarkStart w:id="2009" w:name="_Toc521522858"/>
            <w:bookmarkStart w:id="2010" w:name="_Toc521523954"/>
            <w:bookmarkStart w:id="2011" w:name="_Toc522038419"/>
            <w:r w:rsidRPr="00DC2C01">
              <w:rPr>
                <w:rFonts w:hint="eastAsia"/>
              </w:rPr>
              <w:t>葬儀等に参加させているか</w:t>
            </w:r>
            <w:bookmarkEnd w:id="2008"/>
            <w:bookmarkEnd w:id="2009"/>
            <w:bookmarkEnd w:id="2010"/>
            <w:bookmarkEnd w:id="201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2012" w:name="_Toc521521264"/>
            <w:bookmarkStart w:id="2013" w:name="_Toc521522311"/>
            <w:bookmarkStart w:id="2014" w:name="_Toc521522859"/>
            <w:bookmarkStart w:id="2015" w:name="_Toc521523955"/>
            <w:bookmarkStart w:id="2016" w:name="_Toc522038420"/>
            <w:bookmarkEnd w:id="2012"/>
            <w:bookmarkEnd w:id="2013"/>
            <w:bookmarkEnd w:id="2014"/>
            <w:bookmarkEnd w:id="2015"/>
            <w:bookmarkEnd w:id="2016"/>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DC2C01" w:rsidP="00DC2C01">
            <w:pPr>
              <w:pStyle w:val="6"/>
            </w:pPr>
            <w:bookmarkStart w:id="2017" w:name="_Toc521522312"/>
            <w:bookmarkStart w:id="2018" w:name="_Toc521522860"/>
            <w:bookmarkStart w:id="2019" w:name="_Toc521523956"/>
            <w:bookmarkStart w:id="2020" w:name="_Toc522038421"/>
            <w:r w:rsidRPr="00DC2C01">
              <w:rPr>
                <w:rFonts w:hint="eastAsia"/>
              </w:rPr>
              <w:t>必要によりグリーフケアやモーニングワークを行っているか</w:t>
            </w:r>
            <w:bookmarkEnd w:id="2017"/>
            <w:bookmarkEnd w:id="2018"/>
            <w:bookmarkEnd w:id="2019"/>
            <w:bookmarkEnd w:id="202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2021" w:name="_Toc521521265"/>
            <w:bookmarkStart w:id="2022" w:name="_Toc521522313"/>
            <w:bookmarkStart w:id="2023" w:name="_Toc521522861"/>
            <w:bookmarkStart w:id="2024" w:name="_Toc521523957"/>
            <w:bookmarkStart w:id="2025" w:name="_Toc522038422"/>
            <w:bookmarkEnd w:id="2021"/>
            <w:bookmarkEnd w:id="2022"/>
            <w:bookmarkEnd w:id="2023"/>
            <w:bookmarkEnd w:id="2024"/>
            <w:bookmarkEnd w:id="2025"/>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身近な親族等が亡くなった場合には、子どもの年齢や状況に応じた特別な配慮・対応を行わなくてはなりません。子どもの意向を確認し、葬式への参列等についても調整を行う必要があります。一方で、子どもの状況を踏まえて亡くなったことを伝える配慮も必要となります。</w:t>
            </w:r>
          </w:p>
          <w:p w:rsidR="00263222" w:rsidRDefault="009C31A4" w:rsidP="009C31A4">
            <w:pPr>
              <w:pStyle w:val="af1"/>
            </w:pPr>
            <w:r>
              <w:rPr>
                <w:rFonts w:hint="eastAsia"/>
              </w:rPr>
              <w:t>身近な親族等が亡くなった場合に、どのような対応を行っているかを確認してください。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Pr="00D6378F" w:rsidRDefault="008746D4" w:rsidP="00C40A58">
      <w:pPr>
        <w:pStyle w:val="3"/>
      </w:pPr>
      <w:bookmarkStart w:id="2026" w:name="_Toc522037923"/>
      <w:r w:rsidRPr="00E05723">
        <w:rPr>
          <w:rFonts w:hint="eastAsia"/>
        </w:rPr>
        <w:t>その他の配慮が必要な子どもへの対応</w:t>
      </w:r>
      <w:bookmarkEnd w:id="2026"/>
    </w:p>
    <w:p w:rsidR="008746D4" w:rsidRDefault="008746D4" w:rsidP="00BC5555">
      <w:pPr>
        <w:pStyle w:val="5"/>
      </w:pPr>
      <w:bookmarkStart w:id="2027" w:name="_Toc521002654"/>
      <w:bookmarkStart w:id="2028" w:name="_Toc521521266"/>
      <w:bookmarkStart w:id="2029" w:name="_Toc521522314"/>
      <w:bookmarkStart w:id="2030" w:name="_Toc521522862"/>
      <w:bookmarkStart w:id="2031" w:name="_Toc521523958"/>
      <w:bookmarkStart w:id="2032" w:name="_Toc522037142"/>
      <w:bookmarkStart w:id="2033" w:name="_Toc522037924"/>
      <w:bookmarkStart w:id="2034" w:name="_Toc522038423"/>
      <w:r w:rsidRPr="00E05723">
        <w:rPr>
          <w:rFonts w:hint="eastAsia"/>
        </w:rPr>
        <w:t>被虐待児を受け入れる場合には、適切な対応・体制確保が行われているか</w:t>
      </w:r>
      <w:bookmarkEnd w:id="2027"/>
      <w:bookmarkEnd w:id="2028"/>
      <w:bookmarkEnd w:id="2029"/>
      <w:bookmarkEnd w:id="2030"/>
      <w:bookmarkEnd w:id="2031"/>
      <w:bookmarkEnd w:id="2032"/>
      <w:bookmarkEnd w:id="2033"/>
      <w:bookmarkEnd w:id="2034"/>
    </w:p>
    <w:p w:rsidR="0019400E" w:rsidRDefault="0019400E" w:rsidP="00B83191">
      <w:pPr>
        <w:pStyle w:val="3pt"/>
      </w:pPr>
      <w:bookmarkStart w:id="2035" w:name="_Toc521002655"/>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52448" behindDoc="0" locked="0" layoutInCell="0" allowOverlap="1" wp14:anchorId="49EC3FFD" wp14:editId="075FB344">
                      <wp:simplePos x="0" y="0"/>
                      <wp:positionH relativeFrom="margin">
                        <wp:posOffset>0</wp:posOffset>
                      </wp:positionH>
                      <wp:positionV relativeFrom="margin">
                        <wp:align>top</wp:align>
                      </wp:positionV>
                      <wp:extent cx="6264000" cy="1224000"/>
                      <wp:effectExtent l="0" t="0" r="3810" b="0"/>
                      <wp:wrapNone/>
                      <wp:docPr id="53" name="テキスト ボックス 53"/>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被虐待児を受け入れる場合には、適切な対応・体制確保が行われているか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被虐待児の受入にあたり、支援上の配慮が行えるよう、一時保護所内及び外部を含めた支援体制が確保されているかを評価します。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3" o:spid="_x0000_s1072" type="#_x0000_t202" style="position:absolute;left:0;text-align:left;margin-left:0;margin-top:0;width:493.25pt;height:96.4pt;z-index:25175244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RwZlrZ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被虐待児を受け入れる場合には、適切な対応・体制確保が行われているか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被虐待児の受入にあたり、支援上の配慮が行えるよう、一時保護所内及び外部を含めた支援体制が確保されているかを評価します。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9F7E16" w:rsidP="009F7E16">
            <w:pPr>
              <w:pStyle w:val="6"/>
              <w:numPr>
                <w:ilvl w:val="5"/>
                <w:numId w:val="43"/>
              </w:numPr>
            </w:pPr>
            <w:bookmarkStart w:id="2036" w:name="_Toc521522315"/>
            <w:bookmarkStart w:id="2037" w:name="_Toc521522863"/>
            <w:bookmarkStart w:id="2038" w:name="_Toc521523959"/>
            <w:bookmarkStart w:id="2039" w:name="_Toc522038424"/>
            <w:r w:rsidRPr="009F7E16">
              <w:rPr>
                <w:rFonts w:hint="eastAsia"/>
              </w:rPr>
              <w:t>受入を行った場合に、必要な支援が行える環境・体制があるか</w:t>
            </w:r>
            <w:bookmarkEnd w:id="2036"/>
            <w:bookmarkEnd w:id="2037"/>
            <w:bookmarkEnd w:id="2038"/>
            <w:bookmarkEnd w:id="203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B616C" w:rsidRDefault="003B616C" w:rsidP="006E1BD5">
            <w:pPr>
              <w:pStyle w:val="a"/>
            </w:pPr>
            <w:bookmarkStart w:id="2040" w:name="_Toc522038425"/>
            <w:bookmarkStart w:id="2041" w:name="_Toc521521267"/>
            <w:bookmarkStart w:id="2042" w:name="_Toc521522316"/>
            <w:bookmarkStart w:id="2043" w:name="_Toc521522864"/>
            <w:bookmarkStart w:id="2044" w:name="_Toc521523960"/>
            <w:r>
              <w:rPr>
                <w:rFonts w:hint="eastAsia"/>
              </w:rPr>
              <w:t>被虐待児であることや、子どもの心身の状況等に関する把握が行えている</w:t>
            </w:r>
            <w:bookmarkEnd w:id="2040"/>
          </w:p>
          <w:p w:rsidR="003B616C" w:rsidRDefault="003B616C" w:rsidP="006E1BD5">
            <w:pPr>
              <w:pStyle w:val="a"/>
            </w:pPr>
            <w:bookmarkStart w:id="2045" w:name="_Toc522038426"/>
            <w:r>
              <w:rPr>
                <w:rFonts w:hint="eastAsia"/>
              </w:rPr>
              <w:t>子どもの心身の状況等について、早期かつ的確な評価が行われており、一時保護期間中の支援上の配慮等の方針が検討されている</w:t>
            </w:r>
            <w:bookmarkEnd w:id="2045"/>
          </w:p>
          <w:p w:rsidR="006A6EEB" w:rsidRPr="00495947" w:rsidRDefault="003B616C" w:rsidP="00BC5555">
            <w:pPr>
              <w:pStyle w:val="a"/>
            </w:pPr>
            <w:bookmarkStart w:id="2046" w:name="_Toc522038427"/>
            <w:bookmarkEnd w:id="2041"/>
            <w:bookmarkEnd w:id="2042"/>
            <w:bookmarkEnd w:id="2043"/>
            <w:bookmarkEnd w:id="2044"/>
            <w:r>
              <w:rPr>
                <w:rFonts w:hint="eastAsia"/>
              </w:rPr>
              <w:t>必要なケアを行うための専門職を含めたチームケアの体制がある</w:t>
            </w:r>
            <w:bookmarkEnd w:id="2046"/>
          </w:p>
        </w:tc>
      </w:tr>
      <w:tr w:rsidR="003B616C"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3B616C" w:rsidRPr="00495947" w:rsidRDefault="003B616C" w:rsidP="003B616C">
            <w:pPr>
              <w:pStyle w:val="6"/>
            </w:pPr>
            <w:bookmarkStart w:id="2047" w:name="_Toc522038428"/>
            <w:r>
              <w:rPr>
                <w:rFonts w:hint="eastAsia"/>
              </w:rPr>
              <w:t>対応方針に応じたケアが行われているか</w:t>
            </w:r>
            <w:bookmarkEnd w:id="204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3B616C" w:rsidRPr="00D93269" w:rsidRDefault="003B616C" w:rsidP="003B616C">
            <w:pPr>
              <w:jc w:val="center"/>
            </w:pPr>
          </w:p>
        </w:tc>
      </w:tr>
      <w:tr w:rsidR="003B616C"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3B616C" w:rsidRPr="00B517D0" w:rsidRDefault="003B616C" w:rsidP="003B616C">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B616C" w:rsidRDefault="003B616C" w:rsidP="006E1BD5">
            <w:pPr>
              <w:pStyle w:val="a"/>
            </w:pPr>
            <w:bookmarkStart w:id="2048" w:name="_Toc522038429"/>
            <w:r>
              <w:rPr>
                <w:rFonts w:hint="eastAsia"/>
              </w:rPr>
              <w:t>心理的ケアを行う等により、安定した生活を送れるよう配慮している</w:t>
            </w:r>
            <w:bookmarkEnd w:id="2048"/>
          </w:p>
          <w:p w:rsidR="003B616C" w:rsidRDefault="003B616C" w:rsidP="006E1BD5">
            <w:pPr>
              <w:pStyle w:val="a"/>
            </w:pPr>
            <w:bookmarkStart w:id="2049" w:name="_Toc522038430"/>
            <w:r>
              <w:rPr>
                <w:rFonts w:hint="eastAsia"/>
              </w:rPr>
              <w:t>保護期間中、必要な子どもには十分な医学的アドバイスを受けている</w:t>
            </w:r>
            <w:bookmarkEnd w:id="2049"/>
          </w:p>
          <w:p w:rsidR="003B616C" w:rsidRPr="00495947" w:rsidRDefault="003B616C" w:rsidP="00BC5555">
            <w:pPr>
              <w:pStyle w:val="a"/>
            </w:pPr>
            <w:bookmarkStart w:id="2050" w:name="_Toc522038431"/>
            <w:r>
              <w:rPr>
                <w:rFonts w:hint="eastAsia"/>
              </w:rPr>
              <w:t>保護期間中、必要な子どもに治療的なケアを行っている</w:t>
            </w:r>
            <w:bookmarkEnd w:id="2050"/>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2743A1" w:rsidRDefault="002743A1"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虐待や不適切なかかわりを受けた子どもは、心理的な傷も負っており、それがさまざまな症状や行動としてあらわれてくることがあります。そのことを十分に理解し、適切な支援・対応が行える体制が確保されていなくてはなりません。</w:t>
            </w:r>
          </w:p>
          <w:p w:rsidR="00263222" w:rsidRDefault="009C31A4" w:rsidP="009C31A4">
            <w:pPr>
              <w:pStyle w:val="af1"/>
            </w:pPr>
            <w:r>
              <w:rPr>
                <w:rFonts w:hint="eastAsia"/>
              </w:rPr>
              <w:t>子どもが必要とする心理的ケア、治療的ケアなどの専門的なケアを行える体制があるか、必要な専門職を含めたチームケアの体制があるかを確認します。</w:t>
            </w:r>
          </w:p>
          <w:p w:rsidR="00263222" w:rsidRPr="00AA64CF" w:rsidRDefault="00263222" w:rsidP="00263222">
            <w:pPr>
              <w:adjustRightInd w:val="0"/>
              <w:snapToGrid w:val="0"/>
              <w:ind w:leftChars="100" w:left="210" w:firstLineChars="100" w:firstLine="220"/>
              <w:rPr>
                <w:sz w:val="22"/>
                <w:szCs w:val="24"/>
                <w:u w:val="single"/>
              </w:rPr>
            </w:pPr>
          </w:p>
        </w:tc>
      </w:tr>
    </w:tbl>
    <w:p w:rsidR="005D5045" w:rsidRDefault="005D5045">
      <w:pPr>
        <w:widowControl/>
        <w:ind w:left="1560" w:hanging="420"/>
      </w:pPr>
      <w:r>
        <w:br w:type="page"/>
      </w:r>
    </w:p>
    <w:p w:rsidR="008746D4" w:rsidRDefault="008746D4" w:rsidP="00BC5555">
      <w:pPr>
        <w:pStyle w:val="5"/>
      </w:pPr>
      <w:bookmarkStart w:id="2051" w:name="_Toc521521271"/>
      <w:bookmarkStart w:id="2052" w:name="_Toc521522323"/>
      <w:bookmarkStart w:id="2053" w:name="_Toc521522871"/>
      <w:bookmarkStart w:id="2054" w:name="_Toc521523967"/>
      <w:bookmarkStart w:id="2055" w:name="_Toc522037143"/>
      <w:bookmarkStart w:id="2056" w:name="_Toc522037925"/>
      <w:bookmarkStart w:id="2057" w:name="_Toc522038432"/>
      <w:r w:rsidRPr="00F000A7">
        <w:rPr>
          <w:rFonts w:hint="eastAsia"/>
        </w:rPr>
        <w:t>障害児を受け入れる場合には、適切な対応・体制確保が行われているか</w:t>
      </w:r>
      <w:bookmarkEnd w:id="2035"/>
      <w:bookmarkEnd w:id="2051"/>
      <w:bookmarkEnd w:id="2052"/>
      <w:bookmarkEnd w:id="2053"/>
      <w:bookmarkEnd w:id="2054"/>
      <w:bookmarkEnd w:id="2055"/>
      <w:bookmarkEnd w:id="2056"/>
      <w:bookmarkEnd w:id="2057"/>
    </w:p>
    <w:p w:rsidR="0019400E" w:rsidRDefault="0019400E" w:rsidP="00B83191">
      <w:pPr>
        <w:pStyle w:val="3pt"/>
      </w:pPr>
      <w:bookmarkStart w:id="2058" w:name="_Toc521002656"/>
    </w:p>
    <w:p w:rsidR="00B83191" w:rsidRDefault="00B83191"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56544" behindDoc="0" locked="0" layoutInCell="0" allowOverlap="1" wp14:anchorId="3835F916" wp14:editId="09A18362">
                      <wp:simplePos x="0" y="0"/>
                      <wp:positionH relativeFrom="margin">
                        <wp:posOffset>0</wp:posOffset>
                      </wp:positionH>
                      <wp:positionV relativeFrom="margin">
                        <wp:align>top</wp:align>
                      </wp:positionV>
                      <wp:extent cx="6264000" cy="1224000"/>
                      <wp:effectExtent l="0" t="0" r="3810" b="0"/>
                      <wp:wrapNone/>
                      <wp:docPr id="55" name="テキスト ボックス 55"/>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障害児を受け入れる場合には、適切な対応・体制確保が行われているか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障害児の受入にあたり、支援上の配慮が行えるよう、一時保護所内及び外部を含めた支援体制が確保されているかを評価します。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5" o:spid="_x0000_s1073" type="#_x0000_t202" style="position:absolute;left:0;text-align:left;margin-left:0;margin-top:0;width:493.25pt;height:96.4pt;z-index:25175654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xk0BjZ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[No.48]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障害児を受け入れる場合には、適切な対応・体制確保が行われているか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障害児の受入にあたり、支援上の配慮が行えるよう、一時保護所内及び外部を含めた支援体制が確保されているかを評価します。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9F7E16" w:rsidP="009F7E16">
            <w:pPr>
              <w:pStyle w:val="6"/>
              <w:numPr>
                <w:ilvl w:val="5"/>
                <w:numId w:val="43"/>
              </w:numPr>
            </w:pPr>
            <w:bookmarkStart w:id="2059" w:name="_Toc521522324"/>
            <w:bookmarkStart w:id="2060" w:name="_Toc521522872"/>
            <w:bookmarkStart w:id="2061" w:name="_Toc521523968"/>
            <w:bookmarkStart w:id="2062" w:name="_Toc522038433"/>
            <w:r w:rsidRPr="009F7E16">
              <w:rPr>
                <w:rFonts w:hint="eastAsia"/>
              </w:rPr>
              <w:t>受入を行った場合に、必要な支援が行える環境・体制があるか</w:t>
            </w:r>
            <w:bookmarkEnd w:id="2059"/>
            <w:bookmarkEnd w:id="2060"/>
            <w:bookmarkEnd w:id="2061"/>
            <w:bookmarkEnd w:id="206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A6EEB" w:rsidRDefault="006A6EEB" w:rsidP="006E1BD5">
            <w:pPr>
              <w:pStyle w:val="a"/>
            </w:pPr>
            <w:bookmarkStart w:id="2063" w:name="_Toc522038434"/>
            <w:bookmarkStart w:id="2064" w:name="_Toc521521272"/>
            <w:bookmarkStart w:id="2065" w:name="_Toc521522325"/>
            <w:bookmarkStart w:id="2066" w:name="_Toc521522873"/>
            <w:bookmarkStart w:id="2067" w:name="_Toc521523969"/>
            <w:r>
              <w:rPr>
                <w:rFonts w:hint="eastAsia"/>
              </w:rPr>
              <w:t>子どもの障害の状況等に関する把握が行えている</w:t>
            </w:r>
            <w:bookmarkEnd w:id="2063"/>
          </w:p>
          <w:p w:rsidR="006A6EEB" w:rsidRDefault="006A6EEB" w:rsidP="00BC5555">
            <w:pPr>
              <w:pStyle w:val="a"/>
            </w:pPr>
            <w:bookmarkStart w:id="2068" w:name="_Toc522038435"/>
            <w:r>
              <w:rPr>
                <w:rFonts w:hint="eastAsia"/>
              </w:rPr>
              <w:t>子どもの障害の状況等について、早期かつ的確な評価が行われており、一時保護期間中の支援上の配慮等の方針が検討されている</w:t>
            </w:r>
            <w:bookmarkEnd w:id="2068"/>
          </w:p>
          <w:p w:rsidR="009F7E16" w:rsidRPr="00AE5AB3" w:rsidRDefault="003B616C" w:rsidP="00693EA2">
            <w:pPr>
              <w:pStyle w:val="a"/>
            </w:pPr>
            <w:bookmarkStart w:id="2069" w:name="_Toc522038436"/>
            <w:r>
              <w:rPr>
                <w:rFonts w:hint="eastAsia"/>
              </w:rPr>
              <w:t>身体障害を有する子どもの受入を行うにあたり、</w:t>
            </w:r>
            <w:r w:rsidR="009F7E16" w:rsidRPr="00AE5AB3">
              <w:rPr>
                <w:rFonts w:hint="eastAsia"/>
              </w:rPr>
              <w:t>バリアフリ</w:t>
            </w:r>
            <w:bookmarkEnd w:id="2064"/>
            <w:bookmarkEnd w:id="2065"/>
            <w:bookmarkEnd w:id="2066"/>
            <w:bookmarkEnd w:id="2067"/>
            <w:r>
              <w:rPr>
                <w:rFonts w:hint="eastAsia"/>
              </w:rPr>
              <w:t>ーや設備等などのハード面での環境整備や工夫が行われている</w:t>
            </w:r>
            <w:bookmarkEnd w:id="2069"/>
          </w:p>
          <w:p w:rsidR="009F7E16" w:rsidRDefault="003B616C" w:rsidP="00693EA2">
            <w:pPr>
              <w:pStyle w:val="a"/>
            </w:pPr>
            <w:bookmarkStart w:id="2070" w:name="_Toc521521273"/>
            <w:bookmarkStart w:id="2071" w:name="_Toc521522326"/>
            <w:bookmarkStart w:id="2072" w:name="_Toc521522874"/>
            <w:bookmarkStart w:id="2073" w:name="_Toc521523970"/>
            <w:bookmarkStart w:id="2074" w:name="_Toc522038437"/>
            <w:r>
              <w:rPr>
                <w:rFonts w:hint="eastAsia"/>
              </w:rPr>
              <w:t>身体障害や知的障害を有する子どもの受入を行うにあたり、</w:t>
            </w:r>
            <w:r w:rsidR="009F7E16" w:rsidRPr="00AE5AB3">
              <w:rPr>
                <w:rFonts w:hint="eastAsia"/>
              </w:rPr>
              <w:t>介助を含んだ生活支援</w:t>
            </w:r>
            <w:bookmarkEnd w:id="2070"/>
            <w:bookmarkEnd w:id="2071"/>
            <w:bookmarkEnd w:id="2072"/>
            <w:bookmarkEnd w:id="2073"/>
            <w:r>
              <w:rPr>
                <w:rFonts w:hint="eastAsia"/>
              </w:rPr>
              <w:t>が行える体制がある</w:t>
            </w:r>
            <w:bookmarkEnd w:id="2074"/>
          </w:p>
          <w:p w:rsidR="006A6EEB" w:rsidRDefault="003B616C" w:rsidP="004E3995">
            <w:pPr>
              <w:pStyle w:val="a"/>
            </w:pPr>
            <w:bookmarkStart w:id="2075" w:name="_Toc522038438"/>
            <w:r>
              <w:rPr>
                <w:rFonts w:hint="eastAsia"/>
              </w:rPr>
              <w:t>発達障害を有する子どもの受入を行うにあたり、刺激のコントロールが行える環境や体制がある</w:t>
            </w:r>
            <w:bookmarkEnd w:id="2075"/>
          </w:p>
          <w:p w:rsidR="006A6EEB" w:rsidRPr="00495947" w:rsidRDefault="006A6EEB" w:rsidP="00B110A1">
            <w:pPr>
              <w:pStyle w:val="a"/>
            </w:pPr>
            <w:bookmarkStart w:id="2076" w:name="_Toc522038439"/>
            <w:r>
              <w:rPr>
                <w:rFonts w:hint="eastAsia"/>
              </w:rPr>
              <w:t>必要なケアを行うための専門職を含めたチームケアの体制がある</w:t>
            </w:r>
            <w:bookmarkEnd w:id="2076"/>
          </w:p>
        </w:tc>
      </w:tr>
      <w:tr w:rsidR="003B616C"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3B616C" w:rsidRPr="00495947" w:rsidRDefault="003B616C" w:rsidP="003B616C">
            <w:pPr>
              <w:pStyle w:val="6"/>
            </w:pPr>
            <w:bookmarkStart w:id="2077" w:name="_Toc522038440"/>
            <w:r>
              <w:rPr>
                <w:rFonts w:hint="eastAsia"/>
              </w:rPr>
              <w:t>対応方針に応じたケアが行われているか</w:t>
            </w:r>
            <w:bookmarkEnd w:id="207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3B616C" w:rsidRPr="00D93269" w:rsidRDefault="003B616C" w:rsidP="003B616C">
            <w:pPr>
              <w:jc w:val="center"/>
            </w:pPr>
          </w:p>
        </w:tc>
      </w:tr>
      <w:tr w:rsidR="003B616C"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3B616C" w:rsidRPr="00B517D0" w:rsidRDefault="003B616C" w:rsidP="003B616C">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B616C" w:rsidRDefault="003B616C" w:rsidP="006E1BD5">
            <w:pPr>
              <w:pStyle w:val="a"/>
            </w:pPr>
            <w:bookmarkStart w:id="2078" w:name="_Toc522038441"/>
            <w:r>
              <w:rPr>
                <w:rFonts w:hint="eastAsia"/>
              </w:rPr>
              <w:t>心理的ケアを行う等により、安定した生活を送れるよう配慮している</w:t>
            </w:r>
            <w:bookmarkEnd w:id="2078"/>
          </w:p>
          <w:p w:rsidR="003B616C" w:rsidRDefault="003B616C" w:rsidP="00BC5555">
            <w:pPr>
              <w:pStyle w:val="a"/>
            </w:pPr>
            <w:bookmarkStart w:id="2079" w:name="_Toc522038442"/>
            <w:r>
              <w:rPr>
                <w:rFonts w:hint="eastAsia"/>
              </w:rPr>
              <w:t>保護期間中、必要な子どもには十分な医学的アドバイスを受けている</w:t>
            </w:r>
            <w:bookmarkEnd w:id="2079"/>
          </w:p>
          <w:p w:rsidR="003B616C" w:rsidRDefault="003B616C" w:rsidP="00693EA2">
            <w:pPr>
              <w:pStyle w:val="a"/>
            </w:pPr>
            <w:bookmarkStart w:id="2080" w:name="_Toc522038443"/>
            <w:r>
              <w:rPr>
                <w:rFonts w:hint="eastAsia"/>
              </w:rPr>
              <w:t>保護期間中、必要な子どもに治療的なケアを行っている</w:t>
            </w:r>
            <w:bookmarkEnd w:id="2080"/>
          </w:p>
          <w:p w:rsidR="003B616C" w:rsidRPr="00495947" w:rsidRDefault="003B616C" w:rsidP="00693EA2">
            <w:pPr>
              <w:pStyle w:val="a"/>
            </w:pPr>
            <w:bookmarkStart w:id="2081" w:name="_Toc522038444"/>
            <w:r>
              <w:rPr>
                <w:rFonts w:hint="eastAsia"/>
              </w:rPr>
              <w:t>個別の日課や支援計画に、定期的な通院、心理的ケア、治療的ケア等の必要な支援が組み込まれている</w:t>
            </w:r>
            <w:bookmarkEnd w:id="2081"/>
          </w:p>
        </w:tc>
      </w:tr>
      <w:tr w:rsidR="00F5367D" w:rsidTr="00DF5202">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F5367D" w:rsidRPr="00495947" w:rsidRDefault="00F5367D" w:rsidP="00F5367D">
            <w:pPr>
              <w:pStyle w:val="6"/>
            </w:pPr>
            <w:bookmarkStart w:id="2082" w:name="_Toc522038445"/>
            <w:r w:rsidRPr="00F5367D">
              <w:rPr>
                <w:rFonts w:hint="eastAsia"/>
              </w:rPr>
              <w:t>障害を有する子どもの受入にあたり、他の子どもに対する障害への理解を深めるなどの取組みがなされているか</w:t>
            </w:r>
            <w:bookmarkEnd w:id="208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F5367D" w:rsidRPr="00D93269" w:rsidRDefault="00F5367D" w:rsidP="00DF5202">
            <w:pPr>
              <w:jc w:val="center"/>
            </w:pPr>
          </w:p>
        </w:tc>
      </w:tr>
      <w:tr w:rsidR="00F5367D" w:rsidTr="00DF5202">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F5367D" w:rsidRPr="00B517D0" w:rsidRDefault="00F5367D"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F5367D" w:rsidRDefault="00F5367D" w:rsidP="006E1BD5">
            <w:pPr>
              <w:pStyle w:val="a"/>
            </w:pPr>
            <w:bookmarkStart w:id="2083" w:name="_Toc522038446"/>
            <w:r>
              <w:rPr>
                <w:rFonts w:hint="eastAsia"/>
              </w:rPr>
              <w:t>障害への理解を深めるための取組みがなされている</w:t>
            </w:r>
            <w:bookmarkEnd w:id="2083"/>
          </w:p>
          <w:p w:rsidR="00F5367D" w:rsidRPr="00495947" w:rsidRDefault="00F5367D" w:rsidP="00BC5555">
            <w:pPr>
              <w:pStyle w:val="a"/>
            </w:pPr>
            <w:bookmarkStart w:id="2084" w:name="_Toc522038447"/>
            <w:r>
              <w:t>障害の有無に関係なく、互いを尊重しあう人間関係づくりの工夫などが行われている</w:t>
            </w:r>
            <w:bookmarkEnd w:id="2084"/>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p w:rsidR="00263222" w:rsidRDefault="00263222" w:rsidP="00263222">
            <w:pPr>
              <w:adjustRightInd w:val="0"/>
              <w:snapToGrid w:val="0"/>
              <w:jc w:val="left"/>
              <w:rPr>
                <w:sz w:val="24"/>
                <w:szCs w:val="24"/>
              </w:rPr>
            </w:pPr>
          </w:p>
          <w:p w:rsidR="00F5367D" w:rsidRDefault="00F5367D" w:rsidP="00263222">
            <w:pPr>
              <w:adjustRightInd w:val="0"/>
              <w:snapToGrid w:val="0"/>
              <w:jc w:val="left"/>
              <w:rPr>
                <w:sz w:val="24"/>
                <w:szCs w:val="24"/>
              </w:rPr>
            </w:pPr>
          </w:p>
        </w:tc>
      </w:tr>
    </w:tbl>
    <w:p w:rsidR="00F5367D" w:rsidRDefault="00F5367D">
      <w:r>
        <w:br w:type="page"/>
      </w:r>
    </w:p>
    <w:tbl>
      <w:tblPr>
        <w:tblW w:w="0" w:type="auto"/>
        <w:jc w:val="right"/>
        <w:tblCellMar>
          <w:top w:w="28" w:type="dxa"/>
          <w:bottom w:w="28" w:type="dxa"/>
        </w:tblCellMar>
        <w:tblLook w:val="04A0" w:firstRow="1" w:lastRow="0" w:firstColumn="1" w:lastColumn="0" w:noHBand="0" w:noVBand="1"/>
      </w:tblPr>
      <w:tblGrid>
        <w:gridCol w:w="9749"/>
      </w:tblGrid>
      <w:tr w:rsidR="00263222" w:rsidTr="00332249">
        <w:trPr>
          <w:jc w:val="right"/>
        </w:trPr>
        <w:tc>
          <w:tcPr>
            <w:tcW w:w="9749" w:type="dxa"/>
            <w:tcBorders>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63222">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障害は多様であり、障害の特性や一人ひとりの発達や置かれている状況に応じた個別の対応が必要です。</w:t>
            </w:r>
          </w:p>
          <w:p w:rsidR="009C31A4" w:rsidRDefault="009C31A4" w:rsidP="009C31A4">
            <w:pPr>
              <w:pStyle w:val="af1"/>
            </w:pPr>
            <w:r>
              <w:rPr>
                <w:rFonts w:hint="eastAsia"/>
              </w:rPr>
              <w:t>設備などのハード面での工夫がなされているか、子どもが必要とする心理的ケア、治療的ケアなどの専門的なケアを行える体制があるか、必要な専門職を含めたチームケアの体制があるかを確認します。</w:t>
            </w:r>
          </w:p>
          <w:p w:rsidR="00263222" w:rsidRDefault="009C31A4" w:rsidP="009C31A4">
            <w:pPr>
              <w:pStyle w:val="af1"/>
            </w:pPr>
            <w:r>
              <w:rPr>
                <w:rFonts w:hint="eastAsia"/>
              </w:rPr>
              <w:t>また、他の子どもに対して、障害への理解や、互いを尊重しあう人間関係づくりの工夫などの取組みがなされているかも確認してください。</w:t>
            </w:r>
          </w:p>
          <w:p w:rsidR="00263222" w:rsidRPr="00AA64CF" w:rsidRDefault="00263222" w:rsidP="00263222">
            <w:pPr>
              <w:adjustRightInd w:val="0"/>
              <w:snapToGrid w:val="0"/>
              <w:ind w:leftChars="100" w:left="210" w:firstLineChars="100" w:firstLine="220"/>
              <w:rPr>
                <w:sz w:val="22"/>
                <w:szCs w:val="24"/>
                <w:u w:val="single"/>
              </w:rPr>
            </w:pPr>
          </w:p>
        </w:tc>
      </w:tr>
    </w:tbl>
    <w:p w:rsidR="000330AF" w:rsidRDefault="000330AF">
      <w:pPr>
        <w:widowControl/>
        <w:ind w:left="1560" w:hanging="420"/>
        <w:rPr>
          <w:color w:val="D9D9D9" w:themeColor="background1" w:themeShade="D9"/>
          <w:sz w:val="6"/>
          <w:szCs w:val="6"/>
        </w:rPr>
      </w:pPr>
      <w:r>
        <w:br w:type="page"/>
      </w:r>
    </w:p>
    <w:p w:rsidR="008746D4" w:rsidRPr="00C16EF0" w:rsidRDefault="008746D4" w:rsidP="00BC5555">
      <w:pPr>
        <w:pStyle w:val="5"/>
      </w:pPr>
      <w:bookmarkStart w:id="2085" w:name="_Toc521521280"/>
      <w:bookmarkStart w:id="2086" w:name="_Toc521522336"/>
      <w:bookmarkStart w:id="2087" w:name="_Toc521522884"/>
      <w:bookmarkStart w:id="2088" w:name="_Toc521523980"/>
      <w:bookmarkStart w:id="2089" w:name="_Toc522037144"/>
      <w:bookmarkStart w:id="2090" w:name="_Toc522037926"/>
      <w:bookmarkStart w:id="2091" w:name="_Toc522038448"/>
      <w:r w:rsidRPr="00C16EF0">
        <w:rPr>
          <w:rFonts w:hint="eastAsia"/>
        </w:rPr>
        <w:t>健康上配慮が必要な子どもを受け入れる場合には、適切な対応・体制確保が行われているか</w:t>
      </w:r>
      <w:bookmarkEnd w:id="2058"/>
      <w:bookmarkEnd w:id="2085"/>
      <w:bookmarkEnd w:id="2086"/>
      <w:bookmarkEnd w:id="2087"/>
      <w:bookmarkEnd w:id="2088"/>
      <w:bookmarkEnd w:id="2089"/>
      <w:bookmarkEnd w:id="2090"/>
      <w:bookmarkEnd w:id="2091"/>
    </w:p>
    <w:p w:rsidR="0019400E" w:rsidRDefault="0019400E"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58592" behindDoc="0" locked="0" layoutInCell="0" allowOverlap="1" wp14:anchorId="2FD55A95" wp14:editId="2700C898">
                      <wp:simplePos x="0" y="0"/>
                      <wp:positionH relativeFrom="margin">
                        <wp:posOffset>0</wp:posOffset>
                      </wp:positionH>
                      <wp:positionV relativeFrom="margin">
                        <wp:align>top</wp:align>
                      </wp:positionV>
                      <wp:extent cx="6264000" cy="1224000"/>
                      <wp:effectExtent l="0" t="0" r="3810" b="0"/>
                      <wp:wrapNone/>
                      <wp:docPr id="56" name="テキスト ボックス 56"/>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A86E7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A86E73">
                                    <w:rPr>
                                      <w:b/>
                                      <w:w w:val="90"/>
                                      <w:sz w:val="24"/>
                                      <w:szCs w:val="24"/>
                                    </w:rPr>
                                    <w:fldChar w:fldCharType="begin"/>
                                  </w:r>
                                  <w:r w:rsidRPr="00A86E73">
                                    <w:rPr>
                                      <w:b/>
                                      <w:w w:val="90"/>
                                      <w:sz w:val="24"/>
                                      <w:szCs w:val="24"/>
                                    </w:rPr>
                                    <w:instrText xml:space="preserve"> </w:instrText>
                                  </w:r>
                                  <w:r w:rsidRPr="00A86E73">
                                    <w:rPr>
                                      <w:rFonts w:hint="eastAsia"/>
                                      <w:b/>
                                      <w:w w:val="90"/>
                                      <w:sz w:val="24"/>
                                      <w:szCs w:val="24"/>
                                    </w:rPr>
                                    <w:instrText>STYLEREF  "見出し 5" \n  \* MERGEFORMAT</w:instrText>
                                  </w:r>
                                  <w:r w:rsidRPr="00A86E73">
                                    <w:rPr>
                                      <w:b/>
                                      <w:w w:val="90"/>
                                      <w:sz w:val="24"/>
                                      <w:szCs w:val="24"/>
                                    </w:rPr>
                                    <w:instrText xml:space="preserve"> </w:instrText>
                                  </w:r>
                                  <w:r w:rsidRPr="00A86E73">
                                    <w:rPr>
                                      <w:b/>
                                      <w:w w:val="90"/>
                                      <w:sz w:val="24"/>
                                      <w:szCs w:val="24"/>
                                    </w:rPr>
                                    <w:fldChar w:fldCharType="separate"/>
                                  </w:r>
                                  <w:r w:rsidR="00176359">
                                    <w:rPr>
                                      <w:b/>
                                      <w:noProof/>
                                      <w:w w:val="90"/>
                                      <w:sz w:val="24"/>
                                      <w:szCs w:val="24"/>
                                    </w:rPr>
                                    <w:t>[No.49]</w:t>
                                  </w:r>
                                  <w:r w:rsidRPr="00A86E73">
                                    <w:rPr>
                                      <w:b/>
                                      <w:w w:val="90"/>
                                      <w:sz w:val="24"/>
                                      <w:szCs w:val="24"/>
                                    </w:rPr>
                                    <w:fldChar w:fldCharType="end"/>
                                  </w:r>
                                  <w:r w:rsidRPr="00A86E73">
                                    <w:rPr>
                                      <w:rFonts w:hint="eastAsia"/>
                                      <w:b/>
                                      <w:w w:val="90"/>
                                      <w:sz w:val="24"/>
                                      <w:szCs w:val="24"/>
                                    </w:rPr>
                                    <w:t xml:space="preserve">　</w:t>
                                  </w:r>
                                  <w:r w:rsidRPr="00A86E73">
                                    <w:rPr>
                                      <w:b/>
                                      <w:w w:val="90"/>
                                      <w:sz w:val="24"/>
                                      <w:szCs w:val="24"/>
                                    </w:rPr>
                                    <w:fldChar w:fldCharType="begin"/>
                                  </w:r>
                                  <w:r w:rsidRPr="00A86E73">
                                    <w:rPr>
                                      <w:b/>
                                      <w:w w:val="90"/>
                                      <w:sz w:val="24"/>
                                      <w:szCs w:val="24"/>
                                    </w:rPr>
                                    <w:instrText xml:space="preserve"> STYLEREF  "見出し 5"  \* MERGEFORMAT </w:instrText>
                                  </w:r>
                                  <w:r w:rsidRPr="00A86E73">
                                    <w:rPr>
                                      <w:b/>
                                      <w:w w:val="90"/>
                                      <w:sz w:val="24"/>
                                      <w:szCs w:val="24"/>
                                    </w:rPr>
                                    <w:fldChar w:fldCharType="separate"/>
                                  </w:r>
                                  <w:r w:rsidR="00176359">
                                    <w:rPr>
                                      <w:b/>
                                      <w:noProof/>
                                      <w:w w:val="90"/>
                                      <w:sz w:val="24"/>
                                      <w:szCs w:val="24"/>
                                    </w:rPr>
                                    <w:t>健康上配慮が必要な子どもを受け入れる場合には、適切な対応・体制確保が行われているか</w:t>
                                  </w:r>
                                  <w:r w:rsidRPr="00A86E73">
                                    <w:rPr>
                                      <w:b/>
                                      <w:w w:val="90"/>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健康上配慮が必要な子どもの受入にあたり、支援上の配慮が行えるよう、一時保護所内及び外部を含めた支援体制が確保されているかを評価します。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6" o:spid="_x0000_s1074" type="#_x0000_t202" style="position:absolute;left:0;text-align:left;margin-left:0;margin-top:0;width:493.25pt;height:96.4pt;z-index:25175859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OighrJ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A86E7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w w:val="90"/>
                                <w:sz w:val="24"/>
                                <w:szCs w:val="24"/>
                              </w:rPr>
                            </w:pPr>
                            <w:r w:rsidRPr="00A86E73">
                              <w:rPr>
                                <w:b/>
                                <w:w w:val="90"/>
                                <w:sz w:val="24"/>
                                <w:szCs w:val="24"/>
                              </w:rPr>
                              <w:fldChar w:fldCharType="begin"/>
                            </w:r>
                            <w:r w:rsidRPr="00A86E73">
                              <w:rPr>
                                <w:b/>
                                <w:w w:val="90"/>
                                <w:sz w:val="24"/>
                                <w:szCs w:val="24"/>
                              </w:rPr>
                              <w:instrText xml:space="preserve"> </w:instrText>
                            </w:r>
                            <w:r w:rsidRPr="00A86E73">
                              <w:rPr>
                                <w:rFonts w:hint="eastAsia"/>
                                <w:b/>
                                <w:w w:val="90"/>
                                <w:sz w:val="24"/>
                                <w:szCs w:val="24"/>
                              </w:rPr>
                              <w:instrText>STYLEREF  "見出し 5" \n  \* MERGEFORMAT</w:instrText>
                            </w:r>
                            <w:r w:rsidRPr="00A86E73">
                              <w:rPr>
                                <w:b/>
                                <w:w w:val="90"/>
                                <w:sz w:val="24"/>
                                <w:szCs w:val="24"/>
                              </w:rPr>
                              <w:instrText xml:space="preserve"> </w:instrText>
                            </w:r>
                            <w:r w:rsidRPr="00A86E73">
                              <w:rPr>
                                <w:b/>
                                <w:w w:val="90"/>
                                <w:sz w:val="24"/>
                                <w:szCs w:val="24"/>
                              </w:rPr>
                              <w:fldChar w:fldCharType="separate"/>
                            </w:r>
                            <w:r w:rsidR="00176359">
                              <w:rPr>
                                <w:b/>
                                <w:noProof/>
                                <w:w w:val="90"/>
                                <w:sz w:val="24"/>
                                <w:szCs w:val="24"/>
                              </w:rPr>
                              <w:t>[No.49]</w:t>
                            </w:r>
                            <w:r w:rsidRPr="00A86E73">
                              <w:rPr>
                                <w:b/>
                                <w:w w:val="90"/>
                                <w:sz w:val="24"/>
                                <w:szCs w:val="24"/>
                              </w:rPr>
                              <w:fldChar w:fldCharType="end"/>
                            </w:r>
                            <w:r w:rsidRPr="00A86E73">
                              <w:rPr>
                                <w:rFonts w:hint="eastAsia"/>
                                <w:b/>
                                <w:w w:val="90"/>
                                <w:sz w:val="24"/>
                                <w:szCs w:val="24"/>
                              </w:rPr>
                              <w:t xml:space="preserve">　</w:t>
                            </w:r>
                            <w:r w:rsidRPr="00A86E73">
                              <w:rPr>
                                <w:b/>
                                <w:w w:val="90"/>
                                <w:sz w:val="24"/>
                                <w:szCs w:val="24"/>
                              </w:rPr>
                              <w:fldChar w:fldCharType="begin"/>
                            </w:r>
                            <w:r w:rsidRPr="00A86E73">
                              <w:rPr>
                                <w:b/>
                                <w:w w:val="90"/>
                                <w:sz w:val="24"/>
                                <w:szCs w:val="24"/>
                              </w:rPr>
                              <w:instrText xml:space="preserve"> STYLEREF  "見出し 5"  \* MERGEFORMAT </w:instrText>
                            </w:r>
                            <w:r w:rsidRPr="00A86E73">
                              <w:rPr>
                                <w:b/>
                                <w:w w:val="90"/>
                                <w:sz w:val="24"/>
                                <w:szCs w:val="24"/>
                              </w:rPr>
                              <w:fldChar w:fldCharType="separate"/>
                            </w:r>
                            <w:r w:rsidR="00176359">
                              <w:rPr>
                                <w:b/>
                                <w:noProof/>
                                <w:w w:val="90"/>
                                <w:sz w:val="24"/>
                                <w:szCs w:val="24"/>
                              </w:rPr>
                              <w:t>健康上配慮が必要な子どもを受け入れる場合には、適切な対応・体制確保が行われているか</w:t>
                            </w:r>
                            <w:r w:rsidRPr="00A86E73">
                              <w:rPr>
                                <w:b/>
                                <w:w w:val="90"/>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健康上配慮が必要な子どもの受入にあたり、支援上の配慮が行えるよう、一時保護所内及び外部を含めた支援体制が確保されているかを評価します。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263222" w:rsidTr="00263222">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263222" w:rsidRPr="00C31FD1" w:rsidRDefault="00263222" w:rsidP="00263222">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263222" w:rsidRPr="00C31FD1" w:rsidRDefault="00263222" w:rsidP="00263222">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49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263222" w:rsidRPr="00C31FD1" w:rsidRDefault="00263222" w:rsidP="00263222">
            <w:pPr>
              <w:adjustRightInd w:val="0"/>
              <w:snapToGrid w:val="0"/>
              <w:spacing w:line="300" w:lineRule="exact"/>
              <w:jc w:val="center"/>
              <w:rPr>
                <w:sz w:val="22"/>
                <w:szCs w:val="24"/>
              </w:rPr>
            </w:pPr>
          </w:p>
        </w:tc>
      </w:tr>
      <w:tr w:rsidR="00263222" w:rsidTr="00263222">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263222" w:rsidRPr="00C31FD1" w:rsidRDefault="00263222" w:rsidP="00263222">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numPr>
                <w:ilvl w:val="5"/>
                <w:numId w:val="43"/>
              </w:numPr>
            </w:pPr>
            <w:bookmarkStart w:id="2092" w:name="_Toc521522337"/>
            <w:bookmarkStart w:id="2093" w:name="_Toc521522885"/>
            <w:bookmarkStart w:id="2094" w:name="_Toc521523981"/>
            <w:bookmarkStart w:id="2095" w:name="_Toc522038449"/>
            <w:r w:rsidRPr="008A2E37">
              <w:rPr>
                <w:rFonts w:hint="eastAsia"/>
              </w:rPr>
              <w:t>受入を行った場合に、必要な支援が行える環境・体制があるか</w:t>
            </w:r>
            <w:bookmarkEnd w:id="2092"/>
            <w:bookmarkEnd w:id="2093"/>
            <w:bookmarkEnd w:id="2094"/>
            <w:bookmarkEnd w:id="209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A6EEB" w:rsidRDefault="006A6EEB" w:rsidP="006E1BD5">
            <w:pPr>
              <w:pStyle w:val="a"/>
            </w:pPr>
            <w:bookmarkStart w:id="2096" w:name="_Toc522038450"/>
            <w:bookmarkStart w:id="2097" w:name="_Toc521521281"/>
            <w:bookmarkStart w:id="2098" w:name="_Toc521522338"/>
            <w:bookmarkStart w:id="2099" w:name="_Toc521522886"/>
            <w:bookmarkStart w:id="2100" w:name="_Toc521523982"/>
            <w:r>
              <w:rPr>
                <w:rFonts w:hint="eastAsia"/>
              </w:rPr>
              <w:t>子どもの健康の状況に関する把握が行えている</w:t>
            </w:r>
            <w:bookmarkEnd w:id="2096"/>
          </w:p>
          <w:p w:rsidR="006A6EEB" w:rsidRDefault="006A6EEB" w:rsidP="00BC5555">
            <w:pPr>
              <w:pStyle w:val="a"/>
            </w:pPr>
            <w:bookmarkStart w:id="2101" w:name="_Toc522038451"/>
            <w:r>
              <w:rPr>
                <w:rFonts w:hint="eastAsia"/>
              </w:rPr>
              <w:t>子どもの健康の状況等について、早期かつ的確な評価が行われており、一時保護期間中の支援上の配慮等の方針が検討されている</w:t>
            </w:r>
            <w:bookmarkEnd w:id="2101"/>
          </w:p>
          <w:p w:rsidR="006A6EEB" w:rsidRDefault="006A6EEB" w:rsidP="00693EA2">
            <w:pPr>
              <w:pStyle w:val="a"/>
            </w:pPr>
            <w:bookmarkStart w:id="2102" w:name="_Toc522038452"/>
            <w:r>
              <w:rPr>
                <w:rFonts w:hint="eastAsia"/>
              </w:rPr>
              <w:t>服薬管理、定期的な注射等の医療行為など、日常生活における必要な支援や対応が行える体制がある</w:t>
            </w:r>
            <w:bookmarkEnd w:id="2102"/>
          </w:p>
          <w:p w:rsidR="006A6EEB" w:rsidRDefault="006A6EEB" w:rsidP="00693EA2">
            <w:pPr>
              <w:pStyle w:val="a"/>
            </w:pPr>
            <w:bookmarkStart w:id="2103" w:name="_Toc522038453"/>
            <w:r>
              <w:rPr>
                <w:rFonts w:hint="eastAsia"/>
              </w:rPr>
              <w:t>職員間での情報共有や観察・管理を徹底するための取組みが行われている</w:t>
            </w:r>
            <w:bookmarkEnd w:id="2103"/>
          </w:p>
          <w:p w:rsidR="009165AE" w:rsidRPr="00495947" w:rsidRDefault="006A6EEB" w:rsidP="004E3995">
            <w:pPr>
              <w:pStyle w:val="a"/>
            </w:pPr>
            <w:bookmarkStart w:id="2104" w:name="_Toc522038454"/>
            <w:r>
              <w:rPr>
                <w:rFonts w:hint="eastAsia"/>
              </w:rPr>
              <w:t>子どもの健康状況に応じ、想定される緊急時の対応が明確になっており、職員間で共有されている</w:t>
            </w:r>
            <w:bookmarkEnd w:id="2097"/>
            <w:bookmarkEnd w:id="2098"/>
            <w:bookmarkEnd w:id="2099"/>
            <w:bookmarkEnd w:id="2100"/>
            <w:bookmarkEnd w:id="2104"/>
          </w:p>
        </w:tc>
      </w:tr>
      <w:tr w:rsidR="006A6EEB"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A6EEB" w:rsidRPr="00495947" w:rsidRDefault="006A6EEB" w:rsidP="006A6EEB">
            <w:pPr>
              <w:pStyle w:val="6"/>
            </w:pPr>
            <w:bookmarkStart w:id="2105" w:name="_Toc522038455"/>
            <w:r>
              <w:rPr>
                <w:rFonts w:hint="eastAsia"/>
              </w:rPr>
              <w:t>対応方針に応じたケアが行われているか</w:t>
            </w:r>
            <w:bookmarkEnd w:id="210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A6EEB" w:rsidRPr="00D93269" w:rsidRDefault="006A6EEB" w:rsidP="002233D7">
            <w:pPr>
              <w:jc w:val="center"/>
            </w:pPr>
          </w:p>
        </w:tc>
      </w:tr>
      <w:tr w:rsidR="006A6EEB"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A6EEB" w:rsidRPr="00B517D0" w:rsidRDefault="006A6EEB" w:rsidP="002233D7">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A6EEB" w:rsidRDefault="006A6EEB" w:rsidP="006E1BD5">
            <w:pPr>
              <w:pStyle w:val="a"/>
            </w:pPr>
            <w:bookmarkStart w:id="2106" w:name="_Toc522038456"/>
            <w:r>
              <w:rPr>
                <w:rFonts w:hint="eastAsia"/>
              </w:rPr>
              <w:t>心理的ケアを行う等により、安定した生活を送れるよう配慮している</w:t>
            </w:r>
            <w:bookmarkEnd w:id="2106"/>
          </w:p>
          <w:p w:rsidR="006A6EEB" w:rsidRDefault="006A6EEB" w:rsidP="00BC5555">
            <w:pPr>
              <w:pStyle w:val="a"/>
            </w:pPr>
            <w:bookmarkStart w:id="2107" w:name="_Toc522038457"/>
            <w:r>
              <w:rPr>
                <w:rFonts w:hint="eastAsia"/>
              </w:rPr>
              <w:t>保護期間中、必要な子どもには十分な医学的アドバイスを受けている</w:t>
            </w:r>
            <w:bookmarkEnd w:id="2107"/>
          </w:p>
          <w:p w:rsidR="006A6EEB" w:rsidRDefault="006A6EEB" w:rsidP="00693EA2">
            <w:pPr>
              <w:pStyle w:val="a"/>
            </w:pPr>
            <w:bookmarkStart w:id="2108" w:name="_Toc522038458"/>
            <w:r>
              <w:rPr>
                <w:rFonts w:hint="eastAsia"/>
              </w:rPr>
              <w:t>保護期間中、必要な子どもに治療的なケアを行っている</w:t>
            </w:r>
            <w:bookmarkEnd w:id="2108"/>
          </w:p>
          <w:p w:rsidR="006A6EEB" w:rsidRDefault="006A6EEB" w:rsidP="00693EA2">
            <w:pPr>
              <w:pStyle w:val="a"/>
            </w:pPr>
            <w:bookmarkStart w:id="2109" w:name="_Toc522038459"/>
            <w:r>
              <w:rPr>
                <w:rFonts w:hint="eastAsia"/>
              </w:rPr>
              <w:t>個別の日課や支援計画に、日常的な</w:t>
            </w:r>
            <w:r w:rsidR="002233D7">
              <w:rPr>
                <w:rFonts w:hint="eastAsia"/>
              </w:rPr>
              <w:t>服薬管理、ホルモン剤やインシュリンなどの定期的な注射や吸入などの対応や、</w:t>
            </w:r>
            <w:r>
              <w:rPr>
                <w:rFonts w:hint="eastAsia"/>
              </w:rPr>
              <w:t>定期的な通院、心理的ケア、治療的ケア等の必要な支援が組み込まれている</w:t>
            </w:r>
            <w:bookmarkEnd w:id="2109"/>
          </w:p>
          <w:p w:rsidR="002233D7" w:rsidRPr="00495947" w:rsidRDefault="002233D7" w:rsidP="004E3995">
            <w:pPr>
              <w:pStyle w:val="a"/>
            </w:pPr>
            <w:bookmarkStart w:id="2110" w:name="_Toc522038460"/>
            <w:r>
              <w:rPr>
                <w:rFonts w:hint="eastAsia"/>
              </w:rPr>
              <w:t>個別の日課や支援計画に、日常生活において留意すべき疾病やその対応方法等が明記されている（エピペンが処方されている等の重度のアレルギー、血友病、日光禁止の疾病など）</w:t>
            </w:r>
            <w:bookmarkEnd w:id="2110"/>
          </w:p>
        </w:tc>
      </w:tr>
      <w:tr w:rsidR="00263222" w:rsidTr="00263222">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263222" w:rsidRPr="00AA64CF" w:rsidRDefault="00263222" w:rsidP="00263222">
            <w:pPr>
              <w:adjustRightInd w:val="0"/>
              <w:snapToGrid w:val="0"/>
              <w:jc w:val="left"/>
              <w:rPr>
                <w:sz w:val="22"/>
                <w:szCs w:val="24"/>
                <w:u w:val="single"/>
              </w:rPr>
            </w:pPr>
            <w:r w:rsidRPr="00AA64CF">
              <w:rPr>
                <w:rFonts w:hint="eastAsia"/>
                <w:sz w:val="22"/>
                <w:szCs w:val="24"/>
                <w:u w:val="single"/>
              </w:rPr>
              <w:t>その他工夫している点</w:t>
            </w:r>
          </w:p>
          <w:p w:rsidR="00263222" w:rsidRDefault="00263222" w:rsidP="00263222">
            <w:pPr>
              <w:adjustRightInd w:val="0"/>
              <w:snapToGrid w:val="0"/>
              <w:jc w:val="left"/>
              <w:rPr>
                <w:sz w:val="24"/>
                <w:szCs w:val="24"/>
              </w:rPr>
            </w:pPr>
          </w:p>
        </w:tc>
      </w:tr>
      <w:tr w:rsidR="00263222" w:rsidTr="00263222">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263222" w:rsidRPr="00AA64CF" w:rsidRDefault="00263222" w:rsidP="00263222">
            <w:pPr>
              <w:adjustRightInd w:val="0"/>
              <w:snapToGrid w:val="0"/>
              <w:spacing w:line="160" w:lineRule="exact"/>
              <w:jc w:val="left"/>
              <w:rPr>
                <w:sz w:val="22"/>
                <w:szCs w:val="24"/>
                <w:u w:val="single"/>
              </w:rPr>
            </w:pPr>
          </w:p>
        </w:tc>
      </w:tr>
      <w:tr w:rsidR="00263222" w:rsidTr="002743A1">
        <w:tblPrEx>
          <w:tblCellMar>
            <w:top w:w="28" w:type="dxa"/>
            <w:bottom w:w="28" w:type="dxa"/>
          </w:tblCellMar>
        </w:tblPrEx>
        <w:trPr>
          <w:trHeight w:val="1960"/>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263222" w:rsidRDefault="00263222" w:rsidP="00263222">
            <w:r>
              <w:rPr>
                <w:rFonts w:hint="eastAsia"/>
              </w:rPr>
              <w:t>◆</w:t>
            </w:r>
            <w:r w:rsidR="00E523B2">
              <w:rPr>
                <w:rFonts w:hint="eastAsia"/>
              </w:rPr>
              <w:t>評価の留意点</w:t>
            </w:r>
          </w:p>
          <w:p w:rsidR="009C31A4" w:rsidRDefault="009C31A4" w:rsidP="009C31A4">
            <w:pPr>
              <w:pStyle w:val="af1"/>
            </w:pPr>
            <w:r>
              <w:rPr>
                <w:rFonts w:hint="eastAsia"/>
              </w:rPr>
              <w:t>健康上配慮が必要な子どもや、服薬管理の必要な子どもを受け入れるにあたり、日常生活における必要な支援や対応が行える体制となっているか、職員間での情報共有や観察・管理を徹底するためのルールづくり等の工夫がなされているかを確認します。</w:t>
            </w:r>
          </w:p>
          <w:p w:rsidR="00263222" w:rsidRPr="00AA64CF" w:rsidRDefault="009C31A4" w:rsidP="002743A1">
            <w:pPr>
              <w:pStyle w:val="af1"/>
              <w:rPr>
                <w:sz w:val="22"/>
                <w:szCs w:val="24"/>
                <w:u w:val="single"/>
              </w:rPr>
            </w:pPr>
            <w:r>
              <w:rPr>
                <w:rFonts w:hint="eastAsia"/>
              </w:rPr>
              <w:t>また、緊急時の対応が明確になっており、職員間で共有されているかの確認も必要です。</w:t>
            </w:r>
          </w:p>
        </w:tc>
      </w:tr>
    </w:tbl>
    <w:p w:rsidR="000330AF" w:rsidRDefault="000330AF">
      <w:pPr>
        <w:widowControl/>
        <w:ind w:left="1560" w:hanging="420"/>
        <w:rPr>
          <w:color w:val="D9D9D9" w:themeColor="background1" w:themeShade="D9"/>
          <w:sz w:val="10"/>
          <w:szCs w:val="10"/>
        </w:rPr>
      </w:pPr>
      <w:r>
        <w:br w:type="page"/>
      </w:r>
    </w:p>
    <w:p w:rsidR="000D43AB" w:rsidRDefault="008746D4" w:rsidP="00C40A58">
      <w:pPr>
        <w:pStyle w:val="2"/>
      </w:pPr>
      <w:bookmarkStart w:id="2111" w:name="_Toc522037927"/>
      <w:r w:rsidRPr="004301DC">
        <w:rPr>
          <w:rFonts w:hint="eastAsia"/>
        </w:rPr>
        <w:t>安全対策</w:t>
      </w:r>
      <w:bookmarkEnd w:id="2111"/>
    </w:p>
    <w:p w:rsidR="008746D4" w:rsidRPr="00D6378F" w:rsidRDefault="008746D4" w:rsidP="00C40A58">
      <w:pPr>
        <w:pStyle w:val="3"/>
      </w:pPr>
      <w:bookmarkStart w:id="2112" w:name="_Toc522037928"/>
      <w:r w:rsidRPr="004301DC">
        <w:rPr>
          <w:rFonts w:hint="eastAsia"/>
        </w:rPr>
        <w:t>無断外出防止及び発生時対応</w:t>
      </w:r>
      <w:bookmarkEnd w:id="2112"/>
    </w:p>
    <w:p w:rsidR="008746D4" w:rsidRDefault="008746D4" w:rsidP="00BC5555">
      <w:pPr>
        <w:pStyle w:val="5"/>
      </w:pPr>
      <w:bookmarkStart w:id="2113" w:name="_Toc521002657"/>
      <w:bookmarkStart w:id="2114" w:name="_Toc521521286"/>
      <w:bookmarkStart w:id="2115" w:name="_Toc521522346"/>
      <w:bookmarkStart w:id="2116" w:name="_Toc521522894"/>
      <w:bookmarkStart w:id="2117" w:name="_Toc521523990"/>
      <w:bookmarkStart w:id="2118" w:name="_Toc522037145"/>
      <w:bookmarkStart w:id="2119" w:name="_Toc522037929"/>
      <w:bookmarkStart w:id="2120" w:name="_Toc522038461"/>
      <w:r w:rsidRPr="00C16EF0">
        <w:rPr>
          <w:rFonts w:hint="eastAsia"/>
        </w:rPr>
        <w:t>無断外出の防止に努めるとともに、発生時の対応は明確になっているか</w:t>
      </w:r>
      <w:bookmarkEnd w:id="2113"/>
      <w:bookmarkEnd w:id="2114"/>
      <w:bookmarkEnd w:id="2115"/>
      <w:bookmarkEnd w:id="2116"/>
      <w:bookmarkEnd w:id="2117"/>
      <w:bookmarkEnd w:id="2118"/>
      <w:bookmarkEnd w:id="2119"/>
      <w:bookmarkEnd w:id="2120"/>
    </w:p>
    <w:p w:rsidR="0019400E" w:rsidRDefault="0019400E"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62688" behindDoc="0" locked="0" layoutInCell="0" allowOverlap="1" wp14:anchorId="314238AC" wp14:editId="5484DACD">
                      <wp:simplePos x="0" y="0"/>
                      <wp:positionH relativeFrom="margin">
                        <wp:posOffset>0</wp:posOffset>
                      </wp:positionH>
                      <wp:positionV relativeFrom="margin">
                        <wp:align>top</wp:align>
                      </wp:positionV>
                      <wp:extent cx="6264000" cy="1224000"/>
                      <wp:effectExtent l="0" t="0" r="3810" b="0"/>
                      <wp:wrapNone/>
                      <wp:docPr id="58" name="テキスト ボックス 58"/>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無断外出の防止に努めるとともに、発生時の対応は明確になっているか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子どもの無断外出を未然に防止するための対策を講じているか、また無断外出が発生した場合の対応が明確になっており、発生時にはその方針に沿った対応が行われているかを評価します。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8" o:spid="_x0000_s1075" type="#_x0000_t202" style="position:absolute;left:0;text-align:left;margin-left:0;margin-top:0;width:493.25pt;height:96.4pt;z-index:25176268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BtxYGt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無断外出の防止に努めるとともに、発生時の対応は明確になっているか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子どもの無断外出を未然に防止するための対策を講じているか、また無断外出が発生した場合の対応が明確になっており、発生時にはその方針に沿った対応が行われているかを評価します。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numPr>
                <w:ilvl w:val="5"/>
                <w:numId w:val="43"/>
              </w:numPr>
            </w:pPr>
            <w:bookmarkStart w:id="2121" w:name="_Toc521522347"/>
            <w:bookmarkStart w:id="2122" w:name="_Toc521522895"/>
            <w:bookmarkStart w:id="2123" w:name="_Toc521523991"/>
            <w:bookmarkStart w:id="2124" w:name="_Toc522038462"/>
            <w:r w:rsidRPr="008A2E37">
              <w:rPr>
                <w:rFonts w:hint="eastAsia"/>
              </w:rPr>
              <w:t>無断外出があった場合の対応は明確になっているか</w:t>
            </w:r>
            <w:bookmarkEnd w:id="2121"/>
            <w:bookmarkEnd w:id="2122"/>
            <w:bookmarkEnd w:id="2123"/>
            <w:bookmarkEnd w:id="2124"/>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8A2E37" w:rsidRPr="004301DC" w:rsidRDefault="008A2E37" w:rsidP="006E1BD5">
            <w:pPr>
              <w:pStyle w:val="a"/>
            </w:pPr>
            <w:bookmarkStart w:id="2125" w:name="_Toc521521287"/>
            <w:bookmarkStart w:id="2126" w:name="_Toc521522348"/>
            <w:bookmarkStart w:id="2127" w:name="_Toc521522896"/>
            <w:bookmarkStart w:id="2128" w:name="_Toc521523992"/>
            <w:bookmarkStart w:id="2129" w:name="_Toc522038463"/>
            <w:r w:rsidRPr="004301DC">
              <w:rPr>
                <w:rFonts w:hint="eastAsia"/>
              </w:rPr>
              <w:t>無断外出があった場合の対応は明確になっている</w:t>
            </w:r>
            <w:bookmarkEnd w:id="2125"/>
            <w:bookmarkEnd w:id="2126"/>
            <w:bookmarkEnd w:id="2127"/>
            <w:bookmarkEnd w:id="2128"/>
            <w:bookmarkEnd w:id="2129"/>
          </w:p>
          <w:p w:rsidR="008A2E37" w:rsidRPr="004301DC" w:rsidRDefault="008A2E37" w:rsidP="006E1BD5">
            <w:pPr>
              <w:pStyle w:val="a"/>
            </w:pPr>
            <w:bookmarkStart w:id="2130" w:name="_Toc521521288"/>
            <w:bookmarkStart w:id="2131" w:name="_Toc521522349"/>
            <w:bookmarkStart w:id="2132" w:name="_Toc521522897"/>
            <w:bookmarkStart w:id="2133" w:name="_Toc521523993"/>
            <w:bookmarkStart w:id="2134" w:name="_Toc522038464"/>
            <w:r w:rsidRPr="004301DC">
              <w:rPr>
                <w:rFonts w:hint="eastAsia"/>
              </w:rPr>
              <w:t>無断外出があった場合には、職員自ら子どもの発見・保護に努めている</w:t>
            </w:r>
            <w:bookmarkEnd w:id="2130"/>
            <w:bookmarkEnd w:id="2131"/>
            <w:bookmarkEnd w:id="2132"/>
            <w:bookmarkEnd w:id="2133"/>
            <w:bookmarkEnd w:id="2134"/>
          </w:p>
          <w:p w:rsidR="008A2E37" w:rsidRPr="004301DC" w:rsidRDefault="008A2E37" w:rsidP="00BC5555">
            <w:pPr>
              <w:pStyle w:val="a"/>
            </w:pPr>
            <w:bookmarkStart w:id="2135" w:name="_Toc521521289"/>
            <w:bookmarkStart w:id="2136" w:name="_Toc521522350"/>
            <w:bookmarkStart w:id="2137" w:name="_Toc521522898"/>
            <w:bookmarkStart w:id="2138" w:name="_Toc521523994"/>
            <w:bookmarkStart w:id="2139" w:name="_Toc522038465"/>
            <w:r w:rsidRPr="004301DC">
              <w:rPr>
                <w:rFonts w:hint="eastAsia"/>
              </w:rPr>
              <w:t>無断外出があった場合には、保護者その他関係者に連絡している</w:t>
            </w:r>
            <w:bookmarkEnd w:id="2135"/>
            <w:bookmarkEnd w:id="2136"/>
            <w:bookmarkEnd w:id="2137"/>
            <w:bookmarkEnd w:id="2138"/>
            <w:bookmarkEnd w:id="2139"/>
          </w:p>
          <w:p w:rsidR="008A2E37" w:rsidRPr="004301DC" w:rsidRDefault="008A2E37" w:rsidP="00693EA2">
            <w:pPr>
              <w:pStyle w:val="a"/>
            </w:pPr>
            <w:bookmarkStart w:id="2140" w:name="_Toc521521290"/>
            <w:bookmarkStart w:id="2141" w:name="_Toc521522351"/>
            <w:bookmarkStart w:id="2142" w:name="_Toc521522899"/>
            <w:bookmarkStart w:id="2143" w:name="_Toc521523995"/>
            <w:bookmarkStart w:id="2144" w:name="_Toc522038466"/>
            <w:r w:rsidRPr="004301DC">
              <w:rPr>
                <w:rFonts w:hint="eastAsia"/>
              </w:rPr>
              <w:t>無断外出があった場合には、必要に応じ、警察署に連絡して、発見・保護を依頼している</w:t>
            </w:r>
            <w:bookmarkEnd w:id="2140"/>
            <w:bookmarkEnd w:id="2141"/>
            <w:bookmarkEnd w:id="2142"/>
            <w:bookmarkEnd w:id="2143"/>
            <w:bookmarkEnd w:id="2144"/>
          </w:p>
          <w:p w:rsidR="009165AE" w:rsidRPr="00495947" w:rsidRDefault="008A2E37" w:rsidP="00693EA2">
            <w:pPr>
              <w:pStyle w:val="a"/>
            </w:pPr>
            <w:bookmarkStart w:id="2145" w:name="_Toc521521291"/>
            <w:bookmarkStart w:id="2146" w:name="_Toc521522352"/>
            <w:bookmarkStart w:id="2147" w:name="_Toc521522900"/>
            <w:bookmarkStart w:id="2148" w:name="_Toc521523996"/>
            <w:bookmarkStart w:id="2149" w:name="_Toc522038467"/>
            <w:r w:rsidRPr="004301DC">
              <w:rPr>
                <w:rFonts w:hint="eastAsia"/>
              </w:rPr>
              <w:t>無断外出した子どもが、他の都道府県等の児童相談所等に一時保護された場合の移送あるいは引き取りについて、子どもの福祉を十分に勘案して決定している</w:t>
            </w:r>
            <w:bookmarkEnd w:id="2145"/>
            <w:bookmarkEnd w:id="2146"/>
            <w:bookmarkEnd w:id="2147"/>
            <w:bookmarkEnd w:id="2148"/>
            <w:bookmarkEnd w:id="2149"/>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pPr>
            <w:bookmarkStart w:id="2150" w:name="_Toc521522353"/>
            <w:bookmarkStart w:id="2151" w:name="_Toc521522901"/>
            <w:bookmarkStart w:id="2152" w:name="_Toc521523997"/>
            <w:bookmarkStart w:id="2153" w:name="_Toc522038468"/>
            <w:r w:rsidRPr="008A2E37">
              <w:rPr>
                <w:rFonts w:hint="eastAsia"/>
              </w:rPr>
              <w:t>無断外出の未然防止に努めているか</w:t>
            </w:r>
            <w:bookmarkEnd w:id="2150"/>
            <w:bookmarkEnd w:id="2151"/>
            <w:bookmarkEnd w:id="2152"/>
            <w:bookmarkEnd w:id="215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233D7" w:rsidRDefault="002233D7" w:rsidP="006E1BD5">
            <w:pPr>
              <w:pStyle w:val="a"/>
            </w:pPr>
            <w:bookmarkStart w:id="2154" w:name="_Toc522038469"/>
            <w:bookmarkStart w:id="2155" w:name="_Toc521521292"/>
            <w:bookmarkStart w:id="2156" w:name="_Toc521522354"/>
            <w:bookmarkStart w:id="2157" w:name="_Toc521522902"/>
            <w:bookmarkStart w:id="2158" w:name="_Toc521523998"/>
            <w:r>
              <w:rPr>
                <w:rFonts w:hint="eastAsia"/>
              </w:rPr>
              <w:t>無断外出の可能性のある子どもの把握が行えている</w:t>
            </w:r>
            <w:bookmarkEnd w:id="2154"/>
          </w:p>
          <w:p w:rsidR="009165AE" w:rsidRPr="00495947" w:rsidRDefault="008A2E37" w:rsidP="006E1BD5">
            <w:pPr>
              <w:pStyle w:val="a"/>
            </w:pPr>
            <w:bookmarkStart w:id="2159" w:name="_Toc522038470"/>
            <w:r w:rsidRPr="008A2E37">
              <w:t>子どもの状態や特性などについて一時保護先の養育者間で情報を共有し、連携して無断外出の未然防止</w:t>
            </w:r>
            <w:bookmarkEnd w:id="2155"/>
            <w:bookmarkEnd w:id="2156"/>
            <w:bookmarkEnd w:id="2157"/>
            <w:bookmarkEnd w:id="2158"/>
            <w:r w:rsidR="002233D7">
              <w:rPr>
                <w:rFonts w:hint="eastAsia"/>
              </w:rPr>
              <w:t>に取り組んでいる</w:t>
            </w:r>
            <w:bookmarkEnd w:id="2159"/>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2743A1" w:rsidRDefault="002743A1"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9C31A4" w:rsidRDefault="009C31A4" w:rsidP="009C31A4">
            <w:pPr>
              <w:pStyle w:val="af1"/>
            </w:pPr>
            <w:r>
              <w:rPr>
                <w:rFonts w:hint="eastAsia"/>
              </w:rPr>
              <w:t>一時保護所からの無断外出は、子どもの最善の利益を損なうことにもつながり兼ねないものであることから、できる限りその防止にと努めることが必要です。</w:t>
            </w:r>
          </w:p>
          <w:p w:rsidR="009C31A4" w:rsidRDefault="009C31A4" w:rsidP="009C31A4">
            <w:pPr>
              <w:pStyle w:val="af1"/>
            </w:pPr>
            <w:r>
              <w:rPr>
                <w:rFonts w:hint="eastAsia"/>
              </w:rPr>
              <w:t>一時保護開始時に、保護の経緯や子どもの状態や特性などから無断外出の可能性のある子どもの把握を行い、未然防止策を講じているかを確認します。</w:t>
            </w:r>
          </w:p>
          <w:p w:rsidR="009C31A4" w:rsidRDefault="009C31A4" w:rsidP="009C31A4">
            <w:pPr>
              <w:pStyle w:val="af1"/>
            </w:pPr>
            <w:r>
              <w:rPr>
                <w:rFonts w:hint="eastAsia"/>
              </w:rPr>
              <w:t>また、無断外出が発生した場合の対応や連絡先が明確になっているかを確認し、発生事例がある場合には、子どもの発見・保護を行うために、必要な体制確保及び関係機関への連絡等が行われているかを確認してください。</w:t>
            </w:r>
          </w:p>
          <w:p w:rsidR="00AF6D5B" w:rsidRDefault="009C31A4" w:rsidP="009C31A4">
            <w:pPr>
              <w:pStyle w:val="af1"/>
            </w:pPr>
            <w:r>
              <w:rPr>
                <w:rFonts w:hint="eastAsia"/>
              </w:rPr>
              <w:t>なお、他の都道府県等の児童相談所等に一時保護された場合には、移送あるいは引き取りの決定にあたり、子どもの福祉が十分に勘案されているかを確認する必要があります。</w:t>
            </w:r>
          </w:p>
          <w:p w:rsidR="00AF6D5B" w:rsidRPr="00AA64CF" w:rsidRDefault="00AF6D5B" w:rsidP="00E55005">
            <w:pPr>
              <w:adjustRightInd w:val="0"/>
              <w:snapToGrid w:val="0"/>
              <w:ind w:leftChars="100" w:left="210" w:firstLineChars="100" w:firstLine="220"/>
              <w:rPr>
                <w:sz w:val="22"/>
                <w:szCs w:val="24"/>
                <w:u w:val="single"/>
              </w:rPr>
            </w:pPr>
          </w:p>
        </w:tc>
      </w:tr>
    </w:tbl>
    <w:p w:rsidR="000330AF" w:rsidRDefault="000330AF">
      <w:pPr>
        <w:widowControl/>
        <w:ind w:left="1560" w:hanging="420"/>
        <w:rPr>
          <w:color w:val="D9D9D9" w:themeColor="background1" w:themeShade="D9"/>
          <w:sz w:val="10"/>
          <w:szCs w:val="10"/>
        </w:rPr>
      </w:pPr>
      <w:r>
        <w:br w:type="page"/>
      </w:r>
    </w:p>
    <w:p w:rsidR="008746D4" w:rsidRPr="008746D4" w:rsidRDefault="008746D4" w:rsidP="00C40A58">
      <w:pPr>
        <w:pStyle w:val="3"/>
      </w:pPr>
      <w:bookmarkStart w:id="2160" w:name="_Toc522037930"/>
      <w:r w:rsidRPr="008746D4">
        <w:rPr>
          <w:rFonts w:hint="eastAsia"/>
        </w:rPr>
        <w:t>災害時対策</w:t>
      </w:r>
      <w:bookmarkEnd w:id="2160"/>
    </w:p>
    <w:p w:rsidR="008746D4" w:rsidRDefault="008746D4" w:rsidP="00BC5555">
      <w:pPr>
        <w:pStyle w:val="5"/>
      </w:pPr>
      <w:bookmarkStart w:id="2161" w:name="_Toc521002658"/>
      <w:bookmarkStart w:id="2162" w:name="_Toc521521293"/>
      <w:bookmarkStart w:id="2163" w:name="_Toc521522355"/>
      <w:bookmarkStart w:id="2164" w:name="_Toc521522903"/>
      <w:bookmarkStart w:id="2165" w:name="_Toc521523999"/>
      <w:bookmarkStart w:id="2166" w:name="_Toc522037146"/>
      <w:bookmarkStart w:id="2167" w:name="_Toc522037931"/>
      <w:bookmarkStart w:id="2168" w:name="_Toc522038471"/>
      <w:r w:rsidRPr="00C16EF0">
        <w:rPr>
          <w:rFonts w:hint="eastAsia"/>
        </w:rPr>
        <w:t>災害発生時の対応は明確になっているか</w:t>
      </w:r>
      <w:bookmarkEnd w:id="2161"/>
      <w:bookmarkEnd w:id="2162"/>
      <w:bookmarkEnd w:id="2163"/>
      <w:bookmarkEnd w:id="2164"/>
      <w:bookmarkEnd w:id="2165"/>
      <w:bookmarkEnd w:id="2166"/>
      <w:bookmarkEnd w:id="2167"/>
      <w:bookmarkEnd w:id="2168"/>
    </w:p>
    <w:p w:rsidR="00E04673" w:rsidRDefault="00E04673"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60640" behindDoc="0" locked="0" layoutInCell="0" allowOverlap="1" wp14:anchorId="0BC9A0AA" wp14:editId="51256090">
                      <wp:simplePos x="0" y="0"/>
                      <wp:positionH relativeFrom="margin">
                        <wp:posOffset>0</wp:posOffset>
                      </wp:positionH>
                      <wp:positionV relativeFrom="margin">
                        <wp:align>top</wp:align>
                      </wp:positionV>
                      <wp:extent cx="6264000" cy="1224000"/>
                      <wp:effectExtent l="0" t="0" r="3810" b="0"/>
                      <wp:wrapNone/>
                      <wp:docPr id="57" name="テキスト ボックス 57"/>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災害発生時の対応は明確になっているか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災害発生時に備え、避難計画等の作成や関係機関との連携体制が構築されているか、また計画に基づく訓練が定期的に行われているかを評価します。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7" o:spid="_x0000_s1076" type="#_x0000_t202" style="position:absolute;left:0;text-align:left;margin-left:0;margin-top:0;width:493.25pt;height:96.4pt;z-index:25176064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Dy0drv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災害発生時の対応は明確になっているか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災害発生時に備え、避難計画等の作成や関係機関との連携体制が構築されているか、また計画に基づく訓練が定期的に行われているかを評価します。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numPr>
                <w:ilvl w:val="5"/>
                <w:numId w:val="43"/>
              </w:numPr>
            </w:pPr>
            <w:bookmarkStart w:id="2169" w:name="_Toc521522356"/>
            <w:bookmarkStart w:id="2170" w:name="_Toc521522904"/>
            <w:bookmarkStart w:id="2171" w:name="_Toc521524000"/>
            <w:bookmarkStart w:id="2172" w:name="_Toc522038472"/>
            <w:r w:rsidRPr="008A2E37">
              <w:rPr>
                <w:rFonts w:hint="eastAsia"/>
              </w:rPr>
              <w:t>火災等の非常災害に備え、具体的な避難計画を作成しているか</w:t>
            </w:r>
            <w:bookmarkEnd w:id="2169"/>
            <w:bookmarkEnd w:id="2170"/>
            <w:bookmarkEnd w:id="2171"/>
            <w:bookmarkEnd w:id="217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233D7" w:rsidRDefault="002233D7" w:rsidP="006E1BD5">
            <w:pPr>
              <w:pStyle w:val="a"/>
            </w:pPr>
            <w:bookmarkStart w:id="2173" w:name="_Toc522038473"/>
            <w:bookmarkStart w:id="2174" w:name="_Toc521521294"/>
            <w:bookmarkStart w:id="2175" w:name="_Toc521522357"/>
            <w:bookmarkStart w:id="2176" w:name="_Toc521522905"/>
            <w:bookmarkStart w:id="2177" w:name="_Toc521524001"/>
            <w:r>
              <w:rPr>
                <w:rFonts w:hint="eastAsia"/>
              </w:rPr>
              <w:t>具体的な避難計画が作成されている</w:t>
            </w:r>
            <w:bookmarkEnd w:id="2173"/>
          </w:p>
          <w:p w:rsidR="008A2E37" w:rsidRPr="00EF4EFB" w:rsidRDefault="008A2E37" w:rsidP="00BC5555">
            <w:pPr>
              <w:pStyle w:val="a"/>
            </w:pPr>
            <w:bookmarkStart w:id="2178" w:name="_Toc522038474"/>
            <w:r w:rsidRPr="00EF4EFB">
              <w:rPr>
                <w:rFonts w:hint="eastAsia"/>
              </w:rPr>
              <w:t>避難計画は、少人数勤務となる夜間について、他の職員の協力を求める体制を整える等の配慮が行われている</w:t>
            </w:r>
            <w:bookmarkEnd w:id="2174"/>
            <w:bookmarkEnd w:id="2175"/>
            <w:bookmarkEnd w:id="2176"/>
            <w:bookmarkEnd w:id="2177"/>
            <w:bookmarkEnd w:id="2178"/>
          </w:p>
          <w:p w:rsidR="008A2E37" w:rsidRPr="00EF4EFB" w:rsidRDefault="008A2E37" w:rsidP="00693EA2">
            <w:pPr>
              <w:pStyle w:val="a"/>
            </w:pPr>
            <w:bookmarkStart w:id="2179" w:name="_Toc521521295"/>
            <w:bookmarkStart w:id="2180" w:name="_Toc521522358"/>
            <w:bookmarkStart w:id="2181" w:name="_Toc521522906"/>
            <w:bookmarkStart w:id="2182" w:name="_Toc521524002"/>
            <w:bookmarkStart w:id="2183" w:name="_Toc522038475"/>
            <w:r w:rsidRPr="00EF4EFB">
              <w:rPr>
                <w:rFonts w:hint="eastAsia"/>
              </w:rPr>
              <w:t>防炎カーテン</w:t>
            </w:r>
            <w:bookmarkEnd w:id="2179"/>
            <w:bookmarkEnd w:id="2180"/>
            <w:bookmarkEnd w:id="2181"/>
            <w:bookmarkEnd w:id="2182"/>
            <w:r w:rsidR="002233D7">
              <w:rPr>
                <w:rFonts w:hint="eastAsia"/>
              </w:rPr>
              <w:t>の設置など、設備上の火災等の発生防止を行っている</w:t>
            </w:r>
            <w:bookmarkEnd w:id="2183"/>
          </w:p>
          <w:p w:rsidR="002233D7" w:rsidRDefault="002233D7" w:rsidP="00693EA2">
            <w:pPr>
              <w:pStyle w:val="a"/>
            </w:pPr>
            <w:bookmarkStart w:id="2184" w:name="_Toc522038476"/>
            <w:bookmarkStart w:id="2185" w:name="_Toc521521296"/>
            <w:bookmarkStart w:id="2186" w:name="_Toc521522359"/>
            <w:bookmarkStart w:id="2187" w:name="_Toc521522907"/>
            <w:bookmarkStart w:id="2188" w:name="_Toc521524003"/>
            <w:r>
              <w:rPr>
                <w:rFonts w:hint="eastAsia"/>
              </w:rPr>
              <w:t>避難動線が確保されており、非常口が塞がれていない</w:t>
            </w:r>
            <w:bookmarkEnd w:id="2184"/>
          </w:p>
          <w:p w:rsidR="009165AE" w:rsidRPr="00495947" w:rsidRDefault="008A2E37" w:rsidP="004E3995">
            <w:pPr>
              <w:pStyle w:val="a"/>
            </w:pPr>
            <w:bookmarkStart w:id="2189" w:name="_Toc522038477"/>
            <w:r w:rsidRPr="00EF4EFB">
              <w:rPr>
                <w:rFonts w:hint="eastAsia"/>
              </w:rPr>
              <w:t>消火器</w:t>
            </w:r>
            <w:r w:rsidR="002233D7">
              <w:rPr>
                <w:rFonts w:hint="eastAsia"/>
              </w:rPr>
              <w:t>及び消火栓が</w:t>
            </w:r>
            <w:r w:rsidRPr="00EF4EFB">
              <w:rPr>
                <w:rFonts w:hint="eastAsia"/>
              </w:rPr>
              <w:t>稼動する</w:t>
            </w:r>
            <w:bookmarkEnd w:id="2185"/>
            <w:bookmarkEnd w:id="2186"/>
            <w:bookmarkEnd w:id="2187"/>
            <w:bookmarkEnd w:id="2188"/>
            <w:r w:rsidR="002233D7">
              <w:rPr>
                <w:rFonts w:hint="eastAsia"/>
              </w:rPr>
              <w:t>ことが確認できている</w:t>
            </w:r>
            <w:bookmarkEnd w:id="2189"/>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pPr>
            <w:bookmarkStart w:id="2190" w:name="_Toc521522360"/>
            <w:bookmarkStart w:id="2191" w:name="_Toc521522908"/>
            <w:bookmarkStart w:id="2192" w:name="_Toc521524004"/>
            <w:bookmarkStart w:id="2193" w:name="_Toc522038478"/>
            <w:r w:rsidRPr="008A2E37">
              <w:rPr>
                <w:rFonts w:hint="eastAsia"/>
              </w:rPr>
              <w:t>避難訓練を毎月１回以上実施しているか</w:t>
            </w:r>
            <w:bookmarkEnd w:id="2190"/>
            <w:bookmarkEnd w:id="2191"/>
            <w:bookmarkEnd w:id="2192"/>
            <w:bookmarkEnd w:id="219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2233D7" w:rsidP="006E1BD5">
            <w:pPr>
              <w:pStyle w:val="a"/>
            </w:pPr>
            <w:bookmarkStart w:id="2194" w:name="_Toc521521297"/>
            <w:bookmarkStart w:id="2195" w:name="_Toc521522361"/>
            <w:bookmarkStart w:id="2196" w:name="_Toc521522909"/>
            <w:bookmarkStart w:id="2197" w:name="_Toc521524005"/>
            <w:bookmarkStart w:id="2198" w:name="_Toc522038479"/>
            <w:bookmarkEnd w:id="2194"/>
            <w:bookmarkEnd w:id="2195"/>
            <w:bookmarkEnd w:id="2196"/>
            <w:bookmarkEnd w:id="2197"/>
            <w:r>
              <w:rPr>
                <w:rFonts w:hint="eastAsia"/>
              </w:rPr>
              <w:t>避難計画に基づく避難訓練が実施されている</w:t>
            </w:r>
            <w:bookmarkEnd w:id="2198"/>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A2E37" w:rsidP="008A2E37">
            <w:pPr>
              <w:pStyle w:val="6"/>
            </w:pPr>
            <w:bookmarkStart w:id="2199" w:name="_Toc521522362"/>
            <w:bookmarkStart w:id="2200" w:name="_Toc521522910"/>
            <w:bookmarkStart w:id="2201" w:name="_Toc521524006"/>
            <w:bookmarkStart w:id="2202" w:name="_Toc522038480"/>
            <w:r w:rsidRPr="008A2E37">
              <w:rPr>
                <w:rFonts w:hint="eastAsia"/>
              </w:rPr>
              <w:t>日頃から、消防署、警察署、病院等の関係機関との連携に努め、緊急事態発生時に迅速、適切な協力が得られるように努めている</w:t>
            </w:r>
            <w:bookmarkEnd w:id="2199"/>
            <w:bookmarkEnd w:id="2200"/>
            <w:bookmarkEnd w:id="2201"/>
            <w:bookmarkEnd w:id="220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2203" w:name="_Toc521521298"/>
            <w:bookmarkStart w:id="2204" w:name="_Toc521522363"/>
            <w:bookmarkStart w:id="2205" w:name="_Toc521522911"/>
            <w:bookmarkStart w:id="2206" w:name="_Toc521524007"/>
            <w:bookmarkStart w:id="2207" w:name="_Toc522038481"/>
            <w:bookmarkEnd w:id="2203"/>
            <w:bookmarkEnd w:id="2204"/>
            <w:bookmarkEnd w:id="2205"/>
            <w:bookmarkEnd w:id="2206"/>
            <w:bookmarkEnd w:id="2207"/>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9C31A4" w:rsidRDefault="009C31A4" w:rsidP="009C31A4">
            <w:pPr>
              <w:pStyle w:val="af1"/>
            </w:pPr>
            <w:r>
              <w:rPr>
                <w:rFonts w:hint="eastAsia"/>
              </w:rPr>
              <w:t>火災等の非常災害に備え、具体的な避難計画が作成されているかを確認します。避難計画は、少人数勤務となる夜間について、他の職員の協力を求める体制を整える等の配慮がなされているかが重要です。</w:t>
            </w:r>
          </w:p>
          <w:p w:rsidR="009C31A4" w:rsidRDefault="009C31A4" w:rsidP="009C31A4">
            <w:pPr>
              <w:pStyle w:val="af1"/>
            </w:pPr>
            <w:r>
              <w:rPr>
                <w:rFonts w:hint="eastAsia"/>
              </w:rPr>
              <w:t>また、避難計画に基づき毎月１回以上の避難訓練が実施されているかを確認してください。</w:t>
            </w:r>
          </w:p>
          <w:p w:rsidR="00AF6D5B" w:rsidRDefault="009C31A4" w:rsidP="009C31A4">
            <w:pPr>
              <w:pStyle w:val="af1"/>
            </w:pPr>
            <w:r>
              <w:rPr>
                <w:rFonts w:hint="eastAsia"/>
              </w:rPr>
              <w:t>なお、災害時を含め、緊急事態発生時には関係機関から迅速かつ適切な協力が得られるよう日頃からの連携、調整を行っておく必要があります。消防署や警察署、病院等の関係機関との間において、緊急事態発生時の連携、調整についての方針が定められているかも確認します。</w:t>
            </w:r>
          </w:p>
          <w:p w:rsidR="00AF6D5B" w:rsidRPr="00AA64CF" w:rsidRDefault="00AF6D5B" w:rsidP="00E55005">
            <w:pPr>
              <w:adjustRightInd w:val="0"/>
              <w:snapToGrid w:val="0"/>
              <w:ind w:leftChars="100" w:left="210" w:firstLineChars="100" w:firstLine="220"/>
              <w:rPr>
                <w:sz w:val="22"/>
                <w:szCs w:val="24"/>
                <w:u w:val="single"/>
              </w:rPr>
            </w:pPr>
          </w:p>
        </w:tc>
      </w:tr>
    </w:tbl>
    <w:p w:rsidR="00D44937" w:rsidRDefault="00D44937">
      <w:pPr>
        <w:widowControl/>
        <w:ind w:left="1560" w:hanging="420"/>
        <w:rPr>
          <w:color w:val="D9D9D9" w:themeColor="background1" w:themeShade="D9"/>
          <w:sz w:val="10"/>
          <w:szCs w:val="10"/>
        </w:rPr>
      </w:pPr>
      <w:r>
        <w:br w:type="page"/>
      </w:r>
    </w:p>
    <w:p w:rsidR="008746D4" w:rsidRPr="008746D4" w:rsidRDefault="008746D4" w:rsidP="00C40A58">
      <w:pPr>
        <w:pStyle w:val="3"/>
      </w:pPr>
      <w:bookmarkStart w:id="2208" w:name="_Toc522037932"/>
      <w:r w:rsidRPr="008746D4">
        <w:rPr>
          <w:rFonts w:hint="eastAsia"/>
        </w:rPr>
        <w:t>感染症対策</w:t>
      </w:r>
      <w:bookmarkEnd w:id="2208"/>
    </w:p>
    <w:p w:rsidR="008746D4" w:rsidRDefault="008746D4" w:rsidP="00BC5555">
      <w:pPr>
        <w:pStyle w:val="5"/>
      </w:pPr>
      <w:bookmarkStart w:id="2209" w:name="_Toc521002659"/>
      <w:bookmarkStart w:id="2210" w:name="_Toc521521299"/>
      <w:bookmarkStart w:id="2211" w:name="_Toc521522364"/>
      <w:bookmarkStart w:id="2212" w:name="_Toc521522912"/>
      <w:bookmarkStart w:id="2213" w:name="_Toc521524008"/>
      <w:bookmarkStart w:id="2214" w:name="_Toc522037147"/>
      <w:bookmarkStart w:id="2215" w:name="_Toc522037933"/>
      <w:bookmarkStart w:id="2216" w:name="_Toc522038482"/>
      <w:r w:rsidRPr="00C16EF0">
        <w:rPr>
          <w:rFonts w:hint="eastAsia"/>
        </w:rPr>
        <w:t>感染症の予防に努めるとともに、発生時の対応が明確になっているか</w:t>
      </w:r>
      <w:bookmarkEnd w:id="2209"/>
      <w:bookmarkEnd w:id="2210"/>
      <w:bookmarkEnd w:id="2211"/>
      <w:bookmarkEnd w:id="2212"/>
      <w:bookmarkEnd w:id="2213"/>
      <w:bookmarkEnd w:id="2214"/>
      <w:bookmarkEnd w:id="2215"/>
      <w:bookmarkEnd w:id="2216"/>
    </w:p>
    <w:p w:rsidR="00E04673" w:rsidRDefault="00E04673"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CD590B" w:rsidP="00B230B8">
            <w:r w:rsidRPr="00C40A58">
              <w:rPr>
                <w:rFonts w:hint="eastAsia"/>
                <w:noProof/>
              </w:rPr>
              <mc:AlternateContent>
                <mc:Choice Requires="wps">
                  <w:drawing>
                    <wp:anchor distT="0" distB="0" distL="114300" distR="114300" simplePos="0" relativeHeight="251764736" behindDoc="0" locked="0" layoutInCell="0" allowOverlap="1" wp14:anchorId="4C104A04" wp14:editId="27F4543F">
                      <wp:simplePos x="0" y="0"/>
                      <wp:positionH relativeFrom="margin">
                        <wp:posOffset>0</wp:posOffset>
                      </wp:positionH>
                      <wp:positionV relativeFrom="margin">
                        <wp:align>top</wp:align>
                      </wp:positionV>
                      <wp:extent cx="6263640" cy="1008000"/>
                      <wp:effectExtent l="0" t="0" r="3810" b="1905"/>
                      <wp:wrapNone/>
                      <wp:docPr id="59" name="テキスト ボックス 59"/>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感染症の予防に努めるとともに、発生時の対応が明確になっているか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感染症の発生及び感染拡大を予防するための対策が講じられているかを評価します。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59" o:spid="_x0000_s1077" type="#_x0000_t202" style="position:absolute;left:0;text-align:left;margin-left:0;margin-top:0;width:493.2pt;height:79.35pt;z-index:25176473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感染症の予防に努めるとともに、発生時の対応が明確になっているか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感染症の発生及び感染拡大を予防するための対策が講じられているかを評価します。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06DB9" w:rsidP="00806DB9">
            <w:pPr>
              <w:pStyle w:val="6"/>
              <w:numPr>
                <w:ilvl w:val="5"/>
                <w:numId w:val="43"/>
              </w:numPr>
            </w:pPr>
            <w:bookmarkStart w:id="2217" w:name="_Toc521522365"/>
            <w:bookmarkStart w:id="2218" w:name="_Toc521522913"/>
            <w:bookmarkStart w:id="2219" w:name="_Toc521524009"/>
            <w:bookmarkStart w:id="2220" w:name="_Toc522038483"/>
            <w:r w:rsidRPr="00806DB9">
              <w:rPr>
                <w:rFonts w:hint="eastAsia"/>
              </w:rPr>
              <w:t>感染症</w:t>
            </w:r>
            <w:bookmarkEnd w:id="2217"/>
            <w:bookmarkEnd w:id="2218"/>
            <w:bookmarkEnd w:id="2219"/>
            <w:r w:rsidR="002233D7">
              <w:rPr>
                <w:rFonts w:hint="eastAsia"/>
              </w:rPr>
              <w:t>の発生を防ぐための対策が講じられているか</w:t>
            </w:r>
            <w:bookmarkEnd w:id="222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233D7" w:rsidRDefault="002233D7" w:rsidP="006E1BD5">
            <w:pPr>
              <w:pStyle w:val="a"/>
            </w:pPr>
            <w:bookmarkStart w:id="2221" w:name="_Toc522038484"/>
            <w:bookmarkStart w:id="2222" w:name="_Toc521521300"/>
            <w:bookmarkStart w:id="2223" w:name="_Toc521522366"/>
            <w:bookmarkStart w:id="2224" w:name="_Toc521522914"/>
            <w:bookmarkStart w:id="2225" w:name="_Toc521524010"/>
            <w:r>
              <w:rPr>
                <w:rFonts w:hint="eastAsia"/>
              </w:rPr>
              <w:t>一時保護開始時に、子どもの感染症の有無や可能性を把握している</w:t>
            </w:r>
            <w:bookmarkEnd w:id="2221"/>
          </w:p>
          <w:p w:rsidR="002233D7" w:rsidRDefault="002233D7" w:rsidP="006E1BD5">
            <w:pPr>
              <w:pStyle w:val="a"/>
            </w:pPr>
            <w:bookmarkStart w:id="2226" w:name="_Toc522038485"/>
            <w:r>
              <w:rPr>
                <w:rFonts w:hint="eastAsia"/>
              </w:rPr>
              <w:t>子どもが感染症を有している場合又は有する可能性がある場合には、他の子どもから隔離する、必要な治療を行うなどの対応が行えている</w:t>
            </w:r>
            <w:bookmarkEnd w:id="2226"/>
          </w:p>
          <w:p w:rsidR="009165AE" w:rsidRPr="00495947" w:rsidRDefault="008008FB" w:rsidP="00BC5555">
            <w:pPr>
              <w:pStyle w:val="a"/>
            </w:pPr>
            <w:bookmarkStart w:id="2227" w:name="_Toc522038486"/>
            <w:r>
              <w:rPr>
                <w:rFonts w:hint="eastAsia"/>
              </w:rPr>
              <w:t>ノロウィルスやインフルエンザなど、季節的な流行のある感染症について、その発生を防止するための取組みが行われている</w:t>
            </w:r>
            <w:bookmarkEnd w:id="2222"/>
            <w:bookmarkEnd w:id="2223"/>
            <w:bookmarkEnd w:id="2224"/>
            <w:bookmarkEnd w:id="2225"/>
            <w:bookmarkEnd w:id="2227"/>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8008FB" w:rsidP="00806DB9">
            <w:pPr>
              <w:pStyle w:val="6"/>
            </w:pPr>
            <w:bookmarkStart w:id="2228" w:name="_Toc522038487"/>
            <w:r>
              <w:rPr>
                <w:rFonts w:hint="eastAsia"/>
              </w:rPr>
              <w:t>感染症が発生した場合の対応が明確になっているか</w:t>
            </w:r>
            <w:bookmarkEnd w:id="222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8008FB" w:rsidRDefault="008008FB" w:rsidP="006E1BD5">
            <w:pPr>
              <w:pStyle w:val="a"/>
            </w:pPr>
            <w:bookmarkStart w:id="2229" w:name="_Toc522038488"/>
            <w:bookmarkStart w:id="2230" w:name="_Toc521521301"/>
            <w:bookmarkStart w:id="2231" w:name="_Toc521522368"/>
            <w:bookmarkStart w:id="2232" w:name="_Toc521522916"/>
            <w:bookmarkStart w:id="2233" w:name="_Toc521524012"/>
            <w:r>
              <w:rPr>
                <w:rFonts w:hint="eastAsia"/>
              </w:rPr>
              <w:t>感染症発生時について、マニュアル等によりその対応が明確になっている</w:t>
            </w:r>
            <w:bookmarkEnd w:id="2229"/>
          </w:p>
          <w:p w:rsidR="008008FB" w:rsidRDefault="008008FB" w:rsidP="006E1BD5">
            <w:pPr>
              <w:pStyle w:val="a"/>
            </w:pPr>
            <w:bookmarkStart w:id="2234" w:name="_Toc522038489"/>
            <w:r>
              <w:rPr>
                <w:rFonts w:hint="eastAsia"/>
              </w:rPr>
              <w:t>感染症が発生した場合に発症した子どもを隔離するための静養室などの設備がある</w:t>
            </w:r>
            <w:bookmarkEnd w:id="2234"/>
          </w:p>
          <w:p w:rsidR="009165AE" w:rsidRPr="00495947" w:rsidRDefault="008008FB" w:rsidP="00BC5555">
            <w:pPr>
              <w:pStyle w:val="a"/>
            </w:pPr>
            <w:bookmarkStart w:id="2235" w:name="_Toc522038490"/>
            <w:r>
              <w:rPr>
                <w:rFonts w:hint="eastAsia"/>
              </w:rPr>
              <w:t>既設や症状等から予測して適切な対応が行えるよう、必要な消毒剤等が準備されている</w:t>
            </w:r>
            <w:bookmarkEnd w:id="2230"/>
            <w:bookmarkEnd w:id="2231"/>
            <w:bookmarkEnd w:id="2232"/>
            <w:bookmarkEnd w:id="2233"/>
            <w:r>
              <w:rPr>
                <w:rFonts w:hint="eastAsia"/>
              </w:rPr>
              <w:t>（</w:t>
            </w:r>
            <w:r w:rsidRPr="00806DB9">
              <w:t>ノロ</w:t>
            </w:r>
            <w:r>
              <w:rPr>
                <w:rFonts w:hint="eastAsia"/>
              </w:rPr>
              <w:t>ウィルス発生時のための</w:t>
            </w:r>
            <w:r w:rsidRPr="00806DB9">
              <w:t>次亜塩素酸ナトリウムなど）</w:t>
            </w:r>
            <w:bookmarkEnd w:id="2235"/>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9C31A4" w:rsidRDefault="009C31A4" w:rsidP="009C31A4">
            <w:pPr>
              <w:pStyle w:val="af1"/>
            </w:pPr>
            <w:r>
              <w:rPr>
                <w:rFonts w:hint="eastAsia"/>
              </w:rPr>
              <w:t>一時保護所では集団生活であることから、感染症の発生及び拡大予防に努めなくてはなりません。</w:t>
            </w:r>
          </w:p>
          <w:p w:rsidR="009C31A4" w:rsidRDefault="009C31A4" w:rsidP="009C31A4">
            <w:pPr>
              <w:pStyle w:val="af1"/>
            </w:pPr>
            <w:r>
              <w:rPr>
                <w:rFonts w:hint="eastAsia"/>
              </w:rPr>
              <w:t>一時保護開始時に、子どもの健康状態として感染症の有無や可能性を把握しているか、また感染症を有するまたは可能性がある場合に、感染拡大を予防するための対策が講じられているかを確認します。</w:t>
            </w:r>
          </w:p>
          <w:p w:rsidR="00AF6D5B" w:rsidRDefault="009C31A4" w:rsidP="009C31A4">
            <w:pPr>
              <w:pStyle w:val="af1"/>
            </w:pPr>
            <w:r>
              <w:rPr>
                <w:rFonts w:hint="eastAsia"/>
              </w:rPr>
              <w:t>加えて、一時保護所内における食中毒等の発生予防や、感染症発生時について、マニュアル等により対応が明確になっているかを確認してください。</w:t>
            </w:r>
          </w:p>
          <w:p w:rsidR="00AF6D5B" w:rsidRPr="00AA64CF" w:rsidRDefault="00AF6D5B" w:rsidP="00E55005">
            <w:pPr>
              <w:adjustRightInd w:val="0"/>
              <w:snapToGrid w:val="0"/>
              <w:ind w:leftChars="100" w:left="210" w:firstLineChars="100" w:firstLine="220"/>
              <w:rPr>
                <w:sz w:val="22"/>
                <w:szCs w:val="24"/>
                <w:u w:val="single"/>
              </w:rPr>
            </w:pPr>
          </w:p>
        </w:tc>
      </w:tr>
    </w:tbl>
    <w:p w:rsidR="003F6DD6" w:rsidRDefault="00D44937">
      <w:pPr>
        <w:widowControl/>
        <w:ind w:left="1560" w:hanging="420"/>
        <w:sectPr w:rsidR="003F6DD6" w:rsidSect="008B6E83">
          <w:headerReference w:type="even" r:id="rId41"/>
          <w:headerReference w:type="default" r:id="rId42"/>
          <w:footerReference w:type="even" r:id="rId43"/>
          <w:footerReference w:type="default" r:id="rId44"/>
          <w:pgSz w:w="11906" w:h="16838" w:code="9"/>
          <w:pgMar w:top="1418" w:right="1077" w:bottom="1588" w:left="1077" w:header="624" w:footer="170" w:gutter="0"/>
          <w:cols w:space="425"/>
          <w:docGrid w:type="lines" w:linePitch="360"/>
        </w:sectPr>
      </w:pPr>
      <w:r>
        <w:br w:type="page"/>
      </w:r>
    </w:p>
    <w:p w:rsidR="008A4988" w:rsidRPr="00D6378F" w:rsidRDefault="008A4988" w:rsidP="00B83191">
      <w:pPr>
        <w:pStyle w:val="2"/>
      </w:pPr>
      <w:bookmarkStart w:id="2236" w:name="_Toc522037934"/>
      <w:r w:rsidRPr="00A846FA">
        <w:rPr>
          <w:rFonts w:hint="eastAsia"/>
        </w:rPr>
        <w:t>質の維持・向上</w:t>
      </w:r>
      <w:bookmarkEnd w:id="2236"/>
    </w:p>
    <w:p w:rsidR="008A4988" w:rsidRPr="00C16EF0" w:rsidRDefault="008A4988" w:rsidP="00B83191">
      <w:pPr>
        <w:pStyle w:val="5"/>
      </w:pPr>
      <w:bookmarkStart w:id="2237" w:name="_Toc521002660"/>
      <w:bookmarkStart w:id="2238" w:name="_Toc521521303"/>
      <w:bookmarkStart w:id="2239" w:name="_Toc521522370"/>
      <w:bookmarkStart w:id="2240" w:name="_Toc521522918"/>
      <w:bookmarkStart w:id="2241" w:name="_Toc521524014"/>
      <w:bookmarkStart w:id="2242" w:name="_Toc522037148"/>
      <w:bookmarkStart w:id="2243" w:name="_Toc522037935"/>
      <w:bookmarkStart w:id="2244" w:name="_Toc522038491"/>
      <w:r w:rsidRPr="00C16EF0">
        <w:rPr>
          <w:rFonts w:hint="eastAsia"/>
        </w:rPr>
        <w:t>一時保護所の運営・業務に関する基本的な対応方針や手順は明確になっているか</w:t>
      </w:r>
      <w:bookmarkEnd w:id="2237"/>
      <w:bookmarkEnd w:id="2238"/>
      <w:bookmarkEnd w:id="2239"/>
      <w:bookmarkEnd w:id="2240"/>
      <w:bookmarkEnd w:id="2241"/>
      <w:bookmarkEnd w:id="2242"/>
      <w:bookmarkEnd w:id="2243"/>
      <w:bookmarkEnd w:id="2244"/>
    </w:p>
    <w:p w:rsidR="00E04673" w:rsidRDefault="00E04673" w:rsidP="00B83191">
      <w:pPr>
        <w:pStyle w:val="3pt"/>
      </w:pPr>
      <w:bookmarkStart w:id="2245" w:name="_Toc521002661"/>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66784" behindDoc="0" locked="0" layoutInCell="0" allowOverlap="1" wp14:anchorId="37F2063F" wp14:editId="5AE66BE9">
                      <wp:simplePos x="0" y="0"/>
                      <wp:positionH relativeFrom="margin">
                        <wp:posOffset>0</wp:posOffset>
                      </wp:positionH>
                      <wp:positionV relativeFrom="margin">
                        <wp:align>top</wp:align>
                      </wp:positionV>
                      <wp:extent cx="6264000" cy="1224000"/>
                      <wp:effectExtent l="0" t="0" r="3810" b="0"/>
                      <wp:wrapNone/>
                      <wp:docPr id="60" name="テキスト ボックス 60"/>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一時保護所の運営・業務に関する基本的な対応方針や手順は明確になっているか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一時保護所における養育・支援の標準的な実施方法が文書化され、それにもとづいた養育・支援が実施されているかを評価します。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0" o:spid="_x0000_s1078" type="#_x0000_t202" style="position:absolute;left:0;text-align:left;margin-left:0;margin-top:0;width:493.25pt;height:96.4pt;z-index:25176678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CoZjvZ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一時保護所の運営・業務に関する基本的な対応方針や手順は明確になっているか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一時保護所における養育・支援の標準的な実施方法が文書化され、それにもとづいた養育・支援が実施されているかを評価します。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10095" w:rsidP="00B10095">
            <w:pPr>
              <w:pStyle w:val="6"/>
              <w:numPr>
                <w:ilvl w:val="5"/>
                <w:numId w:val="43"/>
              </w:numPr>
            </w:pPr>
            <w:bookmarkStart w:id="2246" w:name="_Toc521522371"/>
            <w:bookmarkStart w:id="2247" w:name="_Toc521522919"/>
            <w:bookmarkStart w:id="2248" w:name="_Toc521524015"/>
            <w:bookmarkStart w:id="2249" w:name="_Toc522038492"/>
            <w:r w:rsidRPr="00B10095">
              <w:rPr>
                <w:rFonts w:hint="eastAsia"/>
              </w:rPr>
              <w:t>マニュアル等が作成され、職員全体で共有や確認できる体制があるか</w:t>
            </w:r>
            <w:bookmarkEnd w:id="2246"/>
            <w:bookmarkEnd w:id="2247"/>
            <w:bookmarkEnd w:id="2248"/>
            <w:bookmarkEnd w:id="224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8008FB" w:rsidRDefault="008008FB" w:rsidP="006E1BD5">
            <w:pPr>
              <w:pStyle w:val="a"/>
            </w:pPr>
            <w:bookmarkStart w:id="2250" w:name="_Toc522038493"/>
            <w:bookmarkStart w:id="2251" w:name="_Toc521521304"/>
            <w:bookmarkStart w:id="2252" w:name="_Toc521522372"/>
            <w:bookmarkStart w:id="2253" w:name="_Toc521522920"/>
            <w:bookmarkStart w:id="2254" w:name="_Toc521524016"/>
            <w:r>
              <w:rPr>
                <w:rFonts w:hint="eastAsia"/>
              </w:rPr>
              <w:t>養育・支援全般にわたって定められたマニュアルがある</w:t>
            </w:r>
            <w:bookmarkEnd w:id="2250"/>
          </w:p>
          <w:p w:rsidR="00B10095" w:rsidRDefault="008008FB" w:rsidP="004E3995">
            <w:pPr>
              <w:pStyle w:val="a"/>
              <w:numPr>
                <w:ilvl w:val="0"/>
                <w:numId w:val="0"/>
              </w:numPr>
              <w:ind w:left="790"/>
            </w:pPr>
            <w:bookmarkStart w:id="2255" w:name="_Toc522038494"/>
            <w:bookmarkEnd w:id="2251"/>
            <w:bookmarkEnd w:id="2252"/>
            <w:bookmarkEnd w:id="2253"/>
            <w:bookmarkEnd w:id="2254"/>
            <w:r>
              <w:rPr>
                <w:rFonts w:hint="eastAsia"/>
              </w:rPr>
              <w:t>・基本的な相談援助に関する事項</w:t>
            </w:r>
            <w:bookmarkEnd w:id="2255"/>
          </w:p>
          <w:p w:rsidR="008008FB" w:rsidRDefault="008008FB" w:rsidP="004E3995">
            <w:pPr>
              <w:pStyle w:val="a"/>
              <w:numPr>
                <w:ilvl w:val="0"/>
                <w:numId w:val="0"/>
              </w:numPr>
              <w:ind w:left="790"/>
            </w:pPr>
            <w:bookmarkStart w:id="2256" w:name="_Toc522038495"/>
            <w:r>
              <w:rPr>
                <w:rFonts w:hint="eastAsia"/>
              </w:rPr>
              <w:t>・養育・支援実施時の留意点</w:t>
            </w:r>
            <w:bookmarkEnd w:id="2256"/>
          </w:p>
          <w:p w:rsidR="008008FB" w:rsidRDefault="008008FB" w:rsidP="004E3995">
            <w:pPr>
              <w:pStyle w:val="a"/>
              <w:numPr>
                <w:ilvl w:val="0"/>
                <w:numId w:val="0"/>
              </w:numPr>
              <w:ind w:left="790"/>
            </w:pPr>
            <w:bookmarkStart w:id="2257" w:name="_Toc522038496"/>
            <w:r>
              <w:rPr>
                <w:rFonts w:hint="eastAsia"/>
              </w:rPr>
              <w:t>・子どものプライバシーへの配慮</w:t>
            </w:r>
            <w:bookmarkEnd w:id="2257"/>
          </w:p>
          <w:p w:rsidR="008008FB" w:rsidRPr="00F22070" w:rsidRDefault="008008FB" w:rsidP="004E3995">
            <w:pPr>
              <w:pStyle w:val="a"/>
              <w:numPr>
                <w:ilvl w:val="0"/>
                <w:numId w:val="0"/>
              </w:numPr>
              <w:ind w:left="790"/>
            </w:pPr>
            <w:bookmarkStart w:id="2258" w:name="_Toc522038497"/>
            <w:r>
              <w:rPr>
                <w:rFonts w:hint="eastAsia"/>
              </w:rPr>
              <w:t>・設備等の一時保護所の環境に応じた業務手順</w:t>
            </w:r>
            <w:bookmarkEnd w:id="2258"/>
          </w:p>
          <w:p w:rsidR="00615D76" w:rsidRDefault="00615D76" w:rsidP="006E1BD5">
            <w:pPr>
              <w:pStyle w:val="a"/>
            </w:pPr>
            <w:bookmarkStart w:id="2259" w:name="_Toc522038498"/>
            <w:bookmarkStart w:id="2260" w:name="_Toc521521306"/>
            <w:bookmarkStart w:id="2261" w:name="_Toc521522374"/>
            <w:bookmarkStart w:id="2262" w:name="_Toc521522922"/>
            <w:bookmarkStart w:id="2263" w:name="_Toc521524018"/>
            <w:r>
              <w:rPr>
                <w:rFonts w:hint="eastAsia"/>
              </w:rPr>
              <w:t>リスク管理に関して定めたマニュアルがある</w:t>
            </w:r>
            <w:bookmarkEnd w:id="2259"/>
          </w:p>
          <w:p w:rsidR="00615D76" w:rsidRDefault="00615D76" w:rsidP="000C22BB">
            <w:pPr>
              <w:pStyle w:val="a"/>
              <w:numPr>
                <w:ilvl w:val="0"/>
                <w:numId w:val="0"/>
              </w:numPr>
              <w:ind w:left="790"/>
            </w:pPr>
            <w:bookmarkStart w:id="2264" w:name="_Toc522038499"/>
            <w:r>
              <w:rPr>
                <w:rFonts w:hint="eastAsia"/>
              </w:rPr>
              <w:t>・想定されるリスク</w:t>
            </w:r>
            <w:bookmarkEnd w:id="2264"/>
          </w:p>
          <w:p w:rsidR="00615D76" w:rsidRDefault="00615D76" w:rsidP="000C22BB">
            <w:pPr>
              <w:pStyle w:val="a"/>
              <w:numPr>
                <w:ilvl w:val="0"/>
                <w:numId w:val="0"/>
              </w:numPr>
              <w:ind w:left="790"/>
            </w:pPr>
            <w:bookmarkStart w:id="2265" w:name="_Toc522038500"/>
            <w:r>
              <w:rPr>
                <w:rFonts w:hint="eastAsia"/>
              </w:rPr>
              <w:t>・未然防止策と発生時の対応</w:t>
            </w:r>
            <w:bookmarkEnd w:id="2265"/>
          </w:p>
          <w:p w:rsidR="00615D76" w:rsidRPr="00495947" w:rsidRDefault="008008FB" w:rsidP="006E1BD5">
            <w:pPr>
              <w:pStyle w:val="a"/>
            </w:pPr>
            <w:bookmarkStart w:id="2266" w:name="_Toc522038501"/>
            <w:r>
              <w:rPr>
                <w:rFonts w:hint="eastAsia"/>
              </w:rPr>
              <w:t>各マニュアルの目的に応じ</w:t>
            </w:r>
            <w:r w:rsidR="00615D76">
              <w:rPr>
                <w:rFonts w:hint="eastAsia"/>
              </w:rPr>
              <w:t>て</w:t>
            </w:r>
            <w:r>
              <w:rPr>
                <w:rFonts w:hint="eastAsia"/>
              </w:rPr>
              <w:t>活用</w:t>
            </w:r>
            <w:bookmarkEnd w:id="2260"/>
            <w:bookmarkEnd w:id="2261"/>
            <w:bookmarkEnd w:id="2262"/>
            <w:bookmarkEnd w:id="2263"/>
            <w:r w:rsidR="00615D76">
              <w:rPr>
                <w:rFonts w:hint="eastAsia"/>
              </w:rPr>
              <w:t>され、（マニュアルの内容に関する研修の実施、職員の執務スペースなどへの設置等）</w:t>
            </w:r>
            <w:bookmarkEnd w:id="2266"/>
          </w:p>
        </w:tc>
      </w:tr>
      <w:tr w:rsidR="00615D76"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615D76" w:rsidRPr="00495947" w:rsidRDefault="00615D76" w:rsidP="00615D76">
            <w:pPr>
              <w:pStyle w:val="6"/>
            </w:pPr>
            <w:bookmarkStart w:id="2267" w:name="_Toc521522378"/>
            <w:bookmarkStart w:id="2268" w:name="_Toc521522926"/>
            <w:bookmarkStart w:id="2269" w:name="_Toc521524022"/>
            <w:bookmarkStart w:id="2270" w:name="_Toc522038502"/>
            <w:r w:rsidRPr="00B10095">
              <w:rPr>
                <w:rFonts w:hint="eastAsia"/>
              </w:rPr>
              <w:t>マニュアル等の内容の実効性を高めるための取組が行われているか</w:t>
            </w:r>
            <w:bookmarkEnd w:id="2267"/>
            <w:bookmarkEnd w:id="2268"/>
            <w:bookmarkEnd w:id="2269"/>
            <w:bookmarkEnd w:id="227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615D76" w:rsidRPr="00D93269" w:rsidRDefault="00615D76" w:rsidP="00615D76">
            <w:pPr>
              <w:jc w:val="center"/>
            </w:pPr>
          </w:p>
        </w:tc>
      </w:tr>
      <w:tr w:rsidR="00615D76"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615D76" w:rsidRPr="00B517D0" w:rsidRDefault="00615D76" w:rsidP="00615D76">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615D76" w:rsidRDefault="00615D76" w:rsidP="006E1BD5">
            <w:pPr>
              <w:pStyle w:val="a"/>
            </w:pPr>
            <w:bookmarkStart w:id="2271" w:name="_Toc522038503"/>
            <w:r>
              <w:rPr>
                <w:rFonts w:hint="eastAsia"/>
              </w:rPr>
              <w:t>マニュアルの内容に関する研修が実施されている</w:t>
            </w:r>
            <w:bookmarkEnd w:id="2271"/>
          </w:p>
          <w:p w:rsidR="00615D76" w:rsidRDefault="00615D76" w:rsidP="00BC5555">
            <w:pPr>
              <w:pStyle w:val="a"/>
            </w:pPr>
            <w:bookmarkStart w:id="2272" w:name="_Toc522038504"/>
            <w:r>
              <w:rPr>
                <w:rFonts w:hint="eastAsia"/>
              </w:rPr>
              <w:t>職員の執務スペースなど、必要な時にいつでも職員が確認できるように工夫されている</w:t>
            </w:r>
            <w:bookmarkEnd w:id="2272"/>
          </w:p>
          <w:p w:rsidR="00615D76" w:rsidRPr="00495947" w:rsidRDefault="00615D76" w:rsidP="00693EA2">
            <w:pPr>
              <w:pStyle w:val="a"/>
            </w:pPr>
            <w:bookmarkStart w:id="2273" w:name="_Toc522038505"/>
            <w:r>
              <w:rPr>
                <w:rFonts w:hint="eastAsia"/>
              </w:rPr>
              <w:t>その他、各マニュアルの目的に応じた活用の工夫がある</w:t>
            </w:r>
            <w:bookmarkEnd w:id="2273"/>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615D76" w:rsidP="00B10095">
            <w:pPr>
              <w:pStyle w:val="6"/>
            </w:pPr>
            <w:bookmarkStart w:id="2274" w:name="_Toc521522380"/>
            <w:bookmarkStart w:id="2275" w:name="_Toc521522928"/>
            <w:bookmarkStart w:id="2276" w:name="_Toc521524024"/>
            <w:bookmarkStart w:id="2277" w:name="_Toc522038506"/>
            <w:r w:rsidRPr="00B10095">
              <w:rPr>
                <w:rFonts w:hint="eastAsia"/>
              </w:rPr>
              <w:t>マニュアル等の内容に基づき、実施されていることを確認する仕組みがあるか</w:t>
            </w:r>
            <w:bookmarkEnd w:id="2274"/>
            <w:bookmarkEnd w:id="2275"/>
            <w:bookmarkEnd w:id="2276"/>
            <w:bookmarkEnd w:id="227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615D76" w:rsidP="006E1BD5">
            <w:pPr>
              <w:pStyle w:val="a"/>
            </w:pPr>
            <w:bookmarkStart w:id="2278" w:name="_Toc521521309"/>
            <w:bookmarkStart w:id="2279" w:name="_Toc521522379"/>
            <w:bookmarkStart w:id="2280" w:name="_Toc521522927"/>
            <w:bookmarkStart w:id="2281" w:name="_Toc521524023"/>
            <w:bookmarkStart w:id="2282" w:name="_Toc522038507"/>
            <w:bookmarkEnd w:id="2278"/>
            <w:bookmarkEnd w:id="2279"/>
            <w:bookmarkEnd w:id="2280"/>
            <w:bookmarkEnd w:id="2281"/>
            <w:r>
              <w:rPr>
                <w:rFonts w:hint="eastAsia"/>
              </w:rPr>
              <w:t>定期的にチェックを行う仕組みがある</w:t>
            </w:r>
            <w:bookmarkEnd w:id="2282"/>
          </w:p>
          <w:p w:rsidR="00615D76" w:rsidRDefault="00615D76" w:rsidP="00BC5555">
            <w:pPr>
              <w:pStyle w:val="a"/>
            </w:pPr>
            <w:bookmarkStart w:id="2283" w:name="_Toc522038508"/>
            <w:r>
              <w:rPr>
                <w:rFonts w:hint="eastAsia"/>
              </w:rPr>
              <w:t>ＳＶによる確認が行われている</w:t>
            </w:r>
            <w:bookmarkEnd w:id="2283"/>
          </w:p>
          <w:p w:rsidR="00615D76" w:rsidRPr="00495947" w:rsidRDefault="00615D76" w:rsidP="00693EA2">
            <w:pPr>
              <w:pStyle w:val="a"/>
            </w:pPr>
            <w:bookmarkStart w:id="2284" w:name="_Toc522038509"/>
            <w:r>
              <w:rPr>
                <w:rFonts w:hint="eastAsia"/>
              </w:rPr>
              <w:t>マニュアル等に基づくケア等が行われている（マニュアルが形骸化していない）</w:t>
            </w:r>
            <w:bookmarkEnd w:id="2284"/>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615D76" w:rsidP="00B10095">
            <w:pPr>
              <w:pStyle w:val="6"/>
            </w:pPr>
            <w:bookmarkStart w:id="2285" w:name="_Toc521522375"/>
            <w:bookmarkStart w:id="2286" w:name="_Toc521522923"/>
            <w:bookmarkStart w:id="2287" w:name="_Toc521524019"/>
            <w:bookmarkStart w:id="2288" w:name="_Toc522038510"/>
            <w:r w:rsidRPr="00B10095">
              <w:rPr>
                <w:rFonts w:hint="eastAsia"/>
              </w:rPr>
              <w:t>マニュアル等の内容について見直し等が行われているか</w:t>
            </w:r>
            <w:bookmarkEnd w:id="2285"/>
            <w:bookmarkEnd w:id="2286"/>
            <w:bookmarkEnd w:id="2287"/>
            <w:bookmarkEnd w:id="228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615D76" w:rsidP="006E1BD5">
            <w:pPr>
              <w:pStyle w:val="a"/>
            </w:pPr>
            <w:bookmarkStart w:id="2289" w:name="_Toc522038511"/>
            <w:r>
              <w:rPr>
                <w:rFonts w:hint="eastAsia"/>
              </w:rPr>
              <w:t>必要に応じて、マニュアル等の見直しが行われている</w:t>
            </w:r>
            <w:bookmarkEnd w:id="2289"/>
          </w:p>
          <w:p w:rsidR="00615D76" w:rsidRDefault="00615D76" w:rsidP="00BC5555">
            <w:pPr>
              <w:pStyle w:val="a"/>
            </w:pPr>
            <w:bookmarkStart w:id="2290" w:name="_Toc522038512"/>
            <w:r>
              <w:rPr>
                <w:rFonts w:hint="eastAsia"/>
              </w:rPr>
              <w:t>定期的に見直しを行う仕組みがある</w:t>
            </w:r>
            <w:bookmarkEnd w:id="2290"/>
          </w:p>
          <w:p w:rsidR="00615D76" w:rsidRPr="00495947" w:rsidRDefault="00615D76" w:rsidP="00693EA2">
            <w:pPr>
              <w:pStyle w:val="a"/>
            </w:pPr>
            <w:bookmarkStart w:id="2291" w:name="_Toc522038513"/>
            <w:r>
              <w:rPr>
                <w:rFonts w:hint="eastAsia"/>
              </w:rPr>
              <w:t>マニュアル等の見直しにあたり、ボトムアップの仕組みがある（担当者が定められている、職員の意見を反映する仕組みなど）</w:t>
            </w:r>
            <w:bookmarkEnd w:id="2291"/>
          </w:p>
        </w:tc>
      </w:tr>
    </w:tbl>
    <w:p w:rsidR="00F5367D" w:rsidRDefault="00F5367D">
      <w:r>
        <w:br w:type="page"/>
      </w:r>
    </w:p>
    <w:tbl>
      <w:tblPr>
        <w:tblW w:w="0" w:type="auto"/>
        <w:jc w:val="right"/>
        <w:tblCellMar>
          <w:top w:w="28" w:type="dxa"/>
          <w:bottom w:w="28" w:type="dxa"/>
        </w:tblCellMar>
        <w:tblLook w:val="04A0" w:firstRow="1" w:lastRow="0" w:firstColumn="1" w:lastColumn="0" w:noHBand="0" w:noVBand="1"/>
      </w:tblPr>
      <w:tblGrid>
        <w:gridCol w:w="9749"/>
      </w:tblGrid>
      <w:tr w:rsidR="00AF6D5B" w:rsidTr="00E55005">
        <w:trPr>
          <w:jc w:val="right"/>
        </w:trPr>
        <w:tc>
          <w:tcPr>
            <w:tcW w:w="9749" w:type="dxa"/>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Pr="00332249"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rPr>
          <w:jc w:val="right"/>
        </w:trPr>
        <w:tc>
          <w:tcPr>
            <w:tcW w:w="9749" w:type="dxa"/>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rPr>
          <w:jc w:val="right"/>
        </w:trPr>
        <w:tc>
          <w:tcPr>
            <w:tcW w:w="9749" w:type="dxa"/>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9C31A4" w:rsidRDefault="009C31A4" w:rsidP="009C31A4">
            <w:pPr>
              <w:pStyle w:val="af1"/>
            </w:pPr>
            <w:r>
              <w:rPr>
                <w:rFonts w:hint="eastAsia"/>
              </w:rPr>
              <w:t>子どもに対する養育・支援は、子どもの状況や必要とする支援等に応じて柔軟に行われるべきものです。一方で、養育・支援をする職員誰もが行わなくてはならない基本となる部分を共有するための「標準化」も必要です。標準化とは、一時保護所における子どもの状況等を踏まえた標準的な実施方法等を定め、職員の違い等による養育・支援の水準や内容の差異を極力なくし、一定の水準、内容を常に実現することを目指すものであり、標準的な実施方法を定め、一定の水準、内容を保ったうえで、それぞれの子どもの個別性に着目した対応を行うことが必要です。</w:t>
            </w:r>
          </w:p>
          <w:p w:rsidR="009C31A4" w:rsidRDefault="009C31A4" w:rsidP="009C31A4">
            <w:pPr>
              <w:pStyle w:val="af1"/>
            </w:pPr>
            <w:r>
              <w:rPr>
                <w:rFonts w:hint="eastAsia"/>
              </w:rPr>
              <w:t>標準的な実施方法は、文書化され、職員が十分に理解していることが不可欠であり、養育・支援全般にわたって定められたマニュアル等があるかを確認します。具体的な内容としては、基本的な相談・援助技術に関する事項、養育・支援の実施時の留意点や子どものプライバシーへの配慮、設備等の一時保護所の環境に応じた業務手順等が想定されます。</w:t>
            </w:r>
          </w:p>
          <w:p w:rsidR="00AF6D5B" w:rsidRDefault="009C31A4" w:rsidP="009C31A4">
            <w:pPr>
              <w:pStyle w:val="af1"/>
            </w:pPr>
            <w:r>
              <w:rPr>
                <w:rFonts w:hint="eastAsia"/>
              </w:rPr>
              <w:t>また、マニュアル等に基づいて実施されているか、それを確認するための仕組みがあるかも確認してください。</w:t>
            </w:r>
          </w:p>
          <w:p w:rsidR="00AF6D5B" w:rsidRPr="00AA64CF" w:rsidRDefault="00AF6D5B" w:rsidP="00E55005">
            <w:pPr>
              <w:adjustRightInd w:val="0"/>
              <w:snapToGrid w:val="0"/>
              <w:ind w:leftChars="100" w:left="210" w:firstLineChars="100" w:firstLine="220"/>
              <w:rPr>
                <w:sz w:val="22"/>
                <w:szCs w:val="24"/>
                <w:u w:val="single"/>
              </w:rPr>
            </w:pPr>
          </w:p>
        </w:tc>
      </w:tr>
    </w:tbl>
    <w:p w:rsidR="00D44937" w:rsidRDefault="00D44937">
      <w:pPr>
        <w:widowControl/>
        <w:ind w:left="1560" w:hanging="420"/>
        <w:rPr>
          <w:color w:val="D9D9D9" w:themeColor="background1" w:themeShade="D9"/>
          <w:sz w:val="6"/>
          <w:szCs w:val="6"/>
        </w:rPr>
      </w:pPr>
      <w:r>
        <w:br w:type="page"/>
      </w:r>
    </w:p>
    <w:p w:rsidR="008A4988" w:rsidRPr="00C16EF0" w:rsidRDefault="008A4988" w:rsidP="00BC5555">
      <w:pPr>
        <w:pStyle w:val="5"/>
      </w:pPr>
      <w:bookmarkStart w:id="2292" w:name="_Toc521521312"/>
      <w:bookmarkStart w:id="2293" w:name="_Toc521522383"/>
      <w:bookmarkStart w:id="2294" w:name="_Toc521522931"/>
      <w:bookmarkStart w:id="2295" w:name="_Toc521524027"/>
      <w:bookmarkStart w:id="2296" w:name="_Toc522037149"/>
      <w:bookmarkStart w:id="2297" w:name="_Toc522037936"/>
      <w:bookmarkStart w:id="2298" w:name="_Toc522038514"/>
      <w:r w:rsidRPr="00C16EF0">
        <w:rPr>
          <w:rFonts w:hint="eastAsia"/>
        </w:rPr>
        <w:t>一時保護所としての質の向上を行うための仕組みがあるか</w:t>
      </w:r>
      <w:bookmarkEnd w:id="2245"/>
      <w:bookmarkEnd w:id="2292"/>
      <w:bookmarkEnd w:id="2293"/>
      <w:bookmarkEnd w:id="2294"/>
      <w:bookmarkEnd w:id="2295"/>
      <w:bookmarkEnd w:id="2296"/>
      <w:bookmarkEnd w:id="2297"/>
      <w:bookmarkEnd w:id="2298"/>
    </w:p>
    <w:p w:rsidR="00E04673" w:rsidRDefault="00E04673"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70880" behindDoc="0" locked="0" layoutInCell="0" allowOverlap="1" wp14:anchorId="6B7B9532" wp14:editId="7F1790AD">
                      <wp:simplePos x="0" y="0"/>
                      <wp:positionH relativeFrom="margin">
                        <wp:posOffset>0</wp:posOffset>
                      </wp:positionH>
                      <wp:positionV relativeFrom="margin">
                        <wp:align>top</wp:align>
                      </wp:positionV>
                      <wp:extent cx="6264000" cy="1224000"/>
                      <wp:effectExtent l="0" t="0" r="3810" b="0"/>
                      <wp:wrapNone/>
                      <wp:docPr id="62" name="テキスト ボックス 62"/>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一時保護所としての質の向上を行うための仕組みがあるか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総合的かつ継続的な質の向上のための組織的な仕組みがあるか、その仕組みによる取組みが実行されているかを評価します。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2" o:spid="_x0000_s1079" type="#_x0000_t202" style="position:absolute;left:0;text-align:left;margin-left:0;margin-top:0;width:493.25pt;height:96.4pt;z-index:25177088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一時保護所としての質の向上を行うための仕組みがあるか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9C31A4">
                              <w:rPr>
                                <w:rFonts w:hint="eastAsia"/>
                              </w:rPr>
                              <w:t>総合的かつ継続的な質の向上のための組織的な仕組みがあるか、その仕組みによる取組みが実行されているかを評価します。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7F789F" w:rsidP="00B10095">
            <w:pPr>
              <w:pStyle w:val="6"/>
              <w:numPr>
                <w:ilvl w:val="5"/>
                <w:numId w:val="43"/>
              </w:numPr>
            </w:pPr>
            <w:bookmarkStart w:id="2299" w:name="_Toc521522384"/>
            <w:bookmarkStart w:id="2300" w:name="_Toc521522932"/>
            <w:bookmarkStart w:id="2301" w:name="_Toc521524028"/>
            <w:bookmarkStart w:id="2302" w:name="_Toc522038515"/>
            <w:r>
              <w:rPr>
                <w:rFonts w:hint="eastAsia"/>
              </w:rPr>
              <w:t>自己評価</w:t>
            </w:r>
            <w:r w:rsidR="00B10095" w:rsidRPr="00B10095">
              <w:rPr>
                <w:rFonts w:hint="eastAsia"/>
              </w:rPr>
              <w:t>が定期的に行われているか</w:t>
            </w:r>
            <w:bookmarkEnd w:id="2299"/>
            <w:bookmarkEnd w:id="2300"/>
            <w:bookmarkEnd w:id="2301"/>
            <w:bookmarkEnd w:id="230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4E3995">
            <w:pPr>
              <w:pStyle w:val="a"/>
            </w:pPr>
            <w:bookmarkStart w:id="2303" w:name="_Toc521521313"/>
            <w:bookmarkStart w:id="2304" w:name="_Toc521522385"/>
            <w:bookmarkStart w:id="2305" w:name="_Toc521522933"/>
            <w:bookmarkStart w:id="2306" w:name="_Toc521524029"/>
            <w:bookmarkStart w:id="2307" w:name="_Toc522038516"/>
            <w:bookmarkEnd w:id="2303"/>
            <w:bookmarkEnd w:id="2304"/>
            <w:bookmarkEnd w:id="2305"/>
            <w:bookmarkEnd w:id="2306"/>
            <w:bookmarkEnd w:id="2307"/>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10095" w:rsidP="00B10095">
            <w:pPr>
              <w:pStyle w:val="6"/>
            </w:pPr>
            <w:bookmarkStart w:id="2308" w:name="_Toc521522386"/>
            <w:bookmarkStart w:id="2309" w:name="_Toc521522934"/>
            <w:bookmarkStart w:id="2310" w:name="_Toc521524030"/>
            <w:bookmarkStart w:id="2311" w:name="_Toc522038517"/>
            <w:r w:rsidRPr="00B10095">
              <w:rPr>
                <w:rFonts w:hint="eastAsia"/>
              </w:rPr>
              <w:t>外部評価の仕組みがあり、定期的に行われているか</w:t>
            </w:r>
            <w:bookmarkEnd w:id="2308"/>
            <w:bookmarkEnd w:id="2309"/>
            <w:bookmarkEnd w:id="2310"/>
            <w:bookmarkEnd w:id="231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9165AE" w:rsidP="006E1BD5">
            <w:pPr>
              <w:pStyle w:val="a"/>
            </w:pPr>
            <w:bookmarkStart w:id="2312" w:name="_Toc521521314"/>
            <w:bookmarkStart w:id="2313" w:name="_Toc521522387"/>
            <w:bookmarkStart w:id="2314" w:name="_Toc521522935"/>
            <w:bookmarkStart w:id="2315" w:name="_Toc521524031"/>
            <w:bookmarkStart w:id="2316" w:name="_Toc522038518"/>
            <w:bookmarkEnd w:id="2312"/>
            <w:bookmarkEnd w:id="2313"/>
            <w:bookmarkEnd w:id="2314"/>
            <w:bookmarkEnd w:id="2315"/>
            <w:bookmarkEnd w:id="2316"/>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7F789F" w:rsidP="00B10095">
            <w:pPr>
              <w:pStyle w:val="6"/>
            </w:pPr>
            <w:bookmarkStart w:id="2317" w:name="_Toc521522388"/>
            <w:bookmarkStart w:id="2318" w:name="_Toc521522936"/>
            <w:bookmarkStart w:id="2319" w:name="_Toc521524032"/>
            <w:bookmarkStart w:id="2320" w:name="_Toc522038519"/>
            <w:r>
              <w:rPr>
                <w:rFonts w:hint="eastAsia"/>
              </w:rPr>
              <w:t>自己評価</w:t>
            </w:r>
            <w:r w:rsidR="00B10095" w:rsidRPr="00B10095">
              <w:rPr>
                <w:rFonts w:hint="eastAsia"/>
              </w:rPr>
              <w:t>や外部評価の結果を踏まえた質の向上のための取組が行われているか</w:t>
            </w:r>
            <w:bookmarkEnd w:id="2317"/>
            <w:bookmarkEnd w:id="2318"/>
            <w:bookmarkEnd w:id="2319"/>
            <w:bookmarkEnd w:id="232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F789F" w:rsidRDefault="007F789F" w:rsidP="006E1BD5">
            <w:pPr>
              <w:pStyle w:val="a"/>
            </w:pPr>
            <w:bookmarkStart w:id="2321" w:name="_Toc521521315"/>
            <w:bookmarkStart w:id="2322" w:name="_Toc521522389"/>
            <w:bookmarkStart w:id="2323" w:name="_Toc521522937"/>
            <w:bookmarkStart w:id="2324" w:name="_Toc521524033"/>
            <w:bookmarkStart w:id="2325" w:name="_Toc522038520"/>
            <w:bookmarkEnd w:id="2321"/>
            <w:bookmarkEnd w:id="2322"/>
            <w:bookmarkEnd w:id="2323"/>
            <w:bookmarkEnd w:id="2324"/>
            <w:r>
              <w:rPr>
                <w:rFonts w:hint="eastAsia"/>
              </w:rPr>
              <w:t>評価結果や苦情相談内容を、質の向上のための取組みにつなげていく仕組みがある</w:t>
            </w:r>
            <w:bookmarkEnd w:id="2325"/>
          </w:p>
          <w:p w:rsidR="007F789F" w:rsidRPr="00495947" w:rsidRDefault="007F789F" w:rsidP="00BC5555">
            <w:pPr>
              <w:pStyle w:val="a"/>
            </w:pPr>
            <w:bookmarkStart w:id="2326" w:name="_Toc522038521"/>
            <w:r>
              <w:rPr>
                <w:rFonts w:hint="eastAsia"/>
              </w:rPr>
              <w:t>評価結果及び苦情相談内容に基づく質の向上を行った実績がある</w:t>
            </w:r>
            <w:bookmarkEnd w:id="2326"/>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10095" w:rsidP="00B10095">
            <w:pPr>
              <w:pStyle w:val="6"/>
            </w:pPr>
            <w:bookmarkStart w:id="2327" w:name="_Toc521522390"/>
            <w:bookmarkStart w:id="2328" w:name="_Toc521522938"/>
            <w:bookmarkStart w:id="2329" w:name="_Toc521524034"/>
            <w:bookmarkStart w:id="2330" w:name="_Toc522038522"/>
            <w:r w:rsidRPr="00B10095">
              <w:rPr>
                <w:rFonts w:hint="eastAsia"/>
              </w:rPr>
              <w:t>職員間での共有や職員一体となった取組が行われるようになっているか</w:t>
            </w:r>
            <w:bookmarkEnd w:id="2327"/>
            <w:bookmarkEnd w:id="2328"/>
            <w:bookmarkEnd w:id="2329"/>
            <w:bookmarkEnd w:id="233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7F789F" w:rsidP="006E1BD5">
            <w:pPr>
              <w:pStyle w:val="a"/>
            </w:pPr>
            <w:bookmarkStart w:id="2331" w:name="_Toc521521316"/>
            <w:bookmarkStart w:id="2332" w:name="_Toc521522391"/>
            <w:bookmarkStart w:id="2333" w:name="_Toc521522939"/>
            <w:bookmarkStart w:id="2334" w:name="_Toc521524035"/>
            <w:bookmarkStart w:id="2335" w:name="_Toc522038523"/>
            <w:bookmarkEnd w:id="2331"/>
            <w:bookmarkEnd w:id="2332"/>
            <w:bookmarkEnd w:id="2333"/>
            <w:bookmarkEnd w:id="2334"/>
            <w:r>
              <w:rPr>
                <w:rFonts w:hint="eastAsia"/>
              </w:rPr>
              <w:t>PDCAのサイクルを恒常的に実施する仕組みがある</w:t>
            </w:r>
            <w:bookmarkEnd w:id="2335"/>
          </w:p>
          <w:p w:rsidR="007F789F" w:rsidRDefault="007F789F" w:rsidP="00BC5555">
            <w:pPr>
              <w:pStyle w:val="a"/>
            </w:pPr>
            <w:bookmarkStart w:id="2336" w:name="_Toc522038524"/>
            <w:r>
              <w:rPr>
                <w:rFonts w:hint="eastAsia"/>
              </w:rPr>
              <w:t>PDCAサイクルに基づく、質の向上を行った実績がある</w:t>
            </w:r>
            <w:bookmarkEnd w:id="2336"/>
          </w:p>
          <w:p w:rsidR="007F789F" w:rsidRPr="00495947" w:rsidRDefault="007F789F" w:rsidP="002743A1">
            <w:pPr>
              <w:pStyle w:val="a"/>
            </w:pPr>
            <w:bookmarkStart w:id="2337" w:name="_Toc522038525"/>
            <w:r>
              <w:rPr>
                <w:rFonts w:hint="eastAsia"/>
              </w:rPr>
              <w:t>PDCAサイクルに全職員が参画するなど、組織的な取組みとするための工夫が行われている</w:t>
            </w:r>
            <w:bookmarkEnd w:id="2337"/>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9C31A4" w:rsidRDefault="009C31A4" w:rsidP="009C31A4">
            <w:pPr>
              <w:pStyle w:val="af1"/>
            </w:pPr>
            <w:r>
              <w:rPr>
                <w:rFonts w:hint="eastAsia"/>
              </w:rPr>
              <w:t>養育・支援の質の向上は、日々の取組みとともに、自己評価の実施や第三者評価の受審、苦情相談内容に基づく改善活動等が総合的かつ継続的に実施される必要があります。そのため、施設が自らの質の向上に努める組織づくりを進めていることが重要です。</w:t>
            </w:r>
          </w:p>
          <w:p w:rsidR="009C31A4" w:rsidRDefault="009C31A4" w:rsidP="009C31A4">
            <w:pPr>
              <w:pStyle w:val="af1"/>
            </w:pPr>
            <w:r>
              <w:rPr>
                <w:rFonts w:hint="eastAsia"/>
              </w:rPr>
              <w:t>日常的な養育・支援の質の向上に向けた具体的な取組みの有無とともに、</w:t>
            </w:r>
            <w:r>
              <w:t>P（Plan・計画策定）→ D（Do・実行）→ C（Check・評価）→ A（Act・見直し）のサイクルを恒常的に実施する仕組みがあるか、それに基づく取組みが実行されているかを確認します。</w:t>
            </w:r>
          </w:p>
          <w:p w:rsidR="00AF6D5B" w:rsidRDefault="009C31A4" w:rsidP="002743A1">
            <w:pPr>
              <w:pStyle w:val="af1"/>
            </w:pPr>
            <w:r>
              <w:rPr>
                <w:rFonts w:hint="eastAsia"/>
              </w:rPr>
              <w:t>また、この仕組みによる効果を高めるためには、より多くの職員の理解と参画を得ることが重要であり、施設全体での組織的な取組みとなっているかを確認してください。</w:t>
            </w:r>
          </w:p>
          <w:p w:rsidR="002743A1" w:rsidRPr="00AA64CF" w:rsidRDefault="002743A1" w:rsidP="002743A1">
            <w:pPr>
              <w:pStyle w:val="af1"/>
              <w:ind w:firstLine="220"/>
              <w:rPr>
                <w:sz w:val="22"/>
                <w:szCs w:val="24"/>
                <w:u w:val="single"/>
              </w:rPr>
            </w:pPr>
          </w:p>
        </w:tc>
      </w:tr>
    </w:tbl>
    <w:p w:rsidR="003F6DD6" w:rsidRDefault="00D44937" w:rsidP="00D44937">
      <w:pPr>
        <w:sectPr w:rsidR="003F6DD6" w:rsidSect="008B6E83">
          <w:headerReference w:type="even" r:id="rId45"/>
          <w:headerReference w:type="default" r:id="rId46"/>
          <w:footerReference w:type="even" r:id="rId47"/>
          <w:footerReference w:type="default" r:id="rId48"/>
          <w:pgSz w:w="11906" w:h="16838" w:code="9"/>
          <w:pgMar w:top="1418" w:right="1077" w:bottom="1588" w:left="1077" w:header="624" w:footer="170" w:gutter="0"/>
          <w:cols w:space="425"/>
          <w:docGrid w:type="lines" w:linePitch="360"/>
        </w:sectPr>
      </w:pPr>
      <w:r>
        <w:br w:type="page"/>
      </w:r>
    </w:p>
    <w:p w:rsidR="008A4988" w:rsidRDefault="008A4988" w:rsidP="00C40A58">
      <w:pPr>
        <w:pStyle w:val="1"/>
      </w:pPr>
      <w:bookmarkStart w:id="2338" w:name="_Toc522037937"/>
      <w:r w:rsidRPr="008A4988">
        <w:rPr>
          <w:rFonts w:hint="eastAsia"/>
        </w:rPr>
        <w:t>一時保護所における子どもへのケア・アセスメント</w:t>
      </w:r>
      <w:bookmarkEnd w:id="2338"/>
    </w:p>
    <w:p w:rsidR="008A4988" w:rsidRPr="008A4988" w:rsidRDefault="008A4988" w:rsidP="00C40A58">
      <w:pPr>
        <w:pStyle w:val="2"/>
        <w:numPr>
          <w:ilvl w:val="1"/>
          <w:numId w:val="19"/>
        </w:numPr>
      </w:pPr>
      <w:bookmarkStart w:id="2339" w:name="_Toc522037938"/>
      <w:r w:rsidRPr="008A4988">
        <w:rPr>
          <w:rFonts w:hint="eastAsia"/>
        </w:rPr>
        <w:t>アセスメントの実施</w:t>
      </w:r>
      <w:bookmarkEnd w:id="2339"/>
    </w:p>
    <w:p w:rsidR="008A4988" w:rsidRPr="008A4988" w:rsidRDefault="008A4988" w:rsidP="00C40A58">
      <w:pPr>
        <w:pStyle w:val="3"/>
      </w:pPr>
      <w:bookmarkStart w:id="2340" w:name="_Toc522037939"/>
      <w:r w:rsidRPr="008A4988">
        <w:rPr>
          <w:rFonts w:hint="eastAsia"/>
        </w:rPr>
        <w:t>保護開始時</w:t>
      </w:r>
      <w:bookmarkEnd w:id="2340"/>
    </w:p>
    <w:p w:rsidR="008A4988" w:rsidRDefault="008A4988" w:rsidP="00BC5555">
      <w:pPr>
        <w:pStyle w:val="5"/>
      </w:pPr>
      <w:bookmarkStart w:id="2341" w:name="_Toc521002662"/>
      <w:bookmarkStart w:id="2342" w:name="_Toc521521317"/>
      <w:bookmarkStart w:id="2343" w:name="_Toc521522392"/>
      <w:bookmarkStart w:id="2344" w:name="_Toc521522940"/>
      <w:bookmarkStart w:id="2345" w:name="_Toc521524036"/>
      <w:bookmarkStart w:id="2346" w:name="_Toc522037150"/>
      <w:bookmarkStart w:id="2347" w:name="_Toc522037940"/>
      <w:bookmarkStart w:id="2348" w:name="_Toc522038526"/>
      <w:r w:rsidRPr="00A846FA">
        <w:rPr>
          <w:rFonts w:hint="eastAsia"/>
        </w:rPr>
        <w:t>保護開始にあたって、子どもや子どもの家庭に関する情報等が適切に把握されているか</w:t>
      </w:r>
      <w:bookmarkEnd w:id="2341"/>
      <w:bookmarkEnd w:id="2342"/>
      <w:bookmarkEnd w:id="2343"/>
      <w:bookmarkEnd w:id="2344"/>
      <w:bookmarkEnd w:id="2345"/>
      <w:bookmarkEnd w:id="2346"/>
      <w:bookmarkEnd w:id="2347"/>
      <w:bookmarkEnd w:id="2348"/>
    </w:p>
    <w:p w:rsidR="00E04673" w:rsidRDefault="00E04673" w:rsidP="00B83191">
      <w:pPr>
        <w:pStyle w:val="3pt"/>
      </w:pPr>
      <w:bookmarkStart w:id="2349" w:name="_Toc521002663"/>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68832" behindDoc="0" locked="0" layoutInCell="0" allowOverlap="1" wp14:anchorId="5F98BF63" wp14:editId="01F31761">
                      <wp:simplePos x="0" y="0"/>
                      <wp:positionH relativeFrom="margin">
                        <wp:posOffset>0</wp:posOffset>
                      </wp:positionH>
                      <wp:positionV relativeFrom="margin">
                        <wp:align>top</wp:align>
                      </wp:positionV>
                      <wp:extent cx="6264000" cy="1224000"/>
                      <wp:effectExtent l="0" t="0" r="3810" b="0"/>
                      <wp:wrapNone/>
                      <wp:docPr id="61" name="テキスト ボックス 61"/>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保護開始にあたって、子どもや子どもの家庭に関する情報等が適切に把握されているか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一時保護を行うにあたり、子どもの養育・支援に必要となる情報が把握されているか、また集団生活をさせても問題がないことを確認しているかを評価します。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1" o:spid="_x0000_s1080" type="#_x0000_t202" style="position:absolute;left:0;text-align:left;margin-left:0;margin-top:0;width:493.25pt;height:96.4pt;z-index:25176883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A5dV1J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[No.55]</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保護開始にあたって、子どもや子どもの家庭に関する情報等が適切に把握されているか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一時保護を行うにあたり、子どもの養育・支援に必要となる情報が把握されているか、また集団生活をさせても問題がないことを確認しているかを評価します。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55</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10095" w:rsidP="00B10095">
            <w:pPr>
              <w:pStyle w:val="6"/>
              <w:numPr>
                <w:ilvl w:val="5"/>
                <w:numId w:val="43"/>
              </w:numPr>
            </w:pPr>
            <w:bookmarkStart w:id="2350" w:name="_Toc521522393"/>
            <w:bookmarkStart w:id="2351" w:name="_Toc521522941"/>
            <w:bookmarkStart w:id="2352" w:name="_Toc521524037"/>
            <w:bookmarkStart w:id="2353" w:name="_Toc522038527"/>
            <w:r w:rsidRPr="00B10095">
              <w:rPr>
                <w:rFonts w:hint="eastAsia"/>
              </w:rPr>
              <w:t>一時保護を行うにあたり、子どもの家庭の状況、心身の状況、性格、成長・発達等の状況を十分に把握できているか</w:t>
            </w:r>
            <w:bookmarkEnd w:id="2350"/>
            <w:bookmarkEnd w:id="2351"/>
            <w:bookmarkEnd w:id="2352"/>
            <w:bookmarkEnd w:id="235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E0CBF" w:rsidRDefault="002E0CBF" w:rsidP="006E1BD5">
            <w:pPr>
              <w:pStyle w:val="a"/>
            </w:pPr>
            <w:bookmarkStart w:id="2354" w:name="_Toc522038528"/>
            <w:bookmarkStart w:id="2355" w:name="_Toc521521318"/>
            <w:bookmarkStart w:id="2356" w:name="_Toc521522394"/>
            <w:bookmarkStart w:id="2357" w:name="_Toc521522942"/>
            <w:bookmarkStart w:id="2358" w:name="_Toc521524038"/>
            <w:r>
              <w:rPr>
                <w:rFonts w:hint="eastAsia"/>
              </w:rPr>
              <w:t>可能な限り、子どもや家庭の状況に関する情報を把握するための取組みが行われている</w:t>
            </w:r>
            <w:bookmarkEnd w:id="2354"/>
          </w:p>
          <w:p w:rsidR="009165AE" w:rsidRDefault="00B10095" w:rsidP="006E1BD5">
            <w:pPr>
              <w:pStyle w:val="a"/>
            </w:pPr>
            <w:bookmarkStart w:id="2359" w:name="_Toc522038529"/>
            <w:r w:rsidRPr="00B10095">
              <w:t>必要に応じて、子どもに直接聞き、情報の把握・確認を行っている</w:t>
            </w:r>
            <w:bookmarkEnd w:id="2355"/>
            <w:bookmarkEnd w:id="2356"/>
            <w:bookmarkEnd w:id="2357"/>
            <w:bookmarkEnd w:id="2358"/>
            <w:bookmarkEnd w:id="2359"/>
          </w:p>
          <w:p w:rsidR="002E0CBF" w:rsidRPr="00495947" w:rsidRDefault="002E0CBF" w:rsidP="00BC5555">
            <w:pPr>
              <w:pStyle w:val="a"/>
            </w:pPr>
            <w:bookmarkStart w:id="2360" w:name="_Toc522038530"/>
            <w:r>
              <w:rPr>
                <w:rFonts w:hint="eastAsia"/>
              </w:rPr>
              <w:t>保護開始時に必要な情報が得られていない場合には、保護開始後にも関係機関等との連携により、迅速な情報収集に努めている</w:t>
            </w:r>
            <w:bookmarkEnd w:id="2360"/>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2E0CBF" w:rsidP="00B10095">
            <w:pPr>
              <w:pStyle w:val="6"/>
            </w:pPr>
            <w:bookmarkStart w:id="2361" w:name="_Toc522038531"/>
            <w:r>
              <w:rPr>
                <w:rFonts w:hint="eastAsia"/>
              </w:rPr>
              <w:t>集団生活をさせても問題がないかの確認が行えているか</w:t>
            </w:r>
            <w:bookmarkEnd w:id="236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E0CBF" w:rsidRDefault="004E6868" w:rsidP="006E1BD5">
            <w:pPr>
              <w:pStyle w:val="a"/>
            </w:pPr>
            <w:bookmarkStart w:id="2362" w:name="_Toc521521319"/>
            <w:bookmarkStart w:id="2363" w:name="_Toc521522396"/>
            <w:bookmarkStart w:id="2364" w:name="_Toc521522944"/>
            <w:bookmarkStart w:id="2365" w:name="_Toc521524040"/>
            <w:bookmarkStart w:id="2366" w:name="_Toc522038532"/>
            <w:bookmarkEnd w:id="2362"/>
            <w:bookmarkEnd w:id="2363"/>
            <w:bookmarkEnd w:id="2364"/>
            <w:bookmarkEnd w:id="2365"/>
            <w:r>
              <w:rPr>
                <w:rFonts w:hint="eastAsia"/>
              </w:rPr>
              <w:t>集団生活に関する子どもの健康状態等についての確認を行っている（ア</w:t>
            </w:r>
            <w:r w:rsidR="002E0CBF">
              <w:rPr>
                <w:rFonts w:hint="eastAsia"/>
              </w:rPr>
              <w:t>レルギーの有無</w:t>
            </w:r>
            <w:r>
              <w:rPr>
                <w:rFonts w:hint="eastAsia"/>
              </w:rPr>
              <w:t>、</w:t>
            </w:r>
            <w:r w:rsidR="002E0CBF">
              <w:rPr>
                <w:rFonts w:hint="eastAsia"/>
              </w:rPr>
              <w:t>ワクチンの接種状況</w:t>
            </w:r>
            <w:r>
              <w:rPr>
                <w:rFonts w:hint="eastAsia"/>
              </w:rPr>
              <w:t>、</w:t>
            </w:r>
            <w:r w:rsidR="002E0CBF">
              <w:rPr>
                <w:rFonts w:hint="eastAsia"/>
              </w:rPr>
              <w:t>感染症等の有無</w:t>
            </w:r>
            <w:r>
              <w:rPr>
                <w:rFonts w:hint="eastAsia"/>
              </w:rPr>
              <w:t>など）</w:t>
            </w:r>
            <w:bookmarkEnd w:id="2366"/>
          </w:p>
          <w:p w:rsidR="002E0CBF" w:rsidRPr="00495947" w:rsidRDefault="002E0CBF" w:rsidP="006E1BD5">
            <w:pPr>
              <w:pStyle w:val="a"/>
            </w:pPr>
            <w:bookmarkStart w:id="2367" w:name="_Toc522038533"/>
            <w:r>
              <w:rPr>
                <w:rFonts w:hint="eastAsia"/>
              </w:rPr>
              <w:t>保護者等からの聞き取りだけでは判断できない場合、健康診断を受けさせるなどの必要な対応を行っている</w:t>
            </w:r>
            <w:bookmarkEnd w:id="2367"/>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2743A1" w:rsidRDefault="002743A1"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4D4BA2" w:rsidRDefault="004D4BA2" w:rsidP="004D4BA2">
            <w:pPr>
              <w:pStyle w:val="af1"/>
            </w:pPr>
            <w:r>
              <w:rPr>
                <w:rFonts w:hint="eastAsia"/>
              </w:rPr>
              <w:t>一時保護の開始にあたり、子どもの家庭の状況、心身の状況、性格、それまでの成長・発達の状況等を把握しているかを確認します。保護者から十分な情報が得られない場合には、子どもに直接確認を行うなどにより、情報把握に努めているかを確認してください。</w:t>
            </w:r>
          </w:p>
          <w:p w:rsidR="004D4BA2" w:rsidRDefault="004D4BA2" w:rsidP="004D4BA2">
            <w:pPr>
              <w:pStyle w:val="af1"/>
            </w:pPr>
            <w:r>
              <w:rPr>
                <w:rFonts w:hint="eastAsia"/>
              </w:rPr>
              <w:t>一時保護は集団生活となるため、集団生活をさせても問題がないかを確認しておく必要があります。そのため、原則として、ワクチンの接種状況やアレルギーの有無について保護者等から聞き取りを行い把握しているか、健康診断を受けさせ、感染症等の問題がないかを把握しているかを確認してください。</w:t>
            </w:r>
          </w:p>
          <w:p w:rsidR="00AF6D5B" w:rsidRDefault="004D4BA2" w:rsidP="004D4BA2">
            <w:pPr>
              <w:pStyle w:val="af1"/>
            </w:pPr>
            <w:r>
              <w:rPr>
                <w:rFonts w:hint="eastAsia"/>
              </w:rPr>
              <w:t>なお、保護開始時に必要な情報が得られていない場合には、保護開始後に関係機関等と連携し、迅速に情報収集を行っているかも確認してください。</w:t>
            </w:r>
          </w:p>
          <w:p w:rsidR="00AF6D5B" w:rsidRPr="00AA64CF" w:rsidRDefault="00AF6D5B" w:rsidP="00E55005">
            <w:pPr>
              <w:adjustRightInd w:val="0"/>
              <w:snapToGrid w:val="0"/>
              <w:ind w:leftChars="100" w:left="210" w:firstLineChars="100" w:firstLine="220"/>
              <w:rPr>
                <w:sz w:val="22"/>
                <w:szCs w:val="24"/>
                <w:u w:val="single"/>
              </w:rPr>
            </w:pPr>
          </w:p>
        </w:tc>
      </w:tr>
    </w:tbl>
    <w:p w:rsidR="00D44937" w:rsidRDefault="00D44937">
      <w:pPr>
        <w:widowControl/>
        <w:ind w:left="1560" w:hanging="420"/>
        <w:rPr>
          <w:color w:val="D9D9D9" w:themeColor="background1" w:themeShade="D9"/>
          <w:sz w:val="6"/>
          <w:szCs w:val="6"/>
        </w:rPr>
      </w:pPr>
      <w:r>
        <w:br w:type="page"/>
      </w:r>
    </w:p>
    <w:p w:rsidR="008A4988" w:rsidRDefault="008A4988" w:rsidP="00BC5555">
      <w:pPr>
        <w:pStyle w:val="5"/>
      </w:pPr>
      <w:bookmarkStart w:id="2368" w:name="_Toc521521320"/>
      <w:bookmarkStart w:id="2369" w:name="_Toc521522397"/>
      <w:bookmarkStart w:id="2370" w:name="_Toc521522945"/>
      <w:bookmarkStart w:id="2371" w:name="_Toc521524041"/>
      <w:bookmarkStart w:id="2372" w:name="_Toc522037151"/>
      <w:bookmarkStart w:id="2373" w:name="_Toc522037941"/>
      <w:bookmarkStart w:id="2374" w:name="_Toc522038534"/>
      <w:r w:rsidRPr="009179CB">
        <w:rPr>
          <w:rFonts w:hint="eastAsia"/>
        </w:rPr>
        <w:t>保護開始にあたり、関係機関等と連携して総合的なアセスメントを行い、支援方針を決定しているか</w:t>
      </w:r>
      <w:bookmarkEnd w:id="2349"/>
      <w:bookmarkEnd w:id="2368"/>
      <w:bookmarkEnd w:id="2369"/>
      <w:bookmarkEnd w:id="2370"/>
      <w:bookmarkEnd w:id="2371"/>
      <w:bookmarkEnd w:id="2372"/>
      <w:bookmarkEnd w:id="2373"/>
      <w:bookmarkEnd w:id="2374"/>
    </w:p>
    <w:p w:rsidR="00AF6D5B" w:rsidRDefault="00AF6D5B"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297BE9" w:rsidP="00B230B8">
            <w:r w:rsidRPr="00C40A58">
              <w:rPr>
                <w:rFonts w:hint="eastAsia"/>
                <w:noProof/>
              </w:rPr>
              <mc:AlternateContent>
                <mc:Choice Requires="wps">
                  <w:drawing>
                    <wp:anchor distT="0" distB="0" distL="114300" distR="114300" simplePos="0" relativeHeight="251772928" behindDoc="0" locked="0" layoutInCell="0" allowOverlap="1" wp14:anchorId="21DD3B36" wp14:editId="3F354974">
                      <wp:simplePos x="0" y="0"/>
                      <wp:positionH relativeFrom="margin">
                        <wp:posOffset>0</wp:posOffset>
                      </wp:positionH>
                      <wp:positionV relativeFrom="margin">
                        <wp:align>top</wp:align>
                      </wp:positionV>
                      <wp:extent cx="6264000" cy="1224000"/>
                      <wp:effectExtent l="0" t="0" r="3810" b="0"/>
                      <wp:wrapNone/>
                      <wp:docPr id="63" name="テキスト ボックス 63"/>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45354E"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pacing w:val="-4"/>
                                      <w:w w:val="90"/>
                                      <w:sz w:val="24"/>
                                      <w:szCs w:val="24"/>
                                    </w:rPr>
                                  </w:pPr>
                                  <w:r w:rsidRPr="0045354E">
                                    <w:rPr>
                                      <w:b/>
                                      <w:spacing w:val="-4"/>
                                      <w:w w:val="90"/>
                                      <w:sz w:val="24"/>
                                      <w:szCs w:val="24"/>
                                    </w:rPr>
                                    <w:fldChar w:fldCharType="begin"/>
                                  </w:r>
                                  <w:r w:rsidRPr="0045354E">
                                    <w:rPr>
                                      <w:b/>
                                      <w:spacing w:val="-4"/>
                                      <w:w w:val="90"/>
                                      <w:sz w:val="24"/>
                                      <w:szCs w:val="24"/>
                                    </w:rPr>
                                    <w:instrText xml:space="preserve"> </w:instrText>
                                  </w:r>
                                  <w:r w:rsidRPr="0045354E">
                                    <w:rPr>
                                      <w:rFonts w:hint="eastAsia"/>
                                      <w:b/>
                                      <w:spacing w:val="-4"/>
                                      <w:w w:val="90"/>
                                      <w:sz w:val="24"/>
                                      <w:szCs w:val="24"/>
                                    </w:rPr>
                                    <w:instrText>STYLEREF  "見出し 5" \n  \* MERGEFORMAT</w:instrText>
                                  </w:r>
                                  <w:r w:rsidRPr="0045354E">
                                    <w:rPr>
                                      <w:b/>
                                      <w:spacing w:val="-4"/>
                                      <w:w w:val="90"/>
                                      <w:sz w:val="24"/>
                                      <w:szCs w:val="24"/>
                                    </w:rPr>
                                    <w:instrText xml:space="preserve"> </w:instrText>
                                  </w:r>
                                  <w:r w:rsidRPr="0045354E">
                                    <w:rPr>
                                      <w:b/>
                                      <w:spacing w:val="-4"/>
                                      <w:w w:val="90"/>
                                      <w:sz w:val="24"/>
                                      <w:szCs w:val="24"/>
                                    </w:rPr>
                                    <w:fldChar w:fldCharType="separate"/>
                                  </w:r>
                                  <w:r w:rsidR="00176359">
                                    <w:rPr>
                                      <w:b/>
                                      <w:noProof/>
                                      <w:spacing w:val="-4"/>
                                      <w:w w:val="90"/>
                                      <w:sz w:val="24"/>
                                      <w:szCs w:val="24"/>
                                    </w:rPr>
                                    <w:t>[No.56]</w:t>
                                  </w:r>
                                  <w:r w:rsidRPr="0045354E">
                                    <w:rPr>
                                      <w:b/>
                                      <w:spacing w:val="-4"/>
                                      <w:w w:val="90"/>
                                      <w:sz w:val="24"/>
                                      <w:szCs w:val="24"/>
                                    </w:rPr>
                                    <w:fldChar w:fldCharType="end"/>
                                  </w:r>
                                  <w:r w:rsidRPr="0045354E">
                                    <w:rPr>
                                      <w:rFonts w:hint="eastAsia"/>
                                      <w:b/>
                                      <w:spacing w:val="-4"/>
                                      <w:w w:val="90"/>
                                      <w:sz w:val="24"/>
                                      <w:szCs w:val="24"/>
                                    </w:rPr>
                                    <w:t xml:space="preserve">　</w:t>
                                  </w:r>
                                  <w:r w:rsidRPr="0045354E">
                                    <w:rPr>
                                      <w:b/>
                                      <w:spacing w:val="-4"/>
                                      <w:w w:val="90"/>
                                      <w:sz w:val="24"/>
                                      <w:szCs w:val="24"/>
                                    </w:rPr>
                                    <w:fldChar w:fldCharType="begin"/>
                                  </w:r>
                                  <w:r w:rsidRPr="0045354E">
                                    <w:rPr>
                                      <w:b/>
                                      <w:spacing w:val="-4"/>
                                      <w:w w:val="90"/>
                                      <w:sz w:val="24"/>
                                      <w:szCs w:val="24"/>
                                    </w:rPr>
                                    <w:instrText xml:space="preserve"> STYLEREF  "見出し 5"  \* MERGEFORMAT </w:instrText>
                                  </w:r>
                                  <w:r w:rsidRPr="0045354E">
                                    <w:rPr>
                                      <w:b/>
                                      <w:spacing w:val="-4"/>
                                      <w:w w:val="90"/>
                                      <w:sz w:val="24"/>
                                      <w:szCs w:val="24"/>
                                    </w:rPr>
                                    <w:fldChar w:fldCharType="separate"/>
                                  </w:r>
                                  <w:r w:rsidR="00176359">
                                    <w:rPr>
                                      <w:b/>
                                      <w:noProof/>
                                      <w:spacing w:val="-4"/>
                                      <w:w w:val="90"/>
                                      <w:sz w:val="24"/>
                                      <w:szCs w:val="24"/>
                                    </w:rPr>
                                    <w:t>保護開始にあたり、関係機関等と連携して総合的なアセスメントを行い、支援方針を決定しているか</w:t>
                                  </w:r>
                                  <w:r w:rsidRPr="0045354E">
                                    <w:rPr>
                                      <w:b/>
                                      <w:spacing w:val="-4"/>
                                      <w:w w:val="90"/>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保護開始にあたり、児童相談所や関係機関との調整等による総合的なアセスメントが行われているかを評価します。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3" o:spid="_x0000_s1081" type="#_x0000_t202" style="position:absolute;left:0;text-align:left;margin-left:0;margin-top:0;width:493.25pt;height:96.4pt;z-index:25177292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6Y/T5J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45354E"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pacing w:val="-4"/>
                                <w:w w:val="90"/>
                                <w:sz w:val="24"/>
                                <w:szCs w:val="24"/>
                              </w:rPr>
                            </w:pPr>
                            <w:r w:rsidRPr="0045354E">
                              <w:rPr>
                                <w:b/>
                                <w:spacing w:val="-4"/>
                                <w:w w:val="90"/>
                                <w:sz w:val="24"/>
                                <w:szCs w:val="24"/>
                              </w:rPr>
                              <w:fldChar w:fldCharType="begin"/>
                            </w:r>
                            <w:r w:rsidRPr="0045354E">
                              <w:rPr>
                                <w:b/>
                                <w:spacing w:val="-4"/>
                                <w:w w:val="90"/>
                                <w:sz w:val="24"/>
                                <w:szCs w:val="24"/>
                              </w:rPr>
                              <w:instrText xml:space="preserve"> </w:instrText>
                            </w:r>
                            <w:r w:rsidRPr="0045354E">
                              <w:rPr>
                                <w:rFonts w:hint="eastAsia"/>
                                <w:b/>
                                <w:spacing w:val="-4"/>
                                <w:w w:val="90"/>
                                <w:sz w:val="24"/>
                                <w:szCs w:val="24"/>
                              </w:rPr>
                              <w:instrText>STYLEREF  "見出し 5" \n  \* MERGEFORMAT</w:instrText>
                            </w:r>
                            <w:r w:rsidRPr="0045354E">
                              <w:rPr>
                                <w:b/>
                                <w:spacing w:val="-4"/>
                                <w:w w:val="90"/>
                                <w:sz w:val="24"/>
                                <w:szCs w:val="24"/>
                              </w:rPr>
                              <w:instrText xml:space="preserve"> </w:instrText>
                            </w:r>
                            <w:r w:rsidRPr="0045354E">
                              <w:rPr>
                                <w:b/>
                                <w:spacing w:val="-4"/>
                                <w:w w:val="90"/>
                                <w:sz w:val="24"/>
                                <w:szCs w:val="24"/>
                              </w:rPr>
                              <w:fldChar w:fldCharType="separate"/>
                            </w:r>
                            <w:r w:rsidR="00176359">
                              <w:rPr>
                                <w:b/>
                                <w:noProof/>
                                <w:spacing w:val="-4"/>
                                <w:w w:val="90"/>
                                <w:sz w:val="24"/>
                                <w:szCs w:val="24"/>
                              </w:rPr>
                              <w:t>[No.56]</w:t>
                            </w:r>
                            <w:r w:rsidRPr="0045354E">
                              <w:rPr>
                                <w:b/>
                                <w:spacing w:val="-4"/>
                                <w:w w:val="90"/>
                                <w:sz w:val="24"/>
                                <w:szCs w:val="24"/>
                              </w:rPr>
                              <w:fldChar w:fldCharType="end"/>
                            </w:r>
                            <w:r w:rsidRPr="0045354E">
                              <w:rPr>
                                <w:rFonts w:hint="eastAsia"/>
                                <w:b/>
                                <w:spacing w:val="-4"/>
                                <w:w w:val="90"/>
                                <w:sz w:val="24"/>
                                <w:szCs w:val="24"/>
                              </w:rPr>
                              <w:t xml:space="preserve">　</w:t>
                            </w:r>
                            <w:r w:rsidRPr="0045354E">
                              <w:rPr>
                                <w:b/>
                                <w:spacing w:val="-4"/>
                                <w:w w:val="90"/>
                                <w:sz w:val="24"/>
                                <w:szCs w:val="24"/>
                              </w:rPr>
                              <w:fldChar w:fldCharType="begin"/>
                            </w:r>
                            <w:r w:rsidRPr="0045354E">
                              <w:rPr>
                                <w:b/>
                                <w:spacing w:val="-4"/>
                                <w:w w:val="90"/>
                                <w:sz w:val="24"/>
                                <w:szCs w:val="24"/>
                              </w:rPr>
                              <w:instrText xml:space="preserve"> STYLEREF  "見出し 5"  \* MERGEFORMAT </w:instrText>
                            </w:r>
                            <w:r w:rsidRPr="0045354E">
                              <w:rPr>
                                <w:b/>
                                <w:spacing w:val="-4"/>
                                <w:w w:val="90"/>
                                <w:sz w:val="24"/>
                                <w:szCs w:val="24"/>
                              </w:rPr>
                              <w:fldChar w:fldCharType="separate"/>
                            </w:r>
                            <w:r w:rsidR="00176359">
                              <w:rPr>
                                <w:b/>
                                <w:noProof/>
                                <w:spacing w:val="-4"/>
                                <w:w w:val="90"/>
                                <w:sz w:val="24"/>
                                <w:szCs w:val="24"/>
                              </w:rPr>
                              <w:t>保護開始にあたり、関係機関等と連携して総合的なアセスメントを行い、支援方針を決定しているか</w:t>
                            </w:r>
                            <w:r w:rsidRPr="0045354E">
                              <w:rPr>
                                <w:b/>
                                <w:spacing w:val="-4"/>
                                <w:w w:val="90"/>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保護開始にあたり、児童相談所や関係機関との調整等による総合的なアセスメントが行われているかを評価します。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56</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F28F9" w:rsidP="00BF28F9">
            <w:pPr>
              <w:pStyle w:val="6"/>
              <w:numPr>
                <w:ilvl w:val="5"/>
                <w:numId w:val="43"/>
              </w:numPr>
            </w:pPr>
            <w:bookmarkStart w:id="2375" w:name="_Toc521522398"/>
            <w:bookmarkStart w:id="2376" w:name="_Toc521522946"/>
            <w:bookmarkStart w:id="2377" w:name="_Toc521524042"/>
            <w:bookmarkStart w:id="2378" w:name="_Toc522038535"/>
            <w:r>
              <w:rPr>
                <w:rFonts w:hint="eastAsia"/>
              </w:rPr>
              <w:t>チームで情報共有しながらアセスメントが行われているか</w:t>
            </w:r>
            <w:bookmarkEnd w:id="2375"/>
            <w:bookmarkEnd w:id="2376"/>
            <w:bookmarkEnd w:id="2377"/>
            <w:bookmarkEnd w:id="237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F28F9" w:rsidRDefault="00BF28F9" w:rsidP="006E1BD5">
            <w:pPr>
              <w:pStyle w:val="a"/>
            </w:pPr>
            <w:bookmarkStart w:id="2379" w:name="_Toc522038536"/>
            <w:bookmarkStart w:id="2380" w:name="_Toc521521321"/>
            <w:bookmarkStart w:id="2381" w:name="_Toc521522399"/>
            <w:bookmarkStart w:id="2382" w:name="_Toc521522947"/>
            <w:bookmarkStart w:id="2383" w:name="_Toc521524043"/>
            <w:r>
              <w:rPr>
                <w:rFonts w:hint="eastAsia"/>
              </w:rPr>
              <w:t>保護開始にあたり、関係機関との総合的なアセスメントが行われている</w:t>
            </w:r>
            <w:bookmarkEnd w:id="2379"/>
          </w:p>
          <w:p w:rsidR="009165AE" w:rsidRPr="00495947" w:rsidRDefault="00BF28F9" w:rsidP="000C22BB">
            <w:pPr>
              <w:pStyle w:val="a"/>
            </w:pPr>
            <w:bookmarkStart w:id="2384" w:name="_Toc522038537"/>
            <w:r>
              <w:rPr>
                <w:rFonts w:hint="eastAsia"/>
              </w:rPr>
              <w:t>保護開始時に十分なアセスメントができてない場合には、保護開始後に迅速にアセスメントが行われている</w:t>
            </w:r>
            <w:bookmarkStart w:id="2385" w:name="_Toc522038538"/>
            <w:bookmarkEnd w:id="2384"/>
            <w:bookmarkEnd w:id="2380"/>
            <w:bookmarkEnd w:id="2381"/>
            <w:bookmarkEnd w:id="2382"/>
            <w:bookmarkEnd w:id="2383"/>
            <w:bookmarkEnd w:id="2385"/>
          </w:p>
        </w:tc>
      </w:tr>
      <w:tr w:rsidR="00F5367D" w:rsidTr="00DF5202">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F5367D" w:rsidRPr="00495947" w:rsidRDefault="00F5367D" w:rsidP="00F5367D">
            <w:pPr>
              <w:pStyle w:val="6"/>
              <w:numPr>
                <w:ilvl w:val="5"/>
                <w:numId w:val="43"/>
              </w:numPr>
            </w:pPr>
            <w:bookmarkStart w:id="2386" w:name="_Toc522038539"/>
            <w:r w:rsidRPr="00F5367D">
              <w:rPr>
                <w:rFonts w:hint="eastAsia"/>
              </w:rPr>
              <w:t>総合的なアセスメントに基づく個別援助指針（援助方針）が策定されているか</w:t>
            </w:r>
            <w:bookmarkEnd w:id="238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F5367D" w:rsidRPr="00D93269" w:rsidRDefault="00F5367D" w:rsidP="00DF5202">
            <w:pPr>
              <w:jc w:val="center"/>
            </w:pPr>
          </w:p>
        </w:tc>
      </w:tr>
      <w:tr w:rsidR="00F5367D" w:rsidTr="00DF5202">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F5367D" w:rsidRPr="00B517D0" w:rsidRDefault="00F5367D" w:rsidP="00DF5202">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F5367D" w:rsidRDefault="00F5367D" w:rsidP="006E1BD5">
            <w:pPr>
              <w:pStyle w:val="a"/>
            </w:pPr>
            <w:bookmarkStart w:id="2387" w:name="_Toc522038540"/>
            <w:r>
              <w:rPr>
                <w:rFonts w:hint="eastAsia"/>
              </w:rPr>
              <w:t>総合的なアセスメントに基づく援助指針が策定されている</w:t>
            </w:r>
            <w:bookmarkEnd w:id="2387"/>
          </w:p>
          <w:p w:rsidR="00F5367D" w:rsidRDefault="00F5367D" w:rsidP="00BC5555">
            <w:pPr>
              <w:pStyle w:val="a"/>
            </w:pPr>
            <w:bookmarkStart w:id="2388" w:name="_Toc522038541"/>
            <w:r>
              <w:t>虐待の影響による症状が出ている場合には、生活の中での治療を第一選択としている</w:t>
            </w:r>
            <w:bookmarkEnd w:id="2388"/>
          </w:p>
          <w:p w:rsidR="00F5367D" w:rsidRPr="00495947" w:rsidRDefault="00F5367D" w:rsidP="000C22BB">
            <w:pPr>
              <w:pStyle w:val="a"/>
            </w:pPr>
            <w:bookmarkStart w:id="2389" w:name="_Toc522038542"/>
            <w:r>
              <w:t>保護開始時に、子どもの状況及び支援指針を各職員が把握できている</w:t>
            </w:r>
            <w:bookmarkEnd w:id="2389"/>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4D4BA2" w:rsidRDefault="004D4BA2" w:rsidP="004D4BA2">
            <w:pPr>
              <w:pStyle w:val="af1"/>
            </w:pPr>
            <w:r>
              <w:rPr>
                <w:rFonts w:hint="eastAsia"/>
              </w:rPr>
              <w:t>子どもの援助指針（援助方針）を立てるにあたっては、児童福祉司、相談員等に行われる子どもとその家族への面接及び親族や地域関係者との面接を含むその他の調査に基づく社会診断、児童心理司等による心理診断、医師による医学診断、一時保護部門の職員による行動診断等をもとに、これらの関係者の協議により、総合的なアセスメントを行う必要があります。</w:t>
            </w:r>
          </w:p>
          <w:p w:rsidR="004D4BA2" w:rsidRDefault="004D4BA2" w:rsidP="004D4BA2">
            <w:pPr>
              <w:pStyle w:val="af1"/>
            </w:pPr>
            <w:r>
              <w:rPr>
                <w:rFonts w:hint="eastAsia"/>
              </w:rPr>
              <w:t>保護開始にあたり、このようなアセスメントが行われ、援助指針（援助方針）が立てられているかを確認します。</w:t>
            </w:r>
          </w:p>
          <w:p w:rsidR="004D4BA2" w:rsidRDefault="004D4BA2" w:rsidP="004D4BA2">
            <w:pPr>
              <w:pStyle w:val="af1"/>
            </w:pPr>
            <w:r>
              <w:rPr>
                <w:rFonts w:hint="eastAsia"/>
              </w:rPr>
              <w:t>また、保護開始時に子どもの背景となる家族の状況や生育歴、身体的成長の状況等を各職員が把握していることが、一時保護中の適切なアセスメントにつながることから、保護開始時の子どもの状況をチームで情報共有できているかを確認してください。</w:t>
            </w:r>
          </w:p>
          <w:p w:rsidR="00AF6D5B" w:rsidRDefault="004D4BA2" w:rsidP="004D4BA2">
            <w:pPr>
              <w:pStyle w:val="af1"/>
            </w:pPr>
            <w:r>
              <w:rPr>
                <w:rFonts w:hint="eastAsia"/>
              </w:rPr>
              <w:t>なお、保護開始時に十分なアセスメントができていない場合には、保護開始後に迅速にアセスメントが行われているかを確認します。</w:t>
            </w:r>
          </w:p>
          <w:p w:rsidR="00AF6D5B" w:rsidRPr="00AA64CF" w:rsidRDefault="00AF6D5B" w:rsidP="00E55005">
            <w:pPr>
              <w:adjustRightInd w:val="0"/>
              <w:snapToGrid w:val="0"/>
              <w:ind w:leftChars="100" w:left="210" w:firstLineChars="100" w:firstLine="220"/>
              <w:rPr>
                <w:sz w:val="22"/>
                <w:szCs w:val="24"/>
                <w:u w:val="single"/>
              </w:rPr>
            </w:pPr>
          </w:p>
        </w:tc>
      </w:tr>
    </w:tbl>
    <w:p w:rsidR="003F6DD6" w:rsidRDefault="005511AE">
      <w:pPr>
        <w:widowControl/>
        <w:ind w:left="1560" w:hanging="420"/>
        <w:sectPr w:rsidR="003F6DD6" w:rsidSect="008B6E83">
          <w:headerReference w:type="even" r:id="rId49"/>
          <w:headerReference w:type="default" r:id="rId50"/>
          <w:footerReference w:type="even" r:id="rId51"/>
          <w:footerReference w:type="default" r:id="rId52"/>
          <w:pgSz w:w="11906" w:h="16838" w:code="9"/>
          <w:pgMar w:top="1418" w:right="1077" w:bottom="1588" w:left="1077" w:header="624" w:footer="170" w:gutter="0"/>
          <w:cols w:space="425"/>
          <w:docGrid w:type="lines" w:linePitch="360"/>
        </w:sectPr>
      </w:pPr>
      <w:r>
        <w:br w:type="page"/>
      </w:r>
    </w:p>
    <w:p w:rsidR="008A4988" w:rsidRPr="00D6378F" w:rsidRDefault="008A4988" w:rsidP="00C40A58">
      <w:pPr>
        <w:pStyle w:val="2"/>
      </w:pPr>
      <w:bookmarkStart w:id="2390" w:name="_Toc522037942"/>
      <w:r w:rsidRPr="000D485E">
        <w:rPr>
          <w:rFonts w:hint="eastAsia"/>
        </w:rPr>
        <w:t>個別援助指針（援助方針）の策定及び個別ケアの実施</w:t>
      </w:r>
      <w:bookmarkEnd w:id="2390"/>
    </w:p>
    <w:p w:rsidR="008A4988" w:rsidRPr="004F2228" w:rsidRDefault="008A4988" w:rsidP="00BC5555">
      <w:pPr>
        <w:pStyle w:val="5"/>
      </w:pPr>
      <w:bookmarkStart w:id="2391" w:name="_Toc521002664"/>
      <w:bookmarkStart w:id="2392" w:name="_Toc521521323"/>
      <w:bookmarkStart w:id="2393" w:name="_Toc521522401"/>
      <w:bookmarkStart w:id="2394" w:name="_Toc521522949"/>
      <w:bookmarkStart w:id="2395" w:name="_Toc521524045"/>
      <w:bookmarkStart w:id="2396" w:name="_Toc522037152"/>
      <w:bookmarkStart w:id="2397" w:name="_Toc522037943"/>
      <w:bookmarkStart w:id="2398" w:name="_Toc522038543"/>
      <w:r w:rsidRPr="004F2228">
        <w:rPr>
          <w:rFonts w:hint="eastAsia"/>
        </w:rPr>
        <w:t>援助指針に沿った個別ケアを行っているか</w:t>
      </w:r>
      <w:bookmarkEnd w:id="2391"/>
      <w:bookmarkEnd w:id="2392"/>
      <w:bookmarkEnd w:id="2393"/>
      <w:bookmarkEnd w:id="2394"/>
      <w:bookmarkEnd w:id="2395"/>
      <w:bookmarkEnd w:id="2396"/>
      <w:bookmarkEnd w:id="2397"/>
      <w:bookmarkEnd w:id="2398"/>
    </w:p>
    <w:p w:rsidR="00B83191" w:rsidRDefault="00B83191" w:rsidP="00B83191">
      <w:pPr>
        <w:pStyle w:val="3pt"/>
      </w:pPr>
      <w:bookmarkStart w:id="2399" w:name="_Toc521002665"/>
    </w:p>
    <w:p w:rsidR="00B83191" w:rsidRDefault="00B83191" w:rsidP="00B83191">
      <w:pPr>
        <w:pStyle w:val="3pt"/>
      </w:pPr>
    </w:p>
    <w:p w:rsidR="00B83191" w:rsidRDefault="00B83191" w:rsidP="00B83191">
      <w:pPr>
        <w:pStyle w:val="3pt"/>
      </w:pPr>
    </w:p>
    <w:p w:rsidR="00AF6D5B" w:rsidRDefault="00B10095" w:rsidP="00B83191">
      <w:pPr>
        <w:pStyle w:val="3pt"/>
      </w:pPr>
      <w:r w:rsidRPr="00C40A58">
        <w:rPr>
          <w:rFonts w:hint="eastAsia"/>
          <w:noProof/>
        </w:rPr>
        <mc:AlternateContent>
          <mc:Choice Requires="wps">
            <w:drawing>
              <wp:anchor distT="0" distB="0" distL="114300" distR="114300" simplePos="0" relativeHeight="251774976" behindDoc="0" locked="0" layoutInCell="0" allowOverlap="1" wp14:anchorId="682CDFFC" wp14:editId="1C99C853">
                <wp:simplePos x="0" y="0"/>
                <wp:positionH relativeFrom="margin">
                  <wp:posOffset>0</wp:posOffset>
                </wp:positionH>
                <wp:positionV relativeFrom="margin">
                  <wp:align>top</wp:align>
                </wp:positionV>
                <wp:extent cx="6263640" cy="1008000"/>
                <wp:effectExtent l="0" t="0" r="3810" b="1905"/>
                <wp:wrapNone/>
                <wp:docPr id="64" name="テキスト ボックス 64"/>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援助指針に沿った個別ケアを行っているか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子ども一人ひとりについて、援助指針に沿ったケアが行われているかを評価します。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4" o:spid="_x0000_s1082" type="#_x0000_t202" style="position:absolute;left:0;text-align:left;margin-left:0;margin-top:0;width:493.2pt;height:79.35pt;z-index:25177497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[No.57]</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援助指針に沿った個別ケアを行っているか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子ども一人ひとりについて、援助指針に沿ったケアが行われているかを評価します。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1E51CD" w:rsidP="00B230B8"/>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57</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10095" w:rsidP="00B10095">
            <w:pPr>
              <w:pStyle w:val="6"/>
              <w:numPr>
                <w:ilvl w:val="5"/>
                <w:numId w:val="43"/>
              </w:numPr>
            </w:pPr>
            <w:bookmarkStart w:id="2400" w:name="_Toc521522402"/>
            <w:bookmarkStart w:id="2401" w:name="_Toc521522950"/>
            <w:bookmarkStart w:id="2402" w:name="_Toc521524046"/>
            <w:bookmarkStart w:id="2403" w:name="_Toc522038544"/>
            <w:r w:rsidRPr="00B10095">
              <w:rPr>
                <w:rFonts w:hint="eastAsia"/>
              </w:rPr>
              <w:t>個別援助指針（援助方針）</w:t>
            </w:r>
            <w:bookmarkEnd w:id="2400"/>
            <w:bookmarkEnd w:id="2401"/>
            <w:bookmarkEnd w:id="2402"/>
            <w:r w:rsidR="00BF28F9">
              <w:rPr>
                <w:rFonts w:hint="eastAsia"/>
              </w:rPr>
              <w:t>に基づく</w:t>
            </w:r>
            <w:r w:rsidR="005C0E87">
              <w:rPr>
                <w:rFonts w:hint="eastAsia"/>
              </w:rPr>
              <w:t>個別</w:t>
            </w:r>
            <w:r w:rsidR="00BF28F9">
              <w:rPr>
                <w:rFonts w:hint="eastAsia"/>
              </w:rPr>
              <w:t>ケア</w:t>
            </w:r>
            <w:r w:rsidR="005C0E87">
              <w:rPr>
                <w:rFonts w:hint="eastAsia"/>
              </w:rPr>
              <w:t>を大前提とした子どもの養育・支援</w:t>
            </w:r>
            <w:r w:rsidR="00BF28F9">
              <w:rPr>
                <w:rFonts w:hint="eastAsia"/>
              </w:rPr>
              <w:t>が行われているか</w:t>
            </w:r>
            <w:bookmarkEnd w:id="240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BF28F9" w:rsidP="006E1BD5">
            <w:pPr>
              <w:pStyle w:val="a"/>
            </w:pPr>
            <w:bookmarkStart w:id="2404" w:name="_Toc521521324"/>
            <w:bookmarkStart w:id="2405" w:name="_Toc521522403"/>
            <w:bookmarkStart w:id="2406" w:name="_Toc521522951"/>
            <w:bookmarkStart w:id="2407" w:name="_Toc521524047"/>
            <w:bookmarkStart w:id="2408" w:name="_Toc522038545"/>
            <w:bookmarkEnd w:id="2404"/>
            <w:bookmarkEnd w:id="2405"/>
            <w:bookmarkEnd w:id="2406"/>
            <w:bookmarkEnd w:id="2407"/>
            <w:r>
              <w:rPr>
                <w:rFonts w:hint="eastAsia"/>
              </w:rPr>
              <w:t>子ども一人ひとりの援助指針に沿ったケアが行われている</w:t>
            </w:r>
            <w:bookmarkEnd w:id="2408"/>
          </w:p>
          <w:p w:rsidR="005C0E87" w:rsidRDefault="005C0E87" w:rsidP="00BC5555">
            <w:pPr>
              <w:pStyle w:val="a"/>
            </w:pPr>
            <w:bookmarkStart w:id="2409" w:name="_Toc521521327"/>
            <w:bookmarkStart w:id="2410" w:name="_Toc521522407"/>
            <w:bookmarkStart w:id="2411" w:name="_Toc521522955"/>
            <w:bookmarkStart w:id="2412" w:name="_Toc521524051"/>
            <w:bookmarkStart w:id="2413" w:name="_Toc522038546"/>
            <w:r w:rsidRPr="000D485E">
              <w:rPr>
                <w:rFonts w:hint="eastAsia"/>
              </w:rPr>
              <w:t>子どもに関する面会、電話、手紙等への対応は、個別援助指針（援助方針）に沿って行</w:t>
            </w:r>
            <w:bookmarkEnd w:id="2409"/>
            <w:bookmarkEnd w:id="2410"/>
            <w:bookmarkEnd w:id="2411"/>
            <w:bookmarkEnd w:id="2412"/>
            <w:r>
              <w:rPr>
                <w:rFonts w:hint="eastAsia"/>
              </w:rPr>
              <w:t>われている</w:t>
            </w:r>
            <w:bookmarkEnd w:id="2413"/>
          </w:p>
          <w:p w:rsidR="00BF28F9" w:rsidRDefault="00BF28F9" w:rsidP="00693EA2">
            <w:pPr>
              <w:pStyle w:val="a"/>
            </w:pPr>
            <w:bookmarkStart w:id="2414" w:name="_Toc522038547"/>
            <w:r>
              <w:rPr>
                <w:rFonts w:hint="eastAsia"/>
              </w:rPr>
              <w:t>援助指針は子どもの状況に応じた個別ケアが大前提</w:t>
            </w:r>
            <w:r w:rsidR="005C0E87">
              <w:rPr>
                <w:rFonts w:hint="eastAsia"/>
              </w:rPr>
              <w:t>となっている</w:t>
            </w:r>
            <w:bookmarkEnd w:id="2414"/>
          </w:p>
          <w:p w:rsidR="005C0E87" w:rsidRPr="000D485E" w:rsidRDefault="005C0E87" w:rsidP="00693EA2">
            <w:pPr>
              <w:pStyle w:val="a"/>
            </w:pPr>
            <w:bookmarkStart w:id="2415" w:name="_Toc521521326"/>
            <w:bookmarkStart w:id="2416" w:name="_Toc521522406"/>
            <w:bookmarkStart w:id="2417" w:name="_Toc521522954"/>
            <w:bookmarkStart w:id="2418" w:name="_Toc521524050"/>
            <w:bookmarkStart w:id="2419" w:name="_Toc522038548"/>
            <w:r w:rsidRPr="000D485E">
              <w:rPr>
                <w:rFonts w:hint="eastAsia"/>
              </w:rPr>
              <w:t>個別対応が必要な場合には、個別対応プログラムを作成している</w:t>
            </w:r>
            <w:bookmarkEnd w:id="2415"/>
            <w:bookmarkEnd w:id="2416"/>
            <w:bookmarkEnd w:id="2417"/>
            <w:bookmarkEnd w:id="2418"/>
            <w:bookmarkEnd w:id="2419"/>
          </w:p>
          <w:p w:rsidR="005C0E87" w:rsidRPr="00495947" w:rsidRDefault="005C0E87" w:rsidP="004E3995">
            <w:pPr>
              <w:pStyle w:val="a"/>
            </w:pPr>
            <w:bookmarkStart w:id="2420" w:name="_Toc522038549"/>
            <w:r>
              <w:rPr>
                <w:rFonts w:hint="eastAsia"/>
              </w:rPr>
              <w:t>一律に集団生活のルールを押し付けるような養育・支援は行っていない</w:t>
            </w:r>
            <w:bookmarkEnd w:id="2420"/>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4D4BA2" w:rsidRDefault="004D4BA2" w:rsidP="004D4BA2">
            <w:pPr>
              <w:pStyle w:val="af1"/>
            </w:pPr>
            <w:r>
              <w:rPr>
                <w:rFonts w:hint="eastAsia"/>
              </w:rPr>
              <w:t>一時保護中の子どものケアの大前提は個別ケアです。日課は、生活を構造化し、子どもにこれから先の見通しを持たせることで安心感をもってもらうための１つのツールではありますが、それぞれの背景が全く異なるところから保護された子どもたちに一律に集団生活のルールを押し付けることは権利侵害にあたると考える必要があります。また、年齢による必要な支援の違いや、特別な配慮を必要とする子どももいることから、援助指針に基づく子ども一人ひとりの状況を踏まえたケアを行わなくてはなりません。</w:t>
            </w:r>
          </w:p>
          <w:p w:rsidR="00AF6D5B" w:rsidRDefault="004D4BA2" w:rsidP="004D4BA2">
            <w:pPr>
              <w:pStyle w:val="af1"/>
            </w:pPr>
            <w:r>
              <w:rPr>
                <w:rFonts w:hint="eastAsia"/>
              </w:rPr>
              <w:t>子ども一人ひとりの援助指針に沿ったケアが行われているかを記録等により確認します。</w:t>
            </w:r>
          </w:p>
          <w:p w:rsidR="00AF6D5B" w:rsidRPr="00AA64CF" w:rsidRDefault="00AF6D5B" w:rsidP="00E55005">
            <w:pPr>
              <w:adjustRightInd w:val="0"/>
              <w:snapToGrid w:val="0"/>
              <w:ind w:leftChars="100" w:left="210" w:firstLineChars="100" w:firstLine="220"/>
              <w:rPr>
                <w:sz w:val="22"/>
                <w:szCs w:val="24"/>
                <w:u w:val="single"/>
              </w:rPr>
            </w:pPr>
          </w:p>
        </w:tc>
      </w:tr>
    </w:tbl>
    <w:p w:rsidR="005511AE" w:rsidRDefault="005511AE">
      <w:pPr>
        <w:widowControl/>
        <w:ind w:left="1560" w:hanging="420"/>
        <w:rPr>
          <w:color w:val="D9D9D9" w:themeColor="background1" w:themeShade="D9"/>
          <w:sz w:val="6"/>
          <w:szCs w:val="6"/>
        </w:rPr>
      </w:pPr>
      <w:r>
        <w:br w:type="page"/>
      </w:r>
    </w:p>
    <w:p w:rsidR="008A4988" w:rsidRDefault="008A4988" w:rsidP="00BC5555">
      <w:pPr>
        <w:pStyle w:val="5"/>
      </w:pPr>
      <w:bookmarkStart w:id="2421" w:name="_Toc521521328"/>
      <w:bookmarkStart w:id="2422" w:name="_Toc521522408"/>
      <w:bookmarkStart w:id="2423" w:name="_Toc521522956"/>
      <w:bookmarkStart w:id="2424" w:name="_Toc521524052"/>
      <w:bookmarkStart w:id="2425" w:name="_Toc522037153"/>
      <w:bookmarkStart w:id="2426" w:name="_Toc522037944"/>
      <w:bookmarkStart w:id="2427" w:name="_Toc522038550"/>
      <w:r>
        <w:rPr>
          <w:rFonts w:hint="eastAsia"/>
        </w:rPr>
        <w:t>一時保護中において、子どもの変化に応じた支援方針の見直し等が行えているか</w:t>
      </w:r>
      <w:bookmarkEnd w:id="2399"/>
      <w:bookmarkEnd w:id="2421"/>
      <w:bookmarkEnd w:id="2422"/>
      <w:bookmarkEnd w:id="2423"/>
      <w:bookmarkEnd w:id="2424"/>
      <w:bookmarkEnd w:id="2425"/>
      <w:bookmarkEnd w:id="2426"/>
      <w:bookmarkEnd w:id="2427"/>
    </w:p>
    <w:p w:rsidR="00AF6D5B" w:rsidRDefault="00AF6D5B"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p w:rsidR="00B83191" w:rsidRPr="00F72D85"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3F6DD6" w:rsidP="00B230B8">
            <w:r w:rsidRPr="00C40A58">
              <w:rPr>
                <w:rFonts w:hint="eastAsia"/>
                <w:noProof/>
              </w:rPr>
              <mc:AlternateContent>
                <mc:Choice Requires="wps">
                  <w:drawing>
                    <wp:anchor distT="0" distB="0" distL="114300" distR="114300" simplePos="0" relativeHeight="251779072" behindDoc="0" locked="0" layoutInCell="0" allowOverlap="1" wp14:anchorId="4D752FFB" wp14:editId="23BE8049">
                      <wp:simplePos x="0" y="0"/>
                      <wp:positionH relativeFrom="margin">
                        <wp:posOffset>0</wp:posOffset>
                      </wp:positionH>
                      <wp:positionV relativeFrom="margin">
                        <wp:align>top</wp:align>
                      </wp:positionV>
                      <wp:extent cx="6263640" cy="1008000"/>
                      <wp:effectExtent l="0" t="0" r="3810" b="1905"/>
                      <wp:wrapNone/>
                      <wp:docPr id="66" name="テキスト ボックス 66"/>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一時保護中において、子どもの変化に応じた支援方針の見直し等が行えているか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一時保護中の子どもの状況変化等に応じ、援助指針の見直しや対応を行えているかを評価します。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6" o:spid="_x0000_s1083" type="#_x0000_t202" style="position:absolute;left:0;text-align:left;margin-left:0;margin-top:0;width:493.2pt;height:79.35pt;z-index:25177907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[No.58]</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一時保護中において、子どもの変化に応じた支援方針の見直し等が行えているか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4D4BA2">
                              <w:rPr>
                                <w:rFonts w:hint="eastAsia"/>
                              </w:rPr>
                              <w:t>一時保護中の子どもの状況変化等に応じ、援助指針の見直しや対応を行えているかを評価します。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58</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454C8" w:rsidP="00B454C8">
            <w:pPr>
              <w:pStyle w:val="6"/>
              <w:numPr>
                <w:ilvl w:val="5"/>
                <w:numId w:val="43"/>
              </w:numPr>
            </w:pPr>
            <w:bookmarkStart w:id="2428" w:name="_Toc521522409"/>
            <w:bookmarkStart w:id="2429" w:name="_Toc521522957"/>
            <w:bookmarkStart w:id="2430" w:name="_Toc521524053"/>
            <w:bookmarkStart w:id="2431" w:name="_Toc522038551"/>
            <w:r w:rsidRPr="00B454C8">
              <w:rPr>
                <w:rFonts w:hint="eastAsia"/>
              </w:rPr>
              <w:t>積極的に子どもと関わり、細かなやりとりを通じた子どもへのアセスメントを行っているか</w:t>
            </w:r>
            <w:bookmarkEnd w:id="2428"/>
            <w:bookmarkEnd w:id="2429"/>
            <w:bookmarkEnd w:id="2430"/>
            <w:bookmarkEnd w:id="243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454C8" w:rsidRPr="000D485E" w:rsidRDefault="00B454C8" w:rsidP="006E1BD5">
            <w:pPr>
              <w:pStyle w:val="a"/>
            </w:pPr>
            <w:bookmarkStart w:id="2432" w:name="_Toc521521329"/>
            <w:bookmarkStart w:id="2433" w:name="_Toc521522410"/>
            <w:bookmarkStart w:id="2434" w:name="_Toc521522958"/>
            <w:bookmarkStart w:id="2435" w:name="_Toc521524054"/>
            <w:bookmarkStart w:id="2436" w:name="_Toc522038552"/>
            <w:r w:rsidRPr="000D485E">
              <w:rPr>
                <w:rFonts w:hint="eastAsia"/>
              </w:rPr>
              <w:t>子どもとの関わりを通じ、子どもの言動・特徴・感情、過去の経験や家族関係を含めた、子どもの理解に努めている</w:t>
            </w:r>
            <w:bookmarkEnd w:id="2432"/>
            <w:bookmarkEnd w:id="2433"/>
            <w:bookmarkEnd w:id="2434"/>
            <w:bookmarkEnd w:id="2435"/>
            <w:bookmarkEnd w:id="2436"/>
          </w:p>
          <w:p w:rsidR="009165AE" w:rsidRDefault="00B454C8" w:rsidP="00BC5555">
            <w:pPr>
              <w:pStyle w:val="a"/>
            </w:pPr>
            <w:bookmarkStart w:id="2437" w:name="_Toc521521330"/>
            <w:bookmarkStart w:id="2438" w:name="_Toc521522411"/>
            <w:bookmarkStart w:id="2439" w:name="_Toc521522959"/>
            <w:bookmarkStart w:id="2440" w:name="_Toc521524055"/>
            <w:bookmarkStart w:id="2441" w:name="_Toc522038553"/>
            <w:r w:rsidRPr="000D485E">
              <w:rPr>
                <w:rFonts w:hint="eastAsia"/>
              </w:rPr>
              <w:t>一時保護中に、子どもの持つ家庭像を含めた子どもへのアセスメントを行っている</w:t>
            </w:r>
            <w:bookmarkEnd w:id="2437"/>
            <w:bookmarkEnd w:id="2438"/>
            <w:bookmarkEnd w:id="2439"/>
            <w:bookmarkEnd w:id="2440"/>
            <w:bookmarkEnd w:id="2441"/>
          </w:p>
          <w:p w:rsidR="00BF28F9" w:rsidRPr="00495947" w:rsidRDefault="00BF28F9" w:rsidP="00693EA2">
            <w:pPr>
              <w:pStyle w:val="a"/>
            </w:pPr>
            <w:bookmarkStart w:id="2442" w:name="_Toc522038554"/>
            <w:r w:rsidRPr="009179CB">
              <w:rPr>
                <w:rFonts w:hint="eastAsia"/>
              </w:rPr>
              <w:t>子どもが問題行動を表出した場合には、トラウマ体験やアタッチメントの問題などとの関連性を吟味している</w:t>
            </w:r>
            <w:bookmarkEnd w:id="2442"/>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3228E1" w:rsidP="003228E1">
            <w:pPr>
              <w:pStyle w:val="6"/>
            </w:pPr>
            <w:bookmarkStart w:id="2443" w:name="_Toc522038555"/>
            <w:r>
              <w:rPr>
                <w:rFonts w:hint="eastAsia"/>
              </w:rPr>
              <w:t>子どもの変化に応じた支援が行われているか</w:t>
            </w:r>
            <w:bookmarkEnd w:id="2443"/>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228E1" w:rsidRDefault="003228E1" w:rsidP="006E1BD5">
            <w:pPr>
              <w:pStyle w:val="a"/>
            </w:pPr>
            <w:bookmarkStart w:id="2444" w:name="_Toc521521331"/>
            <w:bookmarkStart w:id="2445" w:name="_Toc521522413"/>
            <w:bookmarkStart w:id="2446" w:name="_Toc521522961"/>
            <w:bookmarkStart w:id="2447" w:name="_Toc521524057"/>
            <w:bookmarkStart w:id="2448" w:name="_Toc522038556"/>
            <w:bookmarkEnd w:id="2444"/>
            <w:bookmarkEnd w:id="2445"/>
            <w:bookmarkEnd w:id="2446"/>
            <w:bookmarkEnd w:id="2447"/>
            <w:r>
              <w:rPr>
                <w:rFonts w:hint="eastAsia"/>
              </w:rPr>
              <w:t>子どもとの関わりの中で把握した子どもの状況や変化に応じた養育・支援を行っている</w:t>
            </w:r>
            <w:bookmarkEnd w:id="2448"/>
          </w:p>
          <w:p w:rsidR="003228E1" w:rsidRPr="00495947" w:rsidRDefault="003228E1" w:rsidP="00BC5555">
            <w:pPr>
              <w:pStyle w:val="a"/>
            </w:pPr>
            <w:bookmarkStart w:id="2449" w:name="_Toc522038557"/>
            <w:r>
              <w:rPr>
                <w:rFonts w:hint="eastAsia"/>
              </w:rPr>
              <w:t>子どもの状況や変化により、必要に応じて個別援助指針の見直しを行うための仕組みがある</w:t>
            </w:r>
            <w:bookmarkEnd w:id="2449"/>
          </w:p>
        </w:tc>
      </w:tr>
      <w:tr w:rsidR="009165AE" w:rsidTr="00185DA1">
        <w:trPr>
          <w:trHeight w:val="23"/>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3228E1" w:rsidP="00B454C8">
            <w:pPr>
              <w:pStyle w:val="6"/>
            </w:pPr>
            <w:bookmarkStart w:id="2450" w:name="_Toc522038558"/>
            <w:r>
              <w:rPr>
                <w:rFonts w:hint="eastAsia"/>
              </w:rPr>
              <w:t>必要以上に長期間の保護が行われていないか</w:t>
            </w:r>
            <w:bookmarkEnd w:id="245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5"/>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228E1" w:rsidRDefault="003228E1" w:rsidP="006E1BD5">
            <w:pPr>
              <w:pStyle w:val="a"/>
            </w:pPr>
            <w:bookmarkStart w:id="2451" w:name="_Toc521521332"/>
            <w:bookmarkStart w:id="2452" w:name="_Toc521522415"/>
            <w:bookmarkStart w:id="2453" w:name="_Toc521522963"/>
            <w:bookmarkStart w:id="2454" w:name="_Toc521524059"/>
            <w:bookmarkStart w:id="2455" w:name="_Toc522038559"/>
            <w:bookmarkEnd w:id="2451"/>
            <w:bookmarkEnd w:id="2452"/>
            <w:bookmarkEnd w:id="2453"/>
            <w:bookmarkEnd w:id="2454"/>
            <w:r>
              <w:rPr>
                <w:rFonts w:hint="eastAsia"/>
              </w:rPr>
              <w:t>必要以上に長期間の保護とならないよう、定期的なアセスメント、個別援助指針の評価、見直しが行われている</w:t>
            </w:r>
            <w:bookmarkEnd w:id="2455"/>
          </w:p>
          <w:p w:rsidR="003228E1" w:rsidRPr="00495947" w:rsidRDefault="003228E1" w:rsidP="00BC5555">
            <w:pPr>
              <w:pStyle w:val="a"/>
            </w:pPr>
            <w:bookmarkStart w:id="2456" w:name="_Toc522038560"/>
            <w:r>
              <w:rPr>
                <w:rFonts w:hint="eastAsia"/>
              </w:rPr>
              <w:t>一定期間以上の保護を行っている子どもについては、その理由が明確になっている</w:t>
            </w:r>
            <w:bookmarkEnd w:id="2456"/>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2743A1" w:rsidRDefault="002743A1" w:rsidP="00E55005">
            <w:pPr>
              <w:adjustRightInd w:val="0"/>
              <w:snapToGrid w:val="0"/>
              <w:jc w:val="left"/>
              <w:rPr>
                <w:sz w:val="24"/>
                <w:szCs w:val="24"/>
              </w:rPr>
            </w:pPr>
          </w:p>
          <w:p w:rsidR="002743A1" w:rsidRDefault="002743A1"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4D4BA2" w:rsidRDefault="004D4BA2" w:rsidP="004D4BA2">
            <w:pPr>
              <w:pStyle w:val="af1"/>
            </w:pPr>
            <w:r>
              <w:rPr>
                <w:rFonts w:hint="eastAsia"/>
              </w:rPr>
              <w:t>一時保護中の子どもは、様々な面において変化がみられます。子どもと職員との関係や、生活の一つ一つへの反応など、日常生活を子どもと共にするなかで、子どもに積極的にかかわりながら、子どもの言動、認知、感情、関係性などの特徴や変化を把握し、子どもへの支援につなげていくことが必要です。</w:t>
            </w:r>
          </w:p>
          <w:p w:rsidR="004D4BA2" w:rsidRDefault="004D4BA2" w:rsidP="004D4BA2">
            <w:pPr>
              <w:pStyle w:val="af1"/>
            </w:pPr>
            <w:r>
              <w:rPr>
                <w:rFonts w:hint="eastAsia"/>
              </w:rPr>
              <w:t>一時保護中の子どもの状況を把握するためのアセスメントの視点をかかわりができているか、その結果を支援方針等に反映するなど、子どもの変化に応じた支援を行うための仕組みがあるかを確認します。</w:t>
            </w:r>
          </w:p>
          <w:p w:rsidR="00AF6D5B" w:rsidRDefault="004D4BA2" w:rsidP="004D4BA2">
            <w:pPr>
              <w:pStyle w:val="af1"/>
            </w:pPr>
            <w:r>
              <w:rPr>
                <w:rFonts w:hint="eastAsia"/>
              </w:rPr>
              <w:t>また、必要以上に長期間の保護が行われていないかも確認してください。</w:t>
            </w:r>
          </w:p>
          <w:p w:rsidR="00F5367D" w:rsidRPr="00AA64CF" w:rsidRDefault="00F5367D" w:rsidP="00F5367D">
            <w:pPr>
              <w:pStyle w:val="af1"/>
              <w:ind w:firstLine="220"/>
              <w:rPr>
                <w:sz w:val="22"/>
                <w:szCs w:val="24"/>
                <w:u w:val="single"/>
              </w:rPr>
            </w:pPr>
          </w:p>
        </w:tc>
      </w:tr>
    </w:tbl>
    <w:p w:rsidR="003F6DD6" w:rsidRDefault="005511AE">
      <w:pPr>
        <w:widowControl/>
        <w:ind w:left="1560" w:hanging="420"/>
        <w:sectPr w:rsidR="003F6DD6" w:rsidSect="008B6E83">
          <w:headerReference w:type="even" r:id="rId53"/>
          <w:headerReference w:type="default" r:id="rId54"/>
          <w:footerReference w:type="even" r:id="rId55"/>
          <w:footerReference w:type="default" r:id="rId56"/>
          <w:pgSz w:w="11906" w:h="16838" w:code="9"/>
          <w:pgMar w:top="1418" w:right="1077" w:bottom="1588" w:left="1077" w:header="624" w:footer="170" w:gutter="0"/>
          <w:cols w:space="425"/>
          <w:docGrid w:type="lines" w:linePitch="360"/>
        </w:sectPr>
      </w:pPr>
      <w:r>
        <w:br w:type="page"/>
      </w:r>
    </w:p>
    <w:p w:rsidR="008A4988" w:rsidRDefault="008A4988" w:rsidP="00C40A58">
      <w:pPr>
        <w:pStyle w:val="2"/>
      </w:pPr>
      <w:bookmarkStart w:id="2457" w:name="_Toc522037945"/>
      <w:r w:rsidRPr="00461388">
        <w:rPr>
          <w:rFonts w:hint="eastAsia"/>
        </w:rPr>
        <w:t>子どもの観察</w:t>
      </w:r>
      <w:bookmarkEnd w:id="2457"/>
    </w:p>
    <w:p w:rsidR="008A4988" w:rsidRPr="00D6378F" w:rsidRDefault="008A4988" w:rsidP="00C40A58">
      <w:pPr>
        <w:pStyle w:val="3"/>
      </w:pPr>
      <w:bookmarkStart w:id="2458" w:name="_Toc522037946"/>
      <w:r w:rsidRPr="00461388">
        <w:rPr>
          <w:rFonts w:hint="eastAsia"/>
        </w:rPr>
        <w:t>子どもの観察</w:t>
      </w:r>
      <w:bookmarkEnd w:id="2458"/>
    </w:p>
    <w:p w:rsidR="008A4988" w:rsidRDefault="008A4988" w:rsidP="00BC5555">
      <w:pPr>
        <w:pStyle w:val="5"/>
      </w:pPr>
      <w:bookmarkStart w:id="2459" w:name="_Toc521002666"/>
      <w:bookmarkStart w:id="2460" w:name="_Toc521521334"/>
      <w:bookmarkStart w:id="2461" w:name="_Toc521522418"/>
      <w:bookmarkStart w:id="2462" w:name="_Toc521522966"/>
      <w:bookmarkStart w:id="2463" w:name="_Toc521524062"/>
      <w:bookmarkStart w:id="2464" w:name="_Toc522037154"/>
      <w:bookmarkStart w:id="2465" w:name="_Toc522037947"/>
      <w:bookmarkStart w:id="2466" w:name="_Toc522038561"/>
      <w:r w:rsidRPr="00461388">
        <w:rPr>
          <w:rFonts w:hint="eastAsia"/>
        </w:rPr>
        <w:t>一時保護中の子どもについて、行動観察が適切に行われているか</w:t>
      </w:r>
      <w:bookmarkEnd w:id="2459"/>
      <w:bookmarkEnd w:id="2460"/>
      <w:bookmarkEnd w:id="2461"/>
      <w:bookmarkEnd w:id="2462"/>
      <w:bookmarkEnd w:id="2463"/>
      <w:bookmarkEnd w:id="2464"/>
      <w:bookmarkEnd w:id="2465"/>
      <w:bookmarkEnd w:id="2466"/>
    </w:p>
    <w:p w:rsidR="00AF6D5B" w:rsidRDefault="00AF6D5B" w:rsidP="00B83191">
      <w:pPr>
        <w:pStyle w:val="3pt"/>
      </w:pPr>
    </w:p>
    <w:p w:rsidR="00B83191" w:rsidRDefault="00B83191" w:rsidP="00B83191">
      <w:pPr>
        <w:pStyle w:val="3pt"/>
      </w:pPr>
    </w:p>
    <w:p w:rsidR="00B83191" w:rsidRPr="004D4BA2"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AF7909" w:rsidP="00B230B8">
            <w:r w:rsidRPr="00C40A58">
              <w:rPr>
                <w:rFonts w:hint="eastAsia"/>
                <w:noProof/>
              </w:rPr>
              <mc:AlternateContent>
                <mc:Choice Requires="wps">
                  <w:drawing>
                    <wp:anchor distT="0" distB="0" distL="114300" distR="114300" simplePos="0" relativeHeight="251781120" behindDoc="0" locked="0" layoutInCell="0" allowOverlap="1" wp14:anchorId="2500EB95" wp14:editId="2F5A6901">
                      <wp:simplePos x="0" y="0"/>
                      <wp:positionH relativeFrom="margin">
                        <wp:posOffset>0</wp:posOffset>
                      </wp:positionH>
                      <wp:positionV relativeFrom="margin">
                        <wp:align>top</wp:align>
                      </wp:positionV>
                      <wp:extent cx="6264000" cy="1224000"/>
                      <wp:effectExtent l="0" t="0" r="3810" b="0"/>
                      <wp:wrapNone/>
                      <wp:docPr id="67" name="テキスト ボックス 67"/>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一時保護中の子どもについて、行動観察が適切に行われているか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00574A">
                                    <w:rPr>
                                      <w:rFonts w:hint="eastAsia"/>
                                    </w:rPr>
                                    <w:t>一時保護所全体として子どもの行動観察を行うための仕組みがあるか、行動観察を行うべき視点が適切かについて評価します。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7" o:spid="_x0000_s1084" type="#_x0000_t202" style="position:absolute;left:0;text-align:left;margin-left:0;margin-top:0;width:493.25pt;height:96.4pt;z-index:25178112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Pidq3p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[No.59]</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一時保護中の子どもについて、行動観察が適切に行われているか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00574A">
                              <w:rPr>
                                <w:rFonts w:hint="eastAsia"/>
                              </w:rPr>
                              <w:t>一時保護所全体として子どもの行動観察を行うための仕組みがあるか、行動観察を行うべき視点が適切かについて評価します。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59</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454C8" w:rsidP="00B454C8">
            <w:pPr>
              <w:pStyle w:val="6"/>
              <w:numPr>
                <w:ilvl w:val="5"/>
                <w:numId w:val="43"/>
              </w:numPr>
            </w:pPr>
            <w:bookmarkStart w:id="2467" w:name="_Toc521522419"/>
            <w:bookmarkStart w:id="2468" w:name="_Toc521522967"/>
            <w:bookmarkStart w:id="2469" w:name="_Toc521524063"/>
            <w:bookmarkStart w:id="2470" w:name="_Toc522038562"/>
            <w:r w:rsidRPr="00B454C8">
              <w:rPr>
                <w:rFonts w:hint="eastAsia"/>
              </w:rPr>
              <w:t>子どもの全生活場面について行動観察を行っているか</w:t>
            </w:r>
            <w:bookmarkEnd w:id="2467"/>
            <w:bookmarkEnd w:id="2468"/>
            <w:bookmarkEnd w:id="2469"/>
            <w:bookmarkEnd w:id="247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B454C8" w:rsidRPr="00461388" w:rsidRDefault="00B454C8" w:rsidP="006E1BD5">
            <w:pPr>
              <w:pStyle w:val="a"/>
            </w:pPr>
            <w:bookmarkStart w:id="2471" w:name="_Toc521521335"/>
            <w:bookmarkStart w:id="2472" w:name="_Toc521522420"/>
            <w:bookmarkStart w:id="2473" w:name="_Toc521522968"/>
            <w:bookmarkStart w:id="2474" w:name="_Toc521524064"/>
            <w:bookmarkStart w:id="2475" w:name="_Toc522038563"/>
            <w:r w:rsidRPr="00461388">
              <w:rPr>
                <w:rFonts w:hint="eastAsia"/>
              </w:rPr>
              <w:t>子どもと定期的に面談等を行っている</w:t>
            </w:r>
            <w:bookmarkEnd w:id="2471"/>
            <w:bookmarkEnd w:id="2472"/>
            <w:bookmarkEnd w:id="2473"/>
            <w:bookmarkEnd w:id="2474"/>
            <w:bookmarkEnd w:id="2475"/>
          </w:p>
          <w:p w:rsidR="00B454C8" w:rsidRPr="00461388" w:rsidRDefault="00B454C8" w:rsidP="00BC5555">
            <w:pPr>
              <w:pStyle w:val="a"/>
            </w:pPr>
            <w:bookmarkStart w:id="2476" w:name="_Toc521521336"/>
            <w:bookmarkStart w:id="2477" w:name="_Toc521522421"/>
            <w:bookmarkStart w:id="2478" w:name="_Toc521522969"/>
            <w:bookmarkStart w:id="2479" w:name="_Toc521524065"/>
            <w:bookmarkStart w:id="2480" w:name="_Toc522038564"/>
            <w:r w:rsidRPr="00461388">
              <w:rPr>
                <w:rFonts w:hint="eastAsia"/>
              </w:rPr>
              <w:t>担当者は、種々の生活場面の中で子どもと関わりながら子どもの状況を把握している</w:t>
            </w:r>
            <w:bookmarkEnd w:id="2476"/>
            <w:bookmarkEnd w:id="2477"/>
            <w:bookmarkEnd w:id="2478"/>
            <w:bookmarkEnd w:id="2479"/>
            <w:bookmarkEnd w:id="2480"/>
          </w:p>
          <w:p w:rsidR="009165AE" w:rsidRPr="00495947" w:rsidRDefault="00B454C8" w:rsidP="00693EA2">
            <w:pPr>
              <w:pStyle w:val="a"/>
            </w:pPr>
            <w:bookmarkStart w:id="2481" w:name="_Toc521521337"/>
            <w:bookmarkStart w:id="2482" w:name="_Toc521522422"/>
            <w:bookmarkStart w:id="2483" w:name="_Toc521522970"/>
            <w:bookmarkStart w:id="2484" w:name="_Toc521524066"/>
            <w:bookmarkStart w:id="2485" w:name="_Toc522038565"/>
            <w:r w:rsidRPr="00461388">
              <w:rPr>
                <w:rFonts w:hint="eastAsia"/>
              </w:rPr>
              <w:t>定期的に他職員と観察結果の比較検討等を行っている</w:t>
            </w:r>
            <w:bookmarkEnd w:id="2481"/>
            <w:bookmarkEnd w:id="2482"/>
            <w:bookmarkEnd w:id="2483"/>
            <w:bookmarkEnd w:id="2484"/>
            <w:bookmarkEnd w:id="2485"/>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B454C8" w:rsidP="00B454C8">
            <w:pPr>
              <w:pStyle w:val="6"/>
            </w:pPr>
            <w:bookmarkStart w:id="2486" w:name="_Toc521522423"/>
            <w:bookmarkStart w:id="2487" w:name="_Toc521522971"/>
            <w:bookmarkStart w:id="2488" w:name="_Toc521524067"/>
            <w:bookmarkStart w:id="2489" w:name="_Toc522038566"/>
            <w:r w:rsidRPr="00B454C8">
              <w:rPr>
                <w:rFonts w:hint="eastAsia"/>
              </w:rPr>
              <w:t>子どもの行動観察の結果を記録しているか</w:t>
            </w:r>
            <w:bookmarkEnd w:id="2486"/>
            <w:bookmarkEnd w:id="2487"/>
            <w:bookmarkEnd w:id="2488"/>
            <w:bookmarkEnd w:id="2489"/>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B454C8" w:rsidP="004E3995">
            <w:pPr>
              <w:pStyle w:val="a"/>
            </w:pPr>
            <w:bookmarkStart w:id="2490" w:name="_Toc521521338"/>
            <w:bookmarkStart w:id="2491" w:name="_Toc521522424"/>
            <w:bookmarkStart w:id="2492" w:name="_Toc521522972"/>
            <w:bookmarkStart w:id="2493" w:name="_Toc521524068"/>
            <w:bookmarkStart w:id="2494" w:name="_Toc522038567"/>
            <w:r w:rsidRPr="00B454C8">
              <w:t>客観的事実と所見が区分して書かれている</w:t>
            </w:r>
            <w:bookmarkEnd w:id="2490"/>
            <w:bookmarkEnd w:id="2491"/>
            <w:bookmarkEnd w:id="2492"/>
            <w:bookmarkEnd w:id="2493"/>
            <w:bookmarkEnd w:id="2494"/>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00574A" w:rsidRDefault="0000574A" w:rsidP="0000574A">
            <w:pPr>
              <w:pStyle w:val="af1"/>
            </w:pPr>
            <w:r>
              <w:rPr>
                <w:rFonts w:hint="eastAsia"/>
              </w:rPr>
              <w:t>子どもの状況に応じた個別援助指針（援助方針）を定めるためには、子どもの全生活場面での行動観察が必要となります。</w:t>
            </w:r>
          </w:p>
          <w:p w:rsidR="0000574A" w:rsidRDefault="0000574A" w:rsidP="0000574A">
            <w:pPr>
              <w:pStyle w:val="af1"/>
            </w:pPr>
            <w:r>
              <w:rPr>
                <w:rFonts w:hint="eastAsia"/>
              </w:rPr>
              <w:t>種々の生活場面の中で子どもと関わりながら子どもの状況を把握しているか、観察している視点が適切かについて、記録等から確認します。</w:t>
            </w:r>
          </w:p>
          <w:p w:rsidR="00AF6D5B" w:rsidRDefault="0000574A" w:rsidP="0000574A">
            <w:pPr>
              <w:pStyle w:val="af1"/>
            </w:pPr>
            <w:r>
              <w:rPr>
                <w:rFonts w:hint="eastAsia"/>
              </w:rPr>
              <w:t>また、より子どもの状況を的確に把握するためには、定期的に他の職員と観察結果の比較検討をするなどして総合的な行動観察を行うことが必要となるため、その取組みが行われているかについて、記録及びヒアリング等にて確認します。</w:t>
            </w:r>
          </w:p>
          <w:p w:rsidR="00AF6D5B" w:rsidRPr="00AA64CF" w:rsidRDefault="00AF6D5B" w:rsidP="00E55005">
            <w:pPr>
              <w:adjustRightInd w:val="0"/>
              <w:snapToGrid w:val="0"/>
              <w:ind w:leftChars="100" w:left="210" w:firstLineChars="100" w:firstLine="220"/>
              <w:rPr>
                <w:sz w:val="22"/>
                <w:szCs w:val="24"/>
                <w:u w:val="single"/>
              </w:rPr>
            </w:pPr>
          </w:p>
        </w:tc>
      </w:tr>
    </w:tbl>
    <w:p w:rsidR="005511AE" w:rsidRDefault="005511AE">
      <w:pPr>
        <w:widowControl/>
        <w:ind w:left="1560" w:hanging="420"/>
        <w:rPr>
          <w:color w:val="D9D9D9" w:themeColor="background1" w:themeShade="D9"/>
          <w:sz w:val="10"/>
          <w:szCs w:val="10"/>
        </w:rPr>
      </w:pPr>
      <w:r>
        <w:br w:type="page"/>
      </w:r>
    </w:p>
    <w:p w:rsidR="008A4988" w:rsidRPr="00F02B50" w:rsidRDefault="008A4988" w:rsidP="00F02B50">
      <w:pPr>
        <w:pStyle w:val="3"/>
      </w:pPr>
      <w:bookmarkStart w:id="2495" w:name="_Toc522037948"/>
      <w:r w:rsidRPr="00F02B50">
        <w:rPr>
          <w:rFonts w:hint="eastAsia"/>
        </w:rPr>
        <w:t>観察会議等の実施</w:t>
      </w:r>
      <w:bookmarkEnd w:id="2495"/>
    </w:p>
    <w:p w:rsidR="008A4988" w:rsidRDefault="008A4988" w:rsidP="00BC5555">
      <w:pPr>
        <w:pStyle w:val="5"/>
      </w:pPr>
      <w:bookmarkStart w:id="2496" w:name="_Toc521002667"/>
      <w:bookmarkStart w:id="2497" w:name="_Toc521521339"/>
      <w:bookmarkStart w:id="2498" w:name="_Toc521522425"/>
      <w:bookmarkStart w:id="2499" w:name="_Toc521522973"/>
      <w:bookmarkStart w:id="2500" w:name="_Toc521524069"/>
      <w:bookmarkStart w:id="2501" w:name="_Toc522037155"/>
      <w:bookmarkStart w:id="2502" w:name="_Toc522037949"/>
      <w:bookmarkStart w:id="2503" w:name="_Toc522038568"/>
      <w:r w:rsidRPr="00461388">
        <w:rPr>
          <w:rFonts w:hint="eastAsia"/>
        </w:rPr>
        <w:t>観察会議が適切に実施されているか</w:t>
      </w:r>
      <w:bookmarkEnd w:id="2496"/>
      <w:bookmarkEnd w:id="2497"/>
      <w:bookmarkEnd w:id="2498"/>
      <w:bookmarkEnd w:id="2499"/>
      <w:bookmarkEnd w:id="2500"/>
      <w:bookmarkEnd w:id="2501"/>
      <w:bookmarkEnd w:id="2502"/>
      <w:bookmarkEnd w:id="2503"/>
    </w:p>
    <w:p w:rsidR="00B83191" w:rsidRDefault="00B83191" w:rsidP="00B83191">
      <w:pPr>
        <w:pStyle w:val="3pt"/>
      </w:pPr>
    </w:p>
    <w:p w:rsidR="00B83191" w:rsidRDefault="00B83191" w:rsidP="00B83191">
      <w:pPr>
        <w:pStyle w:val="3pt"/>
      </w:pPr>
    </w:p>
    <w:p w:rsidR="00B83191" w:rsidRDefault="00B83191" w:rsidP="00B83191">
      <w:pPr>
        <w:pStyle w:val="3pt"/>
      </w:pPr>
    </w:p>
    <w:p w:rsidR="00AF6D5B" w:rsidRDefault="00AF7909" w:rsidP="00B83191">
      <w:pPr>
        <w:pStyle w:val="3pt"/>
      </w:pPr>
      <w:r w:rsidRPr="00C40A58">
        <w:rPr>
          <w:rFonts w:hint="eastAsia"/>
          <w:noProof/>
        </w:rPr>
        <mc:AlternateContent>
          <mc:Choice Requires="wps">
            <w:drawing>
              <wp:anchor distT="0" distB="0" distL="114300" distR="114300" simplePos="0" relativeHeight="251797504" behindDoc="0" locked="0" layoutInCell="0" allowOverlap="1" wp14:anchorId="6BE1E602" wp14:editId="5441C918">
                <wp:simplePos x="0" y="0"/>
                <wp:positionH relativeFrom="margin">
                  <wp:posOffset>0</wp:posOffset>
                </wp:positionH>
                <wp:positionV relativeFrom="margin">
                  <wp:align>top</wp:align>
                </wp:positionV>
                <wp:extent cx="6264000" cy="1224000"/>
                <wp:effectExtent l="0" t="0" r="3810" b="0"/>
                <wp:wrapNone/>
                <wp:docPr id="75" name="テキスト ボックス 75"/>
                <wp:cNvGraphicFramePr/>
                <a:graphic xmlns:a="http://schemas.openxmlformats.org/drawingml/2006/main">
                  <a:graphicData uri="http://schemas.microsoft.com/office/word/2010/wordprocessingShape">
                    <wps:wsp>
                      <wps:cNvSpPr txBox="1"/>
                      <wps:spPr>
                        <a:xfrm>
                          <a:off x="0" y="0"/>
                          <a:ext cx="6264000" cy="1224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観察会議が適切に実施されているか</w:t>
                            </w:r>
                            <w:r w:rsidRPr="00C32CE3">
                              <w:rPr>
                                <w:b/>
                                <w:sz w:val="24"/>
                                <w:szCs w:val="24"/>
                              </w:rPr>
                              <w:fldChar w:fldCharType="end"/>
                            </w:r>
                          </w:p>
                          <w:p w:rsidR="00AE0BBE" w:rsidRDefault="00AE0BBE" w:rsidP="00F83C66">
                            <w:r>
                              <w:rPr>
                                <w:rFonts w:hint="eastAsia"/>
                              </w:rPr>
                              <w:t>◆ねらい</w:t>
                            </w:r>
                          </w:p>
                          <w:p w:rsidR="00AE0BBE" w:rsidRDefault="00AE0BBE" w:rsidP="00F02B50">
                            <w:pPr>
                              <w:pStyle w:val="af3"/>
                            </w:pPr>
                            <w:r w:rsidRPr="00F02B50">
                              <w:rPr>
                                <w:rFonts w:hint="eastAsia"/>
                              </w:rPr>
                              <w:t>一時保護所内全体で、子どもの状況について十分に把握し、個別援助指針（援助方針）を決めるための仕組みがあるかを評価します。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5" o:spid="_x0000_s1085" type="#_x0000_t202" style="position:absolute;left:0;text-align:left;margin-left:0;margin-top:0;width:493.25pt;height:96.4pt;z-index:25179750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[No.60]</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観察会議が適切に実施されているか</w:t>
                      </w:r>
                      <w:r w:rsidRPr="00C32CE3">
                        <w:rPr>
                          <w:b/>
                          <w:sz w:val="24"/>
                          <w:szCs w:val="24"/>
                        </w:rPr>
                        <w:fldChar w:fldCharType="end"/>
                      </w:r>
                    </w:p>
                    <w:p w:rsidR="00AE0BBE" w:rsidRDefault="00AE0BBE" w:rsidP="00F83C66">
                      <w:r>
                        <w:rPr>
                          <w:rFonts w:hint="eastAsia"/>
                        </w:rPr>
                        <w:t>◆ねらい</w:t>
                      </w:r>
                    </w:p>
                    <w:p w:rsidR="00AE0BBE" w:rsidRDefault="00AE0BBE" w:rsidP="00F02B50">
                      <w:pPr>
                        <w:pStyle w:val="af3"/>
                      </w:pPr>
                      <w:r w:rsidRPr="00F02B50">
                        <w:rPr>
                          <w:rFonts w:hint="eastAsia"/>
                        </w:rPr>
                        <w:t>一時保護所内全体で、子どもの状況について十分に把握し、個別援助指針（援助方針）を決めるための仕組みがあるかを評価します。</w:t>
                      </w:r>
                    </w:p>
                  </w:txbxContent>
                </v:textbox>
                <w10:wrap anchorx="margin" anchory="margin"/>
              </v:shape>
            </w:pict>
          </mc:Fallback>
        </mc:AlternateContent>
      </w:r>
    </w:p>
    <w:tbl>
      <w:tblPr>
        <w:tblW w:w="0" w:type="auto"/>
        <w:jc w:val="right"/>
        <w:tblLook w:val="04A0" w:firstRow="1" w:lastRow="0" w:firstColumn="1" w:lastColumn="0" w:noHBand="0" w:noVBand="1"/>
      </w:tblPr>
      <w:tblGrid>
        <w:gridCol w:w="1023"/>
        <w:gridCol w:w="3261"/>
        <w:gridCol w:w="4110"/>
        <w:gridCol w:w="1355"/>
      </w:tblGrid>
      <w:tr w:rsidR="001E51CD" w:rsidTr="00B230B8">
        <w:trPr>
          <w:trHeight w:val="1361"/>
          <w:jc w:val="right"/>
        </w:trPr>
        <w:tc>
          <w:tcPr>
            <w:tcW w:w="9749" w:type="dxa"/>
            <w:gridSpan w:val="4"/>
            <w:shd w:val="clear" w:color="auto" w:fill="auto"/>
          </w:tcPr>
          <w:p w:rsidR="001E51CD" w:rsidRPr="009F2960" w:rsidRDefault="001E51CD" w:rsidP="00B230B8"/>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60</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7E607C" w:rsidP="007E607C">
            <w:pPr>
              <w:pStyle w:val="6"/>
              <w:numPr>
                <w:ilvl w:val="5"/>
                <w:numId w:val="43"/>
              </w:numPr>
            </w:pPr>
            <w:bookmarkStart w:id="2504" w:name="_Toc521522426"/>
            <w:bookmarkStart w:id="2505" w:name="_Toc521522974"/>
            <w:bookmarkStart w:id="2506" w:name="_Toc521524070"/>
            <w:bookmarkStart w:id="2507" w:name="_Toc522038569"/>
            <w:r>
              <w:rPr>
                <w:rFonts w:hint="eastAsia"/>
              </w:rPr>
              <w:t>職員は、業務引継を適切に行っているか</w:t>
            </w:r>
            <w:bookmarkEnd w:id="2504"/>
            <w:bookmarkEnd w:id="2505"/>
            <w:bookmarkEnd w:id="2506"/>
            <w:bookmarkEnd w:id="250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7E607C" w:rsidP="006E1BD5">
            <w:pPr>
              <w:pStyle w:val="a"/>
            </w:pPr>
            <w:bookmarkStart w:id="2508" w:name="_Toc521521340"/>
            <w:bookmarkStart w:id="2509" w:name="_Toc521522427"/>
            <w:bookmarkStart w:id="2510" w:name="_Toc521522975"/>
            <w:bookmarkStart w:id="2511" w:name="_Toc521524071"/>
            <w:bookmarkStart w:id="2512" w:name="_Toc522038570"/>
            <w:bookmarkEnd w:id="2508"/>
            <w:bookmarkEnd w:id="2509"/>
            <w:bookmarkEnd w:id="2510"/>
            <w:bookmarkEnd w:id="2511"/>
            <w:r>
              <w:rPr>
                <w:rFonts w:hint="eastAsia"/>
              </w:rPr>
              <w:t>担当する子どもの状況について、職員が十分に把握できている</w:t>
            </w:r>
            <w:bookmarkEnd w:id="2512"/>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5E170D" w:rsidP="005E170D">
            <w:pPr>
              <w:pStyle w:val="6"/>
            </w:pPr>
            <w:bookmarkStart w:id="2513" w:name="_Toc521522428"/>
            <w:bookmarkStart w:id="2514" w:name="_Toc521522976"/>
            <w:bookmarkStart w:id="2515" w:name="_Toc521524072"/>
            <w:bookmarkStart w:id="2516" w:name="_Toc522038571"/>
            <w:r w:rsidRPr="005E170D">
              <w:rPr>
                <w:rFonts w:hint="eastAsia"/>
              </w:rPr>
              <w:t>原則として、週</w:t>
            </w:r>
            <w:r w:rsidRPr="005E170D">
              <w:t>1回は観察会議を実施しているか</w:t>
            </w:r>
            <w:bookmarkEnd w:id="2513"/>
            <w:bookmarkEnd w:id="2514"/>
            <w:bookmarkEnd w:id="2515"/>
            <w:bookmarkEnd w:id="2516"/>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E607C" w:rsidRDefault="007E607C" w:rsidP="006E1BD5">
            <w:pPr>
              <w:pStyle w:val="a"/>
            </w:pPr>
            <w:bookmarkStart w:id="2517" w:name="_Toc522038572"/>
            <w:bookmarkStart w:id="2518" w:name="_Toc521521341"/>
            <w:bookmarkStart w:id="2519" w:name="_Toc521522429"/>
            <w:bookmarkStart w:id="2520" w:name="_Toc521522977"/>
            <w:bookmarkStart w:id="2521" w:name="_Toc521524073"/>
            <w:r>
              <w:rPr>
                <w:rFonts w:hint="eastAsia"/>
              </w:rPr>
              <w:t>週1回の観察会議を実施している</w:t>
            </w:r>
            <w:bookmarkEnd w:id="2517"/>
          </w:p>
          <w:p w:rsidR="005E170D" w:rsidRPr="003D306B" w:rsidRDefault="005E170D" w:rsidP="00BC5555">
            <w:pPr>
              <w:pStyle w:val="a"/>
            </w:pPr>
            <w:bookmarkStart w:id="2522" w:name="_Toc522038573"/>
            <w:r w:rsidRPr="003D306B">
              <w:rPr>
                <w:rFonts w:hint="eastAsia"/>
              </w:rPr>
              <w:t>観察会議では、子どもの行動観察結果及び子どもの意見、そこから考えられる行動の背景、援助方針について確認し、行動診断を行っている</w:t>
            </w:r>
            <w:bookmarkEnd w:id="2518"/>
            <w:bookmarkEnd w:id="2519"/>
            <w:bookmarkEnd w:id="2520"/>
            <w:bookmarkEnd w:id="2521"/>
            <w:bookmarkEnd w:id="2522"/>
          </w:p>
          <w:p w:rsidR="005E170D" w:rsidRPr="003D306B" w:rsidRDefault="005E170D" w:rsidP="00693EA2">
            <w:pPr>
              <w:pStyle w:val="a"/>
            </w:pPr>
            <w:bookmarkStart w:id="2523" w:name="_Toc521521342"/>
            <w:bookmarkStart w:id="2524" w:name="_Toc521522430"/>
            <w:bookmarkStart w:id="2525" w:name="_Toc521522978"/>
            <w:bookmarkStart w:id="2526" w:name="_Toc521524074"/>
            <w:bookmarkStart w:id="2527" w:name="_Toc522038574"/>
            <w:r w:rsidRPr="003D306B">
              <w:rPr>
                <w:rFonts w:hint="eastAsia"/>
              </w:rPr>
              <w:t>観察会議には、担当の児童福祉司や児童心理司等が参加している</w:t>
            </w:r>
            <w:bookmarkEnd w:id="2523"/>
            <w:bookmarkEnd w:id="2524"/>
            <w:bookmarkEnd w:id="2525"/>
            <w:bookmarkEnd w:id="2526"/>
            <w:bookmarkEnd w:id="2527"/>
          </w:p>
          <w:p w:rsidR="009165AE" w:rsidRDefault="005E170D" w:rsidP="00693EA2">
            <w:pPr>
              <w:pStyle w:val="a"/>
            </w:pPr>
            <w:bookmarkStart w:id="2528" w:name="_Toc521521343"/>
            <w:bookmarkStart w:id="2529" w:name="_Toc521522431"/>
            <w:bookmarkStart w:id="2530" w:name="_Toc521522979"/>
            <w:bookmarkStart w:id="2531" w:name="_Toc521524075"/>
            <w:bookmarkStart w:id="2532" w:name="_Toc522038575"/>
            <w:r w:rsidRPr="003D306B">
              <w:rPr>
                <w:rFonts w:hint="eastAsia"/>
              </w:rPr>
              <w:t>観察する上で、長所（ストレングス）と短所（課題）の両面を意識している</w:t>
            </w:r>
            <w:bookmarkEnd w:id="2528"/>
            <w:bookmarkEnd w:id="2529"/>
            <w:bookmarkEnd w:id="2530"/>
            <w:bookmarkEnd w:id="2531"/>
            <w:bookmarkEnd w:id="2532"/>
          </w:p>
          <w:p w:rsidR="007E607C" w:rsidRPr="00495947" w:rsidRDefault="007E607C" w:rsidP="004E3995">
            <w:pPr>
              <w:pStyle w:val="a"/>
            </w:pPr>
            <w:bookmarkStart w:id="2533" w:name="_Toc522038576"/>
            <w:r>
              <w:rPr>
                <w:rFonts w:hint="eastAsia"/>
              </w:rPr>
              <w:t>観察会議を適切かつ効果的に行うための工夫がされている</w:t>
            </w:r>
            <w:bookmarkEnd w:id="2533"/>
          </w:p>
        </w:tc>
      </w:tr>
      <w:tr w:rsidR="005E170D"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5E170D" w:rsidRPr="00495947" w:rsidRDefault="005E170D" w:rsidP="005E170D">
            <w:pPr>
              <w:pStyle w:val="6"/>
            </w:pPr>
            <w:bookmarkStart w:id="2534" w:name="_Toc521522432"/>
            <w:bookmarkStart w:id="2535" w:name="_Toc521522980"/>
            <w:bookmarkStart w:id="2536" w:name="_Toc521524076"/>
            <w:bookmarkStart w:id="2537" w:name="_Toc522038577"/>
            <w:r w:rsidRPr="005E170D">
              <w:rPr>
                <w:rFonts w:hint="eastAsia"/>
              </w:rPr>
              <w:t>観察会議の結果を、判定会議に提出しているか</w:t>
            </w:r>
            <w:bookmarkEnd w:id="2534"/>
            <w:bookmarkEnd w:id="2535"/>
            <w:bookmarkEnd w:id="2536"/>
            <w:bookmarkEnd w:id="253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5E170D" w:rsidRPr="00D93269" w:rsidRDefault="005E170D" w:rsidP="00185DA1">
            <w:pPr>
              <w:jc w:val="center"/>
            </w:pPr>
          </w:p>
        </w:tc>
      </w:tr>
      <w:tr w:rsidR="005E170D"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5E170D" w:rsidRPr="00B517D0" w:rsidRDefault="005E170D"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5E170D" w:rsidRPr="00495947" w:rsidRDefault="007E607C" w:rsidP="006E1BD5">
            <w:pPr>
              <w:pStyle w:val="a"/>
            </w:pPr>
            <w:bookmarkStart w:id="2538" w:name="_Toc521521344"/>
            <w:bookmarkStart w:id="2539" w:name="_Toc521522433"/>
            <w:bookmarkStart w:id="2540" w:name="_Toc521522981"/>
            <w:bookmarkStart w:id="2541" w:name="_Toc521524077"/>
            <w:bookmarkStart w:id="2542" w:name="_Toc522038578"/>
            <w:r>
              <w:rPr>
                <w:rFonts w:hint="eastAsia"/>
              </w:rPr>
              <w:t>観察会議の結果を判定会議に提出する</w:t>
            </w:r>
            <w:r w:rsidR="005E170D" w:rsidRPr="005E170D">
              <w:t>仕組みがある</w:t>
            </w:r>
            <w:bookmarkEnd w:id="2538"/>
            <w:bookmarkEnd w:id="2539"/>
            <w:bookmarkEnd w:id="2540"/>
            <w:bookmarkEnd w:id="2541"/>
            <w:bookmarkEnd w:id="2542"/>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F02B50" w:rsidRPr="00F02B50" w:rsidRDefault="00F02B50" w:rsidP="00F02B50">
            <w:pPr>
              <w:pStyle w:val="af1"/>
            </w:pPr>
            <w:r w:rsidRPr="00F02B50">
              <w:rPr>
                <w:rFonts w:hint="eastAsia"/>
              </w:rPr>
              <w:t>職員は業務引継を適切に行い、その担当する子どもの状況について十分に把握することが必要です。</w:t>
            </w:r>
          </w:p>
          <w:p w:rsidR="00F02B50" w:rsidRPr="00F02B50" w:rsidRDefault="00F02B50" w:rsidP="00F02B50">
            <w:pPr>
              <w:pStyle w:val="af1"/>
            </w:pPr>
            <w:r w:rsidRPr="00F02B50">
              <w:rPr>
                <w:rFonts w:hint="eastAsia"/>
              </w:rPr>
              <w:t>週１回程度の観察会議が実施されているか、観察会議において、個々の子どもの行動観察の結果、聴取できた子どもの意見、そこから考えられる子どもの行動の背景、それに基づく個別援助指針（援助方針）についての確認及び行動診断が行われているかを、観察会議の記録等から確認します。</w:t>
            </w:r>
          </w:p>
          <w:p w:rsidR="00AF6D5B" w:rsidRDefault="00F02B50" w:rsidP="00F02B50">
            <w:pPr>
              <w:pStyle w:val="af1"/>
            </w:pPr>
            <w:r w:rsidRPr="00F02B50">
              <w:rPr>
                <w:rFonts w:hint="eastAsia"/>
              </w:rPr>
              <w:t>また、観察会議には、担当の児童福祉司や児童心理士等が参加しているか、観察会議の結果が判定会議に提出されているか等、観察会議を適切に行うための仕組みがあるかも確認してください。</w:t>
            </w:r>
          </w:p>
          <w:p w:rsidR="00F5367D" w:rsidRPr="00AA64CF" w:rsidRDefault="00F5367D" w:rsidP="00F02B50">
            <w:pPr>
              <w:pStyle w:val="af1"/>
            </w:pPr>
          </w:p>
        </w:tc>
      </w:tr>
    </w:tbl>
    <w:p w:rsidR="00D44937" w:rsidRDefault="00D44937" w:rsidP="00D44937">
      <w:r>
        <w:br w:type="page"/>
      </w:r>
    </w:p>
    <w:p w:rsidR="008A4988" w:rsidRDefault="008A4988" w:rsidP="00C40A58">
      <w:pPr>
        <w:pStyle w:val="1"/>
      </w:pPr>
      <w:bookmarkStart w:id="2543" w:name="_Toc522037950"/>
      <w:r w:rsidRPr="008A4988">
        <w:rPr>
          <w:rFonts w:hint="eastAsia"/>
        </w:rPr>
        <w:t>一時保護の開始及び解除手続き</w:t>
      </w:r>
      <w:bookmarkEnd w:id="2543"/>
    </w:p>
    <w:p w:rsidR="008A4988" w:rsidRPr="008A4988" w:rsidRDefault="008A4988" w:rsidP="00C40A58">
      <w:pPr>
        <w:pStyle w:val="2"/>
        <w:numPr>
          <w:ilvl w:val="1"/>
          <w:numId w:val="20"/>
        </w:numPr>
      </w:pPr>
      <w:bookmarkStart w:id="2544" w:name="_Toc522037951"/>
      <w:r w:rsidRPr="008A4988">
        <w:rPr>
          <w:rFonts w:hint="eastAsia"/>
        </w:rPr>
        <w:t>開始手続き</w:t>
      </w:r>
      <w:bookmarkEnd w:id="2544"/>
    </w:p>
    <w:p w:rsidR="008A4988" w:rsidRPr="008A4988" w:rsidRDefault="008A4988" w:rsidP="00C40A58">
      <w:pPr>
        <w:pStyle w:val="3"/>
      </w:pPr>
      <w:bookmarkStart w:id="2545" w:name="_Toc522037952"/>
      <w:r w:rsidRPr="008A4988">
        <w:rPr>
          <w:rFonts w:hint="eastAsia"/>
        </w:rPr>
        <w:t>保護開始に関わる支援・連携</w:t>
      </w:r>
      <w:bookmarkEnd w:id="2545"/>
    </w:p>
    <w:p w:rsidR="008A4988" w:rsidRDefault="008A4988" w:rsidP="00BC5555">
      <w:pPr>
        <w:pStyle w:val="5"/>
      </w:pPr>
      <w:bookmarkStart w:id="2546" w:name="_Toc521002668"/>
      <w:bookmarkStart w:id="2547" w:name="_Toc521521345"/>
      <w:bookmarkStart w:id="2548" w:name="_Toc521522434"/>
      <w:bookmarkStart w:id="2549" w:name="_Toc521522982"/>
      <w:bookmarkStart w:id="2550" w:name="_Toc521524078"/>
      <w:bookmarkStart w:id="2551" w:name="_Toc522037156"/>
      <w:bookmarkStart w:id="2552" w:name="_Toc522037953"/>
      <w:bookmarkStart w:id="2553" w:name="_Toc522038579"/>
      <w:r w:rsidRPr="00440D3A">
        <w:rPr>
          <w:rFonts w:hint="eastAsia"/>
        </w:rPr>
        <w:t>保護開始にあたり、必要な支援が適切に行われているか</w:t>
      </w:r>
      <w:bookmarkEnd w:id="2546"/>
      <w:bookmarkEnd w:id="2547"/>
      <w:bookmarkEnd w:id="2548"/>
      <w:bookmarkEnd w:id="2549"/>
      <w:bookmarkEnd w:id="2550"/>
      <w:bookmarkEnd w:id="2551"/>
      <w:bookmarkEnd w:id="2552"/>
      <w:bookmarkEnd w:id="2553"/>
    </w:p>
    <w:p w:rsidR="00AF6D5B" w:rsidRDefault="00AF6D5B"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C356BD" w:rsidP="00B230B8">
            <w:r w:rsidRPr="00C40A58">
              <w:rPr>
                <w:rFonts w:hint="eastAsia"/>
                <w:noProof/>
              </w:rPr>
              <mc:AlternateContent>
                <mc:Choice Requires="wps">
                  <w:drawing>
                    <wp:anchor distT="0" distB="0" distL="114300" distR="114300" simplePos="0" relativeHeight="251785216" behindDoc="0" locked="0" layoutInCell="0" allowOverlap="1" wp14:anchorId="427C0BB2" wp14:editId="2BD97AAD">
                      <wp:simplePos x="0" y="0"/>
                      <wp:positionH relativeFrom="margin">
                        <wp:posOffset>0</wp:posOffset>
                      </wp:positionH>
                      <wp:positionV relativeFrom="margin">
                        <wp:align>top</wp:align>
                      </wp:positionV>
                      <wp:extent cx="6263640" cy="1008000"/>
                      <wp:effectExtent l="0" t="0" r="3810" b="1905"/>
                      <wp:wrapNone/>
                      <wp:docPr id="69" name="テキスト ボックス 69"/>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保護開始にあたり、必要な支援が適切に行われているか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一時保護を行うにあたり、子どもや保護者の状況に応じた、必要な支援が提供できているかを評価します。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9" o:spid="_x0000_s1086" type="#_x0000_t202" style="position:absolute;left:0;text-align:left;margin-left:0;margin-top:0;width:493.2pt;height:79.35pt;z-index:25178521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[No.61]</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保護開始にあたり、必要な支援が適切に行われているか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一時保護を行うにあたり、子どもや保護者の状況に応じた、必要な支援が提供できているかを評価します。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61</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7E607C" w:rsidP="007E607C">
            <w:pPr>
              <w:pStyle w:val="6"/>
              <w:numPr>
                <w:ilvl w:val="5"/>
                <w:numId w:val="43"/>
              </w:numPr>
            </w:pPr>
            <w:bookmarkStart w:id="2554" w:name="_Toc521522435"/>
            <w:bookmarkStart w:id="2555" w:name="_Toc521522983"/>
            <w:bookmarkStart w:id="2556" w:name="_Toc521524079"/>
            <w:bookmarkStart w:id="2557" w:name="_Toc522038580"/>
            <w:r>
              <w:rPr>
                <w:rFonts w:hint="eastAsia"/>
              </w:rPr>
              <w:t>子どもや保護者の状況等に応じた必要な支援が行われているか</w:t>
            </w:r>
            <w:bookmarkEnd w:id="2554"/>
            <w:bookmarkEnd w:id="2555"/>
            <w:bookmarkEnd w:id="2556"/>
            <w:bookmarkEnd w:id="2557"/>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7E607C" w:rsidRDefault="007E607C" w:rsidP="006E1BD5">
            <w:pPr>
              <w:pStyle w:val="a"/>
            </w:pPr>
            <w:bookmarkStart w:id="2558" w:name="_Toc521521346"/>
            <w:bookmarkStart w:id="2559" w:name="_Toc521522436"/>
            <w:bookmarkStart w:id="2560" w:name="_Toc521522984"/>
            <w:bookmarkStart w:id="2561" w:name="_Toc521524080"/>
            <w:bookmarkStart w:id="2562" w:name="_Toc522038581"/>
            <w:bookmarkEnd w:id="2558"/>
            <w:bookmarkEnd w:id="2559"/>
            <w:bookmarkEnd w:id="2560"/>
            <w:bookmarkEnd w:id="2561"/>
            <w:r>
              <w:rPr>
                <w:rFonts w:hint="eastAsia"/>
              </w:rPr>
              <w:t>一時保護を行うにあたり、必要となる可能性のある支援が明確になっている</w:t>
            </w:r>
            <w:bookmarkEnd w:id="2562"/>
          </w:p>
          <w:p w:rsidR="007E607C" w:rsidRDefault="007E607C" w:rsidP="006E1BD5">
            <w:pPr>
              <w:pStyle w:val="a"/>
            </w:pPr>
            <w:bookmarkStart w:id="2563" w:name="_Toc522038582"/>
            <w:r>
              <w:rPr>
                <w:rFonts w:hint="eastAsia"/>
              </w:rPr>
              <w:t>必要となる可能性のある支援について、その対応や留意点等が明確になっている</w:t>
            </w:r>
            <w:bookmarkEnd w:id="2563"/>
          </w:p>
          <w:p w:rsidR="007E607C" w:rsidRDefault="007E607C" w:rsidP="00BC5555">
            <w:pPr>
              <w:pStyle w:val="a"/>
            </w:pPr>
            <w:bookmarkStart w:id="2564" w:name="_Toc522038583"/>
            <w:r>
              <w:rPr>
                <w:rFonts w:hint="eastAsia"/>
              </w:rPr>
              <w:t>健康診断等の受診が必要な場合、受診に必要な支援を行っている</w:t>
            </w:r>
            <w:bookmarkEnd w:id="2564"/>
          </w:p>
          <w:p w:rsidR="009165AE" w:rsidRDefault="007E607C" w:rsidP="00693EA2">
            <w:pPr>
              <w:pStyle w:val="a"/>
            </w:pPr>
            <w:bookmarkStart w:id="2565" w:name="_Toc522038584"/>
            <w:r>
              <w:rPr>
                <w:rFonts w:hint="eastAsia"/>
              </w:rPr>
              <w:t>子どもや保護者に対する説明等において、必要な支援を行っている</w:t>
            </w:r>
            <w:bookmarkEnd w:id="2565"/>
          </w:p>
          <w:p w:rsidR="007E607C" w:rsidRPr="00495947" w:rsidRDefault="007E607C" w:rsidP="00693EA2">
            <w:pPr>
              <w:pStyle w:val="a"/>
            </w:pPr>
            <w:bookmarkStart w:id="2566" w:name="_Toc522038585"/>
            <w:r>
              <w:rPr>
                <w:rFonts w:hint="eastAsia"/>
              </w:rPr>
              <w:t>その他、必要と思われる支援について、関係機関との連携のもと、必要な支援を行っている</w:t>
            </w:r>
            <w:bookmarkEnd w:id="2566"/>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C356BD" w:rsidP="007E607C">
            <w:pPr>
              <w:pStyle w:val="6"/>
            </w:pPr>
            <w:bookmarkStart w:id="2567" w:name="_Toc521522437"/>
            <w:bookmarkStart w:id="2568" w:name="_Toc521522985"/>
            <w:bookmarkStart w:id="2569" w:name="_Toc521524081"/>
            <w:bookmarkStart w:id="2570" w:name="_Toc522038586"/>
            <w:r w:rsidRPr="00C356BD">
              <w:rPr>
                <w:rFonts w:hint="eastAsia"/>
              </w:rPr>
              <w:t>日用品、着替え等を持っていない子どもに対しては、個人として所有できる生活に必要なもの</w:t>
            </w:r>
            <w:r w:rsidR="007E607C">
              <w:rPr>
                <w:rFonts w:hint="eastAsia"/>
              </w:rPr>
              <w:t>を</w:t>
            </w:r>
            <w:r w:rsidRPr="00C356BD">
              <w:rPr>
                <w:rFonts w:hint="eastAsia"/>
              </w:rPr>
              <w:t>支給又は貸与しているか</w:t>
            </w:r>
            <w:bookmarkEnd w:id="2567"/>
            <w:bookmarkEnd w:id="2568"/>
            <w:bookmarkEnd w:id="2569"/>
            <w:bookmarkEnd w:id="257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7E607C" w:rsidP="006E1BD5">
            <w:pPr>
              <w:pStyle w:val="a"/>
            </w:pPr>
            <w:bookmarkStart w:id="2571" w:name="_Toc521521347"/>
            <w:bookmarkStart w:id="2572" w:name="_Toc521522438"/>
            <w:bookmarkStart w:id="2573" w:name="_Toc521522986"/>
            <w:bookmarkStart w:id="2574" w:name="_Toc521524082"/>
            <w:bookmarkStart w:id="2575" w:name="_Toc522038587"/>
            <w:bookmarkEnd w:id="2571"/>
            <w:bookmarkEnd w:id="2572"/>
            <w:bookmarkEnd w:id="2573"/>
            <w:bookmarkEnd w:id="2574"/>
            <w:r>
              <w:rPr>
                <w:rFonts w:hint="eastAsia"/>
              </w:rPr>
              <w:t>日用品、着替え等をも持っていない子どもに対しては、個人として所有できる生活に必要なものを支給または貸与している</w:t>
            </w:r>
            <w:bookmarkEnd w:id="2575"/>
          </w:p>
          <w:p w:rsidR="007E607C" w:rsidRPr="00495947" w:rsidRDefault="007E607C" w:rsidP="006E1BD5">
            <w:pPr>
              <w:pStyle w:val="a"/>
            </w:pPr>
            <w:bookmarkStart w:id="2576" w:name="_Toc522038588"/>
            <w:r>
              <w:rPr>
                <w:rFonts w:hint="eastAsia"/>
              </w:rPr>
              <w:t>支給または貸与は、初日に行えるよう準備されている</w:t>
            </w:r>
            <w:bookmarkEnd w:id="2576"/>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p w:rsidR="00AF6D5B" w:rsidRDefault="00AF6D5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F02B50" w:rsidRPr="00F02B50" w:rsidRDefault="00F02B50" w:rsidP="00F02B50">
            <w:pPr>
              <w:pStyle w:val="af1"/>
            </w:pPr>
            <w:r w:rsidRPr="00F02B50">
              <w:rPr>
                <w:rFonts w:hint="eastAsia"/>
              </w:rPr>
              <w:t>保護開始にあたっては、養育・支援に必要な情報の把握、集団生活が可能かの判断、子どもや保護者に対する説明等、様々な手続きが必要となります。それらの手続きにおいて、子どもや保護者の状況等に応じた必要な支援が行えているかを確認します。</w:t>
            </w:r>
          </w:p>
          <w:p w:rsidR="00AF6D5B" w:rsidRDefault="00F02B50" w:rsidP="00F02B50">
            <w:pPr>
              <w:pStyle w:val="af1"/>
            </w:pPr>
            <w:r w:rsidRPr="00F02B50">
              <w:rPr>
                <w:rFonts w:hint="eastAsia"/>
              </w:rPr>
              <w:t>また、一時保護中に必要な日用品や着替え等については、保護者等に準備するよう依頼しますが、日用品、着替え等を持っていない子どもがいた場合には、必要なものを受入初日に支給または貸与できているかを確認してください。</w:t>
            </w:r>
          </w:p>
          <w:p w:rsidR="009223FE" w:rsidRPr="00AA64CF" w:rsidRDefault="009223FE" w:rsidP="00F02B50">
            <w:pPr>
              <w:pStyle w:val="af1"/>
            </w:pPr>
          </w:p>
        </w:tc>
      </w:tr>
    </w:tbl>
    <w:p w:rsidR="005511AE" w:rsidRDefault="005511AE">
      <w:pPr>
        <w:widowControl/>
        <w:ind w:left="1560" w:hanging="420"/>
        <w:rPr>
          <w:color w:val="D9D9D9" w:themeColor="background1" w:themeShade="D9"/>
          <w:sz w:val="10"/>
          <w:szCs w:val="10"/>
        </w:rPr>
      </w:pPr>
      <w:r>
        <w:br w:type="page"/>
      </w:r>
    </w:p>
    <w:p w:rsidR="008A4988" w:rsidRPr="00D6378F" w:rsidRDefault="008A4988" w:rsidP="00C40A58">
      <w:pPr>
        <w:pStyle w:val="3"/>
      </w:pPr>
      <w:bookmarkStart w:id="2577" w:name="_Toc522037954"/>
      <w:r w:rsidRPr="00440D3A">
        <w:rPr>
          <w:rFonts w:hint="eastAsia"/>
        </w:rPr>
        <w:t>子どもの所持物</w:t>
      </w:r>
      <w:bookmarkEnd w:id="2577"/>
    </w:p>
    <w:p w:rsidR="008A4988" w:rsidRDefault="008A4988" w:rsidP="00BC5555">
      <w:pPr>
        <w:pStyle w:val="5"/>
      </w:pPr>
      <w:bookmarkStart w:id="2578" w:name="_Toc521002669"/>
      <w:bookmarkStart w:id="2579" w:name="_Toc521521348"/>
      <w:bookmarkStart w:id="2580" w:name="_Toc521522439"/>
      <w:bookmarkStart w:id="2581" w:name="_Toc521522987"/>
      <w:bookmarkStart w:id="2582" w:name="_Toc521524083"/>
      <w:bookmarkStart w:id="2583" w:name="_Toc522037157"/>
      <w:bookmarkStart w:id="2584" w:name="_Toc522037955"/>
      <w:bookmarkStart w:id="2585" w:name="_Toc522038589"/>
      <w:r w:rsidRPr="00440D3A">
        <w:rPr>
          <w:rFonts w:hint="eastAsia"/>
        </w:rPr>
        <w:t>一時保護中の子どもの所持物について、適切な対応が行われているか</w:t>
      </w:r>
      <w:bookmarkEnd w:id="2578"/>
      <w:bookmarkEnd w:id="2579"/>
      <w:bookmarkEnd w:id="2580"/>
      <w:bookmarkEnd w:id="2581"/>
      <w:bookmarkEnd w:id="2582"/>
      <w:bookmarkEnd w:id="2583"/>
      <w:bookmarkEnd w:id="2584"/>
      <w:bookmarkEnd w:id="2585"/>
    </w:p>
    <w:p w:rsidR="00E04673" w:rsidRDefault="00E04673"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2E72AD" w:rsidP="00B230B8">
            <w:r w:rsidRPr="00C40A58">
              <w:rPr>
                <w:rFonts w:hint="eastAsia"/>
                <w:noProof/>
              </w:rPr>
              <mc:AlternateContent>
                <mc:Choice Requires="wps">
                  <w:drawing>
                    <wp:anchor distT="0" distB="0" distL="114300" distR="114300" simplePos="0" relativeHeight="251789312" behindDoc="0" locked="0" layoutInCell="0" allowOverlap="1" wp14:anchorId="5732C984" wp14:editId="5269C284">
                      <wp:simplePos x="0" y="0"/>
                      <wp:positionH relativeFrom="margin">
                        <wp:posOffset>0</wp:posOffset>
                      </wp:positionH>
                      <wp:positionV relativeFrom="margin">
                        <wp:align>top</wp:align>
                      </wp:positionV>
                      <wp:extent cx="6263640" cy="1008000"/>
                      <wp:effectExtent l="0" t="0" r="3810" b="1905"/>
                      <wp:wrapNone/>
                      <wp:docPr id="71" name="テキスト ボックス 71"/>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一時保護中の子どもの所持物について、適切な対応が行われているか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一時保護中の子どもの所持物について、必要な配慮や対応が行われているかを評価します。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1" o:spid="_x0000_s1087" type="#_x0000_t202" style="position:absolute;left:0;text-align:left;margin-left:0;margin-top:0;width:493.2pt;height:79.35pt;z-index:251789312;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[No.62]</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一時保護中の子どもの所持物について、適切な対応が行われているか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一時保護中の子どもの所持物について、必要な配慮や対応が行われているかを評価します。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62</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9588C" w:rsidP="0019588C">
            <w:pPr>
              <w:pStyle w:val="6"/>
            </w:pPr>
            <w:bookmarkStart w:id="2586" w:name="_Toc521522444"/>
            <w:bookmarkStart w:id="2587" w:name="_Toc521522992"/>
            <w:bookmarkStart w:id="2588" w:name="_Toc521524088"/>
            <w:bookmarkStart w:id="2589" w:name="_Toc521522440"/>
            <w:bookmarkStart w:id="2590" w:name="_Toc521522988"/>
            <w:bookmarkStart w:id="2591" w:name="_Toc521524084"/>
            <w:bookmarkStart w:id="2592" w:name="_Toc522038590"/>
            <w:r w:rsidRPr="002E72AD">
              <w:rPr>
                <w:rFonts w:hint="eastAsia"/>
              </w:rPr>
              <w:t>子どもにとって心理的に大切な物については、一時保護期間中に子どもが所持できるよう配慮しているか</w:t>
            </w:r>
            <w:bookmarkEnd w:id="2586"/>
            <w:bookmarkEnd w:id="2587"/>
            <w:bookmarkEnd w:id="2588"/>
            <w:bookmarkEnd w:id="2589"/>
            <w:bookmarkEnd w:id="2590"/>
            <w:bookmarkEnd w:id="2591"/>
            <w:bookmarkEnd w:id="2592"/>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19588C" w:rsidP="006E1BD5">
            <w:pPr>
              <w:pStyle w:val="a"/>
            </w:pPr>
            <w:bookmarkStart w:id="2593" w:name="_Toc522038591"/>
            <w:r>
              <w:rPr>
                <w:rFonts w:hint="eastAsia"/>
              </w:rPr>
              <w:t>子どもの福祉を損なう恐れのあるもの以外は、可能な限り子どもが所持できるよう配慮されている</w:t>
            </w:r>
            <w:bookmarkEnd w:id="2593"/>
          </w:p>
          <w:p w:rsidR="0019588C" w:rsidRPr="00495947" w:rsidRDefault="0019588C" w:rsidP="00BC5555">
            <w:pPr>
              <w:pStyle w:val="a"/>
            </w:pPr>
            <w:bookmarkStart w:id="2594" w:name="_Toc522038592"/>
            <w:r>
              <w:rPr>
                <w:rFonts w:hint="eastAsia"/>
              </w:rPr>
              <w:t>子どもの状況や子どもからの聞き取り等により、子どもにとって心理的に大切なものが何かを確認している</w:t>
            </w:r>
            <w:bookmarkEnd w:id="2594"/>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9588C" w:rsidP="002E72AD">
            <w:pPr>
              <w:pStyle w:val="6"/>
            </w:pPr>
            <w:bookmarkStart w:id="2595" w:name="_Toc522038593"/>
            <w:r w:rsidRPr="002E72AD">
              <w:rPr>
                <w:rFonts w:hint="eastAsia"/>
              </w:rPr>
              <w:t>一時保護期間中、子どもが所持する物については、記名しておく等子どもの退所時に紛失していないよう配慮しているか</w:t>
            </w:r>
            <w:bookmarkEnd w:id="2595"/>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9588C" w:rsidRPr="00440D3A" w:rsidRDefault="0019588C" w:rsidP="006E1BD5">
            <w:pPr>
              <w:pStyle w:val="a"/>
            </w:pPr>
            <w:bookmarkStart w:id="2596" w:name="_Toc521521352"/>
            <w:bookmarkStart w:id="2597" w:name="_Toc521522445"/>
            <w:bookmarkStart w:id="2598" w:name="_Toc521522993"/>
            <w:bookmarkStart w:id="2599" w:name="_Toc521524089"/>
            <w:bookmarkStart w:id="2600" w:name="_Toc521521349"/>
            <w:bookmarkStart w:id="2601" w:name="_Toc521522441"/>
            <w:bookmarkStart w:id="2602" w:name="_Toc521522989"/>
            <w:bookmarkStart w:id="2603" w:name="_Toc521524085"/>
            <w:bookmarkStart w:id="2604" w:name="_Toc522038594"/>
            <w:bookmarkEnd w:id="2596"/>
            <w:bookmarkEnd w:id="2597"/>
            <w:bookmarkEnd w:id="2598"/>
            <w:bookmarkEnd w:id="2599"/>
            <w:r w:rsidRPr="00440D3A">
              <w:rPr>
                <w:rFonts w:hint="eastAsia"/>
              </w:rPr>
              <w:t>子どもの所持する物について、一時保護期間中のルールについて、丁寧に説明している</w:t>
            </w:r>
            <w:bookmarkEnd w:id="2600"/>
            <w:bookmarkEnd w:id="2601"/>
            <w:bookmarkEnd w:id="2602"/>
            <w:bookmarkEnd w:id="2603"/>
            <w:bookmarkEnd w:id="2604"/>
          </w:p>
          <w:p w:rsidR="0019588C" w:rsidRPr="00440D3A" w:rsidRDefault="0019588C" w:rsidP="00BC5555">
            <w:pPr>
              <w:pStyle w:val="a"/>
            </w:pPr>
            <w:bookmarkStart w:id="2605" w:name="_Toc521521350"/>
            <w:bookmarkStart w:id="2606" w:name="_Toc521522442"/>
            <w:bookmarkStart w:id="2607" w:name="_Toc521522990"/>
            <w:bookmarkStart w:id="2608" w:name="_Toc521524086"/>
            <w:bookmarkStart w:id="2609" w:name="_Toc522038595"/>
            <w:r w:rsidRPr="00440D3A">
              <w:rPr>
                <w:rFonts w:hint="eastAsia"/>
              </w:rPr>
              <w:t>所持品簿を作成している</w:t>
            </w:r>
            <w:bookmarkEnd w:id="2605"/>
            <w:bookmarkEnd w:id="2606"/>
            <w:bookmarkEnd w:id="2607"/>
            <w:bookmarkEnd w:id="2608"/>
            <w:bookmarkEnd w:id="2609"/>
          </w:p>
          <w:p w:rsidR="009165AE" w:rsidRPr="00495947" w:rsidRDefault="0019588C" w:rsidP="00693EA2">
            <w:pPr>
              <w:pStyle w:val="a"/>
            </w:pPr>
            <w:bookmarkStart w:id="2610" w:name="_Toc521521351"/>
            <w:bookmarkStart w:id="2611" w:name="_Toc521522443"/>
            <w:bookmarkStart w:id="2612" w:name="_Toc521522991"/>
            <w:bookmarkStart w:id="2613" w:name="_Toc521524087"/>
            <w:bookmarkStart w:id="2614" w:name="_Toc522038596"/>
            <w:r w:rsidRPr="00440D3A">
              <w:rPr>
                <w:rFonts w:hint="eastAsia"/>
              </w:rPr>
              <w:t>現金等の貴重品が適切に管理されている</w:t>
            </w:r>
            <w:bookmarkEnd w:id="2610"/>
            <w:bookmarkEnd w:id="2611"/>
            <w:bookmarkEnd w:id="2612"/>
            <w:bookmarkEnd w:id="2613"/>
            <w:bookmarkEnd w:id="2614"/>
          </w:p>
        </w:tc>
      </w:tr>
      <w:tr w:rsidR="002E72AD"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2E72AD" w:rsidRPr="00495947" w:rsidRDefault="002E72AD" w:rsidP="002E72AD">
            <w:pPr>
              <w:pStyle w:val="6"/>
            </w:pPr>
            <w:bookmarkStart w:id="2615" w:name="_Toc521522446"/>
            <w:bookmarkStart w:id="2616" w:name="_Toc521522994"/>
            <w:bookmarkStart w:id="2617" w:name="_Toc521524090"/>
            <w:bookmarkStart w:id="2618" w:name="_Toc522038597"/>
            <w:r w:rsidRPr="002E72AD">
              <w:rPr>
                <w:rFonts w:hint="eastAsia"/>
              </w:rPr>
              <w:t>所持物の中に麻薬、覚せい剤や危険ドラッグ等がある場合には、直ちに警察に連絡しているか</w:t>
            </w:r>
            <w:bookmarkEnd w:id="2615"/>
            <w:bookmarkEnd w:id="2616"/>
            <w:bookmarkEnd w:id="2617"/>
            <w:bookmarkEnd w:id="261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2E72AD" w:rsidRPr="00D93269" w:rsidRDefault="002E72AD" w:rsidP="00185DA1">
            <w:pPr>
              <w:jc w:val="center"/>
            </w:pPr>
          </w:p>
        </w:tc>
      </w:tr>
      <w:tr w:rsidR="002E72AD"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2E72AD" w:rsidRPr="00B517D0" w:rsidRDefault="002E72AD"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2E72AD" w:rsidRPr="00495947" w:rsidRDefault="002E72AD" w:rsidP="006E1BD5">
            <w:pPr>
              <w:pStyle w:val="a"/>
            </w:pPr>
            <w:bookmarkStart w:id="2619" w:name="_Toc521521353"/>
            <w:bookmarkStart w:id="2620" w:name="_Toc521522447"/>
            <w:bookmarkStart w:id="2621" w:name="_Toc521522995"/>
            <w:bookmarkStart w:id="2622" w:name="_Toc521524091"/>
            <w:bookmarkStart w:id="2623" w:name="_Toc522038598"/>
            <w:bookmarkEnd w:id="2619"/>
            <w:bookmarkEnd w:id="2620"/>
            <w:bookmarkEnd w:id="2621"/>
            <w:bookmarkEnd w:id="2622"/>
            <w:bookmarkEnd w:id="2623"/>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E9377D" w:rsidRDefault="00E9377D"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9377D">
        <w:tblPrEx>
          <w:tblCellMar>
            <w:top w:w="28" w:type="dxa"/>
            <w:bottom w:w="28" w:type="dxa"/>
          </w:tblCellMar>
        </w:tblPrEx>
        <w:trPr>
          <w:trHeight w:val="2836"/>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F02B50" w:rsidRPr="00F02B50" w:rsidRDefault="00F02B50" w:rsidP="00F02B50">
            <w:pPr>
              <w:pStyle w:val="af1"/>
            </w:pPr>
            <w:r w:rsidRPr="00F02B50">
              <w:rPr>
                <w:rFonts w:hint="eastAsia"/>
              </w:rPr>
              <w:t>一時保護した子どもの所持する物のうち、子どもの福祉を損なうおそれのある物以外は、可能な限り子どもが所持できるよう配慮しなくてはなりません。特に、可能なかぎり子どもに安心できる環境を提供するという観点から心理的に大切なものについては配慮が必要であり、どのような対応を行っているかを確認してください。</w:t>
            </w:r>
          </w:p>
          <w:p w:rsidR="00F02B50" w:rsidRPr="00F02B50" w:rsidRDefault="00F02B50" w:rsidP="00F02B50">
            <w:pPr>
              <w:pStyle w:val="af1"/>
            </w:pPr>
            <w:r w:rsidRPr="00F02B50">
              <w:rPr>
                <w:rFonts w:hint="eastAsia"/>
              </w:rPr>
              <w:t>また、一時保護中に子どもが所持する、衣類、雨具、玩具等については、紛失のないよう、記名しておく等の工夫が行えているか、預かるものについては台帳等により管理を行っているかを確認します。</w:t>
            </w:r>
          </w:p>
          <w:p w:rsidR="009223FE" w:rsidRPr="00AA64CF" w:rsidRDefault="00F02B50" w:rsidP="00B83191">
            <w:pPr>
              <w:pStyle w:val="af1"/>
            </w:pPr>
            <w:r w:rsidRPr="00F02B50">
              <w:rPr>
                <w:rFonts w:hint="eastAsia"/>
              </w:rPr>
              <w:t>子どもが所持する必要のない物は保護者に返還されているか、麻薬や覚せい剤、危険ドラック等がある場合には直ちに警察に連絡しているかについても確認が必要です。</w:t>
            </w:r>
          </w:p>
        </w:tc>
      </w:tr>
    </w:tbl>
    <w:p w:rsidR="005511AE" w:rsidRDefault="005511AE">
      <w:pPr>
        <w:widowControl/>
        <w:ind w:left="1560" w:hanging="420"/>
        <w:rPr>
          <w:color w:val="D9D9D9" w:themeColor="background1" w:themeShade="D9"/>
          <w:sz w:val="10"/>
          <w:szCs w:val="10"/>
        </w:rPr>
      </w:pPr>
      <w:r>
        <w:br w:type="page"/>
      </w:r>
    </w:p>
    <w:p w:rsidR="008A4988" w:rsidRDefault="008A4988" w:rsidP="00C40A58">
      <w:pPr>
        <w:pStyle w:val="2"/>
      </w:pPr>
      <w:bookmarkStart w:id="2624" w:name="_Toc522037956"/>
      <w:r w:rsidRPr="00AE6486">
        <w:rPr>
          <w:rFonts w:hint="eastAsia"/>
        </w:rPr>
        <w:t>解除手続き</w:t>
      </w:r>
      <w:bookmarkEnd w:id="2624"/>
    </w:p>
    <w:p w:rsidR="008A4988" w:rsidRDefault="008A4988" w:rsidP="00C40A58">
      <w:pPr>
        <w:pStyle w:val="3"/>
      </w:pPr>
      <w:bookmarkStart w:id="2625" w:name="_Toc522037957"/>
      <w:r w:rsidRPr="00AE6486">
        <w:rPr>
          <w:rFonts w:hint="eastAsia"/>
        </w:rPr>
        <w:t>保護解除に係る支援・連携</w:t>
      </w:r>
      <w:bookmarkEnd w:id="2625"/>
    </w:p>
    <w:p w:rsidR="00000F15" w:rsidRDefault="00000F15" w:rsidP="00BC5555">
      <w:pPr>
        <w:pStyle w:val="5"/>
      </w:pPr>
      <w:bookmarkStart w:id="2626" w:name="_Toc521002670"/>
      <w:bookmarkStart w:id="2627" w:name="_Toc521521354"/>
      <w:bookmarkStart w:id="2628" w:name="_Toc521522448"/>
      <w:bookmarkStart w:id="2629" w:name="_Toc521522996"/>
      <w:bookmarkStart w:id="2630" w:name="_Toc521524092"/>
      <w:bookmarkStart w:id="2631" w:name="_Toc522037158"/>
      <w:bookmarkStart w:id="2632" w:name="_Toc522037958"/>
      <w:bookmarkStart w:id="2633" w:name="_Toc522038599"/>
      <w:bookmarkStart w:id="2634" w:name="_Toc521002671"/>
      <w:r w:rsidRPr="00500C54">
        <w:rPr>
          <w:rFonts w:hint="eastAsia"/>
        </w:rPr>
        <w:t>保護解除にあたり、関係機関等に対し、必要な情報が適切に提供されているか</w:t>
      </w:r>
      <w:bookmarkEnd w:id="2626"/>
      <w:bookmarkEnd w:id="2627"/>
      <w:bookmarkEnd w:id="2628"/>
      <w:bookmarkEnd w:id="2629"/>
      <w:bookmarkEnd w:id="2630"/>
      <w:bookmarkEnd w:id="2631"/>
      <w:bookmarkEnd w:id="2632"/>
      <w:bookmarkEnd w:id="2633"/>
    </w:p>
    <w:p w:rsidR="00E04673" w:rsidRDefault="00E04673"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4B2730" w:rsidP="00B230B8">
            <w:r w:rsidRPr="00C40A58">
              <w:rPr>
                <w:rFonts w:hint="eastAsia"/>
                <w:noProof/>
              </w:rPr>
              <mc:AlternateContent>
                <mc:Choice Requires="wps">
                  <w:drawing>
                    <wp:anchor distT="0" distB="0" distL="114300" distR="114300" simplePos="0" relativeHeight="251791360" behindDoc="0" locked="0" layoutInCell="0" allowOverlap="1" wp14:anchorId="587AA913" wp14:editId="74B51E42">
                      <wp:simplePos x="0" y="0"/>
                      <wp:positionH relativeFrom="margin">
                        <wp:posOffset>0</wp:posOffset>
                      </wp:positionH>
                      <wp:positionV relativeFrom="margin">
                        <wp:align>top</wp:align>
                      </wp:positionV>
                      <wp:extent cx="6263640" cy="1008000"/>
                      <wp:effectExtent l="0" t="0" r="3810" b="1905"/>
                      <wp:wrapNone/>
                      <wp:docPr id="72" name="テキスト ボックス 72"/>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保護解除にあたり、関係機関等に対し、必要な情報が適切に提供されているか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保護解除時または保護の継続判断を行う場合の、子どもに関する情報提供の内容やその方法を評価します。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2" o:spid="_x0000_s1088" type="#_x0000_t202" style="position:absolute;left:0;text-align:left;margin-left:0;margin-top:0;width:493.2pt;height:79.35pt;z-index:251791360;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" o:allowincell="f" fillcolor="white [3201]" stroked="f" strokeweight="2pt">
                      <v:textbox>
                        <w:txbxContent>
                          <w:p w:rsidR="00AE0BBE" w:rsidRPr="00C32CE3" w:rsidRDefault="00AE0BBE" w:rsidP="008B4E86">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[No.63]</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保護解除にあたり、関係機関等に対し、必要な情報が適切に提供されているか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保護解除時または保護の継続判断を行う場合の、子どもに関する情報提供の内容やその方法を評価します。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63</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4B2730" w:rsidP="004B2730">
            <w:pPr>
              <w:pStyle w:val="6"/>
            </w:pPr>
            <w:bookmarkStart w:id="2635" w:name="_Toc521522449"/>
            <w:bookmarkStart w:id="2636" w:name="_Toc521522997"/>
            <w:bookmarkStart w:id="2637" w:name="_Toc521524093"/>
            <w:bookmarkStart w:id="2638" w:name="_Toc522038600"/>
            <w:r w:rsidRPr="004B2730">
              <w:rPr>
                <w:rFonts w:hint="eastAsia"/>
              </w:rPr>
              <w:t>一時保護の継続判断を行うために、児童相談所等に必要な情報の提供をしているか</w:t>
            </w:r>
            <w:bookmarkEnd w:id="2635"/>
            <w:bookmarkEnd w:id="2636"/>
            <w:bookmarkEnd w:id="2637"/>
            <w:bookmarkEnd w:id="2638"/>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RPr="0019588C"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Default="0019588C" w:rsidP="006E1BD5">
            <w:pPr>
              <w:pStyle w:val="a"/>
            </w:pPr>
            <w:bookmarkStart w:id="2639" w:name="_Toc521521355"/>
            <w:bookmarkStart w:id="2640" w:name="_Toc521522450"/>
            <w:bookmarkStart w:id="2641" w:name="_Toc521522998"/>
            <w:bookmarkStart w:id="2642" w:name="_Toc521524094"/>
            <w:bookmarkStart w:id="2643" w:name="_Toc522038601"/>
            <w:bookmarkEnd w:id="2639"/>
            <w:bookmarkEnd w:id="2640"/>
            <w:bookmarkEnd w:id="2641"/>
            <w:bookmarkEnd w:id="2642"/>
            <w:r>
              <w:rPr>
                <w:rFonts w:hint="eastAsia"/>
              </w:rPr>
              <w:t>一時保護中の子どもの様子等について、児童相談所等に情報提供している</w:t>
            </w:r>
            <w:bookmarkEnd w:id="2643"/>
          </w:p>
          <w:p w:rsidR="0019588C" w:rsidRDefault="0019588C" w:rsidP="006E1BD5">
            <w:pPr>
              <w:pStyle w:val="a"/>
            </w:pPr>
            <w:bookmarkStart w:id="2644" w:name="_Toc522038602"/>
            <w:r>
              <w:rPr>
                <w:rFonts w:hint="eastAsia"/>
              </w:rPr>
              <w:t>その他、一時保護の継続判断を行うために情報提供すべき内容が明確になっており、その内容が的確である</w:t>
            </w:r>
            <w:bookmarkEnd w:id="2644"/>
          </w:p>
          <w:p w:rsidR="0019588C" w:rsidRDefault="0019588C" w:rsidP="00BC5555">
            <w:pPr>
              <w:pStyle w:val="a"/>
            </w:pPr>
            <w:bookmarkStart w:id="2645" w:name="_Toc522038603"/>
            <w:r>
              <w:rPr>
                <w:rFonts w:hint="eastAsia"/>
              </w:rPr>
              <w:t>児童相談所等への情報提供は適切なタイミングで行われている</w:t>
            </w:r>
            <w:bookmarkEnd w:id="2645"/>
          </w:p>
          <w:p w:rsidR="0019588C" w:rsidRPr="00495947" w:rsidRDefault="0019588C" w:rsidP="00693EA2">
            <w:pPr>
              <w:pStyle w:val="a"/>
            </w:pPr>
            <w:bookmarkStart w:id="2646" w:name="_Toc522038604"/>
            <w:r>
              <w:rPr>
                <w:rFonts w:hint="eastAsia"/>
              </w:rPr>
              <w:t>情報提供にあたり、その情報が的確に伝わるよう、情報提供の方法などを工夫している</w:t>
            </w:r>
            <w:bookmarkEnd w:id="2646"/>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19588C" w:rsidP="004B2730">
            <w:pPr>
              <w:pStyle w:val="6"/>
            </w:pPr>
            <w:bookmarkStart w:id="2647" w:name="_Toc521522451"/>
            <w:bookmarkStart w:id="2648" w:name="_Toc521522999"/>
            <w:bookmarkStart w:id="2649" w:name="_Toc521524095"/>
            <w:bookmarkStart w:id="2650" w:name="_Toc522038605"/>
            <w:r>
              <w:rPr>
                <w:rFonts w:hint="eastAsia"/>
              </w:rPr>
              <w:t>一時保護中に得られた子どもに関する情報を適切に</w:t>
            </w:r>
            <w:r w:rsidR="004B2730" w:rsidRPr="004B2730">
              <w:rPr>
                <w:rFonts w:hint="eastAsia"/>
              </w:rPr>
              <w:t>引き継いでいるか（成育歴、強み・長所、継続的な取組等）</w:t>
            </w:r>
            <w:bookmarkEnd w:id="2647"/>
            <w:bookmarkEnd w:id="2648"/>
            <w:bookmarkEnd w:id="2649"/>
            <w:bookmarkEnd w:id="265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19588C" w:rsidRDefault="0019588C" w:rsidP="006E1BD5">
            <w:pPr>
              <w:pStyle w:val="a"/>
            </w:pPr>
            <w:bookmarkStart w:id="2651" w:name="_Toc522038606"/>
            <w:bookmarkStart w:id="2652" w:name="_Toc521521356"/>
            <w:bookmarkStart w:id="2653" w:name="_Toc521522452"/>
            <w:bookmarkStart w:id="2654" w:name="_Toc521523000"/>
            <w:bookmarkStart w:id="2655" w:name="_Toc521524096"/>
            <w:r>
              <w:rPr>
                <w:rFonts w:hint="eastAsia"/>
              </w:rPr>
              <w:t>成育歴、強み・長所、継続的に取り組むべき事項等について、一時保護中に得られた子どもに関する情報について、施設職員や里親等に情報提供している</w:t>
            </w:r>
            <w:bookmarkEnd w:id="2651"/>
          </w:p>
          <w:p w:rsidR="0019588C" w:rsidRDefault="0019588C" w:rsidP="006E1BD5">
            <w:pPr>
              <w:pStyle w:val="a"/>
            </w:pPr>
            <w:bookmarkStart w:id="2656" w:name="_Toc522038607"/>
            <w:r>
              <w:rPr>
                <w:rFonts w:hint="eastAsia"/>
              </w:rPr>
              <w:t>その他、保護解除後にも継続的な支援を行うために情報提供すべき内容が明確になっており、その内容が的確である</w:t>
            </w:r>
            <w:bookmarkEnd w:id="2656"/>
          </w:p>
          <w:p w:rsidR="0019588C" w:rsidRDefault="0019588C" w:rsidP="00BC5555">
            <w:pPr>
              <w:pStyle w:val="a"/>
            </w:pPr>
            <w:bookmarkStart w:id="2657" w:name="_Toc522038608"/>
            <w:r>
              <w:rPr>
                <w:rFonts w:hint="eastAsia"/>
              </w:rPr>
              <w:t>施設職員や里親への情報提供は、適切なタイミングで行われている</w:t>
            </w:r>
            <w:bookmarkEnd w:id="2657"/>
          </w:p>
          <w:p w:rsidR="009165AE" w:rsidRDefault="004B2730" w:rsidP="00693EA2">
            <w:pPr>
              <w:pStyle w:val="a"/>
            </w:pPr>
            <w:bookmarkStart w:id="2658" w:name="_Toc522038609"/>
            <w:r w:rsidRPr="004B2730">
              <w:t>保護所の職員から施設職員や里親に引継ぎやカンファレンスが適切に</w:t>
            </w:r>
            <w:bookmarkEnd w:id="2652"/>
            <w:bookmarkEnd w:id="2653"/>
            <w:bookmarkEnd w:id="2654"/>
            <w:bookmarkEnd w:id="2655"/>
            <w:r w:rsidR="0019588C">
              <w:rPr>
                <w:rFonts w:hint="eastAsia"/>
              </w:rPr>
              <w:t>行われている</w:t>
            </w:r>
            <w:bookmarkEnd w:id="2658"/>
          </w:p>
          <w:p w:rsidR="0019588C" w:rsidRPr="00495947" w:rsidRDefault="0019588C" w:rsidP="00693EA2">
            <w:pPr>
              <w:pStyle w:val="a"/>
            </w:pPr>
            <w:bookmarkStart w:id="2659" w:name="_Toc522038610"/>
            <w:r>
              <w:rPr>
                <w:rFonts w:hint="eastAsia"/>
              </w:rPr>
              <w:t>情報提供すべき内容が的確に伝わるよう、情報提供の方法などを工夫している</w:t>
            </w:r>
            <w:bookmarkEnd w:id="2659"/>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D57745" w:rsidRDefault="00D57745"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F02B50" w:rsidRPr="00F02B50" w:rsidRDefault="00F02B50" w:rsidP="00F02B50">
            <w:pPr>
              <w:pStyle w:val="af1"/>
            </w:pPr>
            <w:r w:rsidRPr="00F02B50">
              <w:rPr>
                <w:rFonts w:hint="eastAsia"/>
              </w:rPr>
              <w:t>保護解除後にも、新しい生活先の状況に応じた関係機関等による継続的な支援が行われるよう、一時保護期間中に得られた子どもの情報の引継が必要です。</w:t>
            </w:r>
          </w:p>
          <w:p w:rsidR="00AF6D5B" w:rsidRDefault="00F02B50" w:rsidP="00F02B50">
            <w:pPr>
              <w:pStyle w:val="af1"/>
            </w:pPr>
            <w:r w:rsidRPr="00F02B50">
              <w:rPr>
                <w:rFonts w:hint="eastAsia"/>
              </w:rPr>
              <w:t>保護解除時の引継内容、その方法を確認し、必要な情報が適切に引き継がれているか、その仕組みがあるかを確認します。また、保護解除時のみならず、保護の継続判断を行う場合等における情報提供の内容・方法についても確認してください。</w:t>
            </w:r>
          </w:p>
          <w:p w:rsidR="00F5367D" w:rsidRPr="00AA64CF" w:rsidRDefault="00F5367D" w:rsidP="00F02B50">
            <w:pPr>
              <w:pStyle w:val="af1"/>
            </w:pPr>
          </w:p>
        </w:tc>
      </w:tr>
    </w:tbl>
    <w:p w:rsidR="005511AE" w:rsidRDefault="005511AE">
      <w:pPr>
        <w:widowControl/>
        <w:ind w:left="1560" w:hanging="420"/>
        <w:rPr>
          <w:color w:val="D9D9D9" w:themeColor="background1" w:themeShade="D9"/>
          <w:sz w:val="10"/>
          <w:szCs w:val="10"/>
        </w:rPr>
      </w:pPr>
      <w:r>
        <w:br w:type="page"/>
      </w:r>
    </w:p>
    <w:p w:rsidR="00000F15" w:rsidRPr="00D6378F" w:rsidRDefault="00000F15" w:rsidP="00C40A58">
      <w:pPr>
        <w:pStyle w:val="3"/>
      </w:pPr>
      <w:bookmarkStart w:id="2660" w:name="_Toc522037959"/>
      <w:r w:rsidRPr="00500C54">
        <w:rPr>
          <w:rFonts w:hint="eastAsia"/>
        </w:rPr>
        <w:t>子どもの所持物</w:t>
      </w:r>
      <w:bookmarkEnd w:id="2660"/>
    </w:p>
    <w:p w:rsidR="008A4988" w:rsidRDefault="008A4988" w:rsidP="00BC5555">
      <w:pPr>
        <w:pStyle w:val="5"/>
      </w:pPr>
      <w:bookmarkStart w:id="2661" w:name="_Toc521521357"/>
      <w:bookmarkStart w:id="2662" w:name="_Toc521522453"/>
      <w:bookmarkStart w:id="2663" w:name="_Toc521523001"/>
      <w:bookmarkStart w:id="2664" w:name="_Toc521524097"/>
      <w:bookmarkStart w:id="2665" w:name="_Toc522037159"/>
      <w:bookmarkStart w:id="2666" w:name="_Toc522037960"/>
      <w:bookmarkStart w:id="2667" w:name="_Toc522038611"/>
      <w:r w:rsidRPr="00500C54">
        <w:rPr>
          <w:rFonts w:hint="eastAsia"/>
        </w:rPr>
        <w:t>保護解除にあたり、子どもの所持物について、適切な対応が行われているか</w:t>
      </w:r>
      <w:bookmarkEnd w:id="2634"/>
      <w:bookmarkEnd w:id="2661"/>
      <w:bookmarkEnd w:id="2662"/>
      <w:bookmarkEnd w:id="2663"/>
      <w:bookmarkEnd w:id="2664"/>
      <w:bookmarkEnd w:id="2665"/>
      <w:bookmarkEnd w:id="2666"/>
      <w:bookmarkEnd w:id="2667"/>
    </w:p>
    <w:p w:rsidR="00E04673" w:rsidRDefault="00E04673" w:rsidP="00B83191">
      <w:pPr>
        <w:pStyle w:val="3pt"/>
      </w:pPr>
    </w:p>
    <w:p w:rsidR="00B83191" w:rsidRDefault="00B83191" w:rsidP="00B83191">
      <w:pPr>
        <w:pStyle w:val="3pt"/>
      </w:pPr>
    </w:p>
    <w:p w:rsidR="00B83191" w:rsidRDefault="00B83191" w:rsidP="00B83191">
      <w:pPr>
        <w:pStyle w:val="3pt"/>
      </w:pPr>
    </w:p>
    <w:p w:rsidR="00B83191" w:rsidRDefault="00B83191" w:rsidP="00B83191">
      <w:pPr>
        <w:pStyle w:val="3pt"/>
      </w:pPr>
    </w:p>
    <w:tbl>
      <w:tblPr>
        <w:tblW w:w="0" w:type="auto"/>
        <w:jc w:val="right"/>
        <w:tblLook w:val="04A0" w:firstRow="1" w:lastRow="0" w:firstColumn="1" w:lastColumn="0" w:noHBand="0" w:noVBand="1"/>
      </w:tblPr>
      <w:tblGrid>
        <w:gridCol w:w="1023"/>
        <w:gridCol w:w="3261"/>
        <w:gridCol w:w="4110"/>
        <w:gridCol w:w="1355"/>
      </w:tblGrid>
      <w:tr w:rsidR="001E51CD" w:rsidTr="001E1EB5">
        <w:trPr>
          <w:trHeight w:val="1020"/>
          <w:jc w:val="right"/>
        </w:trPr>
        <w:tc>
          <w:tcPr>
            <w:tcW w:w="9749" w:type="dxa"/>
            <w:gridSpan w:val="4"/>
            <w:shd w:val="clear" w:color="auto" w:fill="auto"/>
          </w:tcPr>
          <w:p w:rsidR="001E51CD" w:rsidRPr="009F2960" w:rsidRDefault="00374D77" w:rsidP="00B230B8">
            <w:r w:rsidRPr="00C40A58">
              <w:rPr>
                <w:rFonts w:hint="eastAsia"/>
                <w:noProof/>
              </w:rPr>
              <mc:AlternateContent>
                <mc:Choice Requires="wps">
                  <w:drawing>
                    <wp:anchor distT="0" distB="0" distL="114300" distR="114300" simplePos="0" relativeHeight="251793408" behindDoc="0" locked="0" layoutInCell="0" allowOverlap="1" wp14:anchorId="777586F1" wp14:editId="72C6C60E">
                      <wp:simplePos x="0" y="0"/>
                      <wp:positionH relativeFrom="margin">
                        <wp:posOffset>0</wp:posOffset>
                      </wp:positionH>
                      <wp:positionV relativeFrom="margin">
                        <wp:align>top</wp:align>
                      </wp:positionV>
                      <wp:extent cx="6263640" cy="1008000"/>
                      <wp:effectExtent l="0" t="0" r="3810" b="1905"/>
                      <wp:wrapNone/>
                      <wp:docPr id="73" name="テキスト ボックス 73"/>
                      <wp:cNvGraphicFramePr/>
                      <a:graphic xmlns:a="http://schemas.openxmlformats.org/drawingml/2006/main">
                        <a:graphicData uri="http://schemas.microsoft.com/office/word/2010/wordprocessingShape">
                          <wps:wsp>
                            <wps:cNvSpPr txBox="1"/>
                            <wps:spPr>
                              <a:xfrm>
                                <a:off x="0" y="0"/>
                                <a:ext cx="6263640" cy="1008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AE0BBE" w:rsidRPr="00C32CE3" w:rsidRDefault="00AE0BBE" w:rsidP="00374D77">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保護解除にあたり、子どもの所持物について、適切な対応が行われているか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一時保護の解除にあたり、子ども所持物について、必要な手続きや判断が行われているかを評価します。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73" o:spid="_x0000_s1089" type="#_x0000_t202" style="position:absolute;left:0;text-align:left;margin-left:0;margin-top:0;width:493.2pt;height:79.35pt;z-index:251793408;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" o:allowincell="f" fillcolor="white [3201]" stroked="f" strokeweight="2pt">
                      <v:textbox>
                        <w:txbxContent>
                          <w:p w:rsidR="00AE0BBE" w:rsidRPr="00C32CE3" w:rsidRDefault="00AE0BBE" w:rsidP="00374D77">
                            <w:pPr>
                              <w:pBdr>
                                <w:top w:val="double" w:sz="4" w:space="1" w:color="auto"/>
                                <w:left w:val="double" w:sz="4" w:space="4" w:color="auto"/>
                                <w:bottom w:val="double" w:sz="4" w:space="1" w:color="auto"/>
                                <w:right w:val="double" w:sz="4" w:space="4" w:color="auto"/>
                              </w:pBdr>
                              <w:shd w:val="clear" w:color="auto" w:fill="000000" w:themeFill="text1"/>
                              <w:snapToGrid w:val="0"/>
                              <w:spacing w:afterLines="50" w:after="180"/>
                              <w:rPr>
                                <w:b/>
                                <w:sz w:val="24"/>
                                <w:szCs w:val="24"/>
                              </w:rPr>
                            </w:pPr>
                            <w:r w:rsidRPr="00C32CE3">
                              <w:rPr>
                                <w:b/>
                                <w:sz w:val="24"/>
                                <w:szCs w:val="24"/>
                              </w:rPr>
                              <w:fldChar w:fldCharType="begin"/>
                            </w:r>
                            <w:r w:rsidRPr="00C32CE3">
                              <w:rPr>
                                <w:b/>
                                <w:sz w:val="24"/>
                                <w:szCs w:val="24"/>
                              </w:rPr>
                              <w:instrText xml:space="preserve"> </w:instrText>
                            </w:r>
                            <w:r w:rsidRPr="00C32CE3">
                              <w:rPr>
                                <w:rFonts w:hint="eastAsia"/>
                                <w:b/>
                                <w:sz w:val="24"/>
                                <w:szCs w:val="24"/>
                              </w:rPr>
                              <w:instrText>STYLEREF  "見出し 5" \n  \* MERGEFORMAT</w:instrText>
                            </w:r>
                            <w:r w:rsidRPr="00C32CE3">
                              <w:rPr>
                                <w:b/>
                                <w:sz w:val="24"/>
                                <w:szCs w:val="24"/>
                              </w:rPr>
                              <w:instrText xml:space="preserve"> </w:instrText>
                            </w:r>
                            <w:r w:rsidRPr="00C32CE3">
                              <w:rPr>
                                <w:b/>
                                <w:sz w:val="24"/>
                                <w:szCs w:val="24"/>
                              </w:rPr>
                              <w:fldChar w:fldCharType="separate"/>
                            </w:r>
                            <w:r w:rsidR="00176359">
                              <w:rPr>
                                <w:b/>
                                <w:noProof/>
                                <w:sz w:val="24"/>
                                <w:szCs w:val="24"/>
                              </w:rPr>
                              <w:t>[No.64]</w:t>
                            </w:r>
                            <w:r w:rsidRPr="00C32CE3">
                              <w:rPr>
                                <w:b/>
                                <w:sz w:val="24"/>
                                <w:szCs w:val="24"/>
                              </w:rPr>
                              <w:fldChar w:fldCharType="end"/>
                            </w:r>
                            <w:r>
                              <w:rPr>
                                <w:rFonts w:hint="eastAsia"/>
                                <w:b/>
                                <w:sz w:val="24"/>
                                <w:szCs w:val="24"/>
                              </w:rPr>
                              <w:t xml:space="preserve">　</w:t>
                            </w:r>
                            <w:r w:rsidRPr="00C32CE3">
                              <w:rPr>
                                <w:b/>
                                <w:sz w:val="24"/>
                                <w:szCs w:val="24"/>
                              </w:rPr>
                              <w:fldChar w:fldCharType="begin"/>
                            </w:r>
                            <w:r w:rsidRPr="00C32CE3">
                              <w:rPr>
                                <w:b/>
                                <w:sz w:val="24"/>
                                <w:szCs w:val="24"/>
                              </w:rPr>
                              <w:instrText xml:space="preserve"> STYLEREF  "見出し 5"  \* MERGEFORMAT </w:instrText>
                            </w:r>
                            <w:r w:rsidRPr="00C32CE3">
                              <w:rPr>
                                <w:b/>
                                <w:sz w:val="24"/>
                                <w:szCs w:val="24"/>
                              </w:rPr>
                              <w:fldChar w:fldCharType="separate"/>
                            </w:r>
                            <w:r w:rsidR="00176359">
                              <w:rPr>
                                <w:b/>
                                <w:noProof/>
                                <w:sz w:val="24"/>
                                <w:szCs w:val="24"/>
                              </w:rPr>
                              <w:t>保護解除にあたり、子どもの所持物について、適切な対応が行われているか</w:t>
                            </w:r>
                            <w:r w:rsidRPr="00C32CE3">
                              <w:rPr>
                                <w:b/>
                                <w:sz w:val="24"/>
                                <w:szCs w:val="24"/>
                              </w:rPr>
                              <w:fldChar w:fldCharType="end"/>
                            </w:r>
                          </w:p>
                          <w:p w:rsidR="00AE0BBE" w:rsidRDefault="00AE0BBE" w:rsidP="00297BE9">
                            <w:r>
                              <w:rPr>
                                <w:rFonts w:hint="eastAsia"/>
                              </w:rPr>
                              <w:t>◆ねらい</w:t>
                            </w:r>
                          </w:p>
                          <w:p w:rsidR="00AE0BBE" w:rsidRDefault="00AE0BBE" w:rsidP="00297BE9">
                            <w:pPr>
                              <w:pStyle w:val="af3"/>
                            </w:pPr>
                            <w:r w:rsidRPr="00F02B50">
                              <w:rPr>
                                <w:rFonts w:hint="eastAsia"/>
                              </w:rPr>
                              <w:t>一時保護の解除にあたり、子ども所持物について、必要な手続きや判断が行われているかを評価します。</w:t>
                            </w:r>
                          </w:p>
                        </w:txbxContent>
                      </v:textbox>
                      <w10:wrap anchorx="margin" anchory="margin"/>
                    </v:shape>
                  </w:pict>
                </mc:Fallback>
              </mc:AlternateContent>
            </w:r>
          </w:p>
        </w:tc>
      </w:tr>
      <w:tr w:rsidR="001E51CD" w:rsidTr="00B230B8">
        <w:trPr>
          <w:trHeight w:val="80"/>
          <w:jc w:val="right"/>
        </w:trPr>
        <w:tc>
          <w:tcPr>
            <w:tcW w:w="9749" w:type="dxa"/>
            <w:gridSpan w:val="4"/>
            <w:shd w:val="clear" w:color="auto" w:fill="auto"/>
          </w:tcPr>
          <w:p w:rsidR="001E51CD" w:rsidRPr="009F2960" w:rsidRDefault="001E51CD" w:rsidP="00B230B8">
            <w:pPr>
              <w:pStyle w:val="3pt"/>
            </w:pPr>
          </w:p>
        </w:tc>
      </w:tr>
      <w:tr w:rsidR="00AF6D5B" w:rsidTr="00E55005">
        <w:tblPrEx>
          <w:tblCellMar>
            <w:top w:w="28" w:type="dxa"/>
            <w:bottom w:w="28" w:type="dxa"/>
          </w:tblCellMar>
        </w:tblPrEx>
        <w:trPr>
          <w:trHeight w:val="567"/>
          <w:jc w:val="right"/>
        </w:trPr>
        <w:tc>
          <w:tcPr>
            <w:tcW w:w="4284" w:type="dxa"/>
            <w:gridSpan w:val="2"/>
            <w:tcBorders>
              <w:right w:val="single" w:sz="6" w:space="0" w:color="auto"/>
            </w:tcBorders>
            <w:shd w:val="clear" w:color="auto" w:fill="auto"/>
            <w:vAlign w:val="center"/>
          </w:tcPr>
          <w:p w:rsidR="00AF6D5B" w:rsidRPr="00C31FD1" w:rsidRDefault="00AF6D5B" w:rsidP="00E55005">
            <w:pPr>
              <w:snapToGrid w:val="0"/>
              <w:jc w:val="right"/>
              <w:rPr>
                <w:sz w:val="22"/>
                <w:szCs w:val="24"/>
              </w:rPr>
            </w:pPr>
          </w:p>
        </w:tc>
        <w:tc>
          <w:tcPr>
            <w:tcW w:w="4110" w:type="dxa"/>
            <w:tcBorders>
              <w:top w:val="single" w:sz="6" w:space="0" w:color="auto"/>
              <w:left w:val="single" w:sz="6" w:space="0" w:color="auto"/>
              <w:bottom w:val="single" w:sz="6" w:space="0" w:color="auto"/>
              <w:right w:val="single" w:sz="18" w:space="0" w:color="auto"/>
            </w:tcBorders>
            <w:shd w:val="clear" w:color="auto" w:fill="BFBFBF" w:themeFill="background1" w:themeFillShade="BF"/>
            <w:vAlign w:val="center"/>
          </w:tcPr>
          <w:p w:rsidR="00AF6D5B" w:rsidRPr="00C31FD1" w:rsidRDefault="00AF6D5B" w:rsidP="00E55005">
            <w:pPr>
              <w:snapToGrid w:val="0"/>
              <w:jc w:val="center"/>
              <w:rPr>
                <w:sz w:val="22"/>
                <w:szCs w:val="24"/>
              </w:rPr>
            </w:pPr>
            <w:r>
              <w:rPr>
                <w:rFonts w:hint="eastAsia"/>
                <w:sz w:val="24"/>
                <w:szCs w:val="24"/>
              </w:rPr>
              <w:t>［</w:t>
            </w:r>
            <w:r>
              <w:rPr>
                <w:sz w:val="24"/>
                <w:szCs w:val="24"/>
              </w:rPr>
              <w:t>N</w:t>
            </w:r>
            <w:r>
              <w:rPr>
                <w:rFonts w:hint="eastAsia"/>
                <w:sz w:val="24"/>
                <w:szCs w:val="24"/>
              </w:rPr>
              <w:t>o.</w:t>
            </w:r>
            <w:r w:rsidRPr="00C45792">
              <w:rPr>
                <w:sz w:val="22"/>
              </w:rPr>
              <w:fldChar w:fldCharType="begin"/>
            </w:r>
            <w:r w:rsidRPr="00C45792">
              <w:rPr>
                <w:sz w:val="22"/>
              </w:rPr>
              <w:instrText xml:space="preserve"> STYLEREF 5 \s </w:instrText>
            </w:r>
            <w:r w:rsidRPr="00C45792">
              <w:rPr>
                <w:sz w:val="22"/>
              </w:rPr>
              <w:fldChar w:fldCharType="separate"/>
            </w:r>
            <w:r w:rsidR="00176359">
              <w:rPr>
                <w:noProof/>
                <w:sz w:val="22"/>
              </w:rPr>
              <w:t>64</w:t>
            </w:r>
            <w:r w:rsidRPr="00C45792">
              <w:rPr>
                <w:sz w:val="22"/>
              </w:rPr>
              <w:fldChar w:fldCharType="end"/>
            </w:r>
            <w:r>
              <w:rPr>
                <w:rFonts w:hint="eastAsia"/>
                <w:sz w:val="22"/>
              </w:rPr>
              <w:t>］</w:t>
            </w:r>
            <w:r w:rsidRPr="00644C9D">
              <w:rPr>
                <w:rFonts w:hint="eastAsia"/>
                <w:sz w:val="24"/>
                <w:szCs w:val="24"/>
              </w:rPr>
              <w:t>の評価</w:t>
            </w:r>
            <w:r>
              <w:rPr>
                <w:rFonts w:hint="eastAsia"/>
                <w:sz w:val="24"/>
                <w:szCs w:val="24"/>
              </w:rPr>
              <w:t>（</w:t>
            </w:r>
            <w:proofErr w:type="spellStart"/>
            <w:r>
              <w:rPr>
                <w:rFonts w:hint="eastAsia"/>
                <w:sz w:val="24"/>
                <w:szCs w:val="24"/>
              </w:rPr>
              <w:t>s,a,b,c</w:t>
            </w:r>
            <w:proofErr w:type="spellEnd"/>
            <w:r>
              <w:rPr>
                <w:rFonts w:hint="eastAsia"/>
                <w:sz w:val="24"/>
                <w:szCs w:val="24"/>
              </w:rPr>
              <w:t>）</w:t>
            </w:r>
          </w:p>
        </w:tc>
        <w:tc>
          <w:tcPr>
            <w:tcW w:w="1355" w:type="dxa"/>
            <w:tcBorders>
              <w:top w:val="single" w:sz="18" w:space="0" w:color="auto"/>
              <w:left w:val="single" w:sz="18" w:space="0" w:color="auto"/>
              <w:bottom w:val="single" w:sz="18" w:space="0" w:color="auto"/>
              <w:right w:val="single" w:sz="18" w:space="0" w:color="auto"/>
            </w:tcBorders>
            <w:shd w:val="clear" w:color="auto" w:fill="EAF1DD" w:themeFill="accent3" w:themeFillTint="33"/>
            <w:vAlign w:val="center"/>
          </w:tcPr>
          <w:p w:rsidR="00AF6D5B" w:rsidRPr="00C31FD1" w:rsidRDefault="00AF6D5B" w:rsidP="00E55005">
            <w:pPr>
              <w:adjustRightInd w:val="0"/>
              <w:snapToGrid w:val="0"/>
              <w:spacing w:line="300" w:lineRule="exact"/>
              <w:jc w:val="center"/>
              <w:rPr>
                <w:sz w:val="22"/>
                <w:szCs w:val="24"/>
              </w:rPr>
            </w:pPr>
          </w:p>
        </w:tc>
      </w:tr>
      <w:tr w:rsidR="00AF6D5B" w:rsidTr="00E55005">
        <w:tblPrEx>
          <w:tblCellMar>
            <w:top w:w="28" w:type="dxa"/>
            <w:bottom w:w="28" w:type="dxa"/>
          </w:tblCellMar>
        </w:tblPrEx>
        <w:trPr>
          <w:jc w:val="right"/>
        </w:trPr>
        <w:tc>
          <w:tcPr>
            <w:tcW w:w="9749" w:type="dxa"/>
            <w:gridSpan w:val="4"/>
            <w:tcBorders>
              <w:bottom w:val="single" w:sz="6" w:space="0" w:color="auto"/>
            </w:tcBorders>
            <w:shd w:val="clear" w:color="auto" w:fill="auto"/>
            <w:vAlign w:val="center"/>
          </w:tcPr>
          <w:p w:rsidR="00AF6D5B" w:rsidRPr="00C31FD1" w:rsidRDefault="00AF6D5B" w:rsidP="00E55005">
            <w:pPr>
              <w:adjustRightInd w:val="0"/>
              <w:snapToGrid w:val="0"/>
              <w:spacing w:line="160" w:lineRule="exact"/>
              <w:jc w:val="left"/>
              <w:rPr>
                <w:sz w:val="22"/>
                <w:szCs w:val="24"/>
              </w:rPr>
            </w:pPr>
          </w:p>
        </w:tc>
      </w:tr>
      <w:tr w:rsidR="009165AE" w:rsidTr="00185DA1">
        <w:trPr>
          <w:jc w:val="right"/>
        </w:trPr>
        <w:tc>
          <w:tcPr>
            <w:tcW w:w="8394" w:type="dxa"/>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rsidR="009165AE" w:rsidRPr="00C31FD1" w:rsidRDefault="009165AE" w:rsidP="00185DA1">
            <w:pPr>
              <w:adjustRightInd w:val="0"/>
              <w:snapToGrid w:val="0"/>
              <w:spacing w:line="300" w:lineRule="exact"/>
              <w:ind w:leftChars="200" w:left="420"/>
              <w:jc w:val="center"/>
              <w:rPr>
                <w:sz w:val="22"/>
                <w:szCs w:val="24"/>
              </w:rPr>
            </w:pPr>
            <w:r w:rsidRPr="00C31FD1">
              <w:rPr>
                <w:rFonts w:hint="eastAsia"/>
                <w:sz w:val="22"/>
                <w:szCs w:val="24"/>
              </w:rPr>
              <w:t>判断基準</w:t>
            </w:r>
          </w:p>
          <w:p w:rsidR="009165AE" w:rsidRPr="00C31FD1" w:rsidRDefault="009165AE" w:rsidP="00185DA1">
            <w:pPr>
              <w:adjustRightInd w:val="0"/>
              <w:snapToGrid w:val="0"/>
              <w:spacing w:line="300" w:lineRule="exact"/>
              <w:ind w:leftChars="200" w:left="420"/>
              <w:jc w:val="center"/>
              <w:rPr>
                <w:sz w:val="22"/>
                <w:szCs w:val="24"/>
              </w:rPr>
            </w:pPr>
            <w:r>
              <w:rPr>
                <w:rFonts w:hint="eastAsia"/>
                <w:sz w:val="22"/>
                <w:szCs w:val="24"/>
              </w:rPr>
              <w:t>（✓</w:t>
            </w:r>
            <w:r w:rsidRPr="00C31FD1">
              <w:rPr>
                <w:rFonts w:hint="eastAsia"/>
                <w:sz w:val="22"/>
                <w:szCs w:val="24"/>
              </w:rPr>
              <w:t>評価の視点・ポイント）</w:t>
            </w:r>
          </w:p>
        </w:tc>
        <w:tc>
          <w:tcPr>
            <w:tcW w:w="1355" w:type="dxa"/>
            <w:tcBorders>
              <w:top w:val="single" w:sz="6" w:space="0" w:color="auto"/>
              <w:left w:val="single" w:sz="6" w:space="0" w:color="auto"/>
              <w:bottom w:val="single" w:sz="18" w:space="0" w:color="auto"/>
              <w:right w:val="single" w:sz="6" w:space="0" w:color="auto"/>
            </w:tcBorders>
            <w:shd w:val="clear" w:color="auto" w:fill="BFBFBF" w:themeFill="background1" w:themeFillShade="BF"/>
            <w:vAlign w:val="center"/>
          </w:tcPr>
          <w:p w:rsidR="009165AE" w:rsidRDefault="009165AE" w:rsidP="00185DA1">
            <w:pPr>
              <w:adjustRightInd w:val="0"/>
              <w:snapToGrid w:val="0"/>
              <w:spacing w:line="300" w:lineRule="exact"/>
              <w:jc w:val="center"/>
              <w:rPr>
                <w:sz w:val="22"/>
                <w:szCs w:val="24"/>
              </w:rPr>
            </w:pPr>
            <w:r w:rsidRPr="00C31FD1">
              <w:rPr>
                <w:rFonts w:hint="eastAsia"/>
                <w:sz w:val="22"/>
                <w:szCs w:val="24"/>
              </w:rPr>
              <w:t>評価</w:t>
            </w:r>
          </w:p>
          <w:p w:rsidR="009165AE" w:rsidRPr="001C74AA" w:rsidRDefault="009165AE" w:rsidP="00185DA1">
            <w:pPr>
              <w:adjustRightInd w:val="0"/>
              <w:snapToGrid w:val="0"/>
              <w:spacing w:line="300" w:lineRule="exact"/>
              <w:jc w:val="center"/>
              <w:rPr>
                <w:sz w:val="20"/>
                <w:szCs w:val="20"/>
              </w:rPr>
            </w:pPr>
            <w:r w:rsidRPr="001C74AA">
              <w:rPr>
                <w:rFonts w:hint="eastAsia"/>
                <w:sz w:val="20"/>
                <w:szCs w:val="20"/>
              </w:rPr>
              <w:t>（○,△,×）</w:t>
            </w:r>
          </w:p>
        </w:tc>
      </w:tr>
      <w:tr w:rsidR="009165AE" w:rsidTr="00185DA1">
        <w:trPr>
          <w:trHeight w:val="470"/>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316A07" w:rsidP="00316A07">
            <w:pPr>
              <w:pStyle w:val="6"/>
            </w:pPr>
            <w:bookmarkStart w:id="2668" w:name="_Toc521522454"/>
            <w:bookmarkStart w:id="2669" w:name="_Toc521523002"/>
            <w:bookmarkStart w:id="2670" w:name="_Toc521524098"/>
            <w:bookmarkStart w:id="2671" w:name="_Toc522038612"/>
            <w:r w:rsidRPr="00316A07">
              <w:rPr>
                <w:rFonts w:hint="eastAsia"/>
              </w:rPr>
              <w:t>子どもの所有物は、一時保護解除時に返還しているか</w:t>
            </w:r>
            <w:bookmarkEnd w:id="2668"/>
            <w:bookmarkEnd w:id="2669"/>
            <w:bookmarkEnd w:id="2670"/>
            <w:bookmarkEnd w:id="2671"/>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334"/>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9165AE" w:rsidRPr="00495947" w:rsidRDefault="00316A07" w:rsidP="006E1BD5">
            <w:pPr>
              <w:pStyle w:val="a"/>
            </w:pPr>
            <w:bookmarkStart w:id="2672" w:name="_Toc521521358"/>
            <w:bookmarkStart w:id="2673" w:name="_Toc521522455"/>
            <w:bookmarkStart w:id="2674" w:name="_Toc521523003"/>
            <w:bookmarkStart w:id="2675" w:name="_Toc521524099"/>
            <w:bookmarkStart w:id="2676" w:name="_Toc522038613"/>
            <w:r w:rsidRPr="00316A07">
              <w:t>所持物の返還時には、受領証を徴している</w:t>
            </w:r>
            <w:bookmarkEnd w:id="2672"/>
            <w:bookmarkEnd w:id="2673"/>
            <w:bookmarkEnd w:id="2674"/>
            <w:bookmarkEnd w:id="2675"/>
            <w:bookmarkEnd w:id="2676"/>
          </w:p>
        </w:tc>
      </w:tr>
      <w:tr w:rsidR="009165AE" w:rsidTr="00185DA1">
        <w:trPr>
          <w:trHeight w:val="145"/>
          <w:jc w:val="right"/>
        </w:trPr>
        <w:tc>
          <w:tcPr>
            <w:tcW w:w="8394" w:type="dxa"/>
            <w:gridSpan w:val="3"/>
            <w:tcBorders>
              <w:top w:val="single" w:sz="6" w:space="0" w:color="auto"/>
              <w:left w:val="single" w:sz="6" w:space="0" w:color="auto"/>
              <w:right w:val="single" w:sz="18" w:space="0" w:color="auto"/>
            </w:tcBorders>
            <w:shd w:val="clear" w:color="auto" w:fill="F2F2F2" w:themeFill="background1" w:themeFillShade="F2"/>
            <w:vAlign w:val="center"/>
          </w:tcPr>
          <w:p w:rsidR="009165AE" w:rsidRPr="00495947" w:rsidRDefault="00316A07" w:rsidP="00316A07">
            <w:pPr>
              <w:pStyle w:val="6"/>
            </w:pPr>
            <w:bookmarkStart w:id="2677" w:name="_Toc521522456"/>
            <w:bookmarkStart w:id="2678" w:name="_Toc521523004"/>
            <w:bookmarkStart w:id="2679" w:name="_Toc521524100"/>
            <w:bookmarkStart w:id="2680" w:name="_Toc522038614"/>
            <w:r w:rsidRPr="00316A07">
              <w:rPr>
                <w:rFonts w:hint="eastAsia"/>
              </w:rPr>
              <w:t>子ども以外の者への返還は、適切に行われているか</w:t>
            </w:r>
            <w:bookmarkEnd w:id="2677"/>
            <w:bookmarkEnd w:id="2678"/>
            <w:bookmarkEnd w:id="2679"/>
            <w:bookmarkEnd w:id="2680"/>
          </w:p>
        </w:tc>
        <w:tc>
          <w:tcPr>
            <w:tcW w:w="1355" w:type="dxa"/>
            <w:tcBorders>
              <w:top w:val="single" w:sz="18" w:space="0" w:color="auto"/>
              <w:left w:val="single" w:sz="18" w:space="0" w:color="auto"/>
              <w:bottom w:val="single" w:sz="18" w:space="0" w:color="auto"/>
              <w:right w:val="single" w:sz="18" w:space="0" w:color="auto"/>
            </w:tcBorders>
            <w:shd w:val="clear" w:color="auto" w:fill="CCFFFF"/>
            <w:vAlign w:val="center"/>
          </w:tcPr>
          <w:p w:rsidR="009165AE" w:rsidRPr="00D93269" w:rsidRDefault="009165AE" w:rsidP="00185DA1">
            <w:pPr>
              <w:jc w:val="center"/>
            </w:pPr>
          </w:p>
        </w:tc>
      </w:tr>
      <w:tr w:rsidR="009165AE" w:rsidTr="00185DA1">
        <w:trPr>
          <w:trHeight w:val="172"/>
          <w:jc w:val="right"/>
        </w:trPr>
        <w:tc>
          <w:tcPr>
            <w:tcW w:w="1023" w:type="dxa"/>
            <w:tcBorders>
              <w:left w:val="single" w:sz="6" w:space="0" w:color="auto"/>
              <w:bottom w:val="single" w:sz="6" w:space="0" w:color="auto"/>
              <w:right w:val="dotted" w:sz="4" w:space="0" w:color="auto"/>
            </w:tcBorders>
            <w:shd w:val="clear" w:color="auto" w:fill="F2F2F2" w:themeFill="background1" w:themeFillShade="F2"/>
          </w:tcPr>
          <w:p w:rsidR="009165AE" w:rsidRPr="00B517D0" w:rsidRDefault="009165AE" w:rsidP="00185DA1">
            <w:pPr>
              <w:jc w:val="center"/>
              <w:rPr>
                <w:sz w:val="20"/>
                <w:szCs w:val="20"/>
              </w:rPr>
            </w:pPr>
          </w:p>
        </w:tc>
        <w:tc>
          <w:tcPr>
            <w:tcW w:w="8726" w:type="dxa"/>
            <w:gridSpan w:val="3"/>
            <w:tcBorders>
              <w:top w:val="dotted" w:sz="4" w:space="0" w:color="auto"/>
              <w:left w:val="dotted" w:sz="4" w:space="0" w:color="auto"/>
              <w:bottom w:val="single" w:sz="6" w:space="0" w:color="auto"/>
              <w:right w:val="single" w:sz="6" w:space="0" w:color="auto"/>
            </w:tcBorders>
            <w:vAlign w:val="center"/>
          </w:tcPr>
          <w:p w:rsidR="00316A07" w:rsidRPr="00C720BC" w:rsidRDefault="00316A07" w:rsidP="006E1BD5">
            <w:pPr>
              <w:pStyle w:val="a"/>
            </w:pPr>
            <w:bookmarkStart w:id="2681" w:name="_Toc521521359"/>
            <w:bookmarkStart w:id="2682" w:name="_Toc521522457"/>
            <w:bookmarkStart w:id="2683" w:name="_Toc521523005"/>
            <w:bookmarkStart w:id="2684" w:name="_Toc521524101"/>
            <w:bookmarkStart w:id="2685" w:name="_Toc522038615"/>
            <w:r w:rsidRPr="00C720BC">
              <w:rPr>
                <w:rFonts w:hint="eastAsia"/>
              </w:rPr>
              <w:t>子どもが所持することが子どもの福祉を損なうおそれのある物は、保護者等に返還している</w:t>
            </w:r>
            <w:bookmarkEnd w:id="2681"/>
            <w:bookmarkEnd w:id="2682"/>
            <w:bookmarkEnd w:id="2683"/>
            <w:bookmarkEnd w:id="2684"/>
            <w:bookmarkEnd w:id="2685"/>
          </w:p>
          <w:p w:rsidR="00316A07" w:rsidRPr="00500C54" w:rsidRDefault="00316A07" w:rsidP="006E1BD5">
            <w:pPr>
              <w:pStyle w:val="a"/>
            </w:pPr>
            <w:bookmarkStart w:id="2686" w:name="_Toc521521360"/>
            <w:bookmarkStart w:id="2687" w:name="_Toc521522458"/>
            <w:bookmarkStart w:id="2688" w:name="_Toc521523006"/>
            <w:bookmarkStart w:id="2689" w:name="_Toc521524102"/>
            <w:bookmarkStart w:id="2690" w:name="_Toc522038616"/>
            <w:r w:rsidRPr="00500C54">
              <w:rPr>
                <w:rFonts w:hint="eastAsia"/>
              </w:rPr>
              <w:t>子ども以外の者が返還請求権を有することが明らかな保管物は、その権利者に返還している</w:t>
            </w:r>
            <w:bookmarkEnd w:id="2686"/>
            <w:bookmarkEnd w:id="2687"/>
            <w:bookmarkEnd w:id="2688"/>
            <w:bookmarkEnd w:id="2689"/>
            <w:bookmarkEnd w:id="2690"/>
          </w:p>
          <w:p w:rsidR="00316A07" w:rsidRPr="00500C54" w:rsidRDefault="00316A07" w:rsidP="00BC5555">
            <w:pPr>
              <w:pStyle w:val="a"/>
            </w:pPr>
            <w:bookmarkStart w:id="2691" w:name="_Toc521521361"/>
            <w:bookmarkStart w:id="2692" w:name="_Toc521522459"/>
            <w:bookmarkStart w:id="2693" w:name="_Toc521523007"/>
            <w:bookmarkStart w:id="2694" w:name="_Toc521524103"/>
            <w:bookmarkStart w:id="2695" w:name="_Toc522038617"/>
            <w:r w:rsidRPr="00500C54">
              <w:rPr>
                <w:rFonts w:hint="eastAsia"/>
              </w:rPr>
              <w:t>触法事件に関する物の権利者への返還にあたっては、警察と協議の上、返還を決定してい</w:t>
            </w:r>
            <w:bookmarkEnd w:id="2691"/>
            <w:bookmarkEnd w:id="2692"/>
            <w:bookmarkEnd w:id="2693"/>
            <w:bookmarkEnd w:id="2694"/>
            <w:r w:rsidR="0019588C">
              <w:rPr>
                <w:rFonts w:hint="eastAsia"/>
              </w:rPr>
              <w:t>る</w:t>
            </w:r>
            <w:bookmarkEnd w:id="2695"/>
          </w:p>
          <w:p w:rsidR="00316A07" w:rsidRPr="00500C54" w:rsidRDefault="00316A07" w:rsidP="00693EA2">
            <w:pPr>
              <w:pStyle w:val="a"/>
            </w:pPr>
            <w:bookmarkStart w:id="2696" w:name="_Toc521521362"/>
            <w:bookmarkStart w:id="2697" w:name="_Toc521522460"/>
            <w:bookmarkStart w:id="2698" w:name="_Toc521523008"/>
            <w:bookmarkStart w:id="2699" w:name="_Toc521524104"/>
            <w:bookmarkStart w:id="2700" w:name="_Toc522038618"/>
            <w:r w:rsidRPr="00500C54">
              <w:rPr>
                <w:rFonts w:hint="eastAsia"/>
              </w:rPr>
              <w:t>権利者への返還にあたっては、権利を有しているかについて、各種資料に基づき慎重に行っている</w:t>
            </w:r>
            <w:bookmarkEnd w:id="2696"/>
            <w:bookmarkEnd w:id="2697"/>
            <w:bookmarkEnd w:id="2698"/>
            <w:bookmarkEnd w:id="2699"/>
            <w:bookmarkEnd w:id="2700"/>
          </w:p>
          <w:p w:rsidR="009165AE" w:rsidRPr="00495947" w:rsidRDefault="00316A07" w:rsidP="00693EA2">
            <w:pPr>
              <w:pStyle w:val="a"/>
            </w:pPr>
            <w:bookmarkStart w:id="2701" w:name="_Toc521521363"/>
            <w:bookmarkStart w:id="2702" w:name="_Toc521522461"/>
            <w:bookmarkStart w:id="2703" w:name="_Toc521523009"/>
            <w:bookmarkStart w:id="2704" w:name="_Toc521524105"/>
            <w:bookmarkStart w:id="2705" w:name="_Toc522038619"/>
            <w:r w:rsidRPr="00500C54">
              <w:rPr>
                <w:rFonts w:hint="eastAsia"/>
              </w:rPr>
              <w:t>一時保護中の子どもの死亡等の場合において遺留物がある場合には、保護者等の遺留物受領人に交付している</w:t>
            </w:r>
            <w:bookmarkEnd w:id="2701"/>
            <w:bookmarkEnd w:id="2702"/>
            <w:bookmarkEnd w:id="2703"/>
            <w:bookmarkEnd w:id="2704"/>
            <w:bookmarkEnd w:id="2705"/>
          </w:p>
        </w:tc>
      </w:tr>
      <w:tr w:rsidR="00AF6D5B" w:rsidTr="00E55005">
        <w:tblPrEx>
          <w:tblCellMar>
            <w:top w:w="28" w:type="dxa"/>
            <w:bottom w:w="28" w:type="dxa"/>
          </w:tblCellMar>
        </w:tblPrEx>
        <w:trPr>
          <w:jc w:val="right"/>
        </w:trPr>
        <w:tc>
          <w:tcPr>
            <w:tcW w:w="9749" w:type="dxa"/>
            <w:gridSpan w:val="4"/>
            <w:tcBorders>
              <w:top w:val="single" w:sz="4" w:space="0" w:color="auto"/>
              <w:left w:val="single" w:sz="4" w:space="0" w:color="auto"/>
              <w:bottom w:val="single" w:sz="4" w:space="0" w:color="auto"/>
              <w:right w:val="single" w:sz="4" w:space="0" w:color="auto"/>
            </w:tcBorders>
            <w:shd w:val="clear" w:color="auto" w:fill="auto"/>
          </w:tcPr>
          <w:p w:rsidR="00AF6D5B" w:rsidRPr="00AA64CF" w:rsidRDefault="00AF6D5B" w:rsidP="00E55005">
            <w:pPr>
              <w:adjustRightInd w:val="0"/>
              <w:snapToGrid w:val="0"/>
              <w:jc w:val="left"/>
              <w:rPr>
                <w:sz w:val="22"/>
                <w:szCs w:val="24"/>
                <w:u w:val="single"/>
              </w:rPr>
            </w:pPr>
            <w:r w:rsidRPr="00AA64CF">
              <w:rPr>
                <w:rFonts w:hint="eastAsia"/>
                <w:sz w:val="22"/>
                <w:szCs w:val="24"/>
                <w:u w:val="single"/>
              </w:rPr>
              <w:t>その他工夫している点</w:t>
            </w:r>
          </w:p>
          <w:p w:rsidR="00AF6D5B" w:rsidRDefault="00AF6D5B" w:rsidP="00E55005">
            <w:pPr>
              <w:adjustRightInd w:val="0"/>
              <w:snapToGrid w:val="0"/>
              <w:jc w:val="left"/>
              <w:rPr>
                <w:sz w:val="24"/>
                <w:szCs w:val="24"/>
              </w:rPr>
            </w:pPr>
          </w:p>
          <w:p w:rsidR="00D57745" w:rsidRDefault="00D57745" w:rsidP="00E55005">
            <w:pPr>
              <w:adjustRightInd w:val="0"/>
              <w:snapToGrid w:val="0"/>
              <w:jc w:val="left"/>
              <w:rPr>
                <w:sz w:val="24"/>
                <w:szCs w:val="24"/>
              </w:rPr>
            </w:pPr>
          </w:p>
          <w:p w:rsidR="009166DB" w:rsidRDefault="009166DB" w:rsidP="00E55005">
            <w:pPr>
              <w:adjustRightInd w:val="0"/>
              <w:snapToGrid w:val="0"/>
              <w:jc w:val="left"/>
              <w:rPr>
                <w:sz w:val="24"/>
                <w:szCs w:val="24"/>
              </w:rPr>
            </w:pPr>
          </w:p>
        </w:tc>
      </w:tr>
      <w:tr w:rsidR="00AF6D5B" w:rsidTr="00E55005">
        <w:tblPrEx>
          <w:tblCellMar>
            <w:top w:w="28" w:type="dxa"/>
            <w:bottom w:w="28" w:type="dxa"/>
          </w:tblCellMar>
        </w:tblPrEx>
        <w:trPr>
          <w:jc w:val="right"/>
        </w:trPr>
        <w:tc>
          <w:tcPr>
            <w:tcW w:w="9749" w:type="dxa"/>
            <w:gridSpan w:val="4"/>
            <w:tcBorders>
              <w:top w:val="single" w:sz="4" w:space="0" w:color="auto"/>
              <w:bottom w:val="dashed" w:sz="4" w:space="0" w:color="auto"/>
            </w:tcBorders>
            <w:shd w:val="clear" w:color="auto" w:fill="auto"/>
          </w:tcPr>
          <w:p w:rsidR="00AF6D5B" w:rsidRPr="00AA64CF" w:rsidRDefault="00AF6D5B" w:rsidP="00E55005">
            <w:pPr>
              <w:adjustRightInd w:val="0"/>
              <w:snapToGrid w:val="0"/>
              <w:spacing w:line="160" w:lineRule="exact"/>
              <w:jc w:val="left"/>
              <w:rPr>
                <w:sz w:val="22"/>
                <w:szCs w:val="24"/>
                <w:u w:val="single"/>
              </w:rPr>
            </w:pPr>
          </w:p>
        </w:tc>
      </w:tr>
      <w:tr w:rsidR="00AF6D5B" w:rsidTr="00E55005">
        <w:tblPrEx>
          <w:tblCellMar>
            <w:top w:w="28" w:type="dxa"/>
            <w:bottom w:w="28" w:type="dxa"/>
          </w:tblCellMar>
        </w:tblPrEx>
        <w:trPr>
          <w:jc w:val="right"/>
        </w:trPr>
        <w:tc>
          <w:tcPr>
            <w:tcW w:w="9749" w:type="dxa"/>
            <w:gridSpan w:val="4"/>
            <w:tcBorders>
              <w:top w:val="dashed" w:sz="4" w:space="0" w:color="auto"/>
              <w:left w:val="dashed" w:sz="4" w:space="0" w:color="auto"/>
              <w:bottom w:val="dashed" w:sz="4" w:space="0" w:color="auto"/>
              <w:right w:val="dashed" w:sz="4" w:space="0" w:color="auto"/>
            </w:tcBorders>
            <w:shd w:val="clear" w:color="auto" w:fill="auto"/>
          </w:tcPr>
          <w:p w:rsidR="00AF6D5B" w:rsidRDefault="00AF6D5B" w:rsidP="00E55005">
            <w:r>
              <w:rPr>
                <w:rFonts w:hint="eastAsia"/>
              </w:rPr>
              <w:t>◆</w:t>
            </w:r>
            <w:r w:rsidR="00E523B2">
              <w:rPr>
                <w:rFonts w:hint="eastAsia"/>
              </w:rPr>
              <w:t>評価の留意点</w:t>
            </w:r>
          </w:p>
          <w:p w:rsidR="00F02B50" w:rsidRDefault="00F02B50" w:rsidP="00F02B50">
            <w:pPr>
              <w:pStyle w:val="af1"/>
            </w:pPr>
            <w:r>
              <w:rPr>
                <w:rFonts w:hint="eastAsia"/>
              </w:rPr>
              <w:t>保管物が子どもの所持品である場合には、一時保護を解除する際に、その子どもに返還する必要があります。ただし、子どもが所持することが子どもの福祉を損なうおそれのある物については、子どもの保護者等に返還するなどの対応が必要です。</w:t>
            </w:r>
          </w:p>
          <w:p w:rsidR="00F02B50" w:rsidRDefault="00F02B50" w:rsidP="00F02B50">
            <w:pPr>
              <w:pStyle w:val="af1"/>
            </w:pPr>
            <w:r>
              <w:rPr>
                <w:rFonts w:hint="eastAsia"/>
              </w:rPr>
              <w:t>子どもに返還すべき所持品がもれなく返還されているか、また、子どもに返還すべきものか否かの判断が適切に行われているか、子どもへの返還が不適切なものについて、保護者等への返還が行われているかを確認します。</w:t>
            </w:r>
          </w:p>
          <w:p w:rsidR="00AF6D5B" w:rsidRDefault="00F02B50" w:rsidP="009166DB">
            <w:pPr>
              <w:pStyle w:val="af1"/>
            </w:pPr>
            <w:r>
              <w:rPr>
                <w:rFonts w:hint="eastAsia"/>
              </w:rPr>
              <w:t>保管物の返還にあたっては、後のトラブルを避けるため、受領証を受け取る等の手続き上の工夫がなされているかも確認してください。</w:t>
            </w:r>
          </w:p>
          <w:p w:rsidR="009166DB" w:rsidRPr="00AA64CF" w:rsidRDefault="009166DB" w:rsidP="00B83191">
            <w:pPr>
              <w:pStyle w:val="af1"/>
              <w:ind w:firstLine="220"/>
              <w:rPr>
                <w:sz w:val="22"/>
                <w:szCs w:val="24"/>
                <w:u w:val="single"/>
              </w:rPr>
            </w:pPr>
          </w:p>
        </w:tc>
      </w:tr>
    </w:tbl>
    <w:p w:rsidR="005602EF" w:rsidRDefault="005602EF">
      <w:pPr>
        <w:widowControl/>
        <w:ind w:left="1560" w:hanging="420"/>
      </w:pPr>
    </w:p>
    <w:p w:rsidR="005602EF" w:rsidRDefault="005602EF" w:rsidP="00AF6D5B">
      <w:pPr>
        <w:sectPr w:rsidR="005602EF" w:rsidSect="008B6E83">
          <w:headerReference w:type="even" r:id="rId57"/>
          <w:headerReference w:type="default" r:id="rId58"/>
          <w:footerReference w:type="even" r:id="rId59"/>
          <w:footerReference w:type="default" r:id="rId60"/>
          <w:pgSz w:w="11906" w:h="16838" w:code="9"/>
          <w:pgMar w:top="1418" w:right="1077" w:bottom="1588" w:left="1077" w:header="624" w:footer="170" w:gutter="0"/>
          <w:cols w:space="425"/>
          <w:docGrid w:type="lines" w:linePitch="360"/>
        </w:sectPr>
      </w:pPr>
    </w:p>
    <w:p w:rsidR="008A4988" w:rsidRPr="008A4988" w:rsidRDefault="008A4988" w:rsidP="00277AAB">
      <w:pPr>
        <w:pStyle w:val="5"/>
        <w:numPr>
          <w:ilvl w:val="0"/>
          <w:numId w:val="0"/>
        </w:numPr>
      </w:pPr>
    </w:p>
    <w:sectPr w:rsidR="008A4988" w:rsidRPr="008A4988" w:rsidSect="005602EF">
      <w:headerReference w:type="even" r:id="rId61"/>
      <w:headerReference w:type="default" r:id="rId62"/>
      <w:footerReference w:type="even" r:id="rId63"/>
      <w:footerReference w:type="default" r:id="rId64"/>
      <w:type w:val="continuous"/>
      <w:pgSz w:w="11906" w:h="16838" w:code="9"/>
      <w:pgMar w:top="2155" w:right="1077" w:bottom="1588" w:left="1077" w:header="624" w:footer="170"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0BBE" w:rsidRDefault="00AE0BBE" w:rsidP="00847156">
      <w:r>
        <w:separator/>
      </w:r>
    </w:p>
  </w:endnote>
  <w:endnote w:type="continuationSeparator" w:id="0">
    <w:p w:rsidR="00AE0BBE" w:rsidRDefault="00AE0BBE" w:rsidP="00847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Meiryo UI">
    <w:panose1 w:val="020B0604030504040204"/>
    <w:charset w:val="80"/>
    <w:family w:val="modern"/>
    <w:pitch w:val="variable"/>
    <w:sig w:usb0="E10102FF" w:usb1="EAC7FFFF" w:usb2="0001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ｺﾞｼｯｸE">
    <w:panose1 w:val="020B0909000000000000"/>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3E4F36" w:rsidRDefault="00AE0BBE" w:rsidP="003E4F36">
    <w:pPr>
      <w:pStyle w:val="a6"/>
      <w:ind w:right="2310"/>
      <w:rPr>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Default="00AE0BBE">
    <w:pPr>
      <w:pStyle w:val="a6"/>
      <w:jc w:val="center"/>
    </w:pPr>
  </w:p>
  <w:p w:rsidR="00AE0BBE" w:rsidRDefault="00AE0BBE">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1E46BC">
      <w:tc>
        <w:tcPr>
          <w:tcW w:w="1668" w:type="dxa"/>
          <w:shd w:val="clear" w:color="auto" w:fill="F2F2F2" w:themeFill="background1" w:themeFillShade="F2"/>
          <w:vAlign w:val="center"/>
        </w:tcPr>
        <w:p w:rsidR="00AE0BBE" w:rsidRDefault="00AE0BBE" w:rsidP="0022355E">
          <w:pPr>
            <w:pStyle w:val="a6"/>
            <w:jc w:val="center"/>
          </w:pPr>
          <w:r>
            <w:rPr>
              <w:rFonts w:hint="eastAsia"/>
            </w:rPr>
            <w:t>Page</w:t>
          </w:r>
        </w:p>
        <w:p w:rsidR="00AE0BBE" w:rsidRDefault="00AE0BBE" w:rsidP="0022355E">
          <w:pPr>
            <w:pStyle w:val="a6"/>
            <w:jc w:val="center"/>
          </w:pPr>
          <w:r w:rsidRPr="0022355E">
            <w:rPr>
              <w:sz w:val="28"/>
              <w:szCs w:val="28"/>
            </w:rPr>
            <w:fldChar w:fldCharType="begin"/>
          </w:r>
          <w:r w:rsidRPr="0022355E">
            <w:rPr>
              <w:sz w:val="28"/>
              <w:szCs w:val="28"/>
            </w:rPr>
            <w:instrText>PAGE   \* MERGEFORMAT</w:instrText>
          </w:r>
          <w:r w:rsidRPr="0022355E">
            <w:rPr>
              <w:sz w:val="28"/>
              <w:szCs w:val="28"/>
            </w:rPr>
            <w:fldChar w:fldCharType="separate"/>
          </w:r>
          <w:r w:rsidR="00DA718A" w:rsidRPr="00DA718A">
            <w:rPr>
              <w:noProof/>
              <w:sz w:val="28"/>
              <w:szCs w:val="28"/>
              <w:lang w:val="ja-JP"/>
            </w:rPr>
            <w:t>6</w:t>
          </w:r>
          <w:r w:rsidRPr="0022355E">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22355E">
          <w:pPr>
            <w:pStyle w:val="a6"/>
            <w:jc w:val="center"/>
          </w:pPr>
          <w:r>
            <w:rPr>
              <w:rFonts w:hint="eastAsia"/>
            </w:rPr>
            <w:t>評価シート</w:t>
          </w:r>
        </w:p>
        <w:p w:rsidR="00AE0BBE" w:rsidRPr="0022355E" w:rsidRDefault="00F35554" w:rsidP="0022355E">
          <w:pPr>
            <w:pStyle w:val="a6"/>
            <w:jc w:val="center"/>
            <w:rPr>
              <w:sz w:val="28"/>
              <w:szCs w:val="28"/>
            </w:rPr>
          </w:pPr>
          <w:fldSimple w:instr=" STYLEREF  &quot;見出し 5&quot; \n  \* MERGEFORMAT ">
            <w:r w:rsidR="00DA718A">
              <w:rPr>
                <w:noProof/>
              </w:rPr>
              <w:t>[No.6]</w:t>
            </w:r>
          </w:fldSimple>
        </w:p>
      </w:tc>
    </w:tr>
  </w:tbl>
  <w:p w:rsidR="00AE0BBE" w:rsidRPr="003E4F36" w:rsidRDefault="00AE0BBE" w:rsidP="003E4F36">
    <w:pPr>
      <w:pStyle w:val="a6"/>
      <w:ind w:right="2310"/>
      <w:rPr>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Default="00AE0BBE"/>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1E46BC">
      <w:tc>
        <w:tcPr>
          <w:tcW w:w="1668" w:type="dxa"/>
          <w:shd w:val="clear" w:color="auto" w:fill="F2F2F2" w:themeFill="background1" w:themeFillShade="F2"/>
          <w:vAlign w:val="center"/>
        </w:tcPr>
        <w:p w:rsidR="00AE0BBE" w:rsidRDefault="00AE0BBE" w:rsidP="0022355E">
          <w:pPr>
            <w:pStyle w:val="a6"/>
            <w:jc w:val="center"/>
          </w:pPr>
          <w:r>
            <w:rPr>
              <w:rFonts w:hint="eastAsia"/>
            </w:rPr>
            <w:t>評価シート</w:t>
          </w:r>
        </w:p>
        <w:p w:rsidR="00AE0BBE" w:rsidRPr="0022355E" w:rsidRDefault="00F35554" w:rsidP="0022355E">
          <w:pPr>
            <w:pStyle w:val="a6"/>
            <w:jc w:val="center"/>
            <w:rPr>
              <w:sz w:val="28"/>
              <w:szCs w:val="28"/>
            </w:rPr>
          </w:pPr>
          <w:fldSimple w:instr=" STYLEREF  &quot;見出し 5&quot; \n  \* MERGEFORMAT ">
            <w:r w:rsidR="00DA718A">
              <w:rPr>
                <w:noProof/>
              </w:rPr>
              <w:t>[No.1]</w:t>
            </w:r>
          </w:fldSimple>
          <w:r w:rsidR="00AE0BBE" w:rsidRPr="0022355E">
            <w:rPr>
              <w:sz w:val="28"/>
              <w:szCs w:val="28"/>
            </w:rPr>
            <w:t xml:space="preserve"> </w:t>
          </w:r>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22355E">
          <w:pPr>
            <w:pStyle w:val="a6"/>
            <w:jc w:val="center"/>
          </w:pPr>
          <w:bookmarkStart w:id="310" w:name="_Toc521082928"/>
          <w:bookmarkStart w:id="311" w:name="_Ref521087603"/>
          <w:bookmarkStart w:id="312" w:name="_Ref521087614"/>
          <w:bookmarkStart w:id="313" w:name="_Ref521087636"/>
          <w:bookmarkStart w:id="314" w:name="_Ref521087641"/>
          <w:bookmarkStart w:id="315" w:name="_Ref521336174"/>
          <w:r>
            <w:rPr>
              <w:rFonts w:hint="eastAsia"/>
            </w:rPr>
            <w:t>Page</w:t>
          </w:r>
        </w:p>
        <w:p w:rsidR="00AE0BBE" w:rsidRDefault="00AE0BBE" w:rsidP="0022355E">
          <w:pPr>
            <w:pStyle w:val="a6"/>
            <w:jc w:val="center"/>
          </w:pPr>
          <w:r w:rsidRPr="0022355E">
            <w:rPr>
              <w:sz w:val="28"/>
              <w:szCs w:val="28"/>
            </w:rPr>
            <w:fldChar w:fldCharType="begin"/>
          </w:r>
          <w:r w:rsidRPr="0022355E">
            <w:rPr>
              <w:sz w:val="28"/>
              <w:szCs w:val="28"/>
            </w:rPr>
            <w:instrText>PAGE   \* MERGEFORMAT</w:instrText>
          </w:r>
          <w:r w:rsidRPr="0022355E">
            <w:rPr>
              <w:sz w:val="28"/>
              <w:szCs w:val="28"/>
            </w:rPr>
            <w:fldChar w:fldCharType="separate"/>
          </w:r>
          <w:r w:rsidR="00DA718A" w:rsidRPr="00DA718A">
            <w:rPr>
              <w:noProof/>
              <w:sz w:val="28"/>
              <w:szCs w:val="28"/>
              <w:lang w:val="ja-JP"/>
            </w:rPr>
            <w:t>1</w:t>
          </w:r>
          <w:r w:rsidRPr="0022355E">
            <w:rPr>
              <w:sz w:val="28"/>
              <w:szCs w:val="28"/>
            </w:rPr>
            <w:fldChar w:fldCharType="end"/>
          </w:r>
        </w:p>
      </w:tc>
    </w:tr>
    <w:bookmarkEnd w:id="310"/>
    <w:bookmarkEnd w:id="311"/>
    <w:bookmarkEnd w:id="312"/>
    <w:bookmarkEnd w:id="313"/>
    <w:bookmarkEnd w:id="314"/>
    <w:bookmarkEnd w:id="315"/>
  </w:tbl>
  <w:p w:rsidR="00AE0BBE" w:rsidRPr="002310F1" w:rsidRDefault="00AE0BBE" w:rsidP="002310F1">
    <w:pPr>
      <w:pStyle w:val="a6"/>
      <w:rPr>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Default="00AE0BBE"/>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1E46BC">
      <w:tc>
        <w:tcPr>
          <w:tcW w:w="1668" w:type="dxa"/>
          <w:shd w:val="clear" w:color="auto" w:fill="F2F2F2" w:themeFill="background1" w:themeFillShade="F2"/>
          <w:vAlign w:val="center"/>
        </w:tcPr>
        <w:p w:rsidR="00AE0BBE" w:rsidRDefault="00AE0BBE" w:rsidP="00263613">
          <w:pPr>
            <w:pStyle w:val="a6"/>
            <w:jc w:val="center"/>
          </w:pPr>
          <w:r>
            <w:rPr>
              <w:rFonts w:hint="eastAsia"/>
            </w:rPr>
            <w:t>Page</w:t>
          </w:r>
        </w:p>
        <w:p w:rsidR="00AE0BBE" w:rsidRPr="00263613" w:rsidRDefault="00AE0BBE" w:rsidP="003E4F36">
          <w:pPr>
            <w:pStyle w:val="a6"/>
            <w:jc w:val="center"/>
            <w:rPr>
              <w:sz w:val="28"/>
              <w:szCs w:val="28"/>
            </w:rPr>
          </w:pPr>
          <w:r w:rsidRPr="00263613">
            <w:rPr>
              <w:sz w:val="28"/>
              <w:szCs w:val="28"/>
            </w:rPr>
            <w:fldChar w:fldCharType="begin"/>
          </w:r>
          <w:r w:rsidRPr="00263613">
            <w:rPr>
              <w:sz w:val="28"/>
              <w:szCs w:val="28"/>
            </w:rPr>
            <w:instrText>PAGE   \* MERGEFORMAT</w:instrText>
          </w:r>
          <w:r w:rsidRPr="00263613">
            <w:rPr>
              <w:sz w:val="28"/>
              <w:szCs w:val="28"/>
            </w:rPr>
            <w:fldChar w:fldCharType="separate"/>
          </w:r>
          <w:r w:rsidR="00DA718A" w:rsidRPr="00DA718A">
            <w:rPr>
              <w:noProof/>
              <w:sz w:val="28"/>
              <w:szCs w:val="28"/>
              <w:lang w:val="ja-JP"/>
            </w:rPr>
            <w:t>8</w:t>
          </w:r>
          <w:r w:rsidRPr="00263613">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263613">
          <w:pPr>
            <w:pStyle w:val="a6"/>
            <w:jc w:val="center"/>
          </w:pPr>
          <w:r>
            <w:rPr>
              <w:rFonts w:hint="eastAsia"/>
            </w:rPr>
            <w:t>評価シート</w:t>
          </w:r>
        </w:p>
        <w:p w:rsidR="00AE0BBE" w:rsidRDefault="00F35554" w:rsidP="00263613">
          <w:pPr>
            <w:pStyle w:val="a6"/>
            <w:jc w:val="center"/>
          </w:pPr>
          <w:fldSimple w:instr=" STYLEREF  &quot;見出し 5&quot; \n  \* MERGEFORMAT ">
            <w:r w:rsidR="00DA718A">
              <w:rPr>
                <w:noProof/>
              </w:rPr>
              <w:t>[No.8]</w:t>
            </w:r>
          </w:fldSimple>
        </w:p>
      </w:tc>
    </w:tr>
  </w:tbl>
  <w:p w:rsidR="00AE0BBE" w:rsidRPr="003E4F36" w:rsidRDefault="00AE0BBE" w:rsidP="003E4F36">
    <w:pPr>
      <w:pStyle w:val="a6"/>
      <w:ind w:right="2310"/>
      <w:rPr>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1E46BC">
      <w:tc>
        <w:tcPr>
          <w:tcW w:w="1668" w:type="dxa"/>
          <w:shd w:val="clear" w:color="auto" w:fill="F2F2F2" w:themeFill="background1" w:themeFillShade="F2"/>
          <w:vAlign w:val="center"/>
        </w:tcPr>
        <w:p w:rsidR="00AE0BBE" w:rsidRDefault="00AE0BBE" w:rsidP="00263613">
          <w:pPr>
            <w:pStyle w:val="a6"/>
            <w:jc w:val="center"/>
          </w:pPr>
          <w:r>
            <w:rPr>
              <w:rFonts w:hint="eastAsia"/>
            </w:rPr>
            <w:t>評価シート</w:t>
          </w:r>
        </w:p>
        <w:p w:rsidR="00AE0BBE" w:rsidRDefault="00F35554" w:rsidP="00263613">
          <w:pPr>
            <w:pStyle w:val="a6"/>
            <w:jc w:val="center"/>
          </w:pPr>
          <w:fldSimple w:instr=" STYLEREF  &quot;見出し 5&quot; \n  \* MERGEFORMAT ">
            <w:r w:rsidR="00DA718A">
              <w:rPr>
                <w:noProof/>
              </w:rPr>
              <w:t>[No.9]</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263613">
          <w:pPr>
            <w:pStyle w:val="a6"/>
            <w:jc w:val="center"/>
          </w:pPr>
          <w:r>
            <w:rPr>
              <w:rFonts w:hint="eastAsia"/>
            </w:rPr>
            <w:t>Page</w:t>
          </w:r>
        </w:p>
        <w:p w:rsidR="00AE0BBE" w:rsidRPr="00263613" w:rsidRDefault="00AE0BBE" w:rsidP="002310F1">
          <w:pPr>
            <w:pStyle w:val="a6"/>
            <w:jc w:val="center"/>
            <w:rPr>
              <w:sz w:val="28"/>
              <w:szCs w:val="28"/>
            </w:rPr>
          </w:pPr>
          <w:r w:rsidRPr="00263613">
            <w:rPr>
              <w:sz w:val="28"/>
              <w:szCs w:val="28"/>
            </w:rPr>
            <w:fldChar w:fldCharType="begin"/>
          </w:r>
          <w:r w:rsidRPr="00263613">
            <w:rPr>
              <w:sz w:val="28"/>
              <w:szCs w:val="28"/>
            </w:rPr>
            <w:instrText>PAGE   \* MERGEFORMAT</w:instrText>
          </w:r>
          <w:r w:rsidRPr="00263613">
            <w:rPr>
              <w:sz w:val="28"/>
              <w:szCs w:val="28"/>
            </w:rPr>
            <w:fldChar w:fldCharType="separate"/>
          </w:r>
          <w:r w:rsidR="00DA718A" w:rsidRPr="00DA718A">
            <w:rPr>
              <w:noProof/>
              <w:sz w:val="28"/>
              <w:szCs w:val="28"/>
              <w:lang w:val="ja-JP"/>
            </w:rPr>
            <w:t>9</w:t>
          </w:r>
          <w:r w:rsidRPr="00263613">
            <w:rPr>
              <w:sz w:val="28"/>
              <w:szCs w:val="28"/>
            </w:rPr>
            <w:fldChar w:fldCharType="end"/>
          </w:r>
        </w:p>
      </w:tc>
    </w:tr>
  </w:tbl>
  <w:p w:rsidR="00AE0BBE" w:rsidRPr="002310F1" w:rsidRDefault="00AE0BBE" w:rsidP="002310F1">
    <w:pPr>
      <w:pStyle w:val="a6"/>
      <w:rPr>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1E46BC">
      <w:tc>
        <w:tcPr>
          <w:tcW w:w="1668" w:type="dxa"/>
          <w:shd w:val="clear" w:color="auto" w:fill="F2F2F2" w:themeFill="background1" w:themeFillShade="F2"/>
          <w:vAlign w:val="center"/>
        </w:tcPr>
        <w:p w:rsidR="00AE0BBE" w:rsidRDefault="00AE0BBE" w:rsidP="003E4F36">
          <w:pPr>
            <w:pStyle w:val="a6"/>
            <w:jc w:val="center"/>
          </w:pPr>
          <w:r>
            <w:rPr>
              <w:rFonts w:hint="eastAsia"/>
            </w:rPr>
            <w:t>Page</w:t>
          </w:r>
        </w:p>
        <w:p w:rsidR="00AE0BBE" w:rsidRPr="001E46BC" w:rsidRDefault="00AE0BBE" w:rsidP="003E4F36">
          <w:pPr>
            <w:pStyle w:val="a6"/>
            <w:jc w:val="center"/>
            <w:rPr>
              <w:sz w:val="28"/>
              <w:szCs w:val="28"/>
            </w:rPr>
          </w:pPr>
          <w:r w:rsidRPr="001E46BC">
            <w:rPr>
              <w:sz w:val="28"/>
              <w:szCs w:val="28"/>
            </w:rPr>
            <w:fldChar w:fldCharType="begin"/>
          </w:r>
          <w:r w:rsidRPr="001E46BC">
            <w:rPr>
              <w:sz w:val="28"/>
              <w:szCs w:val="28"/>
            </w:rPr>
            <w:instrText>PAGE   \* MERGEFORMAT</w:instrText>
          </w:r>
          <w:r w:rsidRPr="001E46BC">
            <w:rPr>
              <w:sz w:val="28"/>
              <w:szCs w:val="28"/>
            </w:rPr>
            <w:fldChar w:fldCharType="separate"/>
          </w:r>
          <w:r w:rsidR="00DA718A" w:rsidRPr="00DA718A">
            <w:rPr>
              <w:noProof/>
              <w:sz w:val="28"/>
              <w:szCs w:val="28"/>
              <w:lang w:val="ja-JP"/>
            </w:rPr>
            <w:t>14</w:t>
          </w:r>
          <w:r w:rsidRPr="001E46BC">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1E46BC">
          <w:pPr>
            <w:pStyle w:val="a6"/>
            <w:jc w:val="center"/>
          </w:pPr>
          <w:r>
            <w:rPr>
              <w:rFonts w:hint="eastAsia"/>
            </w:rPr>
            <w:t>評価シート</w:t>
          </w:r>
        </w:p>
        <w:p w:rsidR="00AE0BBE" w:rsidRDefault="00F35554" w:rsidP="001E46BC">
          <w:pPr>
            <w:pStyle w:val="a6"/>
            <w:jc w:val="center"/>
          </w:pPr>
          <w:fldSimple w:instr=" STYLEREF  &quot;見出し 5&quot; \n  \* MERGEFORMAT ">
            <w:r w:rsidR="00DA718A">
              <w:rPr>
                <w:noProof/>
              </w:rPr>
              <w:t>[No.13]</w:t>
            </w:r>
          </w:fldSimple>
        </w:p>
      </w:tc>
    </w:tr>
  </w:tbl>
  <w:p w:rsidR="00AE0BBE" w:rsidRPr="003E4F36" w:rsidRDefault="00AE0BBE" w:rsidP="003E4F36">
    <w:pPr>
      <w:pStyle w:val="a6"/>
      <w:ind w:right="2310"/>
      <w:rPr>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9D28EE">
      <w:tc>
        <w:tcPr>
          <w:tcW w:w="1668" w:type="dxa"/>
          <w:shd w:val="clear" w:color="auto" w:fill="F2F2F2" w:themeFill="background1" w:themeFillShade="F2"/>
          <w:vAlign w:val="center"/>
        </w:tcPr>
        <w:p w:rsidR="00AE0BBE" w:rsidRDefault="00AE0BBE" w:rsidP="009D28EE">
          <w:pPr>
            <w:pStyle w:val="a6"/>
            <w:jc w:val="center"/>
          </w:pPr>
          <w:r>
            <w:rPr>
              <w:rFonts w:hint="eastAsia"/>
            </w:rPr>
            <w:t>評価シート</w:t>
          </w:r>
        </w:p>
        <w:p w:rsidR="00AE0BBE" w:rsidRDefault="00F35554" w:rsidP="009D28EE">
          <w:pPr>
            <w:pStyle w:val="a6"/>
            <w:jc w:val="center"/>
          </w:pPr>
          <w:fldSimple w:instr=" STYLEREF  &quot;見出し 5&quot; \n  \* MERGEFORMAT ">
            <w:r w:rsidR="00DA718A">
              <w:rPr>
                <w:noProof/>
              </w:rPr>
              <w:t>[No.12]</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9D28EE">
          <w:pPr>
            <w:pStyle w:val="a6"/>
            <w:jc w:val="center"/>
          </w:pPr>
          <w:r>
            <w:rPr>
              <w:rFonts w:hint="eastAsia"/>
            </w:rPr>
            <w:t>Page</w:t>
          </w:r>
        </w:p>
        <w:p w:rsidR="00AE0BBE" w:rsidRPr="009D28EE" w:rsidRDefault="00AE0BBE" w:rsidP="002310F1">
          <w:pPr>
            <w:pStyle w:val="a6"/>
            <w:jc w:val="center"/>
            <w:rPr>
              <w:sz w:val="28"/>
              <w:szCs w:val="28"/>
            </w:rPr>
          </w:pPr>
          <w:r w:rsidRPr="009D28EE">
            <w:rPr>
              <w:sz w:val="28"/>
              <w:szCs w:val="28"/>
            </w:rPr>
            <w:fldChar w:fldCharType="begin"/>
          </w:r>
          <w:r w:rsidRPr="009D28EE">
            <w:rPr>
              <w:sz w:val="28"/>
              <w:szCs w:val="28"/>
            </w:rPr>
            <w:instrText>PAGE   \* MERGEFORMAT</w:instrText>
          </w:r>
          <w:r w:rsidRPr="009D28EE">
            <w:rPr>
              <w:sz w:val="28"/>
              <w:szCs w:val="28"/>
            </w:rPr>
            <w:fldChar w:fldCharType="separate"/>
          </w:r>
          <w:r w:rsidR="00DA718A" w:rsidRPr="00DA718A">
            <w:rPr>
              <w:noProof/>
              <w:sz w:val="28"/>
              <w:szCs w:val="28"/>
              <w:lang w:val="ja-JP"/>
            </w:rPr>
            <w:t>13</w:t>
          </w:r>
          <w:r w:rsidRPr="009D28EE">
            <w:rPr>
              <w:sz w:val="28"/>
              <w:szCs w:val="28"/>
            </w:rPr>
            <w:fldChar w:fldCharType="end"/>
          </w:r>
        </w:p>
      </w:tc>
    </w:tr>
  </w:tbl>
  <w:p w:rsidR="00AE0BBE" w:rsidRPr="002310F1" w:rsidRDefault="00AE0BBE" w:rsidP="002310F1">
    <w:pPr>
      <w:pStyle w:val="a6"/>
      <w:rPr>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9D28EE">
      <w:tc>
        <w:tcPr>
          <w:tcW w:w="1668" w:type="dxa"/>
          <w:shd w:val="clear" w:color="auto" w:fill="F2F2F2" w:themeFill="background1" w:themeFillShade="F2"/>
          <w:vAlign w:val="center"/>
        </w:tcPr>
        <w:p w:rsidR="00AE0BBE" w:rsidRDefault="00AE0BBE" w:rsidP="009D28EE">
          <w:pPr>
            <w:pStyle w:val="a6"/>
            <w:jc w:val="center"/>
          </w:pPr>
          <w:r>
            <w:rPr>
              <w:rFonts w:hint="eastAsia"/>
            </w:rPr>
            <w:t>Page</w:t>
          </w:r>
        </w:p>
        <w:p w:rsidR="00AE0BBE" w:rsidRPr="009D28EE" w:rsidRDefault="00AE0BBE" w:rsidP="009D28EE">
          <w:pPr>
            <w:pStyle w:val="a6"/>
            <w:jc w:val="center"/>
            <w:rPr>
              <w:sz w:val="28"/>
              <w:szCs w:val="28"/>
            </w:rPr>
          </w:pPr>
          <w:r w:rsidRPr="009D28EE">
            <w:rPr>
              <w:sz w:val="28"/>
              <w:szCs w:val="28"/>
            </w:rPr>
            <w:fldChar w:fldCharType="begin"/>
          </w:r>
          <w:r w:rsidRPr="009D28EE">
            <w:rPr>
              <w:sz w:val="28"/>
              <w:szCs w:val="28"/>
            </w:rPr>
            <w:instrText>PAGE   \* MERGEFORMAT</w:instrText>
          </w:r>
          <w:r w:rsidRPr="009D28EE">
            <w:rPr>
              <w:sz w:val="28"/>
              <w:szCs w:val="28"/>
            </w:rPr>
            <w:fldChar w:fldCharType="separate"/>
          </w:r>
          <w:r w:rsidR="00DA718A" w:rsidRPr="00DA718A">
            <w:rPr>
              <w:noProof/>
              <w:sz w:val="28"/>
              <w:szCs w:val="28"/>
              <w:lang w:val="ja-JP"/>
            </w:rPr>
            <w:t>18</w:t>
          </w:r>
          <w:r w:rsidRPr="009D28EE">
            <w:rPr>
              <w:sz w:val="28"/>
              <w:szCs w:val="28"/>
            </w:rPr>
            <w:fldChar w:fldCharType="end"/>
          </w:r>
          <w:r w:rsidRPr="009D28EE">
            <w:rPr>
              <w:sz w:val="28"/>
              <w:szCs w:val="28"/>
            </w:rPr>
            <w:t xml:space="preserve"> </w:t>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9D28EE">
          <w:pPr>
            <w:pStyle w:val="a6"/>
            <w:jc w:val="center"/>
          </w:pPr>
          <w:r>
            <w:rPr>
              <w:rFonts w:hint="eastAsia"/>
            </w:rPr>
            <w:t>評価シート</w:t>
          </w:r>
        </w:p>
        <w:p w:rsidR="00AE0BBE" w:rsidRDefault="00F35554" w:rsidP="009D28EE">
          <w:pPr>
            <w:pStyle w:val="a6"/>
            <w:jc w:val="center"/>
          </w:pPr>
          <w:fldSimple w:instr=" STYLEREF  &quot;見出し 5&quot; \n  \* MERGEFORMAT ">
            <w:r w:rsidR="00DA718A">
              <w:rPr>
                <w:noProof/>
              </w:rPr>
              <w:t>[No.17]</w:t>
            </w:r>
          </w:fldSimple>
        </w:p>
      </w:tc>
    </w:tr>
  </w:tbl>
  <w:p w:rsidR="00AE0BBE" w:rsidRPr="003E4F36" w:rsidRDefault="00AE0BBE" w:rsidP="003E4F36">
    <w:pPr>
      <w:pStyle w:val="a6"/>
      <w:ind w:right="2310"/>
      <w:rPr>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9D28EE">
      <w:tc>
        <w:tcPr>
          <w:tcW w:w="1668" w:type="dxa"/>
          <w:shd w:val="clear" w:color="auto" w:fill="F2F2F2" w:themeFill="background1" w:themeFillShade="F2"/>
          <w:vAlign w:val="center"/>
        </w:tcPr>
        <w:p w:rsidR="00AE0BBE" w:rsidRDefault="00AE0BBE" w:rsidP="009D28EE">
          <w:pPr>
            <w:pStyle w:val="a6"/>
            <w:jc w:val="center"/>
          </w:pPr>
          <w:r>
            <w:rPr>
              <w:rFonts w:hint="eastAsia"/>
            </w:rPr>
            <w:t>評価シート</w:t>
          </w:r>
        </w:p>
        <w:p w:rsidR="00AE0BBE" w:rsidRDefault="00F35554" w:rsidP="009D28EE">
          <w:pPr>
            <w:pStyle w:val="a6"/>
            <w:jc w:val="center"/>
          </w:pPr>
          <w:fldSimple w:instr=" STYLEREF  &quot;見出し 5&quot; \n  \* MERGEFORMAT ">
            <w:r w:rsidR="00DA718A">
              <w:rPr>
                <w:noProof/>
              </w:rPr>
              <w:t>[No.17]</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9D28EE">
          <w:pPr>
            <w:pStyle w:val="a6"/>
            <w:jc w:val="center"/>
          </w:pPr>
          <w:r>
            <w:rPr>
              <w:rFonts w:hint="eastAsia"/>
            </w:rPr>
            <w:t>Page</w:t>
          </w:r>
        </w:p>
        <w:p w:rsidR="00AE0BBE" w:rsidRPr="009D28EE" w:rsidRDefault="00AE0BBE" w:rsidP="009D28EE">
          <w:pPr>
            <w:pStyle w:val="a6"/>
            <w:jc w:val="center"/>
            <w:rPr>
              <w:sz w:val="28"/>
              <w:szCs w:val="28"/>
            </w:rPr>
          </w:pPr>
          <w:r w:rsidRPr="009D28EE">
            <w:rPr>
              <w:sz w:val="28"/>
              <w:szCs w:val="28"/>
            </w:rPr>
            <w:fldChar w:fldCharType="begin"/>
          </w:r>
          <w:r w:rsidRPr="009D28EE">
            <w:rPr>
              <w:sz w:val="28"/>
              <w:szCs w:val="28"/>
            </w:rPr>
            <w:instrText>PAGE   \* MERGEFORMAT</w:instrText>
          </w:r>
          <w:r w:rsidRPr="009D28EE">
            <w:rPr>
              <w:sz w:val="28"/>
              <w:szCs w:val="28"/>
            </w:rPr>
            <w:fldChar w:fldCharType="separate"/>
          </w:r>
          <w:r w:rsidR="00DA718A" w:rsidRPr="00DA718A">
            <w:rPr>
              <w:noProof/>
              <w:sz w:val="28"/>
              <w:szCs w:val="28"/>
              <w:lang w:val="ja-JP"/>
            </w:rPr>
            <w:t>19</w:t>
          </w:r>
          <w:r w:rsidRPr="009D28EE">
            <w:rPr>
              <w:sz w:val="28"/>
              <w:szCs w:val="28"/>
            </w:rPr>
            <w:fldChar w:fldCharType="end"/>
          </w:r>
        </w:p>
      </w:tc>
    </w:tr>
  </w:tbl>
  <w:p w:rsidR="00AE0BBE" w:rsidRPr="002310F1" w:rsidRDefault="00AE0BBE" w:rsidP="002310F1">
    <w:pPr>
      <w:pStyle w:val="a6"/>
      <w:rPr>
        <w:sz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9D28EE">
      <w:tc>
        <w:tcPr>
          <w:tcW w:w="1668" w:type="dxa"/>
          <w:shd w:val="clear" w:color="auto" w:fill="F2F2F2" w:themeFill="background1" w:themeFillShade="F2"/>
          <w:vAlign w:val="center"/>
        </w:tcPr>
        <w:p w:rsidR="00AE0BBE" w:rsidRDefault="00AE0BBE" w:rsidP="009D28EE">
          <w:pPr>
            <w:pStyle w:val="a6"/>
            <w:jc w:val="center"/>
          </w:pPr>
          <w:r>
            <w:rPr>
              <w:rFonts w:hint="eastAsia"/>
            </w:rPr>
            <w:t>Page</w:t>
          </w:r>
        </w:p>
        <w:p w:rsidR="00AE0BBE" w:rsidRPr="009D28EE" w:rsidRDefault="00AE0BBE" w:rsidP="009D28EE">
          <w:pPr>
            <w:pStyle w:val="a6"/>
            <w:jc w:val="center"/>
            <w:rPr>
              <w:sz w:val="28"/>
              <w:szCs w:val="28"/>
            </w:rPr>
          </w:pPr>
          <w:r w:rsidRPr="009D28EE">
            <w:rPr>
              <w:sz w:val="28"/>
              <w:szCs w:val="28"/>
            </w:rPr>
            <w:fldChar w:fldCharType="begin"/>
          </w:r>
          <w:r w:rsidRPr="009D28EE">
            <w:rPr>
              <w:sz w:val="28"/>
              <w:szCs w:val="28"/>
            </w:rPr>
            <w:instrText>PAGE   \* MERGEFORMAT</w:instrText>
          </w:r>
          <w:r w:rsidRPr="009D28EE">
            <w:rPr>
              <w:sz w:val="28"/>
              <w:szCs w:val="28"/>
            </w:rPr>
            <w:fldChar w:fldCharType="separate"/>
          </w:r>
          <w:r w:rsidR="00DA718A" w:rsidRPr="00DA718A">
            <w:rPr>
              <w:noProof/>
              <w:sz w:val="28"/>
              <w:szCs w:val="28"/>
              <w:lang w:val="ja-JP"/>
            </w:rPr>
            <w:t>20</w:t>
          </w:r>
          <w:r w:rsidRPr="009D28EE">
            <w:rPr>
              <w:sz w:val="28"/>
              <w:szCs w:val="28"/>
            </w:rPr>
            <w:fldChar w:fldCharType="end"/>
          </w:r>
          <w:r w:rsidRPr="009D28EE">
            <w:rPr>
              <w:sz w:val="28"/>
              <w:szCs w:val="28"/>
            </w:rPr>
            <w:t xml:space="preserve"> </w:t>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9D28EE">
          <w:pPr>
            <w:pStyle w:val="a6"/>
            <w:jc w:val="center"/>
          </w:pPr>
          <w:r>
            <w:rPr>
              <w:rFonts w:hint="eastAsia"/>
            </w:rPr>
            <w:t>評価シート</w:t>
          </w:r>
        </w:p>
        <w:p w:rsidR="00AE0BBE" w:rsidRDefault="00F35554" w:rsidP="009D28EE">
          <w:pPr>
            <w:pStyle w:val="a6"/>
            <w:jc w:val="center"/>
          </w:pPr>
          <w:fldSimple w:instr=" STYLEREF  &quot;見出し 5&quot; \n  \* MERGEFORMAT ">
            <w:r w:rsidR="00DA718A">
              <w:rPr>
                <w:noProof/>
              </w:rPr>
              <w:t>[No.18]</w:t>
            </w:r>
          </w:fldSimple>
        </w:p>
      </w:tc>
    </w:tr>
  </w:tbl>
  <w:p w:rsidR="00AE0BBE" w:rsidRPr="003E4F36" w:rsidRDefault="00AE0BBE" w:rsidP="003E4F36">
    <w:pPr>
      <w:pStyle w:val="a6"/>
      <w:ind w:right="2310"/>
      <w:rPr>
        <w:sz w:val="1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6662"/>
      <w:gridCol w:w="1620"/>
    </w:tblGrid>
    <w:tr w:rsidR="00AE0BBE" w:rsidTr="000E036B">
      <w:tc>
        <w:tcPr>
          <w:tcW w:w="1668" w:type="dxa"/>
          <w:vAlign w:val="center"/>
        </w:tcPr>
        <w:p w:rsidR="00AE0BBE" w:rsidRDefault="00AE0BBE" w:rsidP="000E036B">
          <w:pPr>
            <w:pStyle w:val="a6"/>
          </w:pPr>
          <w:r>
            <w:fldChar w:fldCharType="begin"/>
          </w:r>
          <w:r>
            <w:instrText>PAGE   \* MERGEFORMAT</w:instrText>
          </w:r>
          <w:r>
            <w:fldChar w:fldCharType="separate"/>
          </w:r>
          <w:r w:rsidRPr="004A66C6">
            <w:rPr>
              <w:noProof/>
              <w:lang w:val="ja-JP"/>
            </w:rPr>
            <w:t>21</w:t>
          </w:r>
          <w:r>
            <w:fldChar w:fldCharType="end"/>
          </w:r>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vAlign w:val="center"/>
        </w:tcPr>
        <w:p w:rsidR="00AE0BBE" w:rsidRDefault="00AE0BBE" w:rsidP="002310F1">
          <w:pPr>
            <w:pStyle w:val="a6"/>
            <w:jc w:val="center"/>
          </w:pPr>
          <w:r>
            <w:rPr>
              <w:rFonts w:hint="eastAsia"/>
            </w:rPr>
            <w:t>評価シート</w:t>
          </w:r>
        </w:p>
        <w:p w:rsidR="00AE0BBE" w:rsidRDefault="00F35554" w:rsidP="002310F1">
          <w:pPr>
            <w:pStyle w:val="a6"/>
            <w:jc w:val="center"/>
          </w:pPr>
          <w:fldSimple w:instr=" STYLEREF  &quot;見出し 5&quot; \n  \* MERGEFORMAT ">
            <w:r w:rsidR="00176359">
              <w:rPr>
                <w:noProof/>
              </w:rPr>
              <w:t>[No.17]</w:t>
            </w:r>
          </w:fldSimple>
        </w:p>
      </w:tc>
    </w:tr>
  </w:tbl>
  <w:p w:rsidR="00AE0BBE" w:rsidRPr="002310F1" w:rsidRDefault="00AE0BBE" w:rsidP="002310F1">
    <w:pPr>
      <w:pStyle w:val="a6"/>
      <w:rPr>
        <w:sz w:val="1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32</w:t>
          </w:r>
          <w:r w:rsidRPr="00FA4977">
            <w:rPr>
              <w:sz w:val="28"/>
              <w:szCs w:val="28"/>
            </w:rPr>
            <w:fldChar w:fldCharType="end"/>
          </w:r>
          <w:r w:rsidRPr="00FA4977">
            <w:rPr>
              <w:sz w:val="28"/>
              <w:szCs w:val="28"/>
            </w:rPr>
            <w:t xml:space="preserve"> </w:t>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pPr>
          <w:fldSimple w:instr=" STYLEREF  &quot;見出し 5&quot; \n  \* MERGEFORMAT ">
            <w:r w:rsidR="00DA718A">
              <w:rPr>
                <w:noProof/>
              </w:rPr>
              <w:t>[No.28]</w:t>
            </w:r>
          </w:fldSimple>
        </w:p>
      </w:tc>
    </w:tr>
  </w:tbl>
  <w:p w:rsidR="00AE0BBE" w:rsidRPr="003E4F36" w:rsidRDefault="00AE0BBE" w:rsidP="003E4F36">
    <w:pPr>
      <w:pStyle w:val="a6"/>
      <w:ind w:right="2310"/>
      <w:rPr>
        <w:sz w:val="1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9D28EE">
      <w:tc>
        <w:tcPr>
          <w:tcW w:w="1668" w:type="dxa"/>
          <w:shd w:val="clear" w:color="auto" w:fill="F2F2F2" w:themeFill="background1" w:themeFillShade="F2"/>
          <w:vAlign w:val="center"/>
        </w:tcPr>
        <w:p w:rsidR="00AE0BBE" w:rsidRDefault="00AE0BBE" w:rsidP="009D28EE">
          <w:pPr>
            <w:pStyle w:val="a6"/>
            <w:jc w:val="center"/>
          </w:pPr>
          <w:r>
            <w:rPr>
              <w:rFonts w:hint="eastAsia"/>
            </w:rPr>
            <w:t>評価シート</w:t>
          </w:r>
        </w:p>
        <w:p w:rsidR="00AE0BBE" w:rsidRDefault="00F35554" w:rsidP="009D28EE">
          <w:pPr>
            <w:pStyle w:val="a6"/>
            <w:jc w:val="center"/>
          </w:pPr>
          <w:fldSimple w:instr=" STYLEREF  &quot;見出し 5&quot; \n  \* MERGEFORMAT ">
            <w:r w:rsidR="00DA718A">
              <w:rPr>
                <w:noProof/>
              </w:rPr>
              <w:t>[No.29]</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9D28EE">
          <w:pPr>
            <w:pStyle w:val="a6"/>
            <w:jc w:val="center"/>
          </w:pPr>
          <w:r>
            <w:rPr>
              <w:rFonts w:hint="eastAsia"/>
            </w:rPr>
            <w:t>Page</w:t>
          </w:r>
        </w:p>
        <w:p w:rsidR="00AE0BBE" w:rsidRPr="009D28EE" w:rsidRDefault="00AE0BBE" w:rsidP="009D28EE">
          <w:pPr>
            <w:pStyle w:val="a6"/>
            <w:jc w:val="center"/>
            <w:rPr>
              <w:sz w:val="28"/>
              <w:szCs w:val="28"/>
            </w:rPr>
          </w:pPr>
          <w:r w:rsidRPr="009D28EE">
            <w:rPr>
              <w:sz w:val="28"/>
              <w:szCs w:val="28"/>
            </w:rPr>
            <w:fldChar w:fldCharType="begin"/>
          </w:r>
          <w:r w:rsidRPr="009D28EE">
            <w:rPr>
              <w:sz w:val="28"/>
              <w:szCs w:val="28"/>
            </w:rPr>
            <w:instrText>PAGE   \* MERGEFORMAT</w:instrText>
          </w:r>
          <w:r w:rsidRPr="009D28EE">
            <w:rPr>
              <w:sz w:val="28"/>
              <w:szCs w:val="28"/>
            </w:rPr>
            <w:fldChar w:fldCharType="separate"/>
          </w:r>
          <w:r w:rsidR="00DA718A" w:rsidRPr="00DA718A">
            <w:rPr>
              <w:noProof/>
              <w:sz w:val="28"/>
              <w:szCs w:val="28"/>
              <w:lang w:val="ja-JP"/>
            </w:rPr>
            <w:t>33</w:t>
          </w:r>
          <w:r w:rsidRPr="009D28EE">
            <w:rPr>
              <w:sz w:val="28"/>
              <w:szCs w:val="28"/>
            </w:rPr>
            <w:fldChar w:fldCharType="end"/>
          </w:r>
        </w:p>
      </w:tc>
    </w:tr>
  </w:tbl>
  <w:p w:rsidR="00AE0BBE" w:rsidRPr="002310F1" w:rsidRDefault="00AE0BBE" w:rsidP="002310F1">
    <w:pPr>
      <w:pStyle w:val="a6"/>
      <w:rPr>
        <w:sz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36</w:t>
          </w:r>
          <w:r w:rsidRPr="00FA4977">
            <w:rPr>
              <w:sz w:val="28"/>
              <w:szCs w:val="28"/>
            </w:rPr>
            <w:fldChar w:fldCharType="end"/>
          </w:r>
          <w:r w:rsidRPr="00FA4977">
            <w:rPr>
              <w:sz w:val="28"/>
              <w:szCs w:val="28"/>
            </w:rPr>
            <w:t xml:space="preserve"> </w:t>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pPr>
          <w:fldSimple w:instr=" STYLEREF  &quot;見出し 5&quot; \n  \* MERGEFORMAT ">
            <w:r w:rsidR="00DA718A">
              <w:rPr>
                <w:noProof/>
              </w:rPr>
              <w:t>[No.32]</w:t>
            </w:r>
          </w:fldSimple>
        </w:p>
      </w:tc>
    </w:tr>
  </w:tbl>
  <w:p w:rsidR="00AE0BBE" w:rsidRPr="003E4F36" w:rsidRDefault="00AE0BBE" w:rsidP="003E4F36">
    <w:pPr>
      <w:pStyle w:val="a6"/>
      <w:ind w:right="2310"/>
      <w:rPr>
        <w:sz w:val="1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pPr>
          <w:fldSimple w:instr=" STYLEREF  &quot;見出し 5&quot; \n  \* MERGEFORMAT ">
            <w:r w:rsidR="00DA718A">
              <w:rPr>
                <w:noProof/>
              </w:rPr>
              <w:t>[No.31]</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35</w:t>
          </w:r>
          <w:r w:rsidRPr="00FA4977">
            <w:rPr>
              <w:sz w:val="28"/>
              <w:szCs w:val="28"/>
            </w:rPr>
            <w:fldChar w:fldCharType="end"/>
          </w:r>
          <w:r w:rsidRPr="00FA4977">
            <w:rPr>
              <w:sz w:val="28"/>
              <w:szCs w:val="28"/>
            </w:rPr>
            <w:t xml:space="preserve"> </w:t>
          </w:r>
        </w:p>
      </w:tc>
    </w:tr>
  </w:tbl>
  <w:p w:rsidR="00AE0BBE" w:rsidRPr="002310F1" w:rsidRDefault="00AE0BBE" w:rsidP="002310F1">
    <w:pPr>
      <w:pStyle w:val="a6"/>
      <w:rPr>
        <w:sz w:val="1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58</w:t>
          </w:r>
          <w:r w:rsidRPr="00FA4977">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pPr>
          <w:fldSimple w:instr=" STYLEREF  &quot;見出し 5&quot; \n  \* MERGEFORMAT ">
            <w:r w:rsidR="00DA718A">
              <w:rPr>
                <w:noProof/>
              </w:rPr>
              <w:t>[No.51]</w:t>
            </w:r>
          </w:fldSimple>
        </w:p>
      </w:tc>
    </w:tr>
  </w:tbl>
  <w:p w:rsidR="00AE0BBE" w:rsidRPr="003E4F36" w:rsidRDefault="00AE0BBE" w:rsidP="003E4F36">
    <w:pPr>
      <w:pStyle w:val="a6"/>
      <w:ind w:right="2310"/>
      <w:rPr>
        <w:sz w:val="1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rPr>
              <w:noProof/>
            </w:rPr>
          </w:pPr>
          <w:fldSimple w:instr=" STYLEREF  &quot;見出し 5&quot; \n  \* MERGEFORMAT ">
            <w:r w:rsidR="00DA718A">
              <w:rPr>
                <w:noProof/>
              </w:rPr>
              <w:t>[No.52]</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59</w:t>
          </w:r>
          <w:r w:rsidRPr="00FA4977">
            <w:rPr>
              <w:sz w:val="28"/>
              <w:szCs w:val="28"/>
            </w:rPr>
            <w:fldChar w:fldCharType="end"/>
          </w:r>
        </w:p>
      </w:tc>
    </w:tr>
  </w:tbl>
  <w:p w:rsidR="00AE0BBE" w:rsidRPr="002310F1" w:rsidRDefault="00AE0BBE" w:rsidP="002310F1">
    <w:pPr>
      <w:pStyle w:val="a6"/>
      <w:rPr>
        <w:sz w:val="1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FA4977">
      <w:tc>
        <w:tcPr>
          <w:tcW w:w="1668"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Pr="00FA4977" w:rsidRDefault="00AE0BBE" w:rsidP="00FA4977">
          <w:pPr>
            <w:pStyle w:val="a6"/>
            <w:jc w:val="center"/>
            <w:rPr>
              <w:sz w:val="28"/>
              <w:szCs w:val="28"/>
            </w:rP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62</w:t>
          </w:r>
          <w:r w:rsidRPr="00FA4977">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Default="00F35554" w:rsidP="00FA4977">
          <w:pPr>
            <w:pStyle w:val="a6"/>
            <w:jc w:val="center"/>
          </w:pPr>
          <w:fldSimple w:instr=" STYLEREF  &quot;見出し 5&quot; \n  \* MERGEFORMAT ">
            <w:r w:rsidR="00DA718A">
              <w:rPr>
                <w:noProof/>
              </w:rPr>
              <w:t>[No.54]</w:t>
            </w:r>
          </w:fldSimple>
        </w:p>
      </w:tc>
    </w:tr>
  </w:tbl>
  <w:p w:rsidR="00AE0BBE" w:rsidRPr="003E4F36" w:rsidRDefault="00AE0BBE" w:rsidP="003E4F36">
    <w:pPr>
      <w:pStyle w:val="a6"/>
      <w:ind w:right="2310"/>
      <w:rPr>
        <w:sz w:val="1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FA4977">
          <w:pPr>
            <w:pStyle w:val="a6"/>
            <w:jc w:val="center"/>
          </w:pPr>
          <w:r>
            <w:rPr>
              <w:rFonts w:hint="eastAsia"/>
            </w:rPr>
            <w:t>評価シート</w:t>
          </w:r>
        </w:p>
        <w:p w:rsidR="00AE0BBE" w:rsidRPr="00FA4977" w:rsidRDefault="00F35554" w:rsidP="00FA4977">
          <w:pPr>
            <w:pStyle w:val="a6"/>
            <w:jc w:val="center"/>
            <w:rPr>
              <w:sz w:val="28"/>
              <w:szCs w:val="28"/>
            </w:rPr>
          </w:pPr>
          <w:fldSimple w:instr=" STYLEREF  &quot;見出し 5&quot; \n  \* MERGEFORMAT ">
            <w:r w:rsidR="00DA718A">
              <w:rPr>
                <w:noProof/>
              </w:rPr>
              <w:t>[No.53]</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FA4977">
          <w:pPr>
            <w:pStyle w:val="a6"/>
            <w:jc w:val="center"/>
          </w:pPr>
          <w:r>
            <w:rPr>
              <w:rFonts w:hint="eastAsia"/>
            </w:rPr>
            <w:t>Page</w:t>
          </w:r>
        </w:p>
        <w:p w:rsidR="00AE0BBE" w:rsidRDefault="00AE0BBE" w:rsidP="00FA4977">
          <w:pPr>
            <w:pStyle w:val="a6"/>
            <w:jc w:val="center"/>
          </w:pPr>
          <w:r w:rsidRPr="00FA4977">
            <w:rPr>
              <w:sz w:val="28"/>
              <w:szCs w:val="28"/>
            </w:rPr>
            <w:fldChar w:fldCharType="begin"/>
          </w:r>
          <w:r w:rsidRPr="00FA4977">
            <w:rPr>
              <w:sz w:val="28"/>
              <w:szCs w:val="28"/>
            </w:rPr>
            <w:instrText>PAGE   \* MERGEFORMAT</w:instrText>
          </w:r>
          <w:r w:rsidRPr="00FA4977">
            <w:rPr>
              <w:sz w:val="28"/>
              <w:szCs w:val="28"/>
            </w:rPr>
            <w:fldChar w:fldCharType="separate"/>
          </w:r>
          <w:r w:rsidR="00DA718A" w:rsidRPr="00DA718A">
            <w:rPr>
              <w:noProof/>
              <w:sz w:val="28"/>
              <w:szCs w:val="28"/>
              <w:lang w:val="ja-JP"/>
            </w:rPr>
            <w:t>61</w:t>
          </w:r>
          <w:r w:rsidRPr="00FA4977">
            <w:rPr>
              <w:sz w:val="28"/>
              <w:szCs w:val="28"/>
            </w:rPr>
            <w:fldChar w:fldCharType="end"/>
          </w:r>
        </w:p>
      </w:tc>
    </w:tr>
  </w:tbl>
  <w:p w:rsidR="00AE0BBE" w:rsidRPr="002310F1" w:rsidRDefault="00AE0BBE" w:rsidP="002310F1">
    <w:pPr>
      <w:pStyle w:val="a6"/>
      <w:rPr>
        <w:sz w:val="1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64</w:t>
          </w:r>
          <w:r w:rsidRPr="00530766">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pPr>
          <w:fldSimple w:instr=" STYLEREF  &quot;見出し 5&quot; \n  \* MERGEFORMAT ">
            <w:r w:rsidR="00DA718A">
              <w:rPr>
                <w:noProof/>
              </w:rPr>
              <w:t>[No.56]</w:t>
            </w:r>
          </w:fldSimple>
        </w:p>
      </w:tc>
    </w:tr>
  </w:tbl>
  <w:p w:rsidR="00AE0BBE" w:rsidRPr="003E4F36" w:rsidRDefault="00AE0BBE" w:rsidP="003E4F36">
    <w:pPr>
      <w:pStyle w:val="a6"/>
      <w:ind w:right="2310"/>
      <w:rPr>
        <w:sz w:val="1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pPr>
          <w:fldSimple w:instr=" STYLEREF  &quot;見出し 5&quot; \n  \* MERGEFORMAT ">
            <w:r w:rsidR="00DA718A">
              <w:rPr>
                <w:noProof/>
              </w:rPr>
              <w:t>[No.55]</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63</w:t>
          </w:r>
          <w:r w:rsidRPr="00530766">
            <w:rPr>
              <w:sz w:val="28"/>
              <w:szCs w:val="28"/>
            </w:rPr>
            <w:fldChar w:fldCharType="end"/>
          </w:r>
        </w:p>
      </w:tc>
    </w:tr>
  </w:tbl>
  <w:p w:rsidR="00AE0BBE" w:rsidRPr="002310F1" w:rsidRDefault="00AE0BBE" w:rsidP="002310F1">
    <w:pPr>
      <w:pStyle w:val="a6"/>
      <w:rPr>
        <w:sz w:val="1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66</w:t>
          </w:r>
          <w:r w:rsidRPr="00530766">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rPr>
              <w:noProof/>
            </w:rPr>
          </w:pPr>
          <w:fldSimple w:instr=" STYLEREF  &quot;見出し 5&quot; \n  \* MERGEFORMAT ">
            <w:r w:rsidR="00DA718A">
              <w:rPr>
                <w:noProof/>
              </w:rPr>
              <w:t>[No.58]</w:t>
            </w:r>
          </w:fldSimple>
        </w:p>
      </w:tc>
    </w:tr>
  </w:tbl>
  <w:p w:rsidR="00AE0BBE" w:rsidRPr="003E4F36" w:rsidRDefault="00AE0BBE" w:rsidP="003E4F36">
    <w:pPr>
      <w:pStyle w:val="a6"/>
      <w:ind w:right="2310"/>
      <w:rPr>
        <w:sz w:val="1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pPr>
          <w:fldSimple w:instr=" STYLEREF  &quot;見出し 5&quot; \n  \* MERGEFORMAT ">
            <w:r w:rsidR="00DA718A">
              <w:rPr>
                <w:noProof/>
              </w:rPr>
              <w:t>[No.57]</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65</w:t>
          </w:r>
          <w:r w:rsidRPr="00530766">
            <w:rPr>
              <w:sz w:val="28"/>
              <w:szCs w:val="28"/>
            </w:rPr>
            <w:fldChar w:fldCharType="end"/>
          </w:r>
        </w:p>
      </w:tc>
    </w:tr>
  </w:tbl>
  <w:p w:rsidR="00AE0BBE" w:rsidRPr="002310F1" w:rsidRDefault="00AE0BBE" w:rsidP="002310F1">
    <w:pPr>
      <w:pStyle w:val="a6"/>
      <w:rPr>
        <w:sz w:val="1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72</w:t>
          </w:r>
          <w:r w:rsidRPr="00530766">
            <w:rPr>
              <w:sz w:val="28"/>
              <w:szCs w:val="28"/>
            </w:rPr>
            <w:fldChar w:fldCharType="end"/>
          </w:r>
        </w:p>
      </w:tc>
      <w:tc>
        <w:tcPr>
          <w:tcW w:w="6662" w:type="dxa"/>
        </w:tcPr>
        <w:p w:rsidR="00AE0BBE" w:rsidRPr="002310F1" w:rsidRDefault="00AE0BBE" w:rsidP="00A52D7A">
          <w:pPr>
            <w:pStyle w:val="a6"/>
            <w:spacing w:line="240" w:lineRule="exact"/>
            <w:rPr>
              <w:sz w:val="18"/>
            </w:rPr>
          </w:pPr>
          <w:r w:rsidRPr="002310F1">
            <w:rPr>
              <w:rFonts w:hint="eastAsia"/>
              <w:sz w:val="18"/>
            </w:rPr>
            <w:t>【評価ランク】</w:t>
          </w:r>
        </w:p>
        <w:p w:rsidR="00AE0BBE" w:rsidRPr="002310F1" w:rsidRDefault="00AE0BBE" w:rsidP="00A52D7A">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A52D7A">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A52D7A">
          <w:pPr>
            <w:pStyle w:val="a6"/>
            <w:spacing w:line="240" w:lineRule="exact"/>
            <w:rPr>
              <w:sz w:val="18"/>
            </w:rPr>
          </w:pPr>
          <w:r w:rsidRPr="002310F1">
            <w:rPr>
              <w:sz w:val="18"/>
            </w:rPr>
            <w:t>b：「a」に向けた取組みの余地がある状態</w:t>
          </w:r>
        </w:p>
        <w:p w:rsidR="00AE0BBE" w:rsidRDefault="00AE0BBE" w:rsidP="00A52D7A">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rPr>
              <w:noProof/>
            </w:rPr>
          </w:pPr>
          <w:fldSimple w:instr=" STYLEREF  &quot;見出し 5&quot; \n  \* MERGEFORMAT ">
            <w:r w:rsidR="00DA718A">
              <w:rPr>
                <w:noProof/>
              </w:rPr>
              <w:t>[No.64]</w:t>
            </w:r>
          </w:fldSimple>
        </w:p>
      </w:tc>
    </w:tr>
  </w:tbl>
  <w:p w:rsidR="00AE0BBE" w:rsidRPr="003E4F36" w:rsidRDefault="00AE0BBE" w:rsidP="003E4F36">
    <w:pPr>
      <w:pStyle w:val="a6"/>
      <w:ind w:right="2310"/>
      <w:rPr>
        <w:sz w:val="1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668"/>
      <w:gridCol w:w="6662"/>
      <w:gridCol w:w="1620"/>
    </w:tblGrid>
    <w:tr w:rsidR="00AE0BBE" w:rsidTr="00530766">
      <w:tc>
        <w:tcPr>
          <w:tcW w:w="1668" w:type="dxa"/>
          <w:shd w:val="clear" w:color="auto" w:fill="F2F2F2" w:themeFill="background1" w:themeFillShade="F2"/>
          <w:vAlign w:val="center"/>
        </w:tcPr>
        <w:p w:rsidR="00AE0BBE" w:rsidRDefault="00AE0BBE" w:rsidP="00530766">
          <w:pPr>
            <w:pStyle w:val="a6"/>
            <w:jc w:val="center"/>
          </w:pPr>
          <w:r>
            <w:rPr>
              <w:rFonts w:hint="eastAsia"/>
            </w:rPr>
            <w:t>評価シート</w:t>
          </w:r>
        </w:p>
        <w:p w:rsidR="00AE0BBE" w:rsidRDefault="00F35554" w:rsidP="00530766">
          <w:pPr>
            <w:pStyle w:val="a6"/>
            <w:jc w:val="center"/>
          </w:pPr>
          <w:fldSimple w:instr=" STYLEREF  &quot;見出し 5&quot; \n  \* MERGEFORMAT ">
            <w:r w:rsidR="00DA718A">
              <w:rPr>
                <w:noProof/>
              </w:rPr>
              <w:t>[No.63]</w:t>
            </w:r>
          </w:fldSimple>
        </w:p>
      </w:tc>
      <w:tc>
        <w:tcPr>
          <w:tcW w:w="6662" w:type="dxa"/>
        </w:tcPr>
        <w:p w:rsidR="00AE0BBE" w:rsidRPr="002310F1" w:rsidRDefault="00AE0BBE" w:rsidP="002310F1">
          <w:pPr>
            <w:pStyle w:val="a6"/>
            <w:spacing w:line="240" w:lineRule="exact"/>
            <w:rPr>
              <w:sz w:val="18"/>
            </w:rPr>
          </w:pPr>
          <w:r w:rsidRPr="002310F1">
            <w:rPr>
              <w:rFonts w:hint="eastAsia"/>
              <w:sz w:val="18"/>
            </w:rPr>
            <w:t>【評価ランク】</w:t>
          </w:r>
        </w:p>
        <w:p w:rsidR="00AE0BBE" w:rsidRPr="002310F1" w:rsidRDefault="00AE0BBE" w:rsidP="002310F1">
          <w:pPr>
            <w:pStyle w:val="a6"/>
            <w:spacing w:line="240" w:lineRule="exact"/>
            <w:rPr>
              <w:sz w:val="18"/>
            </w:rPr>
          </w:pPr>
          <w:r w:rsidRPr="002310F1">
            <w:rPr>
              <w:sz w:val="18"/>
            </w:rPr>
            <w:t>s：他一時保護所が、参考にできるような取組みが行われている状態</w:t>
          </w:r>
        </w:p>
        <w:p w:rsidR="00AE0BBE" w:rsidRPr="002310F1" w:rsidRDefault="00AE0BBE" w:rsidP="002310F1">
          <w:pPr>
            <w:pStyle w:val="a6"/>
            <w:spacing w:line="240" w:lineRule="exact"/>
            <w:rPr>
              <w:sz w:val="18"/>
            </w:rPr>
          </w:pPr>
          <w:r w:rsidRPr="002310F1">
            <w:rPr>
              <w:sz w:val="18"/>
            </w:rPr>
            <w:t>a：よりよい福祉サービスの水準・状態、質の向上を目指す際に目安とする状態</w:t>
          </w:r>
        </w:p>
        <w:p w:rsidR="00AE0BBE" w:rsidRPr="002310F1" w:rsidRDefault="00AE0BBE" w:rsidP="002310F1">
          <w:pPr>
            <w:pStyle w:val="a6"/>
            <w:spacing w:line="240" w:lineRule="exact"/>
            <w:rPr>
              <w:sz w:val="18"/>
            </w:rPr>
          </w:pPr>
          <w:r w:rsidRPr="002310F1">
            <w:rPr>
              <w:sz w:val="18"/>
            </w:rPr>
            <w:t>b：「a」に向けた取組みの余地がある状態</w:t>
          </w:r>
        </w:p>
        <w:p w:rsidR="00AE0BBE" w:rsidRDefault="00AE0BBE" w:rsidP="002310F1">
          <w:pPr>
            <w:pStyle w:val="a6"/>
            <w:spacing w:line="240" w:lineRule="exact"/>
          </w:pPr>
          <w:r w:rsidRPr="002310F1">
            <w:rPr>
              <w:sz w:val="18"/>
            </w:rPr>
            <w:t>c：「b」以上の取組みとなることを期待する状態</w:t>
          </w:r>
        </w:p>
      </w:tc>
      <w:tc>
        <w:tcPr>
          <w:tcW w:w="1620" w:type="dxa"/>
          <w:shd w:val="clear" w:color="auto" w:fill="F2F2F2" w:themeFill="background1" w:themeFillShade="F2"/>
          <w:vAlign w:val="center"/>
        </w:tcPr>
        <w:p w:rsidR="00AE0BBE" w:rsidRDefault="00AE0BBE" w:rsidP="00530766">
          <w:pPr>
            <w:pStyle w:val="a6"/>
            <w:jc w:val="center"/>
          </w:pPr>
          <w:r>
            <w:rPr>
              <w:rFonts w:hint="eastAsia"/>
            </w:rPr>
            <w:t>Page</w:t>
          </w:r>
        </w:p>
        <w:p w:rsidR="00AE0BBE" w:rsidRPr="00530766" w:rsidRDefault="00AE0BBE" w:rsidP="00530766">
          <w:pPr>
            <w:pStyle w:val="a6"/>
            <w:jc w:val="center"/>
            <w:rPr>
              <w:sz w:val="28"/>
              <w:szCs w:val="28"/>
            </w:rPr>
          </w:pPr>
          <w:r w:rsidRPr="00530766">
            <w:rPr>
              <w:sz w:val="28"/>
              <w:szCs w:val="28"/>
            </w:rPr>
            <w:fldChar w:fldCharType="begin"/>
          </w:r>
          <w:r w:rsidRPr="00530766">
            <w:rPr>
              <w:sz w:val="28"/>
              <w:szCs w:val="28"/>
            </w:rPr>
            <w:instrText>PAGE   \* MERGEFORMAT</w:instrText>
          </w:r>
          <w:r w:rsidRPr="00530766">
            <w:rPr>
              <w:sz w:val="28"/>
              <w:szCs w:val="28"/>
            </w:rPr>
            <w:fldChar w:fldCharType="separate"/>
          </w:r>
          <w:r w:rsidR="00DA718A" w:rsidRPr="00DA718A">
            <w:rPr>
              <w:noProof/>
              <w:sz w:val="28"/>
              <w:szCs w:val="28"/>
              <w:lang w:val="ja-JP"/>
            </w:rPr>
            <w:t>71</w:t>
          </w:r>
          <w:r w:rsidRPr="00530766">
            <w:rPr>
              <w:sz w:val="28"/>
              <w:szCs w:val="28"/>
            </w:rPr>
            <w:fldChar w:fldCharType="end"/>
          </w:r>
        </w:p>
      </w:tc>
    </w:tr>
  </w:tbl>
  <w:p w:rsidR="00AE0BBE" w:rsidRPr="002310F1" w:rsidRDefault="00AE0BBE" w:rsidP="002310F1">
    <w:pPr>
      <w:pStyle w:val="a6"/>
      <w:rPr>
        <w:sz w:val="1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6662"/>
      <w:gridCol w:w="1620"/>
    </w:tblGrid>
    <w:tr w:rsidR="00AE0BBE" w:rsidTr="003E4F36">
      <w:tc>
        <w:tcPr>
          <w:tcW w:w="1668" w:type="dxa"/>
          <w:vAlign w:val="center"/>
        </w:tcPr>
        <w:p w:rsidR="00AE0BBE" w:rsidRDefault="00AE0BBE" w:rsidP="003E4F36">
          <w:pPr>
            <w:pStyle w:val="a6"/>
            <w:jc w:val="center"/>
          </w:pPr>
        </w:p>
      </w:tc>
      <w:tc>
        <w:tcPr>
          <w:tcW w:w="6662" w:type="dxa"/>
        </w:tcPr>
        <w:p w:rsidR="00AE0BBE" w:rsidRDefault="00AE0BBE" w:rsidP="00A52D7A">
          <w:pPr>
            <w:pStyle w:val="a6"/>
            <w:spacing w:line="240" w:lineRule="exact"/>
          </w:pPr>
        </w:p>
      </w:tc>
      <w:tc>
        <w:tcPr>
          <w:tcW w:w="1620" w:type="dxa"/>
          <w:vAlign w:val="bottom"/>
        </w:tcPr>
        <w:p w:rsidR="00AE0BBE" w:rsidRDefault="00AE0BBE" w:rsidP="003E4F36">
          <w:pPr>
            <w:pStyle w:val="a6"/>
            <w:jc w:val="right"/>
          </w:pPr>
          <w:r>
            <w:fldChar w:fldCharType="begin"/>
          </w:r>
          <w:r>
            <w:instrText>PAGE   \* MERGEFORMAT</w:instrText>
          </w:r>
          <w:r>
            <w:fldChar w:fldCharType="separate"/>
          </w:r>
          <w:r w:rsidRPr="00277AAB">
            <w:rPr>
              <w:noProof/>
              <w:lang w:val="ja-JP"/>
            </w:rPr>
            <w:t>74</w:t>
          </w:r>
          <w:r>
            <w:fldChar w:fldCharType="end"/>
          </w:r>
        </w:p>
      </w:tc>
    </w:tr>
  </w:tbl>
  <w:p w:rsidR="00AE0BBE" w:rsidRPr="003E4F36" w:rsidRDefault="00AE0BBE" w:rsidP="003E4F36">
    <w:pPr>
      <w:pStyle w:val="a6"/>
      <w:ind w:right="2310"/>
      <w:rPr>
        <w:sz w:val="1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6662"/>
      <w:gridCol w:w="1620"/>
    </w:tblGrid>
    <w:tr w:rsidR="00AE0BBE" w:rsidTr="003E4F36">
      <w:tc>
        <w:tcPr>
          <w:tcW w:w="1668" w:type="dxa"/>
          <w:vAlign w:val="bottom"/>
        </w:tcPr>
        <w:p w:rsidR="00AE0BBE" w:rsidRDefault="00AE0BBE" w:rsidP="003E4F36">
          <w:pPr>
            <w:pStyle w:val="a6"/>
          </w:pPr>
          <w:r>
            <w:fldChar w:fldCharType="begin"/>
          </w:r>
          <w:r>
            <w:instrText>PAGE   \* MERGEFORMAT</w:instrText>
          </w:r>
          <w:r>
            <w:fldChar w:fldCharType="separate"/>
          </w:r>
          <w:r w:rsidRPr="00277AAB">
            <w:rPr>
              <w:noProof/>
              <w:lang w:val="ja-JP"/>
            </w:rPr>
            <w:t>73</w:t>
          </w:r>
          <w:r>
            <w:fldChar w:fldCharType="end"/>
          </w:r>
        </w:p>
      </w:tc>
      <w:tc>
        <w:tcPr>
          <w:tcW w:w="6662" w:type="dxa"/>
        </w:tcPr>
        <w:p w:rsidR="00AE0BBE" w:rsidRDefault="00AE0BBE" w:rsidP="002310F1">
          <w:pPr>
            <w:pStyle w:val="a6"/>
            <w:spacing w:line="240" w:lineRule="exact"/>
          </w:pPr>
        </w:p>
      </w:tc>
      <w:tc>
        <w:tcPr>
          <w:tcW w:w="1620" w:type="dxa"/>
          <w:vAlign w:val="center"/>
        </w:tcPr>
        <w:p w:rsidR="00AE0BBE" w:rsidRDefault="00AE0BBE" w:rsidP="002310F1">
          <w:pPr>
            <w:pStyle w:val="a6"/>
            <w:jc w:val="center"/>
          </w:pPr>
        </w:p>
      </w:tc>
    </w:tr>
  </w:tbl>
  <w:p w:rsidR="00AE0BBE" w:rsidRPr="002310F1" w:rsidRDefault="00AE0BBE" w:rsidP="002310F1">
    <w:pPr>
      <w:pStyle w:val="a6"/>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0BBE" w:rsidRDefault="00AE0BBE" w:rsidP="00847156">
      <w:r>
        <w:separator/>
      </w:r>
    </w:p>
  </w:footnote>
  <w:footnote w:type="continuationSeparator" w:id="0">
    <w:p w:rsidR="00AE0BBE" w:rsidRDefault="00AE0BBE" w:rsidP="008471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子どもの権利保障</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子どもに対する説明・合意</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STYLEREF  "見出し 4" \n  \* MERGEFORMAT </w:instrText>
    </w:r>
    <w:r w:rsidRPr="002E4F3B">
      <w:rPr>
        <w:b/>
        <w:sz w:val="18"/>
      </w:rPr>
      <w:fldChar w:fldCharType="separate"/>
    </w:r>
    <w:r w:rsidR="00DA718A">
      <w:rPr>
        <w:b/>
        <w:noProof/>
        <w:sz w:val="18"/>
      </w:rPr>
      <w:t>③</w:t>
    </w:r>
    <w:r w:rsidRPr="002E4F3B">
      <w:rPr>
        <w:b/>
        <w:sz w:val="18"/>
      </w:rPr>
      <w:fldChar w:fldCharType="end"/>
    </w:r>
    <w:r>
      <w:rPr>
        <w:b/>
        <w:sz w:val="18"/>
      </w:rPr>
      <w:fldChar w:fldCharType="begin"/>
    </w:r>
    <w:r>
      <w:rPr>
        <w:b/>
        <w:sz w:val="18"/>
      </w:rPr>
      <w:instrText xml:space="preserve"> STYLEREF  "見出し 4"  \* MERGEFORMAT </w:instrText>
    </w:r>
    <w:r>
      <w:rPr>
        <w:b/>
        <w:sz w:val="18"/>
      </w:rPr>
      <w:fldChar w:fldCharType="separate"/>
    </w:r>
    <w:r w:rsidR="00DA718A">
      <w:rPr>
        <w:b/>
        <w:noProof/>
        <w:sz w:val="18"/>
      </w:rPr>
      <w:t>保護解除に関わる説明・合意</w:t>
    </w:r>
    <w:r>
      <w:rPr>
        <w:b/>
        <w:sz w:val="18"/>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Pr="000E036B"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子どもの権利保障</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権利保障</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STYLEREF  "見出し 4" \n  \* MERGEFORMAT </w:instrText>
    </w:r>
    <w:r w:rsidRPr="002E4F3B">
      <w:rPr>
        <w:b/>
        <w:sz w:val="18"/>
      </w:rPr>
      <w:fldChar w:fldCharType="separate"/>
    </w:r>
    <w:r w:rsidR="00DA718A">
      <w:rPr>
        <w:b/>
        <w:noProof/>
        <w:sz w:val="18"/>
      </w:rPr>
      <w:t>①</w:t>
    </w:r>
    <w:r w:rsidRPr="002E4F3B">
      <w:rPr>
        <w:b/>
        <w:sz w:val="18"/>
      </w:rPr>
      <w:fldChar w:fldCharType="end"/>
    </w:r>
    <w:r>
      <w:rPr>
        <w:b/>
        <w:sz w:val="18"/>
      </w:rPr>
      <w:fldChar w:fldCharType="begin"/>
    </w:r>
    <w:r>
      <w:rPr>
        <w:b/>
        <w:sz w:val="18"/>
      </w:rPr>
      <w:instrText xml:space="preserve"> STYLEREF  "見出し 4"  \* MERGEFORMAT </w:instrText>
    </w:r>
    <w:r>
      <w:rPr>
        <w:b/>
        <w:sz w:val="18"/>
      </w:rPr>
      <w:fldChar w:fldCharType="separate"/>
    </w:r>
    <w:r w:rsidR="00DA718A">
      <w:rPr>
        <w:b/>
        <w:noProof/>
        <w:sz w:val="18"/>
      </w:rPr>
      <w:t>子どもの権利に関する説明</w:t>
    </w:r>
    <w:r>
      <w:rPr>
        <w:b/>
        <w:sz w:val="18"/>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子どもの権利保障</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(4)</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被措置児童等虐待防止</w:t>
    </w:r>
    <w:r w:rsidRPr="002E4F3B">
      <w:rPr>
        <w:b/>
        <w:sz w:val="18"/>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Pr="000E036B"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子どもの権利保障</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(5)</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子ども同士の暴力等の防止</w:t>
    </w:r>
    <w:r w:rsidRPr="002E4F3B">
      <w:rPr>
        <w:b/>
        <w:sz w:val="18"/>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養育・支援の基本</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子どもとの関わり</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STYLEREF  "見出し 4" \n  \* MERGEFORMAT </w:instrText>
    </w:r>
    <w:r w:rsidRPr="002E4F3B">
      <w:rPr>
        <w:b/>
        <w:sz w:val="18"/>
      </w:rPr>
      <w:fldChar w:fldCharType="separate"/>
    </w:r>
    <w:r w:rsidR="00DA718A">
      <w:rPr>
        <w:b/>
        <w:noProof/>
        <w:sz w:val="18"/>
      </w:rPr>
      <w:t>②</w:t>
    </w:r>
    <w:r w:rsidRPr="002E4F3B">
      <w:rPr>
        <w:b/>
        <w:sz w:val="18"/>
      </w:rPr>
      <w:fldChar w:fldCharType="end"/>
    </w:r>
    <w:r>
      <w:rPr>
        <w:b/>
        <w:sz w:val="18"/>
      </w:rPr>
      <w:fldChar w:fldCharType="begin"/>
    </w:r>
    <w:r>
      <w:rPr>
        <w:b/>
        <w:sz w:val="18"/>
      </w:rPr>
      <w:instrText xml:space="preserve"> STYLEREF  "見出し 4"  \* MERGEFORMAT </w:instrText>
    </w:r>
    <w:r>
      <w:rPr>
        <w:b/>
        <w:sz w:val="18"/>
      </w:rPr>
      <w:fldChar w:fldCharType="separate"/>
    </w:r>
    <w:r w:rsidR="00DA718A">
      <w:rPr>
        <w:b/>
        <w:noProof/>
        <w:sz w:val="18"/>
      </w:rPr>
      <w:t>エンパワメントにつながるケア</w:t>
    </w:r>
    <w:r>
      <w:rPr>
        <w:b/>
        <w:sz w:val="18"/>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子ども本位の養育・支援</w:t>
    </w:r>
    <w:r w:rsidRPr="002E4F3B">
      <w:rPr>
        <w:b/>
        <w:sz w:val="20"/>
      </w:rPr>
      <w:fldChar w:fldCharType="end"/>
    </w:r>
  </w:p>
  <w:p w:rsidR="00AE0BBE" w:rsidRPr="000E036B"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養育・支援の基本</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子どもとの関わり</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STYLEREF  "見出し 4" \n  \* MERGEFORMAT </w:instrText>
    </w:r>
    <w:r w:rsidRPr="002E4F3B">
      <w:rPr>
        <w:b/>
        <w:sz w:val="18"/>
      </w:rPr>
      <w:fldChar w:fldCharType="separate"/>
    </w:r>
    <w:r w:rsidR="00DA718A">
      <w:rPr>
        <w:b/>
        <w:noProof/>
        <w:sz w:val="18"/>
      </w:rPr>
      <w:t>①</w:t>
    </w:r>
    <w:r w:rsidRPr="002E4F3B">
      <w:rPr>
        <w:b/>
        <w:sz w:val="18"/>
      </w:rPr>
      <w:fldChar w:fldCharType="end"/>
    </w:r>
    <w:r>
      <w:rPr>
        <w:b/>
        <w:sz w:val="18"/>
      </w:rPr>
      <w:fldChar w:fldCharType="begin"/>
    </w:r>
    <w:r>
      <w:rPr>
        <w:b/>
        <w:sz w:val="18"/>
      </w:rPr>
      <w:instrText xml:space="preserve"> STYLEREF  "見出し 4"  \* MERGEFORMAT </w:instrText>
    </w:r>
    <w:r>
      <w:rPr>
        <w:b/>
        <w:sz w:val="18"/>
      </w:rPr>
      <w:fldChar w:fldCharType="separate"/>
    </w:r>
    <w:r w:rsidR="00DA718A">
      <w:rPr>
        <w:b/>
        <w:noProof/>
        <w:sz w:val="18"/>
      </w:rPr>
      <w:t>安全感・安心感を与えるケア</w:t>
    </w:r>
    <w:r>
      <w:rPr>
        <w:b/>
        <w:sz w:val="18"/>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一時保護の環境及び体制整備</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適切な施設・環境整備</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(3)</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生活環境の整備</w:t>
    </w:r>
    <w:r w:rsidRPr="002E4F3B">
      <w:rPr>
        <w:b/>
        <w:sz w:val="18"/>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一時保護の環境及び体制整備</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適切な施設・環境整備</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(3)</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生活環境の整備</w:t>
    </w:r>
    <w:r w:rsidRPr="002E4F3B">
      <w:rPr>
        <w:b/>
        <w:sz w:val="18"/>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一時保護の環境及び体制整備</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管理者の責務</w:t>
    </w:r>
    <w:r w:rsidRPr="002E4F3B">
      <w:rPr>
        <w:b/>
        <w:sz w:val="18"/>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176359">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176359">
      <w:rPr>
        <w:b/>
        <w:noProof/>
        <w:sz w:val="20"/>
      </w:rPr>
      <w:t>一時保護の環境及び体制整備</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176359">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176359">
      <w:rPr>
        <w:b/>
        <w:noProof/>
        <w:sz w:val="18"/>
      </w:rPr>
      <w:t>適切な施設・環境整備</w:t>
    </w:r>
    <w:r w:rsidRPr="002E4F3B">
      <w:rPr>
        <w:b/>
        <w:sz w:val="18"/>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一時保護の環境及び体制整備</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4</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関係機関との連携</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(3)</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施設・里親等との連携</w:t>
    </w:r>
    <w:r w:rsidRPr="002E4F3B">
      <w:rPr>
        <w:b/>
        <w:sz w:val="18"/>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一時保護の環境及び体制整備</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4</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関係機関との連携</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(4)</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その他の機関との連携</w:t>
    </w:r>
    <w:r w:rsidRPr="002E4F3B">
      <w:rPr>
        <w:b/>
        <w:sz w:val="18"/>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3</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一時保護の在り方</w:t>
    </w:r>
    <w:r w:rsidRPr="002E4F3B">
      <w:rPr>
        <w:b/>
        <w:sz w:val="18"/>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一時保護所の運営計画等の策定</w:t>
    </w:r>
    <w:r w:rsidRPr="002E4F3B">
      <w:rPr>
        <w:b/>
        <w:sz w:val="18"/>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6</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安全対策</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災害時対策</w:t>
    </w:r>
    <w:r w:rsidRPr="002E4F3B">
      <w:rPr>
        <w:b/>
        <w:sz w:val="18"/>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6</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安全対策</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(3)</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感染症対策</w:t>
    </w:r>
    <w:r w:rsidRPr="002E4F3B">
      <w:rPr>
        <w:b/>
        <w:sz w:val="18"/>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7</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質の維持・向上</w:t>
    </w:r>
    <w:r w:rsidRPr="002E4F3B">
      <w:rPr>
        <w:b/>
        <w:sz w:val="18"/>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III</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一時保護所の運営</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7</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質の維持・向上</w:t>
    </w:r>
    <w:r w:rsidRPr="002E4F3B">
      <w:rPr>
        <w:b/>
        <w:sz w:val="18"/>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一時保護所における子どもへのケア・アセスメント</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アセスメントの実施</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保護開始時</w:t>
    </w:r>
    <w:r w:rsidRPr="002E4F3B">
      <w:rPr>
        <w:b/>
        <w:sz w:val="18"/>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一時保護所における子どもへのケア・アセスメント</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アセスメントの実施</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保護開始時</w:t>
    </w:r>
    <w:r w:rsidRPr="002E4F3B">
      <w:rPr>
        <w:b/>
        <w:sz w:val="18"/>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一時保護所における子どもへのケア・アセスメント</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個別援助指針（援助方針）の策定及び個別ケアの実施</w:t>
    </w:r>
    <w:r w:rsidRPr="002E4F3B">
      <w:rPr>
        <w:b/>
        <w:sz w:val="18"/>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IV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一時保護所における子どもへのケア・アセスメント</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個別援助指針（援助方針）の策定及び個別ケアの実施</w:t>
    </w:r>
    <w:r w:rsidRPr="002E4F3B">
      <w:rPr>
        <w:b/>
        <w:sz w:val="18"/>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lef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一時保護の開始及び解除手続き</w:t>
    </w:r>
    <w:r w:rsidRPr="002E4F3B">
      <w:rPr>
        <w:b/>
        <w:sz w:val="20"/>
      </w:rPr>
      <w:fldChar w:fldCharType="end"/>
    </w:r>
  </w:p>
  <w:p w:rsidR="00AE0BBE" w:rsidRDefault="00AE0BBE" w:rsidP="00EC7C7B">
    <w:pPr>
      <w:pStyle w:val="a4"/>
      <w:jc w:val="lef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解除手続き</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子どもの所持物</w:t>
    </w:r>
    <w:r w:rsidRPr="002E4F3B">
      <w:rPr>
        <w:b/>
        <w:sz w:val="18"/>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2E4F3B" w:rsidRDefault="00AE0BBE" w:rsidP="00FE203C">
    <w:pPr>
      <w:pStyle w:val="a4"/>
      <w:jc w:val="right"/>
      <w:rPr>
        <w:b/>
        <w:sz w:val="20"/>
      </w:rPr>
    </w:pPr>
    <w:r w:rsidRPr="002E4F3B">
      <w:rPr>
        <w:b/>
        <w:sz w:val="20"/>
      </w:rPr>
      <w:fldChar w:fldCharType="begin"/>
    </w:r>
    <w:r w:rsidRPr="002E4F3B">
      <w:rPr>
        <w:b/>
        <w:sz w:val="20"/>
      </w:rPr>
      <w:instrText xml:space="preserve"> </w:instrText>
    </w:r>
    <w:r w:rsidRPr="002E4F3B">
      <w:rPr>
        <w:rFonts w:hint="eastAsia"/>
        <w:b/>
        <w:sz w:val="20"/>
      </w:rPr>
      <w:instrText>STYLEREF  "見出し 1" \n  \* MERGEFORMAT</w:instrText>
    </w:r>
    <w:r w:rsidRPr="002E4F3B">
      <w:rPr>
        <w:b/>
        <w:sz w:val="20"/>
      </w:rPr>
      <w:instrText xml:space="preserve"> </w:instrText>
    </w:r>
    <w:r w:rsidRPr="002E4F3B">
      <w:rPr>
        <w:b/>
        <w:sz w:val="20"/>
      </w:rPr>
      <w:fldChar w:fldCharType="separate"/>
    </w:r>
    <w:r w:rsidR="00DA718A">
      <w:rPr>
        <w:b/>
        <w:noProof/>
        <w:sz w:val="20"/>
      </w:rPr>
      <w:t>V</w:t>
    </w:r>
    <w:r w:rsidRPr="002E4F3B">
      <w:rPr>
        <w:b/>
        <w:sz w:val="20"/>
      </w:rPr>
      <w:fldChar w:fldCharType="end"/>
    </w:r>
    <w:r w:rsidRPr="002E4F3B">
      <w:rPr>
        <w:b/>
        <w:sz w:val="20"/>
      </w:rPr>
      <w:fldChar w:fldCharType="begin"/>
    </w:r>
    <w:r w:rsidRPr="002E4F3B">
      <w:rPr>
        <w:b/>
        <w:sz w:val="20"/>
      </w:rPr>
      <w:instrText xml:space="preserve"> STYLEREF  "見出し 1"  \* MERGEFORMAT </w:instrText>
    </w:r>
    <w:r w:rsidRPr="002E4F3B">
      <w:rPr>
        <w:b/>
        <w:sz w:val="20"/>
      </w:rPr>
      <w:fldChar w:fldCharType="separate"/>
    </w:r>
    <w:r w:rsidR="00DA718A">
      <w:rPr>
        <w:b/>
        <w:noProof/>
        <w:sz w:val="20"/>
      </w:rPr>
      <w:t>一時保護の開始及び解除手続き</w:t>
    </w:r>
    <w:r w:rsidRPr="002E4F3B">
      <w:rPr>
        <w:b/>
        <w:sz w:val="20"/>
      </w:rPr>
      <w:fldChar w:fldCharType="end"/>
    </w:r>
  </w:p>
  <w:p w:rsidR="00AE0BBE" w:rsidRPr="008B6E83" w:rsidRDefault="00AE0BBE" w:rsidP="000E036B">
    <w:pPr>
      <w:pStyle w:val="a4"/>
      <w:jc w:val="right"/>
      <w:rPr>
        <w:b/>
        <w:sz w:val="18"/>
      </w:rPr>
    </w:pPr>
    <w:r w:rsidRPr="002E4F3B">
      <w:rPr>
        <w:b/>
        <w:sz w:val="18"/>
      </w:rPr>
      <w:fldChar w:fldCharType="begin"/>
    </w:r>
    <w:r w:rsidRPr="002E4F3B">
      <w:rPr>
        <w:b/>
        <w:sz w:val="18"/>
      </w:rPr>
      <w:instrText xml:space="preserve"> </w:instrText>
    </w:r>
    <w:r w:rsidRPr="002E4F3B">
      <w:rPr>
        <w:rFonts w:hint="eastAsia"/>
        <w:b/>
        <w:sz w:val="18"/>
      </w:rPr>
      <w:instrText>STYLEREF  "見出し 2" \n  \* MERGEFORMAT</w:instrText>
    </w:r>
    <w:r w:rsidRPr="002E4F3B">
      <w:rPr>
        <w:b/>
        <w:sz w:val="18"/>
      </w:rPr>
      <w:instrText xml:space="preserve"> </w:instrText>
    </w:r>
    <w:r w:rsidRPr="002E4F3B">
      <w:rPr>
        <w:b/>
        <w:sz w:val="18"/>
      </w:rPr>
      <w:fldChar w:fldCharType="separate"/>
    </w:r>
    <w:r w:rsidR="00DA718A">
      <w:rPr>
        <w:b/>
        <w:noProof/>
        <w:sz w:val="18"/>
      </w:rPr>
      <w:t>2</w:t>
    </w:r>
    <w:r w:rsidRPr="002E4F3B">
      <w:rPr>
        <w:b/>
        <w:sz w:val="18"/>
      </w:rPr>
      <w:fldChar w:fldCharType="end"/>
    </w:r>
    <w:r w:rsidRPr="002E4F3B">
      <w:rPr>
        <w:b/>
        <w:sz w:val="18"/>
      </w:rPr>
      <w:fldChar w:fldCharType="begin"/>
    </w:r>
    <w:r w:rsidRPr="002E4F3B">
      <w:rPr>
        <w:b/>
        <w:sz w:val="18"/>
      </w:rPr>
      <w:instrText xml:space="preserve"> STYLEREF  "見出し 2"  \* MERGEFORMAT </w:instrText>
    </w:r>
    <w:r w:rsidRPr="002E4F3B">
      <w:rPr>
        <w:b/>
        <w:sz w:val="18"/>
      </w:rPr>
      <w:fldChar w:fldCharType="separate"/>
    </w:r>
    <w:r w:rsidR="00DA718A">
      <w:rPr>
        <w:b/>
        <w:noProof/>
        <w:sz w:val="18"/>
      </w:rPr>
      <w:t>解除手続き</w:t>
    </w:r>
    <w:r w:rsidRPr="002E4F3B">
      <w:rPr>
        <w:b/>
        <w:sz w:val="18"/>
      </w:rPr>
      <w:fldChar w:fldCharType="end"/>
    </w:r>
    <w:r w:rsidRPr="002E4F3B">
      <w:rPr>
        <w:rFonts w:hint="eastAsia"/>
        <w:b/>
        <w:sz w:val="18"/>
      </w:rPr>
      <w:t xml:space="preserve">　</w:t>
    </w:r>
    <w:r w:rsidRPr="002E4F3B">
      <w:rPr>
        <w:b/>
        <w:sz w:val="18"/>
      </w:rPr>
      <w:fldChar w:fldCharType="begin"/>
    </w:r>
    <w:r w:rsidRPr="002E4F3B">
      <w:rPr>
        <w:b/>
        <w:sz w:val="18"/>
      </w:rPr>
      <w:instrText xml:space="preserve"> </w:instrText>
    </w:r>
    <w:r w:rsidRPr="002E4F3B">
      <w:rPr>
        <w:rFonts w:hint="eastAsia"/>
        <w:b/>
        <w:sz w:val="18"/>
      </w:rPr>
      <w:instrText>STYLEREF  "見出し 3" \n  \* MERGEFORMAT</w:instrText>
    </w:r>
    <w:r w:rsidRPr="002E4F3B">
      <w:rPr>
        <w:b/>
        <w:sz w:val="18"/>
      </w:rPr>
      <w:instrText xml:space="preserve"> </w:instrText>
    </w:r>
    <w:r w:rsidRPr="002E4F3B">
      <w:rPr>
        <w:b/>
        <w:sz w:val="18"/>
      </w:rPr>
      <w:fldChar w:fldCharType="separate"/>
    </w:r>
    <w:r w:rsidR="00DA718A">
      <w:rPr>
        <w:b/>
        <w:noProof/>
        <w:sz w:val="18"/>
      </w:rPr>
      <w:t>(1)</w:t>
    </w:r>
    <w:r w:rsidRPr="002E4F3B">
      <w:rPr>
        <w:b/>
        <w:sz w:val="18"/>
      </w:rPr>
      <w:fldChar w:fldCharType="end"/>
    </w:r>
    <w:r w:rsidRPr="002E4F3B">
      <w:rPr>
        <w:b/>
        <w:sz w:val="18"/>
      </w:rPr>
      <w:fldChar w:fldCharType="begin"/>
    </w:r>
    <w:r w:rsidRPr="002E4F3B">
      <w:rPr>
        <w:b/>
        <w:sz w:val="18"/>
      </w:rPr>
      <w:instrText xml:space="preserve"> STYLEREF  "見出し 3"  \* MERGEFORMAT </w:instrText>
    </w:r>
    <w:r w:rsidRPr="002E4F3B">
      <w:rPr>
        <w:b/>
        <w:sz w:val="18"/>
      </w:rPr>
      <w:fldChar w:fldCharType="separate"/>
    </w:r>
    <w:r w:rsidR="00DA718A">
      <w:rPr>
        <w:b/>
        <w:noProof/>
        <w:sz w:val="18"/>
      </w:rPr>
      <w:t>保護解除に係る支援・連携</w:t>
    </w:r>
    <w:r w:rsidRPr="002E4F3B">
      <w:rPr>
        <w:b/>
        <w:sz w:val="18"/>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5602EF" w:rsidRDefault="00AE0BBE" w:rsidP="005602EF">
    <w:pPr>
      <w:pStyle w:val="a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BBE" w:rsidRPr="005602EF" w:rsidRDefault="00AE0BBE" w:rsidP="005602EF">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77265"/>
    <w:multiLevelType w:val="hybridMultilevel"/>
    <w:tmpl w:val="D9A42730"/>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34B4BF1"/>
    <w:multiLevelType w:val="hybridMultilevel"/>
    <w:tmpl w:val="B6788840"/>
    <w:lvl w:ilvl="0" w:tplc="31504E32">
      <w:start w:val="1"/>
      <w:numFmt w:val="bullet"/>
      <w:lvlText w:val=""/>
      <w:lvlJc w:val="left"/>
      <w:pPr>
        <w:ind w:left="0" w:hanging="420"/>
      </w:pPr>
      <w:rPr>
        <w:rFonts w:ascii="Wingdings" w:hAnsi="Wingdings" w:hint="default"/>
        <w:sz w:val="21"/>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
    <w:nsid w:val="145E1206"/>
    <w:multiLevelType w:val="hybridMultilevel"/>
    <w:tmpl w:val="28C6A038"/>
    <w:lvl w:ilvl="0" w:tplc="7C401A02">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244C202D"/>
    <w:multiLevelType w:val="hybridMultilevel"/>
    <w:tmpl w:val="DFDCAA90"/>
    <w:lvl w:ilvl="0" w:tplc="0D3E78D4">
      <w:start w:val="1"/>
      <w:numFmt w:val="bullet"/>
      <w:pStyle w:val="a"/>
      <w:lvlText w:val=""/>
      <w:lvlJc w:val="left"/>
      <w:pPr>
        <w:ind w:left="590" w:hanging="420"/>
      </w:pPr>
      <w:rPr>
        <w:rFonts w:ascii="Wingdings" w:hAnsi="Wingdings" w:hint="default"/>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4">
    <w:nsid w:val="38846FA4"/>
    <w:multiLevelType w:val="hybridMultilevel"/>
    <w:tmpl w:val="576408FA"/>
    <w:lvl w:ilvl="0" w:tplc="E4FC22DA">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3ACC6FD1"/>
    <w:multiLevelType w:val="hybridMultilevel"/>
    <w:tmpl w:val="FBF6A932"/>
    <w:lvl w:ilvl="0" w:tplc="B600BFC2">
      <w:start w:val="1"/>
      <w:numFmt w:val="decimal"/>
      <w:suff w:val="space"/>
      <w:lvlText w:val="［No%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3D912967"/>
    <w:multiLevelType w:val="hybridMultilevel"/>
    <w:tmpl w:val="2ECEE982"/>
    <w:lvl w:ilvl="0" w:tplc="A3E04EEC">
      <w:start w:val="1"/>
      <w:numFmt w:val="decimal"/>
      <w:lvlText w:val="【図表%1】"/>
      <w:lvlJc w:val="left"/>
      <w:pPr>
        <w:ind w:left="420" w:hanging="420"/>
      </w:pPr>
      <w:rPr>
        <w:rFonts w:hint="eastAsia"/>
        <w:sz w:val="18"/>
        <w:szCs w:val="1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5BA1718B"/>
    <w:multiLevelType w:val="hybridMultilevel"/>
    <w:tmpl w:val="4B2676FA"/>
    <w:lvl w:ilvl="0" w:tplc="CDB29FA2">
      <w:start w:val="1"/>
      <w:numFmt w:val="bullet"/>
      <w:lvlText w:val=""/>
      <w:lvlJc w:val="left"/>
      <w:pPr>
        <w:ind w:left="1260" w:hanging="420"/>
      </w:pPr>
      <w:rPr>
        <w:rFonts w:ascii="Wingdings" w:hAnsi="Wingdings" w:hint="default"/>
        <w:sz w:val="21"/>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8">
    <w:nsid w:val="6D576F6B"/>
    <w:multiLevelType w:val="multilevel"/>
    <w:tmpl w:val="3C4453B8"/>
    <w:lvl w:ilvl="0">
      <w:start w:val="1"/>
      <w:numFmt w:val="upperRoman"/>
      <w:pStyle w:val="1"/>
      <w:suff w:val="nothing"/>
      <w:lvlText w:val="%1"/>
      <w:lvlJc w:val="left"/>
      <w:pPr>
        <w:ind w:left="0" w:firstLine="0"/>
      </w:pPr>
      <w:rPr>
        <w:rFonts w:ascii="Meiryo UI" w:eastAsia="Meiryo UI" w:hint="eastAsia"/>
        <w:b w:val="0"/>
        <w:i w:val="0"/>
        <w:caps w:val="0"/>
        <w:strike w:val="0"/>
        <w:dstrike w:val="0"/>
        <w:vanish w:val="0"/>
        <w:color w:val="D9D9D9" w:themeColor="background1" w:themeShade="D9"/>
        <w:sz w:val="6"/>
        <w:vertAlign w:val="baseline"/>
        <w:lang w:eastAsia="ja-JP"/>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suff w:val="nothing"/>
      <w:lvlText w:val="%2"/>
      <w:lvlJc w:val="left"/>
      <w:pPr>
        <w:ind w:left="0" w:firstLine="0"/>
      </w:pPr>
      <w:rPr>
        <w:rFonts w:ascii="Meiryo UI" w:eastAsia="Meiryo UI" w:hint="eastAsia"/>
        <w:b w:val="0"/>
        <w:i w:val="0"/>
        <w:caps w:val="0"/>
        <w:strike w:val="0"/>
        <w:dstrike w:val="0"/>
        <w:vanish w:val="0"/>
        <w:color w:val="D9D9D9" w:themeColor="background1" w:themeShade="D9"/>
        <w:sz w:val="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suff w:val="nothing"/>
      <w:lvlText w:val="(%3)"/>
      <w:lvlJc w:val="left"/>
      <w:pPr>
        <w:ind w:left="0" w:firstLine="0"/>
      </w:pPr>
      <w:rPr>
        <w:rFonts w:ascii="Meiryo UI" w:eastAsia="Meiryo UI" w:hint="eastAsia"/>
        <w:b w:val="0"/>
        <w:i w:val="0"/>
        <w:caps w:val="0"/>
        <w:strike w:val="0"/>
        <w:dstrike w:val="0"/>
        <w:vanish w:val="0"/>
        <w:color w:val="D9D9D9" w:themeColor="background1" w:themeShade="D9"/>
        <w:sz w:val="6"/>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EnclosedCircle"/>
      <w:pStyle w:val="4"/>
      <w:suff w:val="nothing"/>
      <w:lvlText w:val="%4"/>
      <w:lvlJc w:val="left"/>
      <w:pPr>
        <w:ind w:left="0" w:firstLine="0"/>
      </w:pPr>
      <w:rPr>
        <w:rFonts w:ascii="Meiryo UI" w:eastAsia="Meiryo UI" w:hint="eastAsia"/>
        <w:b w:val="0"/>
        <w:i w:val="0"/>
        <w:caps w:val="0"/>
        <w:strike w:val="0"/>
        <w:dstrike w:val="0"/>
        <w:vanish w:val="0"/>
        <w:color w:val="D9D9D9" w:themeColor="background1" w:themeShade="D9"/>
        <w:sz w:val="6"/>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pStyle w:val="5"/>
      <w:suff w:val="nothing"/>
      <w:lvlText w:val="[No.%5]"/>
      <w:lvlJc w:val="left"/>
      <w:pPr>
        <w:ind w:left="0" w:firstLine="0"/>
      </w:pPr>
      <w:rPr>
        <w:rFonts w:ascii="Meiryo UI" w:eastAsia="Meiryo UI" w:hint="eastAsia"/>
        <w:b w:val="0"/>
        <w:i w:val="0"/>
        <w:caps w:val="0"/>
        <w:strike w:val="0"/>
        <w:dstrike w:val="0"/>
        <w:vanish w:val="0"/>
        <w:color w:val="D9D9D9" w:themeColor="background1" w:themeShade="D9"/>
        <w:sz w:val="6"/>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6"/>
      <w:lvlText w:val="%5-%6"/>
      <w:lvlJc w:val="left"/>
      <w:pPr>
        <w:ind w:left="1021" w:hanging="851"/>
      </w:pPr>
      <w:rPr>
        <w:rFonts w:hint="eastAsia"/>
      </w:rPr>
    </w:lvl>
    <w:lvl w:ilvl="6">
      <w:start w:val="1"/>
      <w:numFmt w:val="bullet"/>
      <w:lvlText w:val=""/>
      <w:lvlJc w:val="left"/>
      <w:pPr>
        <w:ind w:left="567" w:hanging="397"/>
      </w:pPr>
      <w:rPr>
        <w:rFonts w:ascii="Wingdings" w:hAnsi="Wingdings" w:hint="default"/>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9">
    <w:nsid w:val="6FF67B85"/>
    <w:multiLevelType w:val="hybridMultilevel"/>
    <w:tmpl w:val="ED4E4C88"/>
    <w:lvl w:ilvl="0" w:tplc="C16E2A0C">
      <w:start w:val="1"/>
      <w:numFmt w:val="decimal"/>
      <w:lvlText w:val="%1"/>
      <w:lvlJc w:val="left"/>
      <w:pPr>
        <w:ind w:left="360" w:hanging="360"/>
      </w:pPr>
      <w:rPr>
        <w:rFonts w:hint="default"/>
      </w:rPr>
    </w:lvl>
    <w:lvl w:ilvl="1" w:tplc="600AE648">
      <w:start w:val="1"/>
      <w:numFmt w:val="decimal"/>
      <w:lvlText w:val="（%2）"/>
      <w:lvlJc w:val="left"/>
      <w:pPr>
        <w:ind w:left="975" w:hanging="555"/>
      </w:pPr>
      <w:rPr>
        <w:rFonts w:hint="default"/>
      </w:rPr>
    </w:lvl>
    <w:lvl w:ilvl="2" w:tplc="85744ADE">
      <w:start w:val="1"/>
      <w:numFmt w:val="decimalEnclosedCircle"/>
      <w:lvlText w:val="%3"/>
      <w:lvlJc w:val="left"/>
      <w:pPr>
        <w:ind w:left="1155" w:hanging="315"/>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
  </w:num>
  <w:num w:numId="2">
    <w:abstractNumId w:val="9"/>
  </w:num>
  <w:num w:numId="3">
    <w:abstractNumId w:val="8"/>
  </w:num>
  <w:num w:numId="4">
    <w:abstractNumId w:val="0"/>
  </w:num>
  <w:num w:numId="5">
    <w:abstractNumId w:val="5"/>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num>
  <w:num w:numId="22">
    <w:abstractNumId w:val="2"/>
  </w:num>
  <w:num w:numId="23">
    <w:abstractNumId w:val="6"/>
  </w:num>
  <w:num w:numId="24">
    <w:abstractNumId w:val="4"/>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num>
  <w:num w:numId="47">
    <w:abstractNumId w:val="8"/>
  </w:num>
  <w:num w:numId="48">
    <w:abstractNumId w:val="7"/>
  </w:num>
  <w:num w:numId="49">
    <w:abstractNumId w:val="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210"/>
  <w:evenAndOddHeaders/>
  <w:drawingGridHorizontalSpacing w:val="105"/>
  <w:displayHorizontalDrawingGridEvery w:val="0"/>
  <w:displayVerticalDrawingGridEvery w:val="2"/>
  <w:characterSpacingControl w:val="compressPunctuation"/>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7156"/>
    <w:rsid w:val="00000F15"/>
    <w:rsid w:val="0000180B"/>
    <w:rsid w:val="00001A56"/>
    <w:rsid w:val="00002192"/>
    <w:rsid w:val="0000574A"/>
    <w:rsid w:val="000070B4"/>
    <w:rsid w:val="0001346A"/>
    <w:rsid w:val="000237FB"/>
    <w:rsid w:val="00032C9B"/>
    <w:rsid w:val="000330AF"/>
    <w:rsid w:val="00045E60"/>
    <w:rsid w:val="00053BE8"/>
    <w:rsid w:val="000672E7"/>
    <w:rsid w:val="00072494"/>
    <w:rsid w:val="000A4220"/>
    <w:rsid w:val="000A5B7B"/>
    <w:rsid w:val="000B0404"/>
    <w:rsid w:val="000C22BB"/>
    <w:rsid w:val="000D122B"/>
    <w:rsid w:val="000D27AB"/>
    <w:rsid w:val="000D43AB"/>
    <w:rsid w:val="000D6CE7"/>
    <w:rsid w:val="000E036B"/>
    <w:rsid w:val="000E7D15"/>
    <w:rsid w:val="000F5B0B"/>
    <w:rsid w:val="001035ED"/>
    <w:rsid w:val="00111511"/>
    <w:rsid w:val="0012410B"/>
    <w:rsid w:val="001432A3"/>
    <w:rsid w:val="00154F90"/>
    <w:rsid w:val="0015704B"/>
    <w:rsid w:val="001641D5"/>
    <w:rsid w:val="00170ABD"/>
    <w:rsid w:val="00174DA0"/>
    <w:rsid w:val="00176359"/>
    <w:rsid w:val="00183B1B"/>
    <w:rsid w:val="00185DA1"/>
    <w:rsid w:val="0019400E"/>
    <w:rsid w:val="0019588C"/>
    <w:rsid w:val="001A4D3B"/>
    <w:rsid w:val="001D54C5"/>
    <w:rsid w:val="001D60AC"/>
    <w:rsid w:val="001E1EB5"/>
    <w:rsid w:val="001E3C4E"/>
    <w:rsid w:val="001E46BC"/>
    <w:rsid w:val="001E51CD"/>
    <w:rsid w:val="00222FA9"/>
    <w:rsid w:val="002233D7"/>
    <w:rsid w:val="0022355E"/>
    <w:rsid w:val="0023032D"/>
    <w:rsid w:val="002310F1"/>
    <w:rsid w:val="00244A9E"/>
    <w:rsid w:val="00251AB7"/>
    <w:rsid w:val="002541FA"/>
    <w:rsid w:val="00263222"/>
    <w:rsid w:val="00263613"/>
    <w:rsid w:val="0027192C"/>
    <w:rsid w:val="002743A1"/>
    <w:rsid w:val="0027591E"/>
    <w:rsid w:val="00277AAB"/>
    <w:rsid w:val="0028303D"/>
    <w:rsid w:val="0028542C"/>
    <w:rsid w:val="00290BE3"/>
    <w:rsid w:val="00297BE9"/>
    <w:rsid w:val="002A0D8E"/>
    <w:rsid w:val="002B7FED"/>
    <w:rsid w:val="002C25F2"/>
    <w:rsid w:val="002C4041"/>
    <w:rsid w:val="002E0CBF"/>
    <w:rsid w:val="002E4F3B"/>
    <w:rsid w:val="002E72AD"/>
    <w:rsid w:val="002F2C4C"/>
    <w:rsid w:val="00307DB4"/>
    <w:rsid w:val="00316A07"/>
    <w:rsid w:val="00316DBE"/>
    <w:rsid w:val="003218BA"/>
    <w:rsid w:val="003228E1"/>
    <w:rsid w:val="003255E8"/>
    <w:rsid w:val="00332249"/>
    <w:rsid w:val="00332EE6"/>
    <w:rsid w:val="00340CDC"/>
    <w:rsid w:val="003423DF"/>
    <w:rsid w:val="00342C52"/>
    <w:rsid w:val="00344A36"/>
    <w:rsid w:val="0035318B"/>
    <w:rsid w:val="00374D77"/>
    <w:rsid w:val="0038123D"/>
    <w:rsid w:val="00384F76"/>
    <w:rsid w:val="00392554"/>
    <w:rsid w:val="0039293A"/>
    <w:rsid w:val="003B616C"/>
    <w:rsid w:val="003E03B7"/>
    <w:rsid w:val="003E4F36"/>
    <w:rsid w:val="003F13A8"/>
    <w:rsid w:val="003F6DD6"/>
    <w:rsid w:val="00402328"/>
    <w:rsid w:val="0041224F"/>
    <w:rsid w:val="00415710"/>
    <w:rsid w:val="00416EC1"/>
    <w:rsid w:val="00437A60"/>
    <w:rsid w:val="00447271"/>
    <w:rsid w:val="0045354E"/>
    <w:rsid w:val="00462802"/>
    <w:rsid w:val="004734FB"/>
    <w:rsid w:val="0049099D"/>
    <w:rsid w:val="0049670E"/>
    <w:rsid w:val="004A66C6"/>
    <w:rsid w:val="004A7D3D"/>
    <w:rsid w:val="004B2730"/>
    <w:rsid w:val="004B7DE8"/>
    <w:rsid w:val="004D4BA2"/>
    <w:rsid w:val="004E1BE1"/>
    <w:rsid w:val="004E3995"/>
    <w:rsid w:val="004E6868"/>
    <w:rsid w:val="004F01B3"/>
    <w:rsid w:val="004F03DA"/>
    <w:rsid w:val="004F10C0"/>
    <w:rsid w:val="004F2228"/>
    <w:rsid w:val="00520F4B"/>
    <w:rsid w:val="00521AA7"/>
    <w:rsid w:val="00530766"/>
    <w:rsid w:val="005327A7"/>
    <w:rsid w:val="00535E45"/>
    <w:rsid w:val="0053601C"/>
    <w:rsid w:val="005376E3"/>
    <w:rsid w:val="005406C7"/>
    <w:rsid w:val="005511AE"/>
    <w:rsid w:val="00555850"/>
    <w:rsid w:val="005602EF"/>
    <w:rsid w:val="00591379"/>
    <w:rsid w:val="005C0E87"/>
    <w:rsid w:val="005D08DE"/>
    <w:rsid w:val="005D140A"/>
    <w:rsid w:val="005D4EFA"/>
    <w:rsid w:val="005D5045"/>
    <w:rsid w:val="005D6C3C"/>
    <w:rsid w:val="005E170D"/>
    <w:rsid w:val="005F3EB3"/>
    <w:rsid w:val="00615D76"/>
    <w:rsid w:val="00621751"/>
    <w:rsid w:val="0062529E"/>
    <w:rsid w:val="0062591E"/>
    <w:rsid w:val="00632FA1"/>
    <w:rsid w:val="00643CC9"/>
    <w:rsid w:val="00644C9D"/>
    <w:rsid w:val="0064624B"/>
    <w:rsid w:val="00646DCF"/>
    <w:rsid w:val="00662E5C"/>
    <w:rsid w:val="00664345"/>
    <w:rsid w:val="00680EB1"/>
    <w:rsid w:val="00693EA2"/>
    <w:rsid w:val="006A6EEB"/>
    <w:rsid w:val="006B3799"/>
    <w:rsid w:val="006D452E"/>
    <w:rsid w:val="006D774A"/>
    <w:rsid w:val="006E1BD5"/>
    <w:rsid w:val="006E224B"/>
    <w:rsid w:val="006E2685"/>
    <w:rsid w:val="0072334F"/>
    <w:rsid w:val="0074351C"/>
    <w:rsid w:val="00750663"/>
    <w:rsid w:val="00756C96"/>
    <w:rsid w:val="00762E03"/>
    <w:rsid w:val="00763D1D"/>
    <w:rsid w:val="007820E3"/>
    <w:rsid w:val="00787518"/>
    <w:rsid w:val="007934F9"/>
    <w:rsid w:val="007951F3"/>
    <w:rsid w:val="007A7342"/>
    <w:rsid w:val="007B1CCE"/>
    <w:rsid w:val="007B48F8"/>
    <w:rsid w:val="007B5319"/>
    <w:rsid w:val="007C00C2"/>
    <w:rsid w:val="007C628A"/>
    <w:rsid w:val="007C6D55"/>
    <w:rsid w:val="007E1CEE"/>
    <w:rsid w:val="007E607C"/>
    <w:rsid w:val="007F789F"/>
    <w:rsid w:val="008008FB"/>
    <w:rsid w:val="00806DB9"/>
    <w:rsid w:val="00807223"/>
    <w:rsid w:val="00807EFE"/>
    <w:rsid w:val="00812945"/>
    <w:rsid w:val="00813A51"/>
    <w:rsid w:val="008210EE"/>
    <w:rsid w:val="00847156"/>
    <w:rsid w:val="0087442C"/>
    <w:rsid w:val="008746D4"/>
    <w:rsid w:val="00876A4F"/>
    <w:rsid w:val="00882B0F"/>
    <w:rsid w:val="00897558"/>
    <w:rsid w:val="008A2E37"/>
    <w:rsid w:val="008A3E14"/>
    <w:rsid w:val="008A4988"/>
    <w:rsid w:val="008B4E86"/>
    <w:rsid w:val="008B57CB"/>
    <w:rsid w:val="008B6E83"/>
    <w:rsid w:val="008C3100"/>
    <w:rsid w:val="008C77A2"/>
    <w:rsid w:val="008C7F91"/>
    <w:rsid w:val="008E7732"/>
    <w:rsid w:val="008F6014"/>
    <w:rsid w:val="00903823"/>
    <w:rsid w:val="00911275"/>
    <w:rsid w:val="009165AE"/>
    <w:rsid w:val="009166DB"/>
    <w:rsid w:val="0092069F"/>
    <w:rsid w:val="00920C91"/>
    <w:rsid w:val="009223FE"/>
    <w:rsid w:val="00930341"/>
    <w:rsid w:val="00932C38"/>
    <w:rsid w:val="00933E41"/>
    <w:rsid w:val="00935A45"/>
    <w:rsid w:val="00936B42"/>
    <w:rsid w:val="00944CCB"/>
    <w:rsid w:val="00944F04"/>
    <w:rsid w:val="009476FF"/>
    <w:rsid w:val="00985113"/>
    <w:rsid w:val="00987072"/>
    <w:rsid w:val="009939CF"/>
    <w:rsid w:val="009A1522"/>
    <w:rsid w:val="009C31A4"/>
    <w:rsid w:val="009C40D8"/>
    <w:rsid w:val="009C4A87"/>
    <w:rsid w:val="009D28EE"/>
    <w:rsid w:val="009D3151"/>
    <w:rsid w:val="009D7F16"/>
    <w:rsid w:val="009E284E"/>
    <w:rsid w:val="009E549E"/>
    <w:rsid w:val="009E580E"/>
    <w:rsid w:val="009F37F0"/>
    <w:rsid w:val="009F5E15"/>
    <w:rsid w:val="009F7E16"/>
    <w:rsid w:val="00A062EE"/>
    <w:rsid w:val="00A101DB"/>
    <w:rsid w:val="00A13919"/>
    <w:rsid w:val="00A26C51"/>
    <w:rsid w:val="00A35F4D"/>
    <w:rsid w:val="00A44B1F"/>
    <w:rsid w:val="00A44E48"/>
    <w:rsid w:val="00A4684B"/>
    <w:rsid w:val="00A52D7A"/>
    <w:rsid w:val="00A65A71"/>
    <w:rsid w:val="00A67091"/>
    <w:rsid w:val="00A77239"/>
    <w:rsid w:val="00A83EED"/>
    <w:rsid w:val="00A85BC6"/>
    <w:rsid w:val="00A86E73"/>
    <w:rsid w:val="00A96EEF"/>
    <w:rsid w:val="00AA64CF"/>
    <w:rsid w:val="00AC1A66"/>
    <w:rsid w:val="00AC22E0"/>
    <w:rsid w:val="00AC54E1"/>
    <w:rsid w:val="00AD5DAA"/>
    <w:rsid w:val="00AD6FBA"/>
    <w:rsid w:val="00AE0140"/>
    <w:rsid w:val="00AE0BBE"/>
    <w:rsid w:val="00AF6D5B"/>
    <w:rsid w:val="00AF7909"/>
    <w:rsid w:val="00B10095"/>
    <w:rsid w:val="00B110A1"/>
    <w:rsid w:val="00B1716C"/>
    <w:rsid w:val="00B21D81"/>
    <w:rsid w:val="00B22459"/>
    <w:rsid w:val="00B230B8"/>
    <w:rsid w:val="00B267A0"/>
    <w:rsid w:val="00B454C8"/>
    <w:rsid w:val="00B46BF7"/>
    <w:rsid w:val="00B60803"/>
    <w:rsid w:val="00B60BF4"/>
    <w:rsid w:val="00B76044"/>
    <w:rsid w:val="00B806E4"/>
    <w:rsid w:val="00B83191"/>
    <w:rsid w:val="00B978FE"/>
    <w:rsid w:val="00BA0DD9"/>
    <w:rsid w:val="00BA3B4C"/>
    <w:rsid w:val="00BB3CF6"/>
    <w:rsid w:val="00BC5555"/>
    <w:rsid w:val="00BD3094"/>
    <w:rsid w:val="00BD5326"/>
    <w:rsid w:val="00BE22D2"/>
    <w:rsid w:val="00BF28F9"/>
    <w:rsid w:val="00C32CE3"/>
    <w:rsid w:val="00C356BD"/>
    <w:rsid w:val="00C3690B"/>
    <w:rsid w:val="00C40A58"/>
    <w:rsid w:val="00C42185"/>
    <w:rsid w:val="00C45792"/>
    <w:rsid w:val="00C51BF0"/>
    <w:rsid w:val="00C56810"/>
    <w:rsid w:val="00C568FC"/>
    <w:rsid w:val="00C57E95"/>
    <w:rsid w:val="00C73CE4"/>
    <w:rsid w:val="00C7507A"/>
    <w:rsid w:val="00C77BB2"/>
    <w:rsid w:val="00C81FA1"/>
    <w:rsid w:val="00C8584B"/>
    <w:rsid w:val="00CA158F"/>
    <w:rsid w:val="00CC05FD"/>
    <w:rsid w:val="00CD0776"/>
    <w:rsid w:val="00CD590B"/>
    <w:rsid w:val="00CE415A"/>
    <w:rsid w:val="00CE67AA"/>
    <w:rsid w:val="00CF5C6E"/>
    <w:rsid w:val="00D0398E"/>
    <w:rsid w:val="00D0495E"/>
    <w:rsid w:val="00D059A6"/>
    <w:rsid w:val="00D138B5"/>
    <w:rsid w:val="00D37004"/>
    <w:rsid w:val="00D44937"/>
    <w:rsid w:val="00D55F5A"/>
    <w:rsid w:val="00D57745"/>
    <w:rsid w:val="00D75306"/>
    <w:rsid w:val="00D81FD8"/>
    <w:rsid w:val="00D921C2"/>
    <w:rsid w:val="00D93269"/>
    <w:rsid w:val="00D9480C"/>
    <w:rsid w:val="00DA1F3E"/>
    <w:rsid w:val="00DA718A"/>
    <w:rsid w:val="00DB0EA9"/>
    <w:rsid w:val="00DC1600"/>
    <w:rsid w:val="00DC2C01"/>
    <w:rsid w:val="00DF5202"/>
    <w:rsid w:val="00E0441A"/>
    <w:rsid w:val="00E04673"/>
    <w:rsid w:val="00E413F7"/>
    <w:rsid w:val="00E419FC"/>
    <w:rsid w:val="00E454EE"/>
    <w:rsid w:val="00E523B2"/>
    <w:rsid w:val="00E545C2"/>
    <w:rsid w:val="00E55005"/>
    <w:rsid w:val="00E62FBF"/>
    <w:rsid w:val="00E649E9"/>
    <w:rsid w:val="00E6501D"/>
    <w:rsid w:val="00E71A17"/>
    <w:rsid w:val="00E9377D"/>
    <w:rsid w:val="00EB1A11"/>
    <w:rsid w:val="00EB6600"/>
    <w:rsid w:val="00EC7C7B"/>
    <w:rsid w:val="00EF7DA3"/>
    <w:rsid w:val="00F02B50"/>
    <w:rsid w:val="00F12F79"/>
    <w:rsid w:val="00F1707A"/>
    <w:rsid w:val="00F17886"/>
    <w:rsid w:val="00F26AC8"/>
    <w:rsid w:val="00F35554"/>
    <w:rsid w:val="00F43285"/>
    <w:rsid w:val="00F46671"/>
    <w:rsid w:val="00F50942"/>
    <w:rsid w:val="00F5367D"/>
    <w:rsid w:val="00F5613C"/>
    <w:rsid w:val="00F72D85"/>
    <w:rsid w:val="00F83C66"/>
    <w:rsid w:val="00FA4977"/>
    <w:rsid w:val="00FB2624"/>
    <w:rsid w:val="00FC183D"/>
    <w:rsid w:val="00FD3E03"/>
    <w:rsid w:val="00FD5D1F"/>
    <w:rsid w:val="00FE1BA1"/>
    <w:rsid w:val="00FE203C"/>
    <w:rsid w:val="00FF4299"/>
    <w:rsid w:val="00FF4C4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pPr>
        <w:ind w:left="1560" w:hanging="4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64624B"/>
    <w:pPr>
      <w:widowControl w:val="0"/>
      <w:ind w:left="0" w:firstLine="0"/>
    </w:pPr>
    <w:rPr>
      <w:rFonts w:ascii="Meiryo UI" w:eastAsia="Meiryo UI" w:hAnsi="Meiryo UI" w:cs="Meiryo UI"/>
      <w:szCs w:val="21"/>
    </w:rPr>
  </w:style>
  <w:style w:type="paragraph" w:styleId="1">
    <w:name w:val="heading 1"/>
    <w:basedOn w:val="a0"/>
    <w:next w:val="a0"/>
    <w:link w:val="10"/>
    <w:uiPriority w:val="9"/>
    <w:qFormat/>
    <w:rsid w:val="00C40A58"/>
    <w:pPr>
      <w:numPr>
        <w:numId w:val="1"/>
      </w:numPr>
      <w:snapToGrid w:val="0"/>
      <w:outlineLvl w:val="0"/>
    </w:pPr>
    <w:rPr>
      <w:noProof/>
      <w:color w:val="D9D9D9" w:themeColor="background1" w:themeShade="D9"/>
      <w:sz w:val="6"/>
      <w:szCs w:val="6"/>
    </w:rPr>
  </w:style>
  <w:style w:type="paragraph" w:styleId="2">
    <w:name w:val="heading 2"/>
    <w:basedOn w:val="a0"/>
    <w:next w:val="a0"/>
    <w:link w:val="20"/>
    <w:uiPriority w:val="9"/>
    <w:unhideWhenUsed/>
    <w:qFormat/>
    <w:rsid w:val="00C40A58"/>
    <w:pPr>
      <w:numPr>
        <w:ilvl w:val="1"/>
        <w:numId w:val="1"/>
      </w:numPr>
      <w:snapToGrid w:val="0"/>
      <w:outlineLvl w:val="1"/>
    </w:pPr>
    <w:rPr>
      <w:color w:val="D9D9D9" w:themeColor="background1" w:themeShade="D9"/>
      <w:sz w:val="6"/>
      <w:szCs w:val="6"/>
    </w:rPr>
  </w:style>
  <w:style w:type="paragraph" w:styleId="3">
    <w:name w:val="heading 3"/>
    <w:basedOn w:val="a0"/>
    <w:next w:val="a0"/>
    <w:link w:val="30"/>
    <w:uiPriority w:val="9"/>
    <w:unhideWhenUsed/>
    <w:qFormat/>
    <w:rsid w:val="00C40A58"/>
    <w:pPr>
      <w:numPr>
        <w:ilvl w:val="2"/>
        <w:numId w:val="1"/>
      </w:numPr>
      <w:snapToGrid w:val="0"/>
      <w:outlineLvl w:val="2"/>
    </w:pPr>
    <w:rPr>
      <w:color w:val="D9D9D9" w:themeColor="background1" w:themeShade="D9"/>
      <w:sz w:val="6"/>
      <w:szCs w:val="6"/>
    </w:rPr>
  </w:style>
  <w:style w:type="paragraph" w:styleId="4">
    <w:name w:val="heading 4"/>
    <w:basedOn w:val="a0"/>
    <w:next w:val="a0"/>
    <w:link w:val="40"/>
    <w:uiPriority w:val="9"/>
    <w:unhideWhenUsed/>
    <w:qFormat/>
    <w:rsid w:val="00C40A58"/>
    <w:pPr>
      <w:numPr>
        <w:ilvl w:val="3"/>
        <w:numId w:val="1"/>
      </w:numPr>
      <w:snapToGrid w:val="0"/>
      <w:outlineLvl w:val="3"/>
    </w:pPr>
    <w:rPr>
      <w:color w:val="D9D9D9" w:themeColor="background1" w:themeShade="D9"/>
      <w:sz w:val="6"/>
      <w:szCs w:val="6"/>
    </w:rPr>
  </w:style>
  <w:style w:type="paragraph" w:styleId="5">
    <w:name w:val="heading 5"/>
    <w:basedOn w:val="a0"/>
    <w:next w:val="a0"/>
    <w:link w:val="50"/>
    <w:uiPriority w:val="9"/>
    <w:unhideWhenUsed/>
    <w:qFormat/>
    <w:rsid w:val="00BC5555"/>
    <w:pPr>
      <w:numPr>
        <w:ilvl w:val="4"/>
        <w:numId w:val="1"/>
      </w:numPr>
      <w:snapToGrid w:val="0"/>
      <w:outlineLvl w:val="4"/>
    </w:pPr>
    <w:rPr>
      <w:color w:val="D9D9D9" w:themeColor="background1" w:themeShade="D9"/>
      <w:sz w:val="6"/>
      <w:szCs w:val="6"/>
    </w:rPr>
  </w:style>
  <w:style w:type="paragraph" w:styleId="60">
    <w:name w:val="heading 6"/>
    <w:basedOn w:val="a0"/>
    <w:next w:val="a0"/>
    <w:link w:val="61"/>
    <w:uiPriority w:val="9"/>
    <w:semiHidden/>
    <w:unhideWhenUsed/>
    <w:rsid w:val="00A062EE"/>
    <w:pPr>
      <w:keepNext/>
      <w:ind w:leftChars="800" w:left="800"/>
      <w:outlineLvl w:val="5"/>
    </w:pPr>
    <w:rPr>
      <w:b/>
      <w:bCs/>
    </w:rPr>
  </w:style>
  <w:style w:type="paragraph" w:styleId="7">
    <w:name w:val="heading 7"/>
    <w:basedOn w:val="a0"/>
    <w:next w:val="a0"/>
    <w:link w:val="70"/>
    <w:uiPriority w:val="9"/>
    <w:semiHidden/>
    <w:unhideWhenUsed/>
    <w:qFormat/>
    <w:rsid w:val="00A062EE"/>
    <w:pPr>
      <w:keepNext/>
      <w:ind w:leftChars="800" w:left="800"/>
      <w:outlineLvl w:val="6"/>
    </w:pPr>
  </w:style>
  <w:style w:type="paragraph" w:styleId="8">
    <w:name w:val="heading 8"/>
    <w:basedOn w:val="a0"/>
    <w:next w:val="a0"/>
    <w:link w:val="80"/>
    <w:uiPriority w:val="9"/>
    <w:semiHidden/>
    <w:unhideWhenUsed/>
    <w:qFormat/>
    <w:rsid w:val="00A062EE"/>
    <w:pPr>
      <w:keepNext/>
      <w:ind w:leftChars="1200" w:left="1200"/>
      <w:outlineLvl w:val="7"/>
    </w:pPr>
  </w:style>
  <w:style w:type="paragraph" w:styleId="9">
    <w:name w:val="heading 9"/>
    <w:basedOn w:val="a0"/>
    <w:next w:val="a0"/>
    <w:link w:val="90"/>
    <w:uiPriority w:val="9"/>
    <w:semiHidden/>
    <w:unhideWhenUsed/>
    <w:qFormat/>
    <w:rsid w:val="00A062EE"/>
    <w:pPr>
      <w:keepNext/>
      <w:ind w:leftChars="1200" w:left="1200"/>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C40A58"/>
    <w:rPr>
      <w:rFonts w:ascii="Meiryo UI" w:eastAsia="Meiryo UI" w:hAnsi="Meiryo UI" w:cs="Meiryo UI"/>
      <w:noProof/>
      <w:color w:val="D9D9D9" w:themeColor="background1" w:themeShade="D9"/>
      <w:sz w:val="6"/>
      <w:szCs w:val="6"/>
    </w:rPr>
  </w:style>
  <w:style w:type="character" w:customStyle="1" w:styleId="20">
    <w:name w:val="見出し 2 (文字)"/>
    <w:basedOn w:val="a1"/>
    <w:link w:val="2"/>
    <w:uiPriority w:val="9"/>
    <w:rsid w:val="00C40A58"/>
    <w:rPr>
      <w:rFonts w:ascii="Meiryo UI" w:eastAsia="Meiryo UI" w:hAnsi="Meiryo UI" w:cs="Meiryo UI"/>
      <w:color w:val="D9D9D9" w:themeColor="background1" w:themeShade="D9"/>
      <w:sz w:val="6"/>
      <w:szCs w:val="6"/>
    </w:rPr>
  </w:style>
  <w:style w:type="character" w:customStyle="1" w:styleId="30">
    <w:name w:val="見出し 3 (文字)"/>
    <w:basedOn w:val="a1"/>
    <w:link w:val="3"/>
    <w:uiPriority w:val="9"/>
    <w:rsid w:val="00C40A58"/>
    <w:rPr>
      <w:rFonts w:ascii="Meiryo UI" w:eastAsia="Meiryo UI" w:hAnsi="Meiryo UI" w:cs="Meiryo UI"/>
      <w:color w:val="D9D9D9" w:themeColor="background1" w:themeShade="D9"/>
      <w:sz w:val="6"/>
      <w:szCs w:val="6"/>
    </w:rPr>
  </w:style>
  <w:style w:type="character" w:customStyle="1" w:styleId="40">
    <w:name w:val="見出し 4 (文字)"/>
    <w:basedOn w:val="a1"/>
    <w:link w:val="4"/>
    <w:uiPriority w:val="9"/>
    <w:rsid w:val="00C40A58"/>
    <w:rPr>
      <w:rFonts w:ascii="Meiryo UI" w:eastAsia="Meiryo UI" w:hAnsi="Meiryo UI" w:cs="Meiryo UI"/>
      <w:color w:val="D9D9D9" w:themeColor="background1" w:themeShade="D9"/>
      <w:sz w:val="6"/>
      <w:szCs w:val="6"/>
    </w:rPr>
  </w:style>
  <w:style w:type="character" w:customStyle="1" w:styleId="50">
    <w:name w:val="見出し 5 (文字)"/>
    <w:basedOn w:val="a1"/>
    <w:link w:val="5"/>
    <w:uiPriority w:val="9"/>
    <w:rsid w:val="00BC5555"/>
    <w:rPr>
      <w:rFonts w:ascii="Meiryo UI" w:eastAsia="Meiryo UI" w:hAnsi="Meiryo UI" w:cs="Meiryo UI"/>
      <w:color w:val="D9D9D9" w:themeColor="background1" w:themeShade="D9"/>
      <w:sz w:val="6"/>
      <w:szCs w:val="6"/>
    </w:rPr>
  </w:style>
  <w:style w:type="paragraph" w:styleId="a4">
    <w:name w:val="header"/>
    <w:basedOn w:val="a0"/>
    <w:link w:val="a5"/>
    <w:uiPriority w:val="99"/>
    <w:unhideWhenUsed/>
    <w:rsid w:val="000A5B7B"/>
    <w:pPr>
      <w:tabs>
        <w:tab w:val="center" w:pos="4252"/>
        <w:tab w:val="right" w:pos="8504"/>
      </w:tabs>
      <w:snapToGrid w:val="0"/>
    </w:pPr>
  </w:style>
  <w:style w:type="character" w:customStyle="1" w:styleId="a5">
    <w:name w:val="ヘッダー (文字)"/>
    <w:basedOn w:val="a1"/>
    <w:link w:val="a4"/>
    <w:uiPriority w:val="99"/>
    <w:rsid w:val="000A5B7B"/>
  </w:style>
  <w:style w:type="paragraph" w:styleId="a6">
    <w:name w:val="footer"/>
    <w:basedOn w:val="a0"/>
    <w:link w:val="a7"/>
    <w:uiPriority w:val="99"/>
    <w:unhideWhenUsed/>
    <w:rsid w:val="000A5B7B"/>
    <w:pPr>
      <w:tabs>
        <w:tab w:val="center" w:pos="4252"/>
        <w:tab w:val="right" w:pos="8504"/>
      </w:tabs>
      <w:snapToGrid w:val="0"/>
    </w:pPr>
  </w:style>
  <w:style w:type="character" w:customStyle="1" w:styleId="a7">
    <w:name w:val="フッター (文字)"/>
    <w:basedOn w:val="a1"/>
    <w:link w:val="a6"/>
    <w:uiPriority w:val="99"/>
    <w:rsid w:val="000A5B7B"/>
  </w:style>
  <w:style w:type="paragraph" w:styleId="11">
    <w:name w:val="toc 1"/>
    <w:basedOn w:val="a0"/>
    <w:next w:val="a0"/>
    <w:autoRedefine/>
    <w:uiPriority w:val="39"/>
    <w:unhideWhenUsed/>
    <w:qFormat/>
    <w:rsid w:val="00E413F7"/>
  </w:style>
  <w:style w:type="paragraph" w:styleId="21">
    <w:name w:val="toc 2"/>
    <w:basedOn w:val="a0"/>
    <w:next w:val="a0"/>
    <w:autoRedefine/>
    <w:uiPriority w:val="39"/>
    <w:unhideWhenUsed/>
    <w:qFormat/>
    <w:rsid w:val="00E413F7"/>
    <w:pPr>
      <w:ind w:leftChars="100" w:left="210"/>
    </w:pPr>
  </w:style>
  <w:style w:type="paragraph" w:styleId="31">
    <w:name w:val="toc 3"/>
    <w:basedOn w:val="a0"/>
    <w:next w:val="a0"/>
    <w:autoRedefine/>
    <w:uiPriority w:val="39"/>
    <w:unhideWhenUsed/>
    <w:qFormat/>
    <w:rsid w:val="002A0D8E"/>
    <w:pPr>
      <w:tabs>
        <w:tab w:val="left" w:pos="840"/>
        <w:tab w:val="right" w:pos="9742"/>
      </w:tabs>
      <w:ind w:leftChars="200" w:left="840" w:hangingChars="200" w:hanging="420"/>
    </w:pPr>
  </w:style>
  <w:style w:type="paragraph" w:styleId="41">
    <w:name w:val="toc 4"/>
    <w:basedOn w:val="a0"/>
    <w:next w:val="a0"/>
    <w:autoRedefine/>
    <w:uiPriority w:val="39"/>
    <w:unhideWhenUsed/>
    <w:rsid w:val="00E413F7"/>
    <w:pPr>
      <w:ind w:leftChars="300" w:left="630"/>
    </w:pPr>
  </w:style>
  <w:style w:type="paragraph" w:styleId="51">
    <w:name w:val="toc 5"/>
    <w:basedOn w:val="a0"/>
    <w:next w:val="a0"/>
    <w:autoRedefine/>
    <w:uiPriority w:val="39"/>
    <w:unhideWhenUsed/>
    <w:rsid w:val="00E413F7"/>
    <w:pPr>
      <w:ind w:leftChars="400" w:left="840"/>
    </w:pPr>
  </w:style>
  <w:style w:type="character" w:styleId="a8">
    <w:name w:val="Hyperlink"/>
    <w:basedOn w:val="a1"/>
    <w:uiPriority w:val="99"/>
    <w:unhideWhenUsed/>
    <w:rsid w:val="00E413F7"/>
    <w:rPr>
      <w:color w:val="0000FF" w:themeColor="hyperlink"/>
      <w:u w:val="single"/>
    </w:rPr>
  </w:style>
  <w:style w:type="paragraph" w:styleId="a9">
    <w:name w:val="Balloon Text"/>
    <w:basedOn w:val="a0"/>
    <w:link w:val="aa"/>
    <w:uiPriority w:val="99"/>
    <w:semiHidden/>
    <w:unhideWhenUsed/>
    <w:rsid w:val="00C73CE4"/>
    <w:rPr>
      <w:rFonts w:asciiTheme="majorHAnsi" w:eastAsiaTheme="majorEastAsia" w:hAnsiTheme="majorHAnsi" w:cstheme="majorBidi"/>
      <w:sz w:val="18"/>
      <w:szCs w:val="18"/>
    </w:rPr>
  </w:style>
  <w:style w:type="character" w:customStyle="1" w:styleId="aa">
    <w:name w:val="吹き出し (文字)"/>
    <w:basedOn w:val="a1"/>
    <w:link w:val="a9"/>
    <w:uiPriority w:val="99"/>
    <w:semiHidden/>
    <w:rsid w:val="00C73CE4"/>
    <w:rPr>
      <w:rFonts w:asciiTheme="majorHAnsi" w:eastAsiaTheme="majorEastAsia" w:hAnsiTheme="majorHAnsi" w:cstheme="majorBidi"/>
      <w:sz w:val="18"/>
      <w:szCs w:val="18"/>
    </w:rPr>
  </w:style>
  <w:style w:type="paragraph" w:styleId="ab">
    <w:name w:val="List Paragraph"/>
    <w:basedOn w:val="a0"/>
    <w:link w:val="ac"/>
    <w:uiPriority w:val="34"/>
    <w:qFormat/>
    <w:rsid w:val="002C25F2"/>
    <w:pPr>
      <w:ind w:leftChars="400" w:left="840"/>
    </w:pPr>
    <w:rPr>
      <w:rFonts w:asciiTheme="minorHAnsi" w:eastAsiaTheme="minorEastAsia" w:hAnsiTheme="minorHAnsi" w:cstheme="minorBidi"/>
      <w:szCs w:val="22"/>
    </w:rPr>
  </w:style>
  <w:style w:type="character" w:styleId="ad">
    <w:name w:val="annotation reference"/>
    <w:basedOn w:val="a1"/>
    <w:uiPriority w:val="99"/>
    <w:semiHidden/>
    <w:unhideWhenUsed/>
    <w:rsid w:val="002C25F2"/>
    <w:rPr>
      <w:sz w:val="18"/>
      <w:szCs w:val="18"/>
    </w:rPr>
  </w:style>
  <w:style w:type="paragraph" w:styleId="ae">
    <w:name w:val="annotation text"/>
    <w:basedOn w:val="a0"/>
    <w:link w:val="af"/>
    <w:uiPriority w:val="99"/>
    <w:unhideWhenUsed/>
    <w:rsid w:val="002C25F2"/>
    <w:pPr>
      <w:jc w:val="left"/>
    </w:pPr>
    <w:rPr>
      <w:rFonts w:asciiTheme="minorHAnsi" w:eastAsiaTheme="minorEastAsia" w:hAnsiTheme="minorHAnsi" w:cstheme="minorBidi"/>
      <w:szCs w:val="22"/>
    </w:rPr>
  </w:style>
  <w:style w:type="character" w:customStyle="1" w:styleId="af">
    <w:name w:val="コメント文字列 (文字)"/>
    <w:basedOn w:val="a1"/>
    <w:link w:val="ae"/>
    <w:uiPriority w:val="99"/>
    <w:rsid w:val="002C25F2"/>
  </w:style>
  <w:style w:type="table" w:styleId="af0">
    <w:name w:val="Table Grid"/>
    <w:basedOn w:val="a2"/>
    <w:uiPriority w:val="59"/>
    <w:rsid w:val="00662E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本文(趣旨)"/>
    <w:basedOn w:val="a0"/>
    <w:link w:val="af2"/>
    <w:qFormat/>
    <w:rsid w:val="00C40A58"/>
    <w:pPr>
      <w:adjustRightInd w:val="0"/>
      <w:snapToGrid w:val="0"/>
      <w:ind w:leftChars="100" w:left="210" w:rightChars="100" w:right="210" w:firstLineChars="100" w:firstLine="200"/>
    </w:pPr>
    <w:rPr>
      <w:sz w:val="20"/>
    </w:rPr>
  </w:style>
  <w:style w:type="character" w:customStyle="1" w:styleId="af2">
    <w:name w:val="本文(趣旨) (文字)"/>
    <w:basedOn w:val="a1"/>
    <w:link w:val="af1"/>
    <w:rsid w:val="00C40A58"/>
    <w:rPr>
      <w:rFonts w:ascii="Meiryo UI" w:eastAsia="Meiryo UI" w:hAnsi="Meiryo UI" w:cs="Meiryo UI"/>
      <w:sz w:val="20"/>
      <w:szCs w:val="21"/>
    </w:rPr>
  </w:style>
  <w:style w:type="paragraph" w:customStyle="1" w:styleId="af3">
    <w:name w:val="本文（ねらい）"/>
    <w:basedOn w:val="a0"/>
    <w:link w:val="af4"/>
    <w:qFormat/>
    <w:rsid w:val="00A77239"/>
    <w:pPr>
      <w:ind w:leftChars="100" w:left="210" w:firstLineChars="100" w:firstLine="210"/>
    </w:pPr>
  </w:style>
  <w:style w:type="character" w:customStyle="1" w:styleId="af4">
    <w:name w:val="本文（ねらい） (文字)"/>
    <w:basedOn w:val="a1"/>
    <w:link w:val="af3"/>
    <w:rsid w:val="00A77239"/>
    <w:rPr>
      <w:rFonts w:ascii="Meiryo UI" w:eastAsia="Meiryo UI" w:hAnsi="Meiryo UI" w:cs="Meiryo UI"/>
      <w:szCs w:val="21"/>
    </w:rPr>
  </w:style>
  <w:style w:type="paragraph" w:styleId="af5">
    <w:name w:val="caption"/>
    <w:basedOn w:val="a0"/>
    <w:next w:val="a0"/>
    <w:uiPriority w:val="35"/>
    <w:unhideWhenUsed/>
    <w:rsid w:val="00F72D85"/>
    <w:rPr>
      <w:b/>
      <w:bCs/>
    </w:rPr>
  </w:style>
  <w:style w:type="paragraph" w:customStyle="1" w:styleId="af6">
    <w:name w:val="本文１"/>
    <w:basedOn w:val="a0"/>
    <w:link w:val="af7"/>
    <w:qFormat/>
    <w:rsid w:val="0028542C"/>
    <w:pPr>
      <w:ind w:leftChars="100" w:left="210" w:rightChars="100" w:right="210" w:firstLineChars="100" w:firstLine="210"/>
    </w:pPr>
  </w:style>
  <w:style w:type="character" w:customStyle="1" w:styleId="af7">
    <w:name w:val="本文１ (文字)"/>
    <w:basedOn w:val="a1"/>
    <w:link w:val="af6"/>
    <w:rsid w:val="0028542C"/>
    <w:rPr>
      <w:rFonts w:ascii="Meiryo UI" w:eastAsia="Meiryo UI" w:hAnsi="Meiryo UI" w:cs="Meiryo UI"/>
      <w:szCs w:val="21"/>
    </w:rPr>
  </w:style>
  <w:style w:type="paragraph" w:styleId="af8">
    <w:name w:val="annotation subject"/>
    <w:basedOn w:val="ae"/>
    <w:next w:val="ae"/>
    <w:link w:val="af9"/>
    <w:uiPriority w:val="99"/>
    <w:semiHidden/>
    <w:unhideWhenUsed/>
    <w:rsid w:val="00A83EED"/>
    <w:rPr>
      <w:rFonts w:ascii="Meiryo UI" w:eastAsia="Meiryo UI" w:hAnsi="Meiryo UI" w:cs="Meiryo UI"/>
      <w:b/>
      <w:bCs/>
      <w:szCs w:val="21"/>
    </w:rPr>
  </w:style>
  <w:style w:type="character" w:customStyle="1" w:styleId="af9">
    <w:name w:val="コメント内容 (文字)"/>
    <w:basedOn w:val="af"/>
    <w:link w:val="af8"/>
    <w:uiPriority w:val="99"/>
    <w:semiHidden/>
    <w:rsid w:val="00A83EED"/>
    <w:rPr>
      <w:rFonts w:ascii="Meiryo UI" w:eastAsia="Meiryo UI" w:hAnsi="Meiryo UI" w:cs="Meiryo UI"/>
      <w:b/>
      <w:bCs/>
      <w:szCs w:val="21"/>
    </w:rPr>
  </w:style>
  <w:style w:type="paragraph" w:styleId="afa">
    <w:name w:val="TOC Heading"/>
    <w:basedOn w:val="1"/>
    <w:next w:val="a0"/>
    <w:uiPriority w:val="39"/>
    <w:semiHidden/>
    <w:unhideWhenUsed/>
    <w:qFormat/>
    <w:rsid w:val="0035318B"/>
    <w:pPr>
      <w:keepNext/>
      <w:keepLines/>
      <w:widowControl/>
      <w:numPr>
        <w:numId w:val="0"/>
      </w:numPr>
      <w:snapToGrid/>
      <w:spacing w:before="480" w:line="276" w:lineRule="auto"/>
      <w:jc w:val="left"/>
      <w:outlineLvl w:val="9"/>
    </w:pPr>
    <w:rPr>
      <w:rFonts w:asciiTheme="majorHAnsi" w:eastAsiaTheme="majorEastAsia" w:hAnsiTheme="majorHAnsi" w:cstheme="majorBidi"/>
      <w:b/>
      <w:bCs/>
      <w:noProof w:val="0"/>
      <w:color w:val="365F91" w:themeColor="accent1" w:themeShade="BF"/>
      <w:kern w:val="0"/>
      <w:sz w:val="28"/>
      <w:szCs w:val="28"/>
    </w:rPr>
  </w:style>
  <w:style w:type="paragraph" w:styleId="62">
    <w:name w:val="toc 6"/>
    <w:basedOn w:val="a0"/>
    <w:next w:val="a0"/>
    <w:autoRedefine/>
    <w:uiPriority w:val="39"/>
    <w:unhideWhenUsed/>
    <w:rsid w:val="0072334F"/>
    <w:rPr>
      <w:b/>
      <w:noProof/>
      <w:szCs w:val="22"/>
    </w:rPr>
  </w:style>
  <w:style w:type="paragraph" w:styleId="71">
    <w:name w:val="toc 7"/>
    <w:basedOn w:val="a0"/>
    <w:next w:val="a0"/>
    <w:autoRedefine/>
    <w:uiPriority w:val="39"/>
    <w:unhideWhenUsed/>
    <w:rsid w:val="000237FB"/>
    <w:pPr>
      <w:tabs>
        <w:tab w:val="left" w:pos="840"/>
      </w:tabs>
      <w:ind w:leftChars="200" w:left="820" w:hangingChars="200" w:hanging="400"/>
    </w:pPr>
    <w:rPr>
      <w:noProof/>
      <w:sz w:val="20"/>
      <w:szCs w:val="22"/>
    </w:rPr>
  </w:style>
  <w:style w:type="paragraph" w:styleId="81">
    <w:name w:val="toc 8"/>
    <w:basedOn w:val="a0"/>
    <w:next w:val="a0"/>
    <w:autoRedefine/>
    <w:uiPriority w:val="39"/>
    <w:unhideWhenUsed/>
    <w:rsid w:val="00FC183D"/>
    <w:pPr>
      <w:ind w:left="1200" w:hanging="360"/>
    </w:pPr>
    <w:rPr>
      <w:rFonts w:ascii="Wingdings" w:hAnsi="Wingdings"/>
      <w:noProof/>
      <w:sz w:val="18"/>
      <w:szCs w:val="22"/>
    </w:rPr>
  </w:style>
  <w:style w:type="paragraph" w:styleId="91">
    <w:name w:val="toc 9"/>
    <w:basedOn w:val="a0"/>
    <w:next w:val="a0"/>
    <w:autoRedefine/>
    <w:uiPriority w:val="39"/>
    <w:unhideWhenUsed/>
    <w:rsid w:val="00C8584B"/>
    <w:pPr>
      <w:ind w:leftChars="800" w:left="1680"/>
    </w:pPr>
    <w:rPr>
      <w:rFonts w:asciiTheme="minorHAnsi" w:eastAsiaTheme="minorEastAsia" w:hAnsiTheme="minorHAnsi" w:cstheme="minorBidi"/>
      <w:szCs w:val="22"/>
    </w:rPr>
  </w:style>
  <w:style w:type="paragraph" w:customStyle="1" w:styleId="a">
    <w:name w:val="箇条（評価の視点）"/>
    <w:link w:val="afb"/>
    <w:qFormat/>
    <w:rsid w:val="006E1BD5"/>
    <w:pPr>
      <w:numPr>
        <w:numId w:val="46"/>
      </w:numPr>
      <w:adjustRightInd w:val="0"/>
      <w:snapToGrid w:val="0"/>
      <w:ind w:rightChars="600" w:right="1260"/>
    </w:pPr>
    <w:rPr>
      <w:rFonts w:ascii="Meiryo UI" w:eastAsia="Meiryo UI" w:hAnsi="Meiryo UI" w:cs="Meiryo UI"/>
      <w:sz w:val="20"/>
      <w:szCs w:val="24"/>
    </w:rPr>
  </w:style>
  <w:style w:type="paragraph" w:customStyle="1" w:styleId="6">
    <w:name w:val="見出し6（判断基準）"/>
    <w:basedOn w:val="a0"/>
    <w:link w:val="63"/>
    <w:qFormat/>
    <w:rsid w:val="00AE0140"/>
    <w:pPr>
      <w:numPr>
        <w:ilvl w:val="5"/>
        <w:numId w:val="1"/>
      </w:numPr>
      <w:snapToGrid w:val="0"/>
      <w:spacing w:beforeLines="20" w:before="72" w:afterLines="20" w:after="72"/>
      <w:ind w:rightChars="50" w:right="105"/>
      <w:outlineLvl w:val="5"/>
    </w:pPr>
    <w:rPr>
      <w:spacing w:val="-4"/>
      <w:sz w:val="22"/>
    </w:rPr>
  </w:style>
  <w:style w:type="character" w:customStyle="1" w:styleId="ac">
    <w:name w:val="リスト段落 (文字)"/>
    <w:basedOn w:val="a1"/>
    <w:link w:val="ab"/>
    <w:uiPriority w:val="34"/>
    <w:rsid w:val="00AC1A66"/>
  </w:style>
  <w:style w:type="character" w:customStyle="1" w:styleId="afb">
    <w:name w:val="箇条（評価の視点） (文字)"/>
    <w:basedOn w:val="ac"/>
    <w:link w:val="a"/>
    <w:rsid w:val="006E1BD5"/>
    <w:rPr>
      <w:rFonts w:ascii="Meiryo UI" w:eastAsia="Meiryo UI" w:hAnsi="Meiryo UI" w:cs="Meiryo UI"/>
      <w:sz w:val="20"/>
      <w:szCs w:val="24"/>
    </w:rPr>
  </w:style>
  <w:style w:type="character" w:customStyle="1" w:styleId="63">
    <w:name w:val="見出し6（判断基準） (文字)"/>
    <w:basedOn w:val="a1"/>
    <w:link w:val="6"/>
    <w:rsid w:val="00AE0140"/>
    <w:rPr>
      <w:rFonts w:ascii="Meiryo UI" w:eastAsia="Meiryo UI" w:hAnsi="Meiryo UI" w:cs="Meiryo UI"/>
      <w:spacing w:val="-4"/>
      <w:sz w:val="22"/>
      <w:szCs w:val="21"/>
    </w:rPr>
  </w:style>
  <w:style w:type="character" w:customStyle="1" w:styleId="61">
    <w:name w:val="見出し 6 (文字)"/>
    <w:basedOn w:val="a1"/>
    <w:link w:val="60"/>
    <w:uiPriority w:val="9"/>
    <w:semiHidden/>
    <w:rsid w:val="00A062EE"/>
    <w:rPr>
      <w:rFonts w:ascii="Meiryo UI" w:eastAsia="Meiryo UI" w:hAnsi="Meiryo UI" w:cs="Meiryo UI"/>
      <w:b/>
      <w:bCs/>
      <w:szCs w:val="21"/>
    </w:rPr>
  </w:style>
  <w:style w:type="character" w:customStyle="1" w:styleId="90">
    <w:name w:val="見出し 9 (文字)"/>
    <w:basedOn w:val="a1"/>
    <w:link w:val="9"/>
    <w:uiPriority w:val="9"/>
    <w:semiHidden/>
    <w:rsid w:val="00A062EE"/>
    <w:rPr>
      <w:rFonts w:ascii="Meiryo UI" w:eastAsia="Meiryo UI" w:hAnsi="Meiryo UI" w:cs="Meiryo UI"/>
      <w:szCs w:val="21"/>
    </w:rPr>
  </w:style>
  <w:style w:type="character" w:customStyle="1" w:styleId="80">
    <w:name w:val="見出し 8 (文字)"/>
    <w:basedOn w:val="a1"/>
    <w:link w:val="8"/>
    <w:uiPriority w:val="9"/>
    <w:semiHidden/>
    <w:rsid w:val="00A062EE"/>
    <w:rPr>
      <w:rFonts w:ascii="Meiryo UI" w:eastAsia="Meiryo UI" w:hAnsi="Meiryo UI" w:cs="Meiryo UI"/>
      <w:szCs w:val="21"/>
    </w:rPr>
  </w:style>
  <w:style w:type="character" w:customStyle="1" w:styleId="70">
    <w:name w:val="見出し 7 (文字)"/>
    <w:basedOn w:val="a1"/>
    <w:link w:val="7"/>
    <w:uiPriority w:val="9"/>
    <w:semiHidden/>
    <w:rsid w:val="00A062EE"/>
    <w:rPr>
      <w:rFonts w:ascii="Meiryo UI" w:eastAsia="Meiryo UI" w:hAnsi="Meiryo UI" w:cs="Meiryo UI"/>
      <w:szCs w:val="21"/>
    </w:rPr>
  </w:style>
  <w:style w:type="paragraph" w:customStyle="1" w:styleId="3pt">
    <w:name w:val="本文（3pt）"/>
    <w:basedOn w:val="a0"/>
    <w:link w:val="3pt0"/>
    <w:qFormat/>
    <w:rsid w:val="00693EA2"/>
    <w:pPr>
      <w:snapToGrid w:val="0"/>
    </w:pPr>
    <w:rPr>
      <w:sz w:val="6"/>
      <w:szCs w:val="6"/>
    </w:rPr>
  </w:style>
  <w:style w:type="character" w:customStyle="1" w:styleId="3pt0">
    <w:name w:val="本文（3pt） (文字)"/>
    <w:basedOn w:val="a1"/>
    <w:link w:val="3pt"/>
    <w:rsid w:val="00693EA2"/>
    <w:rPr>
      <w:rFonts w:ascii="Meiryo UI" w:eastAsia="Meiryo UI" w:hAnsi="Meiryo UI" w:cs="Meiryo UI"/>
      <w:sz w:val="6"/>
      <w:szCs w:val="6"/>
    </w:rPr>
  </w:style>
  <w:style w:type="paragraph" w:styleId="afc">
    <w:name w:val="Revision"/>
    <w:hidden/>
    <w:uiPriority w:val="99"/>
    <w:semiHidden/>
    <w:rsid w:val="005327A7"/>
    <w:pPr>
      <w:ind w:left="0" w:firstLine="0"/>
      <w:jc w:val="left"/>
    </w:pPr>
    <w:rPr>
      <w:rFonts w:ascii="Meiryo UI" w:eastAsia="Meiryo UI" w:hAnsi="Meiryo UI" w:cs="Meiryo UI"/>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pPr>
        <w:ind w:left="1560" w:hanging="4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64624B"/>
    <w:pPr>
      <w:widowControl w:val="0"/>
      <w:ind w:left="0" w:firstLine="0"/>
    </w:pPr>
    <w:rPr>
      <w:rFonts w:ascii="Meiryo UI" w:eastAsia="Meiryo UI" w:hAnsi="Meiryo UI" w:cs="Meiryo UI"/>
      <w:szCs w:val="21"/>
    </w:rPr>
  </w:style>
  <w:style w:type="paragraph" w:styleId="1">
    <w:name w:val="heading 1"/>
    <w:basedOn w:val="a0"/>
    <w:next w:val="a0"/>
    <w:link w:val="10"/>
    <w:uiPriority w:val="9"/>
    <w:qFormat/>
    <w:rsid w:val="00C40A58"/>
    <w:pPr>
      <w:numPr>
        <w:numId w:val="1"/>
      </w:numPr>
      <w:snapToGrid w:val="0"/>
      <w:outlineLvl w:val="0"/>
    </w:pPr>
    <w:rPr>
      <w:noProof/>
      <w:color w:val="D9D9D9" w:themeColor="background1" w:themeShade="D9"/>
      <w:sz w:val="6"/>
      <w:szCs w:val="6"/>
    </w:rPr>
  </w:style>
  <w:style w:type="paragraph" w:styleId="2">
    <w:name w:val="heading 2"/>
    <w:basedOn w:val="a0"/>
    <w:next w:val="a0"/>
    <w:link w:val="20"/>
    <w:uiPriority w:val="9"/>
    <w:unhideWhenUsed/>
    <w:qFormat/>
    <w:rsid w:val="00C40A58"/>
    <w:pPr>
      <w:numPr>
        <w:ilvl w:val="1"/>
        <w:numId w:val="1"/>
      </w:numPr>
      <w:snapToGrid w:val="0"/>
      <w:outlineLvl w:val="1"/>
    </w:pPr>
    <w:rPr>
      <w:color w:val="D9D9D9" w:themeColor="background1" w:themeShade="D9"/>
      <w:sz w:val="6"/>
      <w:szCs w:val="6"/>
    </w:rPr>
  </w:style>
  <w:style w:type="paragraph" w:styleId="3">
    <w:name w:val="heading 3"/>
    <w:basedOn w:val="a0"/>
    <w:next w:val="a0"/>
    <w:link w:val="30"/>
    <w:uiPriority w:val="9"/>
    <w:unhideWhenUsed/>
    <w:qFormat/>
    <w:rsid w:val="00C40A58"/>
    <w:pPr>
      <w:numPr>
        <w:ilvl w:val="2"/>
        <w:numId w:val="1"/>
      </w:numPr>
      <w:snapToGrid w:val="0"/>
      <w:outlineLvl w:val="2"/>
    </w:pPr>
    <w:rPr>
      <w:color w:val="D9D9D9" w:themeColor="background1" w:themeShade="D9"/>
      <w:sz w:val="6"/>
      <w:szCs w:val="6"/>
    </w:rPr>
  </w:style>
  <w:style w:type="paragraph" w:styleId="4">
    <w:name w:val="heading 4"/>
    <w:basedOn w:val="a0"/>
    <w:next w:val="a0"/>
    <w:link w:val="40"/>
    <w:uiPriority w:val="9"/>
    <w:unhideWhenUsed/>
    <w:qFormat/>
    <w:rsid w:val="00C40A58"/>
    <w:pPr>
      <w:numPr>
        <w:ilvl w:val="3"/>
        <w:numId w:val="1"/>
      </w:numPr>
      <w:snapToGrid w:val="0"/>
      <w:outlineLvl w:val="3"/>
    </w:pPr>
    <w:rPr>
      <w:color w:val="D9D9D9" w:themeColor="background1" w:themeShade="D9"/>
      <w:sz w:val="6"/>
      <w:szCs w:val="6"/>
    </w:rPr>
  </w:style>
  <w:style w:type="paragraph" w:styleId="5">
    <w:name w:val="heading 5"/>
    <w:basedOn w:val="a0"/>
    <w:next w:val="a0"/>
    <w:link w:val="50"/>
    <w:uiPriority w:val="9"/>
    <w:unhideWhenUsed/>
    <w:qFormat/>
    <w:rsid w:val="00BC5555"/>
    <w:pPr>
      <w:numPr>
        <w:ilvl w:val="4"/>
        <w:numId w:val="1"/>
      </w:numPr>
      <w:snapToGrid w:val="0"/>
      <w:outlineLvl w:val="4"/>
    </w:pPr>
    <w:rPr>
      <w:color w:val="D9D9D9" w:themeColor="background1" w:themeShade="D9"/>
      <w:sz w:val="6"/>
      <w:szCs w:val="6"/>
    </w:rPr>
  </w:style>
  <w:style w:type="paragraph" w:styleId="60">
    <w:name w:val="heading 6"/>
    <w:basedOn w:val="a0"/>
    <w:next w:val="a0"/>
    <w:link w:val="61"/>
    <w:uiPriority w:val="9"/>
    <w:semiHidden/>
    <w:unhideWhenUsed/>
    <w:rsid w:val="00A062EE"/>
    <w:pPr>
      <w:keepNext/>
      <w:ind w:leftChars="800" w:left="800"/>
      <w:outlineLvl w:val="5"/>
    </w:pPr>
    <w:rPr>
      <w:b/>
      <w:bCs/>
    </w:rPr>
  </w:style>
  <w:style w:type="paragraph" w:styleId="7">
    <w:name w:val="heading 7"/>
    <w:basedOn w:val="a0"/>
    <w:next w:val="a0"/>
    <w:link w:val="70"/>
    <w:uiPriority w:val="9"/>
    <w:semiHidden/>
    <w:unhideWhenUsed/>
    <w:qFormat/>
    <w:rsid w:val="00A062EE"/>
    <w:pPr>
      <w:keepNext/>
      <w:ind w:leftChars="800" w:left="800"/>
      <w:outlineLvl w:val="6"/>
    </w:pPr>
  </w:style>
  <w:style w:type="paragraph" w:styleId="8">
    <w:name w:val="heading 8"/>
    <w:basedOn w:val="a0"/>
    <w:next w:val="a0"/>
    <w:link w:val="80"/>
    <w:uiPriority w:val="9"/>
    <w:semiHidden/>
    <w:unhideWhenUsed/>
    <w:qFormat/>
    <w:rsid w:val="00A062EE"/>
    <w:pPr>
      <w:keepNext/>
      <w:ind w:leftChars="1200" w:left="1200"/>
      <w:outlineLvl w:val="7"/>
    </w:pPr>
  </w:style>
  <w:style w:type="paragraph" w:styleId="9">
    <w:name w:val="heading 9"/>
    <w:basedOn w:val="a0"/>
    <w:next w:val="a0"/>
    <w:link w:val="90"/>
    <w:uiPriority w:val="9"/>
    <w:semiHidden/>
    <w:unhideWhenUsed/>
    <w:qFormat/>
    <w:rsid w:val="00A062EE"/>
    <w:pPr>
      <w:keepNext/>
      <w:ind w:leftChars="1200" w:left="1200"/>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C40A58"/>
    <w:rPr>
      <w:rFonts w:ascii="Meiryo UI" w:eastAsia="Meiryo UI" w:hAnsi="Meiryo UI" w:cs="Meiryo UI"/>
      <w:noProof/>
      <w:color w:val="D9D9D9" w:themeColor="background1" w:themeShade="D9"/>
      <w:sz w:val="6"/>
      <w:szCs w:val="6"/>
    </w:rPr>
  </w:style>
  <w:style w:type="character" w:customStyle="1" w:styleId="20">
    <w:name w:val="見出し 2 (文字)"/>
    <w:basedOn w:val="a1"/>
    <w:link w:val="2"/>
    <w:uiPriority w:val="9"/>
    <w:rsid w:val="00C40A58"/>
    <w:rPr>
      <w:rFonts w:ascii="Meiryo UI" w:eastAsia="Meiryo UI" w:hAnsi="Meiryo UI" w:cs="Meiryo UI"/>
      <w:color w:val="D9D9D9" w:themeColor="background1" w:themeShade="D9"/>
      <w:sz w:val="6"/>
      <w:szCs w:val="6"/>
    </w:rPr>
  </w:style>
  <w:style w:type="character" w:customStyle="1" w:styleId="30">
    <w:name w:val="見出し 3 (文字)"/>
    <w:basedOn w:val="a1"/>
    <w:link w:val="3"/>
    <w:uiPriority w:val="9"/>
    <w:rsid w:val="00C40A58"/>
    <w:rPr>
      <w:rFonts w:ascii="Meiryo UI" w:eastAsia="Meiryo UI" w:hAnsi="Meiryo UI" w:cs="Meiryo UI"/>
      <w:color w:val="D9D9D9" w:themeColor="background1" w:themeShade="D9"/>
      <w:sz w:val="6"/>
      <w:szCs w:val="6"/>
    </w:rPr>
  </w:style>
  <w:style w:type="character" w:customStyle="1" w:styleId="40">
    <w:name w:val="見出し 4 (文字)"/>
    <w:basedOn w:val="a1"/>
    <w:link w:val="4"/>
    <w:uiPriority w:val="9"/>
    <w:rsid w:val="00C40A58"/>
    <w:rPr>
      <w:rFonts w:ascii="Meiryo UI" w:eastAsia="Meiryo UI" w:hAnsi="Meiryo UI" w:cs="Meiryo UI"/>
      <w:color w:val="D9D9D9" w:themeColor="background1" w:themeShade="D9"/>
      <w:sz w:val="6"/>
      <w:szCs w:val="6"/>
    </w:rPr>
  </w:style>
  <w:style w:type="character" w:customStyle="1" w:styleId="50">
    <w:name w:val="見出し 5 (文字)"/>
    <w:basedOn w:val="a1"/>
    <w:link w:val="5"/>
    <w:uiPriority w:val="9"/>
    <w:rsid w:val="00BC5555"/>
    <w:rPr>
      <w:rFonts w:ascii="Meiryo UI" w:eastAsia="Meiryo UI" w:hAnsi="Meiryo UI" w:cs="Meiryo UI"/>
      <w:color w:val="D9D9D9" w:themeColor="background1" w:themeShade="D9"/>
      <w:sz w:val="6"/>
      <w:szCs w:val="6"/>
    </w:rPr>
  </w:style>
  <w:style w:type="paragraph" w:styleId="a4">
    <w:name w:val="header"/>
    <w:basedOn w:val="a0"/>
    <w:link w:val="a5"/>
    <w:uiPriority w:val="99"/>
    <w:unhideWhenUsed/>
    <w:rsid w:val="000A5B7B"/>
    <w:pPr>
      <w:tabs>
        <w:tab w:val="center" w:pos="4252"/>
        <w:tab w:val="right" w:pos="8504"/>
      </w:tabs>
      <w:snapToGrid w:val="0"/>
    </w:pPr>
  </w:style>
  <w:style w:type="character" w:customStyle="1" w:styleId="a5">
    <w:name w:val="ヘッダー (文字)"/>
    <w:basedOn w:val="a1"/>
    <w:link w:val="a4"/>
    <w:uiPriority w:val="99"/>
    <w:rsid w:val="000A5B7B"/>
  </w:style>
  <w:style w:type="paragraph" w:styleId="a6">
    <w:name w:val="footer"/>
    <w:basedOn w:val="a0"/>
    <w:link w:val="a7"/>
    <w:uiPriority w:val="99"/>
    <w:unhideWhenUsed/>
    <w:rsid w:val="000A5B7B"/>
    <w:pPr>
      <w:tabs>
        <w:tab w:val="center" w:pos="4252"/>
        <w:tab w:val="right" w:pos="8504"/>
      </w:tabs>
      <w:snapToGrid w:val="0"/>
    </w:pPr>
  </w:style>
  <w:style w:type="character" w:customStyle="1" w:styleId="a7">
    <w:name w:val="フッター (文字)"/>
    <w:basedOn w:val="a1"/>
    <w:link w:val="a6"/>
    <w:uiPriority w:val="99"/>
    <w:rsid w:val="000A5B7B"/>
  </w:style>
  <w:style w:type="paragraph" w:styleId="11">
    <w:name w:val="toc 1"/>
    <w:basedOn w:val="a0"/>
    <w:next w:val="a0"/>
    <w:autoRedefine/>
    <w:uiPriority w:val="39"/>
    <w:unhideWhenUsed/>
    <w:qFormat/>
    <w:rsid w:val="00E413F7"/>
  </w:style>
  <w:style w:type="paragraph" w:styleId="21">
    <w:name w:val="toc 2"/>
    <w:basedOn w:val="a0"/>
    <w:next w:val="a0"/>
    <w:autoRedefine/>
    <w:uiPriority w:val="39"/>
    <w:unhideWhenUsed/>
    <w:qFormat/>
    <w:rsid w:val="00E413F7"/>
    <w:pPr>
      <w:ind w:leftChars="100" w:left="210"/>
    </w:pPr>
  </w:style>
  <w:style w:type="paragraph" w:styleId="31">
    <w:name w:val="toc 3"/>
    <w:basedOn w:val="a0"/>
    <w:next w:val="a0"/>
    <w:autoRedefine/>
    <w:uiPriority w:val="39"/>
    <w:unhideWhenUsed/>
    <w:qFormat/>
    <w:rsid w:val="002A0D8E"/>
    <w:pPr>
      <w:tabs>
        <w:tab w:val="left" w:pos="840"/>
        <w:tab w:val="right" w:pos="9742"/>
      </w:tabs>
      <w:ind w:leftChars="200" w:left="840" w:hangingChars="200" w:hanging="420"/>
    </w:pPr>
  </w:style>
  <w:style w:type="paragraph" w:styleId="41">
    <w:name w:val="toc 4"/>
    <w:basedOn w:val="a0"/>
    <w:next w:val="a0"/>
    <w:autoRedefine/>
    <w:uiPriority w:val="39"/>
    <w:unhideWhenUsed/>
    <w:rsid w:val="00E413F7"/>
    <w:pPr>
      <w:ind w:leftChars="300" w:left="630"/>
    </w:pPr>
  </w:style>
  <w:style w:type="paragraph" w:styleId="51">
    <w:name w:val="toc 5"/>
    <w:basedOn w:val="a0"/>
    <w:next w:val="a0"/>
    <w:autoRedefine/>
    <w:uiPriority w:val="39"/>
    <w:unhideWhenUsed/>
    <w:rsid w:val="00E413F7"/>
    <w:pPr>
      <w:ind w:leftChars="400" w:left="840"/>
    </w:pPr>
  </w:style>
  <w:style w:type="character" w:styleId="a8">
    <w:name w:val="Hyperlink"/>
    <w:basedOn w:val="a1"/>
    <w:uiPriority w:val="99"/>
    <w:unhideWhenUsed/>
    <w:rsid w:val="00E413F7"/>
    <w:rPr>
      <w:color w:val="0000FF" w:themeColor="hyperlink"/>
      <w:u w:val="single"/>
    </w:rPr>
  </w:style>
  <w:style w:type="paragraph" w:styleId="a9">
    <w:name w:val="Balloon Text"/>
    <w:basedOn w:val="a0"/>
    <w:link w:val="aa"/>
    <w:uiPriority w:val="99"/>
    <w:semiHidden/>
    <w:unhideWhenUsed/>
    <w:rsid w:val="00C73CE4"/>
    <w:rPr>
      <w:rFonts w:asciiTheme="majorHAnsi" w:eastAsiaTheme="majorEastAsia" w:hAnsiTheme="majorHAnsi" w:cstheme="majorBidi"/>
      <w:sz w:val="18"/>
      <w:szCs w:val="18"/>
    </w:rPr>
  </w:style>
  <w:style w:type="character" w:customStyle="1" w:styleId="aa">
    <w:name w:val="吹き出し (文字)"/>
    <w:basedOn w:val="a1"/>
    <w:link w:val="a9"/>
    <w:uiPriority w:val="99"/>
    <w:semiHidden/>
    <w:rsid w:val="00C73CE4"/>
    <w:rPr>
      <w:rFonts w:asciiTheme="majorHAnsi" w:eastAsiaTheme="majorEastAsia" w:hAnsiTheme="majorHAnsi" w:cstheme="majorBidi"/>
      <w:sz w:val="18"/>
      <w:szCs w:val="18"/>
    </w:rPr>
  </w:style>
  <w:style w:type="paragraph" w:styleId="ab">
    <w:name w:val="List Paragraph"/>
    <w:basedOn w:val="a0"/>
    <w:link w:val="ac"/>
    <w:uiPriority w:val="34"/>
    <w:qFormat/>
    <w:rsid w:val="002C25F2"/>
    <w:pPr>
      <w:ind w:leftChars="400" w:left="840"/>
    </w:pPr>
    <w:rPr>
      <w:rFonts w:asciiTheme="minorHAnsi" w:eastAsiaTheme="minorEastAsia" w:hAnsiTheme="minorHAnsi" w:cstheme="minorBidi"/>
      <w:szCs w:val="22"/>
    </w:rPr>
  </w:style>
  <w:style w:type="character" w:styleId="ad">
    <w:name w:val="annotation reference"/>
    <w:basedOn w:val="a1"/>
    <w:uiPriority w:val="99"/>
    <w:semiHidden/>
    <w:unhideWhenUsed/>
    <w:rsid w:val="002C25F2"/>
    <w:rPr>
      <w:sz w:val="18"/>
      <w:szCs w:val="18"/>
    </w:rPr>
  </w:style>
  <w:style w:type="paragraph" w:styleId="ae">
    <w:name w:val="annotation text"/>
    <w:basedOn w:val="a0"/>
    <w:link w:val="af"/>
    <w:uiPriority w:val="99"/>
    <w:unhideWhenUsed/>
    <w:rsid w:val="002C25F2"/>
    <w:pPr>
      <w:jc w:val="left"/>
    </w:pPr>
    <w:rPr>
      <w:rFonts w:asciiTheme="minorHAnsi" w:eastAsiaTheme="minorEastAsia" w:hAnsiTheme="minorHAnsi" w:cstheme="minorBidi"/>
      <w:szCs w:val="22"/>
    </w:rPr>
  </w:style>
  <w:style w:type="character" w:customStyle="1" w:styleId="af">
    <w:name w:val="コメント文字列 (文字)"/>
    <w:basedOn w:val="a1"/>
    <w:link w:val="ae"/>
    <w:uiPriority w:val="99"/>
    <w:rsid w:val="002C25F2"/>
  </w:style>
  <w:style w:type="table" w:styleId="af0">
    <w:name w:val="Table Grid"/>
    <w:basedOn w:val="a2"/>
    <w:uiPriority w:val="59"/>
    <w:rsid w:val="00662E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本文(趣旨)"/>
    <w:basedOn w:val="a0"/>
    <w:link w:val="af2"/>
    <w:qFormat/>
    <w:rsid w:val="00C40A58"/>
    <w:pPr>
      <w:adjustRightInd w:val="0"/>
      <w:snapToGrid w:val="0"/>
      <w:ind w:leftChars="100" w:left="210" w:rightChars="100" w:right="210" w:firstLineChars="100" w:firstLine="200"/>
    </w:pPr>
    <w:rPr>
      <w:sz w:val="20"/>
    </w:rPr>
  </w:style>
  <w:style w:type="character" w:customStyle="1" w:styleId="af2">
    <w:name w:val="本文(趣旨) (文字)"/>
    <w:basedOn w:val="a1"/>
    <w:link w:val="af1"/>
    <w:rsid w:val="00C40A58"/>
    <w:rPr>
      <w:rFonts w:ascii="Meiryo UI" w:eastAsia="Meiryo UI" w:hAnsi="Meiryo UI" w:cs="Meiryo UI"/>
      <w:sz w:val="20"/>
      <w:szCs w:val="21"/>
    </w:rPr>
  </w:style>
  <w:style w:type="paragraph" w:customStyle="1" w:styleId="af3">
    <w:name w:val="本文（ねらい）"/>
    <w:basedOn w:val="a0"/>
    <w:link w:val="af4"/>
    <w:qFormat/>
    <w:rsid w:val="00A77239"/>
    <w:pPr>
      <w:ind w:leftChars="100" w:left="210" w:firstLineChars="100" w:firstLine="210"/>
    </w:pPr>
  </w:style>
  <w:style w:type="character" w:customStyle="1" w:styleId="af4">
    <w:name w:val="本文（ねらい） (文字)"/>
    <w:basedOn w:val="a1"/>
    <w:link w:val="af3"/>
    <w:rsid w:val="00A77239"/>
    <w:rPr>
      <w:rFonts w:ascii="Meiryo UI" w:eastAsia="Meiryo UI" w:hAnsi="Meiryo UI" w:cs="Meiryo UI"/>
      <w:szCs w:val="21"/>
    </w:rPr>
  </w:style>
  <w:style w:type="paragraph" w:styleId="af5">
    <w:name w:val="caption"/>
    <w:basedOn w:val="a0"/>
    <w:next w:val="a0"/>
    <w:uiPriority w:val="35"/>
    <w:unhideWhenUsed/>
    <w:rsid w:val="00F72D85"/>
    <w:rPr>
      <w:b/>
      <w:bCs/>
    </w:rPr>
  </w:style>
  <w:style w:type="paragraph" w:customStyle="1" w:styleId="af6">
    <w:name w:val="本文１"/>
    <w:basedOn w:val="a0"/>
    <w:link w:val="af7"/>
    <w:qFormat/>
    <w:rsid w:val="0028542C"/>
    <w:pPr>
      <w:ind w:leftChars="100" w:left="210" w:rightChars="100" w:right="210" w:firstLineChars="100" w:firstLine="210"/>
    </w:pPr>
  </w:style>
  <w:style w:type="character" w:customStyle="1" w:styleId="af7">
    <w:name w:val="本文１ (文字)"/>
    <w:basedOn w:val="a1"/>
    <w:link w:val="af6"/>
    <w:rsid w:val="0028542C"/>
    <w:rPr>
      <w:rFonts w:ascii="Meiryo UI" w:eastAsia="Meiryo UI" w:hAnsi="Meiryo UI" w:cs="Meiryo UI"/>
      <w:szCs w:val="21"/>
    </w:rPr>
  </w:style>
  <w:style w:type="paragraph" w:styleId="af8">
    <w:name w:val="annotation subject"/>
    <w:basedOn w:val="ae"/>
    <w:next w:val="ae"/>
    <w:link w:val="af9"/>
    <w:uiPriority w:val="99"/>
    <w:semiHidden/>
    <w:unhideWhenUsed/>
    <w:rsid w:val="00A83EED"/>
    <w:rPr>
      <w:rFonts w:ascii="Meiryo UI" w:eastAsia="Meiryo UI" w:hAnsi="Meiryo UI" w:cs="Meiryo UI"/>
      <w:b/>
      <w:bCs/>
      <w:szCs w:val="21"/>
    </w:rPr>
  </w:style>
  <w:style w:type="character" w:customStyle="1" w:styleId="af9">
    <w:name w:val="コメント内容 (文字)"/>
    <w:basedOn w:val="af"/>
    <w:link w:val="af8"/>
    <w:uiPriority w:val="99"/>
    <w:semiHidden/>
    <w:rsid w:val="00A83EED"/>
    <w:rPr>
      <w:rFonts w:ascii="Meiryo UI" w:eastAsia="Meiryo UI" w:hAnsi="Meiryo UI" w:cs="Meiryo UI"/>
      <w:b/>
      <w:bCs/>
      <w:szCs w:val="21"/>
    </w:rPr>
  </w:style>
  <w:style w:type="paragraph" w:styleId="afa">
    <w:name w:val="TOC Heading"/>
    <w:basedOn w:val="1"/>
    <w:next w:val="a0"/>
    <w:uiPriority w:val="39"/>
    <w:semiHidden/>
    <w:unhideWhenUsed/>
    <w:qFormat/>
    <w:rsid w:val="0035318B"/>
    <w:pPr>
      <w:keepNext/>
      <w:keepLines/>
      <w:widowControl/>
      <w:numPr>
        <w:numId w:val="0"/>
      </w:numPr>
      <w:snapToGrid/>
      <w:spacing w:before="480" w:line="276" w:lineRule="auto"/>
      <w:jc w:val="left"/>
      <w:outlineLvl w:val="9"/>
    </w:pPr>
    <w:rPr>
      <w:rFonts w:asciiTheme="majorHAnsi" w:eastAsiaTheme="majorEastAsia" w:hAnsiTheme="majorHAnsi" w:cstheme="majorBidi"/>
      <w:b/>
      <w:bCs/>
      <w:noProof w:val="0"/>
      <w:color w:val="365F91" w:themeColor="accent1" w:themeShade="BF"/>
      <w:kern w:val="0"/>
      <w:sz w:val="28"/>
      <w:szCs w:val="28"/>
    </w:rPr>
  </w:style>
  <w:style w:type="paragraph" w:styleId="62">
    <w:name w:val="toc 6"/>
    <w:basedOn w:val="a0"/>
    <w:next w:val="a0"/>
    <w:autoRedefine/>
    <w:uiPriority w:val="39"/>
    <w:unhideWhenUsed/>
    <w:rsid w:val="0072334F"/>
    <w:rPr>
      <w:b/>
      <w:noProof/>
      <w:szCs w:val="22"/>
    </w:rPr>
  </w:style>
  <w:style w:type="paragraph" w:styleId="71">
    <w:name w:val="toc 7"/>
    <w:basedOn w:val="a0"/>
    <w:next w:val="a0"/>
    <w:autoRedefine/>
    <w:uiPriority w:val="39"/>
    <w:unhideWhenUsed/>
    <w:rsid w:val="000237FB"/>
    <w:pPr>
      <w:tabs>
        <w:tab w:val="left" w:pos="840"/>
      </w:tabs>
      <w:ind w:leftChars="200" w:left="820" w:hangingChars="200" w:hanging="400"/>
    </w:pPr>
    <w:rPr>
      <w:noProof/>
      <w:sz w:val="20"/>
      <w:szCs w:val="22"/>
    </w:rPr>
  </w:style>
  <w:style w:type="paragraph" w:styleId="81">
    <w:name w:val="toc 8"/>
    <w:basedOn w:val="a0"/>
    <w:next w:val="a0"/>
    <w:autoRedefine/>
    <w:uiPriority w:val="39"/>
    <w:unhideWhenUsed/>
    <w:rsid w:val="00FC183D"/>
    <w:pPr>
      <w:ind w:left="1200" w:hanging="360"/>
    </w:pPr>
    <w:rPr>
      <w:rFonts w:ascii="Wingdings" w:hAnsi="Wingdings"/>
      <w:noProof/>
      <w:sz w:val="18"/>
      <w:szCs w:val="22"/>
    </w:rPr>
  </w:style>
  <w:style w:type="paragraph" w:styleId="91">
    <w:name w:val="toc 9"/>
    <w:basedOn w:val="a0"/>
    <w:next w:val="a0"/>
    <w:autoRedefine/>
    <w:uiPriority w:val="39"/>
    <w:unhideWhenUsed/>
    <w:rsid w:val="00C8584B"/>
    <w:pPr>
      <w:ind w:leftChars="800" w:left="1680"/>
    </w:pPr>
    <w:rPr>
      <w:rFonts w:asciiTheme="minorHAnsi" w:eastAsiaTheme="minorEastAsia" w:hAnsiTheme="minorHAnsi" w:cstheme="minorBidi"/>
      <w:szCs w:val="22"/>
    </w:rPr>
  </w:style>
  <w:style w:type="paragraph" w:customStyle="1" w:styleId="a">
    <w:name w:val="箇条（評価の視点）"/>
    <w:link w:val="afb"/>
    <w:qFormat/>
    <w:rsid w:val="006E1BD5"/>
    <w:pPr>
      <w:numPr>
        <w:numId w:val="46"/>
      </w:numPr>
      <w:adjustRightInd w:val="0"/>
      <w:snapToGrid w:val="0"/>
      <w:ind w:rightChars="600" w:right="1260"/>
    </w:pPr>
    <w:rPr>
      <w:rFonts w:ascii="Meiryo UI" w:eastAsia="Meiryo UI" w:hAnsi="Meiryo UI" w:cs="Meiryo UI"/>
      <w:sz w:val="20"/>
      <w:szCs w:val="24"/>
    </w:rPr>
  </w:style>
  <w:style w:type="paragraph" w:customStyle="1" w:styleId="6">
    <w:name w:val="見出し6（判断基準）"/>
    <w:basedOn w:val="a0"/>
    <w:link w:val="63"/>
    <w:qFormat/>
    <w:rsid w:val="00AE0140"/>
    <w:pPr>
      <w:numPr>
        <w:ilvl w:val="5"/>
        <w:numId w:val="1"/>
      </w:numPr>
      <w:snapToGrid w:val="0"/>
      <w:spacing w:beforeLines="20" w:before="72" w:afterLines="20" w:after="72"/>
      <w:ind w:rightChars="50" w:right="105"/>
      <w:outlineLvl w:val="5"/>
    </w:pPr>
    <w:rPr>
      <w:spacing w:val="-4"/>
      <w:sz w:val="22"/>
    </w:rPr>
  </w:style>
  <w:style w:type="character" w:customStyle="1" w:styleId="ac">
    <w:name w:val="リスト段落 (文字)"/>
    <w:basedOn w:val="a1"/>
    <w:link w:val="ab"/>
    <w:uiPriority w:val="34"/>
    <w:rsid w:val="00AC1A66"/>
  </w:style>
  <w:style w:type="character" w:customStyle="1" w:styleId="afb">
    <w:name w:val="箇条（評価の視点） (文字)"/>
    <w:basedOn w:val="ac"/>
    <w:link w:val="a"/>
    <w:rsid w:val="006E1BD5"/>
    <w:rPr>
      <w:rFonts w:ascii="Meiryo UI" w:eastAsia="Meiryo UI" w:hAnsi="Meiryo UI" w:cs="Meiryo UI"/>
      <w:sz w:val="20"/>
      <w:szCs w:val="24"/>
    </w:rPr>
  </w:style>
  <w:style w:type="character" w:customStyle="1" w:styleId="63">
    <w:name w:val="見出し6（判断基準） (文字)"/>
    <w:basedOn w:val="a1"/>
    <w:link w:val="6"/>
    <w:rsid w:val="00AE0140"/>
    <w:rPr>
      <w:rFonts w:ascii="Meiryo UI" w:eastAsia="Meiryo UI" w:hAnsi="Meiryo UI" w:cs="Meiryo UI"/>
      <w:spacing w:val="-4"/>
      <w:sz w:val="22"/>
      <w:szCs w:val="21"/>
    </w:rPr>
  </w:style>
  <w:style w:type="character" w:customStyle="1" w:styleId="61">
    <w:name w:val="見出し 6 (文字)"/>
    <w:basedOn w:val="a1"/>
    <w:link w:val="60"/>
    <w:uiPriority w:val="9"/>
    <w:semiHidden/>
    <w:rsid w:val="00A062EE"/>
    <w:rPr>
      <w:rFonts w:ascii="Meiryo UI" w:eastAsia="Meiryo UI" w:hAnsi="Meiryo UI" w:cs="Meiryo UI"/>
      <w:b/>
      <w:bCs/>
      <w:szCs w:val="21"/>
    </w:rPr>
  </w:style>
  <w:style w:type="character" w:customStyle="1" w:styleId="90">
    <w:name w:val="見出し 9 (文字)"/>
    <w:basedOn w:val="a1"/>
    <w:link w:val="9"/>
    <w:uiPriority w:val="9"/>
    <w:semiHidden/>
    <w:rsid w:val="00A062EE"/>
    <w:rPr>
      <w:rFonts w:ascii="Meiryo UI" w:eastAsia="Meiryo UI" w:hAnsi="Meiryo UI" w:cs="Meiryo UI"/>
      <w:szCs w:val="21"/>
    </w:rPr>
  </w:style>
  <w:style w:type="character" w:customStyle="1" w:styleId="80">
    <w:name w:val="見出し 8 (文字)"/>
    <w:basedOn w:val="a1"/>
    <w:link w:val="8"/>
    <w:uiPriority w:val="9"/>
    <w:semiHidden/>
    <w:rsid w:val="00A062EE"/>
    <w:rPr>
      <w:rFonts w:ascii="Meiryo UI" w:eastAsia="Meiryo UI" w:hAnsi="Meiryo UI" w:cs="Meiryo UI"/>
      <w:szCs w:val="21"/>
    </w:rPr>
  </w:style>
  <w:style w:type="character" w:customStyle="1" w:styleId="70">
    <w:name w:val="見出し 7 (文字)"/>
    <w:basedOn w:val="a1"/>
    <w:link w:val="7"/>
    <w:uiPriority w:val="9"/>
    <w:semiHidden/>
    <w:rsid w:val="00A062EE"/>
    <w:rPr>
      <w:rFonts w:ascii="Meiryo UI" w:eastAsia="Meiryo UI" w:hAnsi="Meiryo UI" w:cs="Meiryo UI"/>
      <w:szCs w:val="21"/>
    </w:rPr>
  </w:style>
  <w:style w:type="paragraph" w:customStyle="1" w:styleId="3pt">
    <w:name w:val="本文（3pt）"/>
    <w:basedOn w:val="a0"/>
    <w:link w:val="3pt0"/>
    <w:qFormat/>
    <w:rsid w:val="00693EA2"/>
    <w:pPr>
      <w:snapToGrid w:val="0"/>
    </w:pPr>
    <w:rPr>
      <w:sz w:val="6"/>
      <w:szCs w:val="6"/>
    </w:rPr>
  </w:style>
  <w:style w:type="character" w:customStyle="1" w:styleId="3pt0">
    <w:name w:val="本文（3pt） (文字)"/>
    <w:basedOn w:val="a1"/>
    <w:link w:val="3pt"/>
    <w:rsid w:val="00693EA2"/>
    <w:rPr>
      <w:rFonts w:ascii="Meiryo UI" w:eastAsia="Meiryo UI" w:hAnsi="Meiryo UI" w:cs="Meiryo UI"/>
      <w:sz w:val="6"/>
      <w:szCs w:val="6"/>
    </w:rPr>
  </w:style>
  <w:style w:type="paragraph" w:styleId="afc">
    <w:name w:val="Revision"/>
    <w:hidden/>
    <w:uiPriority w:val="99"/>
    <w:semiHidden/>
    <w:rsid w:val="005327A7"/>
    <w:pPr>
      <w:ind w:left="0" w:firstLine="0"/>
      <w:jc w:val="left"/>
    </w:pPr>
    <w:rPr>
      <w:rFonts w:ascii="Meiryo UI" w:eastAsia="Meiryo UI" w:hAnsi="Meiryo UI" w:cs="Meiryo U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63024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header" Target="header8.xml"/><Relationship Id="rId39" Type="http://schemas.openxmlformats.org/officeDocument/2006/relationships/footer" Target="footer15.xml"/><Relationship Id="rId21" Type="http://schemas.openxmlformats.org/officeDocument/2006/relationships/header" Target="header5.xml"/><Relationship Id="rId34" Type="http://schemas.openxmlformats.org/officeDocument/2006/relationships/header" Target="header12.xml"/><Relationship Id="rId42" Type="http://schemas.openxmlformats.org/officeDocument/2006/relationships/header" Target="header16.xml"/><Relationship Id="rId47" Type="http://schemas.openxmlformats.org/officeDocument/2006/relationships/footer" Target="footer19.xml"/><Relationship Id="rId50" Type="http://schemas.openxmlformats.org/officeDocument/2006/relationships/header" Target="header20.xml"/><Relationship Id="rId55" Type="http://schemas.openxmlformats.org/officeDocument/2006/relationships/footer" Target="footer23.xml"/><Relationship Id="rId63" Type="http://schemas.openxmlformats.org/officeDocument/2006/relationships/footer" Target="footer27.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header" Target="header9.xml"/><Relationship Id="rId41" Type="http://schemas.openxmlformats.org/officeDocument/2006/relationships/header" Target="header15.xml"/><Relationship Id="rId54" Type="http://schemas.openxmlformats.org/officeDocument/2006/relationships/header" Target="header22.xml"/><Relationship Id="rId62" Type="http://schemas.openxmlformats.org/officeDocument/2006/relationships/header" Target="header2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8.xml"/><Relationship Id="rId32" Type="http://schemas.openxmlformats.org/officeDocument/2006/relationships/footer" Target="footer12.xml"/><Relationship Id="rId37" Type="http://schemas.openxmlformats.org/officeDocument/2006/relationships/header" Target="header13.xml"/><Relationship Id="rId40" Type="http://schemas.openxmlformats.org/officeDocument/2006/relationships/footer" Target="footer16.xml"/><Relationship Id="rId45" Type="http://schemas.openxmlformats.org/officeDocument/2006/relationships/header" Target="header17.xml"/><Relationship Id="rId53" Type="http://schemas.openxmlformats.org/officeDocument/2006/relationships/header" Target="header21.xml"/><Relationship Id="rId58" Type="http://schemas.openxmlformats.org/officeDocument/2006/relationships/header" Target="header24.xml"/><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footer" Target="footer10.xml"/><Relationship Id="rId36" Type="http://schemas.openxmlformats.org/officeDocument/2006/relationships/footer" Target="footer14.xml"/><Relationship Id="rId49" Type="http://schemas.openxmlformats.org/officeDocument/2006/relationships/header" Target="header19.xml"/><Relationship Id="rId57" Type="http://schemas.openxmlformats.org/officeDocument/2006/relationships/header" Target="header23.xml"/><Relationship Id="rId61" Type="http://schemas.openxmlformats.org/officeDocument/2006/relationships/header" Target="header25.xml"/><Relationship Id="rId10" Type="http://schemas.openxmlformats.org/officeDocument/2006/relationships/image" Target="media/image2.emf"/><Relationship Id="rId19" Type="http://schemas.openxmlformats.org/officeDocument/2006/relationships/footer" Target="footer5.xml"/><Relationship Id="rId31" Type="http://schemas.openxmlformats.org/officeDocument/2006/relationships/footer" Target="footer11.xml"/><Relationship Id="rId44" Type="http://schemas.openxmlformats.org/officeDocument/2006/relationships/footer" Target="foot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footer" Target="footer9.xml"/><Relationship Id="rId30" Type="http://schemas.openxmlformats.org/officeDocument/2006/relationships/header" Target="header10.xml"/><Relationship Id="rId35" Type="http://schemas.openxmlformats.org/officeDocument/2006/relationships/footer" Target="footer13.xml"/><Relationship Id="rId43" Type="http://schemas.openxmlformats.org/officeDocument/2006/relationships/footer" Target="footer17.xml"/><Relationship Id="rId48" Type="http://schemas.openxmlformats.org/officeDocument/2006/relationships/footer" Target="footer20.xml"/><Relationship Id="rId56" Type="http://schemas.openxmlformats.org/officeDocument/2006/relationships/footer" Target="footer24.xml"/><Relationship Id="rId64" Type="http://schemas.openxmlformats.org/officeDocument/2006/relationships/footer" Target="footer28.xml"/><Relationship Id="rId8" Type="http://schemas.openxmlformats.org/officeDocument/2006/relationships/endnotes" Target="endnotes.xml"/><Relationship Id="rId51" Type="http://schemas.openxmlformats.org/officeDocument/2006/relationships/footer" Target="footer2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header" Target="header14.xml"/><Relationship Id="rId46" Type="http://schemas.openxmlformats.org/officeDocument/2006/relationships/header" Target="header18.xml"/><Relationship Id="rId59" Type="http://schemas.openxmlformats.org/officeDocument/2006/relationships/footer" Target="footer25.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ln>
          <a:noFill/>
        </a:ln>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2">
          <a:schemeClr val="dk1"/>
        </a:lnRef>
        <a:fillRef idx="1">
          <a:schemeClr val="lt1"/>
        </a:fillRef>
        <a:effectRef idx="0">
          <a:schemeClr val="dk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CD4972-F54F-4E51-A0B5-6703C2716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84</Pages>
  <Words>9982</Words>
  <Characters>56903</Characters>
  <Application>Microsoft Office Word</Application>
  <DocSecurity>0</DocSecurity>
  <Lines>474</Lines>
  <Paragraphs>133</Paragraphs>
  <ScaleCrop>false</ScaleCrop>
  <HeadingPairs>
    <vt:vector size="2" baseType="variant">
      <vt:variant>
        <vt:lpstr>タイトル</vt:lpstr>
      </vt:variant>
      <vt:variant>
        <vt:i4>1</vt:i4>
      </vt:variant>
    </vt:vector>
  </HeadingPairs>
  <TitlesOfParts>
    <vt:vector size="1" baseType="lpstr">
      <vt:lpstr/>
    </vt:vector>
  </TitlesOfParts>
  <Company>MURC</Company>
  <LinksUpToDate>false</LinksUpToDate>
  <CharactersWithSpaces>66752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miho-o</dc:creator>
  <cp:lastModifiedBy>murcadminj</cp:lastModifiedBy>
  <cp:revision>3</cp:revision>
  <cp:lastPrinted>2018-09-10T08:23:00Z</cp:lastPrinted>
  <dcterms:created xsi:type="dcterms:W3CDTF">2018-09-12T05:37:00Z</dcterms:created>
  <dcterms:modified xsi:type="dcterms:W3CDTF">2018-09-12T06:47:00Z</dcterms:modified>
</cp:coreProperties>
</file>