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sidRPr="00846A2E">
        <w:rPr>
          <w:rFonts w:ascii="ＭＳ 明朝" w:eastAsia="ＭＳ 明朝" w:hAnsi="ＭＳ 明朝" w:hint="eastAsia"/>
          <w:b/>
          <w:bCs/>
          <w:color w:val="FF0000"/>
          <w:szCs w:val="21"/>
          <w:u w:val="single"/>
        </w:rPr>
        <w:t>各</w:t>
      </w:r>
      <w:r w:rsidR="00426151" w:rsidRPr="00846A2E">
        <w:rPr>
          <w:rFonts w:ascii="ＭＳ 明朝" w:eastAsia="ＭＳ 明朝" w:hAnsi="ＭＳ 明朝" w:hint="eastAsia"/>
          <w:b/>
          <w:bCs/>
          <w:color w:val="FF0000"/>
          <w:szCs w:val="21"/>
          <w:u w:val="single"/>
        </w:rPr>
        <w:t>認証取得のための要求事項のどこに対応しているかご記載ください。（記載例：「要求部分:I</w:t>
      </w:r>
      <w:r w:rsidR="00426151" w:rsidRPr="00846A2E">
        <w:rPr>
          <w:rFonts w:ascii="ＭＳ 明朝" w:eastAsia="ＭＳ 明朝" w:hAnsi="ＭＳ 明朝"/>
          <w:b/>
          <w:bCs/>
          <w:color w:val="FF0000"/>
          <w:szCs w:val="21"/>
          <w:u w:val="single"/>
        </w:rPr>
        <w:t>SO/TS2201-1(No.</w:t>
      </w:r>
      <w:r w:rsidR="00426151" w:rsidRPr="00846A2E">
        <w:rPr>
          <w:rFonts w:ascii="ＭＳ 明朝" w:eastAsia="ＭＳ 明朝" w:hAnsi="ＭＳ 明朝" w:hint="eastAsia"/>
          <w:b/>
          <w:bCs/>
          <w:color w:val="FF0000"/>
          <w:szCs w:val="21"/>
          <w:u w:val="single"/>
        </w:rPr>
        <w:t>〇〇</w:t>
      </w:r>
      <w:r w:rsidR="00426151" w:rsidRPr="00846A2E">
        <w:rPr>
          <w:rFonts w:ascii="ＭＳ 明朝" w:eastAsia="ＭＳ 明朝" w:hAnsi="ＭＳ 明朝"/>
          <w:b/>
          <w:bCs/>
          <w:color w:val="FF0000"/>
          <w:szCs w:val="21"/>
          <w:u w:val="single"/>
        </w:rPr>
        <w:t>)</w:t>
      </w:r>
      <w:r w:rsidR="00426151" w:rsidRPr="00846A2E">
        <w:rPr>
          <w:rFonts w:ascii="ＭＳ 明朝" w:eastAsia="ＭＳ 明朝" w:hAnsi="ＭＳ 明朝" w:hint="eastAsia"/>
          <w:b/>
          <w:bCs/>
          <w:color w:val="FF0000"/>
          <w:szCs w:val="21"/>
          <w:u w:val="single"/>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486A" w14:textId="77777777" w:rsidR="00D85C62" w:rsidRDefault="00D85C62" w:rsidP="00B778DB">
      <w:r>
        <w:separator/>
      </w:r>
    </w:p>
  </w:endnote>
  <w:endnote w:type="continuationSeparator" w:id="0">
    <w:p w14:paraId="072F797A" w14:textId="77777777" w:rsidR="00D85C62" w:rsidRDefault="00D85C6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A0B3" w14:textId="77777777" w:rsidR="00D85C62" w:rsidRDefault="00D85C62" w:rsidP="00B778DB">
      <w:r>
        <w:separator/>
      </w:r>
    </w:p>
  </w:footnote>
  <w:footnote w:type="continuationSeparator" w:id="0">
    <w:p w14:paraId="427B0D22" w14:textId="77777777" w:rsidR="00D85C62" w:rsidRDefault="00D85C6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46A2E"/>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5C62"/>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8f7c9da-7533-4d14-bf4a-02f96182bd51" xsi:nil="true"/>
    <lcf76f155ced4ddcb4097134ff3c332f xmlns="28f7c9da-7533-4d14-bf4a-02f96182bd51">
      <Terms xmlns="http://schemas.microsoft.com/office/infopath/2007/PartnerControls"/>
    </lcf76f155ced4ddcb4097134ff3c332f>
    <TaxCatchAll xmlns="85ec59af-1a16-40a0-b163-384e34c79a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C2E8ED31ADA4F985C107BDB9C209E" ma:contentTypeVersion="14" ma:contentTypeDescription="新しいドキュメントを作成します。" ma:contentTypeScope="" ma:versionID="e8be17d60e876594e94a03bb7d596606">
  <xsd:schema xmlns:xsd="http://www.w3.org/2001/XMLSchema" xmlns:xs="http://www.w3.org/2001/XMLSchema" xmlns:p="http://schemas.microsoft.com/office/2006/metadata/properties" xmlns:ns2="28f7c9da-7533-4d14-bf4a-02f96182bd51" xmlns:ns3="85ec59af-1a16-40a0-b163-384e34c79a5c" targetNamespace="http://schemas.microsoft.com/office/2006/metadata/properties" ma:root="true" ma:fieldsID="6aefbf2ca4fe7e136d1dae6af546c359" ns2:_="" ns3:_="">
    <xsd:import namespace="28f7c9da-7533-4d14-bf4a-02f96182bd5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7c9da-7533-4d14-bf4a-02f96182bd5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050F34EE-B8A8-4B12-92B7-D325DEC9C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7c9da-7533-4d14-bf4a-02f96182bd5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2024-12-17T05:36:00Z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