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C236" w14:textId="7FC378AD" w:rsidR="00767934" w:rsidRDefault="00170CE4" w:rsidP="00170CE4">
      <w:pPr>
        <w:jc w:val="center"/>
        <w:rPr>
          <w:sz w:val="24"/>
          <w:szCs w:val="24"/>
        </w:rPr>
      </w:pPr>
      <w:r>
        <w:rPr>
          <w:rFonts w:hint="eastAsia"/>
          <w:sz w:val="40"/>
        </w:rPr>
        <w:t xml:space="preserve">同　　意　　</w:t>
      </w:r>
      <w:r w:rsidRPr="00170CE4">
        <w:rPr>
          <w:rFonts w:hint="eastAsia"/>
          <w:sz w:val="40"/>
        </w:rPr>
        <w:t>書</w:t>
      </w:r>
    </w:p>
    <w:p w14:paraId="7F3A0118" w14:textId="6F48F252" w:rsidR="00170CE4" w:rsidRDefault="00170CE4" w:rsidP="00170CE4">
      <w:pPr>
        <w:jc w:val="left"/>
        <w:rPr>
          <w:sz w:val="24"/>
          <w:szCs w:val="24"/>
        </w:rPr>
      </w:pPr>
    </w:p>
    <w:p w14:paraId="59B11537" w14:textId="1EF409D1" w:rsidR="00270608" w:rsidRDefault="006D39D1" w:rsidP="00270608">
      <w:pPr>
        <w:jc w:val="left"/>
        <w:rPr>
          <w:sz w:val="24"/>
          <w:szCs w:val="24"/>
        </w:rPr>
      </w:pPr>
      <w:r>
        <w:rPr>
          <w:rFonts w:hint="eastAsia"/>
          <w:sz w:val="24"/>
          <w:szCs w:val="24"/>
        </w:rPr>
        <w:t xml:space="preserve">　</w:t>
      </w:r>
      <w:r w:rsidR="00996F87">
        <w:rPr>
          <w:rFonts w:hint="eastAsia"/>
          <w:sz w:val="24"/>
          <w:szCs w:val="24"/>
        </w:rPr>
        <w:t>産業廃棄物指導課が、</w:t>
      </w:r>
      <w:r w:rsidR="00BC15C8">
        <w:rPr>
          <w:rFonts w:hint="eastAsia"/>
          <w:sz w:val="24"/>
          <w:szCs w:val="24"/>
        </w:rPr>
        <w:t>申請者について</w:t>
      </w:r>
      <w:r>
        <w:rPr>
          <w:rFonts w:hint="eastAsia"/>
          <w:sz w:val="24"/>
          <w:szCs w:val="24"/>
        </w:rPr>
        <w:t>廃棄物の処理及び清掃に関する法律</w:t>
      </w:r>
      <w:r w:rsidR="00996F87">
        <w:rPr>
          <w:rFonts w:hint="eastAsia"/>
          <w:sz w:val="24"/>
          <w:szCs w:val="24"/>
        </w:rPr>
        <w:t>施行</w:t>
      </w:r>
      <w:r w:rsidRPr="006D39D1">
        <w:rPr>
          <w:rFonts w:hint="eastAsia"/>
          <w:sz w:val="24"/>
          <w:szCs w:val="24"/>
        </w:rPr>
        <w:t>令</w:t>
      </w:r>
      <w:r w:rsidR="00E8190C">
        <w:rPr>
          <w:rFonts w:hint="eastAsia"/>
          <w:sz w:val="24"/>
          <w:szCs w:val="24"/>
        </w:rPr>
        <w:t>（以下「令」という。）</w:t>
      </w:r>
      <w:r w:rsidRPr="006D39D1">
        <w:rPr>
          <w:rFonts w:hint="eastAsia"/>
          <w:sz w:val="24"/>
          <w:szCs w:val="24"/>
        </w:rPr>
        <w:t>第６条の９第２号</w:t>
      </w:r>
      <w:r w:rsidR="00E8190C">
        <w:rPr>
          <w:rFonts w:hint="eastAsia"/>
          <w:sz w:val="24"/>
          <w:szCs w:val="24"/>
        </w:rPr>
        <w:t>又は令第６条の１３第２号</w:t>
      </w:r>
      <w:r w:rsidRPr="006D39D1">
        <w:rPr>
          <w:rFonts w:hint="eastAsia"/>
          <w:sz w:val="24"/>
          <w:szCs w:val="24"/>
        </w:rPr>
        <w:t>に</w:t>
      </w:r>
      <w:r w:rsidR="00991A15">
        <w:rPr>
          <w:rFonts w:hint="eastAsia"/>
          <w:sz w:val="24"/>
          <w:szCs w:val="24"/>
        </w:rPr>
        <w:t>係る</w:t>
      </w:r>
      <w:r w:rsidRPr="006D39D1">
        <w:rPr>
          <w:rFonts w:hint="eastAsia"/>
          <w:sz w:val="24"/>
          <w:szCs w:val="24"/>
        </w:rPr>
        <w:t>審査</w:t>
      </w:r>
      <w:r>
        <w:rPr>
          <w:rFonts w:hint="eastAsia"/>
          <w:sz w:val="24"/>
          <w:szCs w:val="24"/>
        </w:rPr>
        <w:t>を</w:t>
      </w:r>
      <w:r w:rsidR="00991A15">
        <w:rPr>
          <w:rFonts w:hint="eastAsia"/>
          <w:sz w:val="24"/>
          <w:szCs w:val="24"/>
        </w:rPr>
        <w:t>行う</w:t>
      </w:r>
      <w:r>
        <w:rPr>
          <w:rFonts w:hint="eastAsia"/>
          <w:sz w:val="24"/>
          <w:szCs w:val="24"/>
        </w:rPr>
        <w:t>ために必要な範囲内で、</w:t>
      </w:r>
      <w:bookmarkStart w:id="0" w:name="_Hlk151045759"/>
      <w:r w:rsidR="00270608">
        <w:rPr>
          <w:rFonts w:hint="eastAsia"/>
          <w:sz w:val="24"/>
          <w:szCs w:val="24"/>
        </w:rPr>
        <w:t>申請者の埼玉県税に関する納付状況等について「</w:t>
      </w:r>
      <w:r w:rsidR="00270608" w:rsidRPr="009A388E">
        <w:rPr>
          <w:rFonts w:hint="eastAsia"/>
          <w:sz w:val="24"/>
          <w:szCs w:val="24"/>
        </w:rPr>
        <w:t>納税状況等確認システム</w:t>
      </w:r>
      <w:r w:rsidR="00270608">
        <w:rPr>
          <w:rFonts w:hint="eastAsia"/>
          <w:sz w:val="24"/>
          <w:szCs w:val="24"/>
        </w:rPr>
        <w:t>」（以下「システム」という。）により確認することに同意します。</w:t>
      </w:r>
    </w:p>
    <w:p w14:paraId="1D74D2EC" w14:textId="2EC659AF" w:rsidR="006970C7" w:rsidRDefault="00270608" w:rsidP="00270608">
      <w:pPr>
        <w:jc w:val="left"/>
        <w:rPr>
          <w:sz w:val="24"/>
          <w:szCs w:val="24"/>
        </w:rPr>
      </w:pPr>
      <w:r>
        <w:rPr>
          <w:rFonts w:hint="eastAsia"/>
          <w:sz w:val="24"/>
          <w:szCs w:val="24"/>
        </w:rPr>
        <w:t xml:space="preserve">　</w:t>
      </w:r>
      <w:r w:rsidR="00991A15">
        <w:rPr>
          <w:rFonts w:hint="eastAsia"/>
          <w:sz w:val="24"/>
          <w:szCs w:val="24"/>
        </w:rPr>
        <w:t>また、</w:t>
      </w:r>
      <w:r w:rsidR="006212E9">
        <w:rPr>
          <w:rFonts w:hint="eastAsia"/>
          <w:sz w:val="24"/>
          <w:szCs w:val="24"/>
        </w:rPr>
        <w:t>裏面の事項に該当した場合など、</w:t>
      </w:r>
      <w:r w:rsidR="00991A15">
        <w:rPr>
          <w:rFonts w:hint="eastAsia"/>
          <w:sz w:val="24"/>
          <w:szCs w:val="24"/>
        </w:rPr>
        <w:t>産業廃棄物指導課において</w:t>
      </w:r>
      <w:r w:rsidRPr="009A388E">
        <w:rPr>
          <w:rFonts w:hint="eastAsia"/>
          <w:sz w:val="24"/>
          <w:szCs w:val="24"/>
        </w:rPr>
        <w:t>納税状況等がシステムで確認できな</w:t>
      </w:r>
      <w:r w:rsidR="00991A15">
        <w:rPr>
          <w:rFonts w:hint="eastAsia"/>
          <w:sz w:val="24"/>
          <w:szCs w:val="24"/>
        </w:rPr>
        <w:t>かった</w:t>
      </w:r>
      <w:r w:rsidRPr="009A388E">
        <w:rPr>
          <w:rFonts w:hint="eastAsia"/>
          <w:sz w:val="24"/>
          <w:szCs w:val="24"/>
        </w:rPr>
        <w:t>場合、県税事務所発行の納税証明書</w:t>
      </w:r>
      <w:r>
        <w:rPr>
          <w:rFonts w:hint="eastAsia"/>
          <w:sz w:val="24"/>
          <w:szCs w:val="24"/>
        </w:rPr>
        <w:t>を</w:t>
      </w:r>
      <w:r w:rsidRPr="009A388E">
        <w:rPr>
          <w:rFonts w:hint="eastAsia"/>
          <w:sz w:val="24"/>
          <w:szCs w:val="24"/>
        </w:rPr>
        <w:t>提出</w:t>
      </w:r>
      <w:r>
        <w:rPr>
          <w:rFonts w:hint="eastAsia"/>
          <w:sz w:val="24"/>
          <w:szCs w:val="24"/>
        </w:rPr>
        <w:t>することに同意します。</w:t>
      </w:r>
    </w:p>
    <w:bookmarkEnd w:id="0"/>
    <w:p w14:paraId="47F01DE1" w14:textId="61B72990" w:rsidR="00B65B33" w:rsidRDefault="00B65B33" w:rsidP="00964259">
      <w:pPr>
        <w:tabs>
          <w:tab w:val="left" w:pos="1328"/>
        </w:tabs>
        <w:rPr>
          <w:sz w:val="24"/>
          <w:szCs w:val="24"/>
        </w:rPr>
      </w:pPr>
    </w:p>
    <w:p w14:paraId="4AC25792" w14:textId="1CA66936" w:rsidR="00B65B33" w:rsidRDefault="00B65B33" w:rsidP="00964259">
      <w:pPr>
        <w:tabs>
          <w:tab w:val="left" w:pos="1328"/>
        </w:tabs>
        <w:rPr>
          <w:sz w:val="24"/>
          <w:szCs w:val="24"/>
        </w:rPr>
      </w:pPr>
    </w:p>
    <w:p w14:paraId="371F090B" w14:textId="3CAACF53" w:rsidR="00B65B33" w:rsidRDefault="00B65B33" w:rsidP="00964259">
      <w:pPr>
        <w:tabs>
          <w:tab w:val="left" w:pos="1328"/>
        </w:tabs>
        <w:rPr>
          <w:sz w:val="24"/>
          <w:szCs w:val="24"/>
        </w:rPr>
      </w:pPr>
    </w:p>
    <w:p w14:paraId="7FE0854E" w14:textId="75424FA3" w:rsidR="00B65B33" w:rsidRDefault="00FC1BA9" w:rsidP="00964259">
      <w:pPr>
        <w:tabs>
          <w:tab w:val="left" w:pos="1328"/>
        </w:tabs>
        <w:rPr>
          <w:sz w:val="24"/>
          <w:szCs w:val="24"/>
        </w:rPr>
      </w:pPr>
      <w:r>
        <w:rPr>
          <w:rFonts w:hint="eastAsia"/>
          <w:sz w:val="24"/>
          <w:szCs w:val="24"/>
        </w:rPr>
        <w:t xml:space="preserve">　　　　　　　　　　　　　　　　　　　　　　　　　　年　　　月　　　日</w:t>
      </w:r>
    </w:p>
    <w:p w14:paraId="0168203F" w14:textId="12A9C2F1" w:rsidR="00B65B33" w:rsidRPr="00FC1BA9" w:rsidRDefault="00B65B33" w:rsidP="00964259">
      <w:pPr>
        <w:tabs>
          <w:tab w:val="left" w:pos="1328"/>
        </w:tabs>
        <w:rPr>
          <w:sz w:val="24"/>
          <w:szCs w:val="24"/>
        </w:rPr>
      </w:pPr>
    </w:p>
    <w:p w14:paraId="15A857EB" w14:textId="302F7E03" w:rsidR="00B65B33" w:rsidRDefault="00FC1BA9" w:rsidP="00964259">
      <w:pPr>
        <w:tabs>
          <w:tab w:val="left" w:pos="1328"/>
        </w:tabs>
        <w:rPr>
          <w:sz w:val="24"/>
          <w:szCs w:val="24"/>
        </w:rPr>
      </w:pPr>
      <w:r>
        <w:rPr>
          <w:rFonts w:hint="eastAsia"/>
          <w:sz w:val="24"/>
          <w:szCs w:val="24"/>
        </w:rPr>
        <w:t>埼玉県知事</w:t>
      </w:r>
    </w:p>
    <w:p w14:paraId="4C9D01B6" w14:textId="29020AFD" w:rsidR="00B65B33" w:rsidRDefault="00B65B33" w:rsidP="00964259">
      <w:pPr>
        <w:tabs>
          <w:tab w:val="left" w:pos="1328"/>
        </w:tabs>
        <w:rPr>
          <w:sz w:val="24"/>
          <w:szCs w:val="24"/>
        </w:rPr>
      </w:pPr>
    </w:p>
    <w:p w14:paraId="4E6C53D7" w14:textId="2CD94755" w:rsidR="00FC1BA9" w:rsidRDefault="00FC1BA9" w:rsidP="00964259">
      <w:pPr>
        <w:tabs>
          <w:tab w:val="left" w:pos="1328"/>
        </w:tabs>
        <w:rPr>
          <w:sz w:val="24"/>
          <w:szCs w:val="24"/>
        </w:rPr>
      </w:pPr>
    </w:p>
    <w:p w14:paraId="269254C2" w14:textId="77777777" w:rsidR="00FC1BA9" w:rsidRDefault="00FC1BA9" w:rsidP="00964259">
      <w:pPr>
        <w:tabs>
          <w:tab w:val="left" w:pos="1328"/>
        </w:tabs>
        <w:rPr>
          <w:sz w:val="24"/>
          <w:szCs w:val="24"/>
        </w:rPr>
      </w:pPr>
    </w:p>
    <w:p w14:paraId="750FBCF0" w14:textId="56EE775E" w:rsidR="00B65B33" w:rsidRDefault="00B65B33" w:rsidP="00B65B33">
      <w:pPr>
        <w:tabs>
          <w:tab w:val="left" w:pos="1328"/>
        </w:tabs>
        <w:jc w:val="left"/>
        <w:rPr>
          <w:sz w:val="24"/>
          <w:szCs w:val="24"/>
        </w:rPr>
      </w:pPr>
      <w:r>
        <w:rPr>
          <w:rFonts w:hint="eastAsia"/>
          <w:sz w:val="24"/>
          <w:szCs w:val="24"/>
        </w:rPr>
        <w:t xml:space="preserve">　　　　　　　　　　　　　　　　　　申請者</w:t>
      </w:r>
    </w:p>
    <w:p w14:paraId="5C4FE4FC" w14:textId="559F3CE1" w:rsidR="00B65B33" w:rsidRDefault="00B65B33" w:rsidP="00B65B33">
      <w:pPr>
        <w:tabs>
          <w:tab w:val="left" w:pos="1328"/>
        </w:tabs>
        <w:jc w:val="left"/>
        <w:rPr>
          <w:sz w:val="24"/>
          <w:szCs w:val="24"/>
        </w:rPr>
      </w:pPr>
      <w:r>
        <w:rPr>
          <w:rFonts w:hint="eastAsia"/>
          <w:sz w:val="24"/>
          <w:szCs w:val="24"/>
        </w:rPr>
        <w:t xml:space="preserve">　　　　　　　　　　　　　　　　　　　住所</w:t>
      </w:r>
    </w:p>
    <w:p w14:paraId="4FFF3233" w14:textId="58EF5795" w:rsidR="00B65B33" w:rsidRDefault="00B65B33" w:rsidP="00B65B33">
      <w:pPr>
        <w:tabs>
          <w:tab w:val="left" w:pos="1328"/>
        </w:tabs>
        <w:jc w:val="left"/>
        <w:rPr>
          <w:sz w:val="24"/>
          <w:szCs w:val="24"/>
        </w:rPr>
      </w:pPr>
      <w:r>
        <w:rPr>
          <w:rFonts w:hint="eastAsia"/>
          <w:sz w:val="24"/>
          <w:szCs w:val="24"/>
        </w:rPr>
        <w:t xml:space="preserve">　　　　　　　　　　　　　　　　　　　氏名</w:t>
      </w:r>
    </w:p>
    <w:p w14:paraId="70FFD2C8" w14:textId="214632D3" w:rsidR="00B65B33" w:rsidRDefault="00B65B33" w:rsidP="00B65B33">
      <w:pPr>
        <w:tabs>
          <w:tab w:val="left" w:pos="1328"/>
        </w:tabs>
        <w:jc w:val="left"/>
        <w:rPr>
          <w:sz w:val="24"/>
          <w:szCs w:val="24"/>
        </w:rPr>
      </w:pPr>
    </w:p>
    <w:p w14:paraId="1D189F59" w14:textId="14ABAA92" w:rsidR="00B65B33" w:rsidRDefault="00B65B33" w:rsidP="00B65B33">
      <w:pPr>
        <w:tabs>
          <w:tab w:val="left" w:pos="1328"/>
        </w:tabs>
        <w:jc w:val="left"/>
        <w:rPr>
          <w:sz w:val="24"/>
          <w:szCs w:val="24"/>
        </w:rPr>
      </w:pPr>
      <w:r>
        <w:rPr>
          <w:rFonts w:hint="eastAsia"/>
          <w:sz w:val="24"/>
          <w:szCs w:val="24"/>
        </w:rPr>
        <w:t xml:space="preserve">　　　　　　　　　　　　　　　　　　　（法人にあっては名称及び代表者の氏名）</w:t>
      </w:r>
    </w:p>
    <w:p w14:paraId="36DB2347" w14:textId="532D37BA" w:rsidR="00FC1BA9" w:rsidRDefault="00FC1BA9" w:rsidP="00B65B33">
      <w:pPr>
        <w:tabs>
          <w:tab w:val="left" w:pos="1328"/>
        </w:tabs>
        <w:jc w:val="left"/>
        <w:rPr>
          <w:sz w:val="24"/>
          <w:szCs w:val="24"/>
        </w:rPr>
      </w:pPr>
    </w:p>
    <w:p w14:paraId="08BFAF65" w14:textId="77777777" w:rsidR="006212E9" w:rsidRDefault="006212E9" w:rsidP="00B65B33">
      <w:pPr>
        <w:tabs>
          <w:tab w:val="left" w:pos="1328"/>
        </w:tabs>
        <w:jc w:val="left"/>
        <w:rPr>
          <w:sz w:val="24"/>
          <w:szCs w:val="24"/>
        </w:rPr>
      </w:pPr>
    </w:p>
    <w:p w14:paraId="6902584E" w14:textId="79DA0763" w:rsidR="00FC1BA9" w:rsidRPr="006970C7" w:rsidRDefault="00FC1BA9" w:rsidP="00FC1BA9">
      <w:pPr>
        <w:jc w:val="center"/>
        <w:rPr>
          <w:sz w:val="24"/>
          <w:szCs w:val="24"/>
        </w:rPr>
      </w:pPr>
      <w:r>
        <w:rPr>
          <w:rFonts w:hint="eastAsia"/>
          <w:sz w:val="24"/>
          <w:szCs w:val="24"/>
        </w:rPr>
        <w:t>（下記事項も記載してください）</w:t>
      </w:r>
    </w:p>
    <w:p w14:paraId="1A029A74" w14:textId="77777777" w:rsidR="00FC1BA9" w:rsidRDefault="00FC1BA9" w:rsidP="00FC1BA9">
      <w:pPr>
        <w:jc w:val="left"/>
        <w:rPr>
          <w:sz w:val="24"/>
          <w:szCs w:val="24"/>
        </w:rPr>
      </w:pPr>
      <w:r>
        <w:rPr>
          <w:rFonts w:hint="eastAsia"/>
          <w:sz w:val="24"/>
          <w:szCs w:val="24"/>
        </w:rPr>
        <w:t>＜申請者が法人の場合＞</w:t>
      </w:r>
    </w:p>
    <w:tbl>
      <w:tblPr>
        <w:tblStyle w:val="a7"/>
        <w:tblW w:w="9776" w:type="dxa"/>
        <w:tblLook w:val="04A0" w:firstRow="1" w:lastRow="0" w:firstColumn="1" w:lastColumn="0" w:noHBand="0" w:noVBand="1"/>
      </w:tblPr>
      <w:tblGrid>
        <w:gridCol w:w="1555"/>
        <w:gridCol w:w="632"/>
        <w:gridCol w:w="632"/>
        <w:gridCol w:w="633"/>
        <w:gridCol w:w="632"/>
        <w:gridCol w:w="632"/>
        <w:gridCol w:w="633"/>
        <w:gridCol w:w="632"/>
        <w:gridCol w:w="633"/>
        <w:gridCol w:w="632"/>
        <w:gridCol w:w="632"/>
        <w:gridCol w:w="633"/>
        <w:gridCol w:w="632"/>
        <w:gridCol w:w="633"/>
      </w:tblGrid>
      <w:tr w:rsidR="00FC1BA9" w14:paraId="3162FCD7" w14:textId="77777777" w:rsidTr="00FC1BA9">
        <w:trPr>
          <w:trHeight w:val="566"/>
        </w:trPr>
        <w:tc>
          <w:tcPr>
            <w:tcW w:w="1555" w:type="dxa"/>
          </w:tcPr>
          <w:p w14:paraId="70EC201E" w14:textId="77777777" w:rsidR="00FC1BA9" w:rsidRDefault="00FC1BA9" w:rsidP="00BD6CFB">
            <w:pPr>
              <w:jc w:val="center"/>
              <w:rPr>
                <w:sz w:val="24"/>
                <w:szCs w:val="24"/>
              </w:rPr>
            </w:pPr>
            <w:r>
              <w:rPr>
                <w:rFonts w:hint="eastAsia"/>
                <w:sz w:val="24"/>
                <w:szCs w:val="24"/>
              </w:rPr>
              <w:t>法人番号</w:t>
            </w:r>
          </w:p>
          <w:p w14:paraId="2D98FFC8" w14:textId="77777777" w:rsidR="00FC1BA9" w:rsidRDefault="00FC1BA9" w:rsidP="00BD6CFB">
            <w:pPr>
              <w:jc w:val="center"/>
              <w:rPr>
                <w:sz w:val="24"/>
                <w:szCs w:val="24"/>
              </w:rPr>
            </w:pPr>
            <w:r>
              <w:rPr>
                <w:rFonts w:hint="eastAsia"/>
                <w:sz w:val="24"/>
                <w:szCs w:val="24"/>
              </w:rPr>
              <w:t>（１３桁）</w:t>
            </w:r>
          </w:p>
        </w:tc>
        <w:tc>
          <w:tcPr>
            <w:tcW w:w="632" w:type="dxa"/>
            <w:tcBorders>
              <w:right w:val="dashSmallGap" w:sz="4" w:space="0" w:color="auto"/>
            </w:tcBorders>
            <w:vAlign w:val="center"/>
          </w:tcPr>
          <w:p w14:paraId="61997040" w14:textId="6515844D"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１</w:t>
            </w:r>
          </w:p>
        </w:tc>
        <w:tc>
          <w:tcPr>
            <w:tcW w:w="632" w:type="dxa"/>
            <w:tcBorders>
              <w:left w:val="dashSmallGap" w:sz="4" w:space="0" w:color="auto"/>
              <w:right w:val="dashSmallGap" w:sz="4" w:space="0" w:color="auto"/>
            </w:tcBorders>
            <w:vAlign w:val="center"/>
          </w:tcPr>
          <w:p w14:paraId="567423DC" w14:textId="05817A0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２</w:t>
            </w:r>
          </w:p>
        </w:tc>
        <w:tc>
          <w:tcPr>
            <w:tcW w:w="633" w:type="dxa"/>
            <w:tcBorders>
              <w:left w:val="dashSmallGap" w:sz="4" w:space="0" w:color="auto"/>
              <w:right w:val="dashSmallGap" w:sz="4" w:space="0" w:color="auto"/>
            </w:tcBorders>
            <w:vAlign w:val="center"/>
          </w:tcPr>
          <w:p w14:paraId="40909C3E" w14:textId="53343D22"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３</w:t>
            </w:r>
          </w:p>
        </w:tc>
        <w:tc>
          <w:tcPr>
            <w:tcW w:w="632" w:type="dxa"/>
            <w:tcBorders>
              <w:left w:val="dashSmallGap" w:sz="4" w:space="0" w:color="auto"/>
              <w:right w:val="dashSmallGap" w:sz="4" w:space="0" w:color="auto"/>
            </w:tcBorders>
            <w:vAlign w:val="center"/>
          </w:tcPr>
          <w:p w14:paraId="06C6D0E4" w14:textId="161A1739"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４</w:t>
            </w:r>
          </w:p>
        </w:tc>
        <w:tc>
          <w:tcPr>
            <w:tcW w:w="632" w:type="dxa"/>
            <w:tcBorders>
              <w:left w:val="dashSmallGap" w:sz="4" w:space="0" w:color="auto"/>
              <w:right w:val="dashSmallGap" w:sz="4" w:space="0" w:color="auto"/>
            </w:tcBorders>
            <w:vAlign w:val="center"/>
          </w:tcPr>
          <w:p w14:paraId="1448708E" w14:textId="01F99F5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５</w:t>
            </w:r>
          </w:p>
        </w:tc>
        <w:tc>
          <w:tcPr>
            <w:tcW w:w="633" w:type="dxa"/>
            <w:tcBorders>
              <w:left w:val="dashSmallGap" w:sz="4" w:space="0" w:color="auto"/>
              <w:right w:val="dashSmallGap" w:sz="4" w:space="0" w:color="auto"/>
            </w:tcBorders>
            <w:vAlign w:val="center"/>
          </w:tcPr>
          <w:p w14:paraId="3A12B421" w14:textId="60622724"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６</w:t>
            </w:r>
          </w:p>
        </w:tc>
        <w:tc>
          <w:tcPr>
            <w:tcW w:w="632" w:type="dxa"/>
            <w:tcBorders>
              <w:left w:val="dashSmallGap" w:sz="4" w:space="0" w:color="auto"/>
              <w:right w:val="dashSmallGap" w:sz="4" w:space="0" w:color="auto"/>
            </w:tcBorders>
            <w:vAlign w:val="center"/>
          </w:tcPr>
          <w:p w14:paraId="7A9526D5" w14:textId="308470D0"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７</w:t>
            </w:r>
          </w:p>
        </w:tc>
        <w:tc>
          <w:tcPr>
            <w:tcW w:w="633" w:type="dxa"/>
            <w:tcBorders>
              <w:left w:val="dashSmallGap" w:sz="4" w:space="0" w:color="auto"/>
              <w:right w:val="dashSmallGap" w:sz="4" w:space="0" w:color="auto"/>
            </w:tcBorders>
            <w:vAlign w:val="center"/>
          </w:tcPr>
          <w:p w14:paraId="46FFB935" w14:textId="63E8B92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８</w:t>
            </w:r>
          </w:p>
        </w:tc>
        <w:tc>
          <w:tcPr>
            <w:tcW w:w="632" w:type="dxa"/>
            <w:tcBorders>
              <w:left w:val="dashSmallGap" w:sz="4" w:space="0" w:color="auto"/>
              <w:right w:val="dashSmallGap" w:sz="4" w:space="0" w:color="auto"/>
            </w:tcBorders>
            <w:vAlign w:val="center"/>
          </w:tcPr>
          <w:p w14:paraId="5B70FB99" w14:textId="7213BB9F"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９</w:t>
            </w:r>
          </w:p>
        </w:tc>
        <w:tc>
          <w:tcPr>
            <w:tcW w:w="632" w:type="dxa"/>
            <w:tcBorders>
              <w:left w:val="dashSmallGap" w:sz="4" w:space="0" w:color="auto"/>
              <w:right w:val="dashSmallGap" w:sz="4" w:space="0" w:color="auto"/>
            </w:tcBorders>
            <w:vAlign w:val="center"/>
          </w:tcPr>
          <w:p w14:paraId="1870F227" w14:textId="6E83348B"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10</w:t>
            </w:r>
          </w:p>
        </w:tc>
        <w:tc>
          <w:tcPr>
            <w:tcW w:w="633" w:type="dxa"/>
            <w:tcBorders>
              <w:left w:val="dashSmallGap" w:sz="4" w:space="0" w:color="auto"/>
              <w:right w:val="dashSmallGap" w:sz="4" w:space="0" w:color="auto"/>
            </w:tcBorders>
            <w:vAlign w:val="center"/>
          </w:tcPr>
          <w:p w14:paraId="40068647" w14:textId="4D33C0E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11</w:t>
            </w:r>
          </w:p>
        </w:tc>
        <w:tc>
          <w:tcPr>
            <w:tcW w:w="632" w:type="dxa"/>
            <w:tcBorders>
              <w:left w:val="dashSmallGap" w:sz="4" w:space="0" w:color="auto"/>
              <w:right w:val="dashSmallGap" w:sz="4" w:space="0" w:color="auto"/>
            </w:tcBorders>
            <w:vAlign w:val="center"/>
          </w:tcPr>
          <w:p w14:paraId="555A2FE7" w14:textId="01EEBA15"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12</w:t>
            </w:r>
          </w:p>
        </w:tc>
        <w:tc>
          <w:tcPr>
            <w:tcW w:w="633" w:type="dxa"/>
            <w:tcBorders>
              <w:left w:val="dashSmallGap" w:sz="4" w:space="0" w:color="auto"/>
            </w:tcBorders>
            <w:vAlign w:val="center"/>
          </w:tcPr>
          <w:p w14:paraId="7FEC9026" w14:textId="6EA3F9C1" w:rsidR="00FC1BA9" w:rsidRPr="00FC1BA9" w:rsidRDefault="00FC1BA9" w:rsidP="00BD6CFB">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13</w:t>
            </w:r>
          </w:p>
        </w:tc>
      </w:tr>
    </w:tbl>
    <w:p w14:paraId="3D8A8179" w14:textId="33DEE9A2" w:rsidR="00FC1BA9" w:rsidRDefault="006212E9" w:rsidP="00FC1BA9">
      <w:pPr>
        <w:ind w:left="283" w:hangingChars="118" w:hanging="283"/>
        <w:jc w:val="left"/>
        <w:rPr>
          <w:sz w:val="24"/>
          <w:szCs w:val="24"/>
        </w:rPr>
      </w:pPr>
      <w:r>
        <w:rPr>
          <w:noProof/>
          <w:sz w:val="24"/>
          <w:szCs w:val="24"/>
        </w:rPr>
        <w:drawing>
          <wp:anchor distT="0" distB="0" distL="114300" distR="114300" simplePos="0" relativeHeight="251659264" behindDoc="0" locked="0" layoutInCell="1" allowOverlap="1" wp14:anchorId="41B1745A" wp14:editId="2E0CF6A5">
            <wp:simplePos x="0" y="0"/>
            <wp:positionH relativeFrom="margin">
              <wp:align>right</wp:align>
            </wp:positionH>
            <wp:positionV relativeFrom="paragraph">
              <wp:posOffset>438150</wp:posOffset>
            </wp:positionV>
            <wp:extent cx="685800"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20231205180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FC1BA9">
        <w:rPr>
          <w:rFonts w:hint="eastAsia"/>
          <w:sz w:val="24"/>
          <w:szCs w:val="24"/>
        </w:rPr>
        <w:t xml:space="preserve">※　</w:t>
      </w:r>
      <w:r w:rsidR="00FC1BA9" w:rsidRPr="00964259">
        <w:rPr>
          <w:rFonts w:hint="eastAsia"/>
          <w:sz w:val="24"/>
          <w:szCs w:val="24"/>
        </w:rPr>
        <w:t>法人番号は登記法人及び税の申告を行っている法人等に付番されている１３桁の番号です。国税庁の「法人番号検索サイト」において公表されています。</w:t>
      </w:r>
    </w:p>
    <w:p w14:paraId="36CA2F5F" w14:textId="425ED156" w:rsidR="006212E9" w:rsidRPr="00531505" w:rsidRDefault="006212E9" w:rsidP="006212E9">
      <w:pPr>
        <w:tabs>
          <w:tab w:val="left" w:pos="1328"/>
        </w:tabs>
        <w:rPr>
          <w:szCs w:val="24"/>
        </w:rPr>
      </w:pPr>
      <w:r>
        <w:rPr>
          <w:rFonts w:hint="eastAsia"/>
          <w:sz w:val="24"/>
          <w:szCs w:val="24"/>
        </w:rPr>
        <w:t xml:space="preserve">　　　　　　　　　　　　　　　　　　</w:t>
      </w:r>
      <w:r w:rsidRPr="00531505">
        <w:rPr>
          <w:sz w:val="24"/>
          <w:szCs w:val="24"/>
        </w:rPr>
        <w:t>https://www.houjin-bangou.nta.go.jp/</w:t>
      </w:r>
      <w:r>
        <w:rPr>
          <w:rFonts w:hint="eastAsia"/>
          <w:sz w:val="24"/>
          <w:szCs w:val="24"/>
        </w:rPr>
        <w:t xml:space="preserve">　</w:t>
      </w:r>
    </w:p>
    <w:p w14:paraId="05882A7B" w14:textId="461D5D47" w:rsidR="006212E9" w:rsidRDefault="006212E9" w:rsidP="006212E9">
      <w:pPr>
        <w:jc w:val="left"/>
        <w:rPr>
          <w:sz w:val="24"/>
          <w:szCs w:val="24"/>
        </w:rPr>
      </w:pPr>
    </w:p>
    <w:p w14:paraId="53D2516D" w14:textId="306F148C" w:rsidR="006212E9" w:rsidRDefault="006212E9" w:rsidP="006212E9">
      <w:pPr>
        <w:jc w:val="left"/>
        <w:rPr>
          <w:sz w:val="24"/>
          <w:szCs w:val="24"/>
        </w:rPr>
      </w:pPr>
    </w:p>
    <w:p w14:paraId="76765446" w14:textId="322889CA" w:rsidR="00FC1BA9" w:rsidRDefault="00FC1BA9" w:rsidP="00FC1BA9">
      <w:pPr>
        <w:jc w:val="left"/>
        <w:rPr>
          <w:sz w:val="24"/>
          <w:szCs w:val="24"/>
        </w:rPr>
      </w:pPr>
      <w:r>
        <w:rPr>
          <w:rFonts w:hint="eastAsia"/>
          <w:sz w:val="24"/>
          <w:szCs w:val="24"/>
        </w:rPr>
        <w:t>＜申請者が個人の場合＞</w:t>
      </w:r>
    </w:p>
    <w:tbl>
      <w:tblPr>
        <w:tblStyle w:val="a7"/>
        <w:tblW w:w="7247" w:type="dxa"/>
        <w:tblLook w:val="04A0" w:firstRow="1" w:lastRow="0" w:firstColumn="1" w:lastColumn="0" w:noHBand="0" w:noVBand="1"/>
      </w:tblPr>
      <w:tblGrid>
        <w:gridCol w:w="1555"/>
        <w:gridCol w:w="632"/>
        <w:gridCol w:w="632"/>
        <w:gridCol w:w="633"/>
        <w:gridCol w:w="632"/>
        <w:gridCol w:w="632"/>
        <w:gridCol w:w="633"/>
        <w:gridCol w:w="632"/>
        <w:gridCol w:w="633"/>
        <w:gridCol w:w="633"/>
      </w:tblGrid>
      <w:tr w:rsidR="00FC1BA9" w14:paraId="609F8341" w14:textId="77777777" w:rsidTr="00FC1BA9">
        <w:trPr>
          <w:trHeight w:val="566"/>
        </w:trPr>
        <w:tc>
          <w:tcPr>
            <w:tcW w:w="1555" w:type="dxa"/>
          </w:tcPr>
          <w:p w14:paraId="348BEF0D" w14:textId="77777777" w:rsidR="00FC1BA9" w:rsidRDefault="00FC1BA9" w:rsidP="00BD6CFB">
            <w:pPr>
              <w:jc w:val="center"/>
              <w:rPr>
                <w:sz w:val="24"/>
                <w:szCs w:val="24"/>
              </w:rPr>
            </w:pPr>
            <w:r>
              <w:rPr>
                <w:rFonts w:hint="eastAsia"/>
                <w:sz w:val="24"/>
                <w:szCs w:val="24"/>
              </w:rPr>
              <w:t>納税番号</w:t>
            </w:r>
          </w:p>
          <w:p w14:paraId="775E95AB" w14:textId="77777777" w:rsidR="00FC1BA9" w:rsidRDefault="00FC1BA9" w:rsidP="00BD6CFB">
            <w:pPr>
              <w:jc w:val="center"/>
              <w:rPr>
                <w:sz w:val="24"/>
                <w:szCs w:val="24"/>
              </w:rPr>
            </w:pPr>
            <w:r>
              <w:rPr>
                <w:rFonts w:hint="eastAsia"/>
                <w:sz w:val="24"/>
                <w:szCs w:val="24"/>
              </w:rPr>
              <w:t>（９桁）</w:t>
            </w:r>
          </w:p>
        </w:tc>
        <w:tc>
          <w:tcPr>
            <w:tcW w:w="632" w:type="dxa"/>
            <w:tcBorders>
              <w:right w:val="dashSmallGap" w:sz="4" w:space="0" w:color="auto"/>
            </w:tcBorders>
            <w:vAlign w:val="center"/>
          </w:tcPr>
          <w:p w14:paraId="02A0BA0F" w14:textId="7170BBC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c>
        <w:tc>
          <w:tcPr>
            <w:tcW w:w="632" w:type="dxa"/>
            <w:tcBorders>
              <w:left w:val="dashSmallGap" w:sz="4" w:space="0" w:color="auto"/>
              <w:right w:val="dashSmallGap" w:sz="4" w:space="0" w:color="auto"/>
            </w:tcBorders>
            <w:vAlign w:val="center"/>
          </w:tcPr>
          <w:p w14:paraId="6B0E8B84" w14:textId="0CE18D4E"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c>
        <w:tc>
          <w:tcPr>
            <w:tcW w:w="633" w:type="dxa"/>
            <w:tcBorders>
              <w:left w:val="dashSmallGap" w:sz="4" w:space="0" w:color="auto"/>
              <w:right w:val="dashSmallGap" w:sz="4" w:space="0" w:color="auto"/>
            </w:tcBorders>
            <w:vAlign w:val="center"/>
          </w:tcPr>
          <w:p w14:paraId="280B3E65" w14:textId="43F6971E"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c>
        <w:tc>
          <w:tcPr>
            <w:tcW w:w="632" w:type="dxa"/>
            <w:tcBorders>
              <w:left w:val="dashSmallGap" w:sz="4" w:space="0" w:color="auto"/>
              <w:right w:val="dashSmallGap" w:sz="4" w:space="0" w:color="auto"/>
            </w:tcBorders>
            <w:vAlign w:val="center"/>
          </w:tcPr>
          <w:p w14:paraId="52656169" w14:textId="6610331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c>
        <w:tc>
          <w:tcPr>
            <w:tcW w:w="632" w:type="dxa"/>
            <w:tcBorders>
              <w:left w:val="dashSmallGap" w:sz="4" w:space="0" w:color="auto"/>
              <w:right w:val="dashSmallGap" w:sz="4" w:space="0" w:color="auto"/>
            </w:tcBorders>
            <w:vAlign w:val="center"/>
          </w:tcPr>
          <w:p w14:paraId="1656E63E" w14:textId="1683CC8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c>
        <w:tc>
          <w:tcPr>
            <w:tcW w:w="633" w:type="dxa"/>
            <w:tcBorders>
              <w:left w:val="dashSmallGap" w:sz="4" w:space="0" w:color="auto"/>
              <w:right w:val="dashSmallGap" w:sz="4" w:space="0" w:color="auto"/>
            </w:tcBorders>
            <w:vAlign w:val="center"/>
          </w:tcPr>
          <w:p w14:paraId="1ECB9DFC" w14:textId="5948FC40"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p>
        </w:tc>
        <w:tc>
          <w:tcPr>
            <w:tcW w:w="632" w:type="dxa"/>
            <w:tcBorders>
              <w:left w:val="dashSmallGap" w:sz="4" w:space="0" w:color="auto"/>
              <w:right w:val="dashSmallGap" w:sz="4" w:space="0" w:color="auto"/>
            </w:tcBorders>
            <w:vAlign w:val="center"/>
          </w:tcPr>
          <w:p w14:paraId="04788EA3" w14:textId="60021477"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p>
        </w:tc>
        <w:tc>
          <w:tcPr>
            <w:tcW w:w="633" w:type="dxa"/>
            <w:tcBorders>
              <w:left w:val="dashSmallGap" w:sz="4" w:space="0" w:color="auto"/>
              <w:right w:val="dashSmallGap" w:sz="4" w:space="0" w:color="auto"/>
            </w:tcBorders>
            <w:vAlign w:val="center"/>
          </w:tcPr>
          <w:p w14:paraId="2004BEA3" w14:textId="4AD804AD"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p>
        </w:tc>
        <w:tc>
          <w:tcPr>
            <w:tcW w:w="633" w:type="dxa"/>
            <w:tcBorders>
              <w:left w:val="dashSmallGap" w:sz="4" w:space="0" w:color="auto"/>
            </w:tcBorders>
            <w:vAlign w:val="center"/>
          </w:tcPr>
          <w:p w14:paraId="71122843" w14:textId="5C384CD1" w:rsidR="00FC1BA9" w:rsidRPr="00FC1BA9" w:rsidRDefault="00FC1BA9" w:rsidP="00FC1BA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p>
        </w:tc>
      </w:tr>
    </w:tbl>
    <w:p w14:paraId="7952653A" w14:textId="3CB85A7B" w:rsidR="00FC1BA9" w:rsidRDefault="00FC1BA9" w:rsidP="00E64A44">
      <w:pPr>
        <w:tabs>
          <w:tab w:val="left" w:pos="1328"/>
        </w:tabs>
        <w:ind w:left="283" w:hangingChars="118" w:hanging="283"/>
        <w:rPr>
          <w:sz w:val="24"/>
          <w:szCs w:val="24"/>
        </w:rPr>
      </w:pPr>
      <w:r w:rsidRPr="00964259">
        <w:rPr>
          <w:rFonts w:hint="eastAsia"/>
          <w:sz w:val="24"/>
          <w:szCs w:val="24"/>
        </w:rPr>
        <w:t>※</w:t>
      </w:r>
      <w:r>
        <w:rPr>
          <w:rFonts w:hint="eastAsia"/>
          <w:sz w:val="24"/>
          <w:szCs w:val="24"/>
        </w:rPr>
        <w:t xml:space="preserve">　</w:t>
      </w:r>
      <w:r w:rsidRPr="00964259">
        <w:rPr>
          <w:rFonts w:hint="eastAsia"/>
          <w:sz w:val="24"/>
          <w:szCs w:val="24"/>
        </w:rPr>
        <w:t>個人事業税の納税通知書に記載されている９桁の番号です。</w:t>
      </w:r>
      <w:r w:rsidR="00E64A44">
        <w:rPr>
          <w:rFonts w:hint="eastAsia"/>
          <w:sz w:val="24"/>
          <w:szCs w:val="24"/>
        </w:rPr>
        <w:t>番号が確認できる納税通知書の写しを添付してください。</w:t>
      </w:r>
    </w:p>
    <w:p w14:paraId="077401A5" w14:textId="086FCC12" w:rsidR="006212E9" w:rsidRDefault="006212E9" w:rsidP="00E64A44">
      <w:pPr>
        <w:tabs>
          <w:tab w:val="left" w:pos="1328"/>
        </w:tabs>
        <w:ind w:left="283" w:hangingChars="118" w:hanging="283"/>
        <w:rPr>
          <w:sz w:val="24"/>
          <w:szCs w:val="24"/>
        </w:rPr>
      </w:pPr>
    </w:p>
    <w:p w14:paraId="793FAC26" w14:textId="262D1873" w:rsidR="006212E9" w:rsidRDefault="006212E9" w:rsidP="006212E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（裏面）</w:t>
      </w:r>
    </w:p>
    <w:p w14:paraId="3E04AE15" w14:textId="77777777" w:rsidR="006212E9" w:rsidRDefault="006212E9" w:rsidP="00BE41DC">
      <w:pPr>
        <w:widowControl/>
        <w:jc w:val="left"/>
        <w:rPr>
          <w:rFonts w:ascii="ＭＳ ゴシック" w:eastAsia="ＭＳ ゴシック" w:hAnsi="ＭＳ ゴシック"/>
          <w:sz w:val="24"/>
          <w:szCs w:val="24"/>
        </w:rPr>
      </w:pPr>
    </w:p>
    <w:p w14:paraId="37208D0E" w14:textId="1ABC1F2C" w:rsidR="00BE41DC" w:rsidRDefault="00BE41DC" w:rsidP="00BE41DC">
      <w:pPr>
        <w:widowControl/>
        <w:jc w:val="left"/>
        <w:rPr>
          <w:rFonts w:ascii="ＭＳ ゴシック" w:eastAsia="ＭＳ ゴシック" w:hAnsi="ＭＳ ゴシック"/>
          <w:sz w:val="24"/>
          <w:szCs w:val="24"/>
        </w:rPr>
      </w:pPr>
      <w:r w:rsidRPr="00B46A49">
        <w:rPr>
          <w:rFonts w:ascii="ＭＳ ゴシック" w:eastAsia="ＭＳ ゴシック" w:hAnsi="ＭＳ ゴシック" w:hint="eastAsia"/>
          <w:sz w:val="24"/>
          <w:szCs w:val="24"/>
        </w:rPr>
        <w:t xml:space="preserve">〇　</w:t>
      </w:r>
      <w:r>
        <w:rPr>
          <w:rFonts w:ascii="ＭＳ ゴシック" w:eastAsia="ＭＳ ゴシック" w:hAnsi="ＭＳ ゴシック" w:hint="eastAsia"/>
          <w:sz w:val="24"/>
          <w:szCs w:val="24"/>
        </w:rPr>
        <w:t>以下の事項に該当する場合は、県税の納税証明書の添付省略はできません。</w:t>
      </w:r>
    </w:p>
    <w:p w14:paraId="76D031C4" w14:textId="77777777" w:rsidR="00BE41DC" w:rsidRDefault="00BE41DC" w:rsidP="00BE41DC">
      <w:pPr>
        <w:widowControl/>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9736"/>
      </w:tblGrid>
      <w:tr w:rsidR="00BE41DC" w14:paraId="4FFC466D" w14:textId="77777777" w:rsidTr="00E411EC">
        <w:trPr>
          <w:trHeight w:val="553"/>
        </w:trPr>
        <w:tc>
          <w:tcPr>
            <w:tcW w:w="9736" w:type="dxa"/>
            <w:vAlign w:val="center"/>
          </w:tcPr>
          <w:p w14:paraId="2C122AAF" w14:textId="00DFC646" w:rsidR="00BE41DC" w:rsidRDefault="00BE41DC" w:rsidP="00E411EC">
            <w:pPr>
              <w:widowControl/>
              <w:jc w:val="left"/>
              <w:rPr>
                <w:rFonts w:ascii="ＭＳ ゴシック" w:eastAsia="ＭＳ ゴシック" w:hAnsi="ＭＳ ゴシック"/>
                <w:sz w:val="24"/>
                <w:szCs w:val="24"/>
              </w:rPr>
            </w:pPr>
            <w:bookmarkStart w:id="1" w:name="_Hlk151108517"/>
            <w:r>
              <w:rPr>
                <w:rFonts w:ascii="ＭＳ ゴシック" w:eastAsia="ＭＳ ゴシック" w:hAnsi="ＭＳ ゴシック" w:hint="eastAsia"/>
                <w:sz w:val="24"/>
                <w:szCs w:val="24"/>
              </w:rPr>
              <w:t>・　申請</w:t>
            </w:r>
            <w:r w:rsidRPr="00B46A49">
              <w:rPr>
                <w:rFonts w:ascii="ＭＳ ゴシック" w:eastAsia="ＭＳ ゴシック" w:hAnsi="ＭＳ ゴシック" w:hint="eastAsia"/>
                <w:sz w:val="24"/>
                <w:szCs w:val="24"/>
              </w:rPr>
              <w:t>する法人又は個人について、</w:t>
            </w:r>
            <w:r w:rsidR="0037720D">
              <w:rPr>
                <w:rFonts w:ascii="ＭＳ ゴシック" w:eastAsia="ＭＳ ゴシック" w:hAnsi="ＭＳ ゴシック" w:hint="eastAsia"/>
                <w:sz w:val="24"/>
                <w:szCs w:val="24"/>
              </w:rPr>
              <w:t>納付</w:t>
            </w:r>
            <w:r w:rsidRPr="00B46A49">
              <w:rPr>
                <w:rFonts w:ascii="ＭＳ ゴシック" w:eastAsia="ＭＳ ゴシック" w:hAnsi="ＭＳ ゴシック" w:hint="eastAsia"/>
                <w:sz w:val="24"/>
                <w:szCs w:val="24"/>
              </w:rPr>
              <w:t>期限を過ぎた</w:t>
            </w:r>
            <w:r w:rsidR="0037720D">
              <w:rPr>
                <w:rFonts w:ascii="ＭＳ ゴシック" w:eastAsia="ＭＳ ゴシック" w:hAnsi="ＭＳ ゴシック" w:hint="eastAsia"/>
                <w:sz w:val="24"/>
                <w:szCs w:val="24"/>
              </w:rPr>
              <w:t>県税</w:t>
            </w:r>
            <w:bookmarkStart w:id="2" w:name="_GoBack"/>
            <w:bookmarkEnd w:id="2"/>
            <w:r w:rsidRPr="00B46A49">
              <w:rPr>
                <w:rFonts w:ascii="ＭＳ ゴシック" w:eastAsia="ＭＳ ゴシック" w:hAnsi="ＭＳ ゴシック" w:hint="eastAsia"/>
                <w:sz w:val="24"/>
                <w:szCs w:val="24"/>
              </w:rPr>
              <w:t>がある場合</w:t>
            </w:r>
          </w:p>
        </w:tc>
      </w:tr>
      <w:tr w:rsidR="00BE41DC" w14:paraId="131624F9" w14:textId="77777777" w:rsidTr="00E411EC">
        <w:trPr>
          <w:trHeight w:val="973"/>
        </w:trPr>
        <w:tc>
          <w:tcPr>
            <w:tcW w:w="9736" w:type="dxa"/>
            <w:vAlign w:val="center"/>
          </w:tcPr>
          <w:p w14:paraId="1C26AF0C" w14:textId="77777777" w:rsidR="00BE41DC" w:rsidRPr="00B46A49" w:rsidRDefault="00BE41DC" w:rsidP="00E411EC">
            <w:pPr>
              <w:widowControl/>
              <w:ind w:left="305" w:hangingChars="127" w:hanging="30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172C">
              <w:rPr>
                <w:rFonts w:ascii="ＭＳ ゴシック" w:eastAsia="ＭＳ ゴシック" w:hAnsi="ＭＳ ゴシック" w:hint="eastAsia"/>
                <w:sz w:val="24"/>
                <w:szCs w:val="24"/>
              </w:rPr>
              <w:t>法人事業税・法人県民税について、申告期限を過ぎているにも関わらず未申告の事業年度がある場合</w:t>
            </w:r>
          </w:p>
        </w:tc>
      </w:tr>
      <w:tr w:rsidR="00BE41DC" w14:paraId="23146486" w14:textId="77777777" w:rsidTr="00E411EC">
        <w:trPr>
          <w:trHeight w:val="1547"/>
        </w:trPr>
        <w:tc>
          <w:tcPr>
            <w:tcW w:w="9736" w:type="dxa"/>
            <w:vAlign w:val="center"/>
          </w:tcPr>
          <w:p w14:paraId="53950E1E"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D172C">
              <w:rPr>
                <w:rFonts w:ascii="ＭＳ ゴシック" w:eastAsia="ＭＳ ゴシック" w:hAnsi="ＭＳ ゴシック" w:hint="eastAsia"/>
                <w:sz w:val="24"/>
                <w:szCs w:val="24"/>
              </w:rPr>
              <w:t>過去３年間に県税の課税がない場合</w:t>
            </w:r>
          </w:p>
          <w:p w14:paraId="184B6E71"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埼玉県内に事業場がない場合は、同意書ではなく「</w:t>
            </w:r>
            <w:r w:rsidRPr="00325470">
              <w:rPr>
                <w:rFonts w:ascii="ＭＳ ゴシック" w:eastAsia="ＭＳ ゴシック" w:hAnsi="ＭＳ ゴシック" w:hint="eastAsia"/>
                <w:sz w:val="24"/>
                <w:szCs w:val="24"/>
              </w:rPr>
              <w:t>埼玉県内に事業所がない旨の</w:t>
            </w:r>
          </w:p>
          <w:p w14:paraId="20D89ADA"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325470">
              <w:rPr>
                <w:rFonts w:ascii="ＭＳ ゴシック" w:eastAsia="ＭＳ ゴシック" w:hAnsi="ＭＳ ゴシック" w:hint="eastAsia"/>
                <w:sz w:val="24"/>
                <w:szCs w:val="24"/>
              </w:rPr>
              <w:t>申出書</w:t>
            </w:r>
            <w:r>
              <w:rPr>
                <w:rFonts w:ascii="ＭＳ ゴシック" w:eastAsia="ＭＳ ゴシック" w:hAnsi="ＭＳ ゴシック" w:hint="eastAsia"/>
                <w:sz w:val="24"/>
                <w:szCs w:val="24"/>
              </w:rPr>
              <w:t>」の提出が必要です。</w:t>
            </w:r>
          </w:p>
          <w:p w14:paraId="30B960B5"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6D172C">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を</w:t>
            </w:r>
            <w:r w:rsidRPr="006D172C">
              <w:rPr>
                <w:rFonts w:ascii="ＭＳ ゴシック" w:eastAsia="ＭＳ ゴシック" w:hAnsi="ＭＳ ゴシック" w:hint="eastAsia"/>
                <w:sz w:val="24"/>
                <w:szCs w:val="24"/>
              </w:rPr>
              <w:t>開始</w:t>
            </w:r>
            <w:r>
              <w:rPr>
                <w:rFonts w:ascii="ＭＳ ゴシック" w:eastAsia="ＭＳ ゴシック" w:hAnsi="ＭＳ ゴシック" w:hint="eastAsia"/>
                <w:sz w:val="24"/>
                <w:szCs w:val="24"/>
              </w:rPr>
              <w:t>してから</w:t>
            </w:r>
            <w:r w:rsidRPr="006D172C">
              <w:rPr>
                <w:rFonts w:ascii="ＭＳ ゴシック" w:eastAsia="ＭＳ ゴシック" w:hAnsi="ＭＳ ゴシック" w:hint="eastAsia"/>
                <w:sz w:val="24"/>
                <w:szCs w:val="24"/>
              </w:rPr>
              <w:t>初回の申告</w:t>
            </w:r>
            <w:r>
              <w:rPr>
                <w:rFonts w:ascii="ＭＳ ゴシック" w:eastAsia="ＭＳ ゴシック" w:hAnsi="ＭＳ ゴシック" w:hint="eastAsia"/>
                <w:sz w:val="24"/>
                <w:szCs w:val="24"/>
              </w:rPr>
              <w:t>が済んでいる場合は、所管区域の県税事務所への</w:t>
            </w:r>
          </w:p>
          <w:p w14:paraId="52BFCC7B" w14:textId="77777777" w:rsidR="00BE41DC" w:rsidRPr="006D172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ご相談をお願いすることがあります。</w:t>
            </w:r>
          </w:p>
        </w:tc>
      </w:tr>
      <w:tr w:rsidR="00BE41DC" w:rsidRPr="00C80D20" w14:paraId="0D086817" w14:textId="77777777" w:rsidTr="00E411EC">
        <w:trPr>
          <w:trHeight w:val="722"/>
        </w:trPr>
        <w:tc>
          <w:tcPr>
            <w:tcW w:w="9736" w:type="dxa"/>
            <w:vAlign w:val="center"/>
          </w:tcPr>
          <w:p w14:paraId="60613A5A"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県のシステム上で該当する法人又は個人の登録が確認できない場合</w:t>
            </w:r>
          </w:p>
        </w:tc>
      </w:tr>
      <w:tr w:rsidR="00BE41DC" w:rsidRPr="00C80D20" w14:paraId="5C2C4A18" w14:textId="77777777" w:rsidTr="00E411EC">
        <w:trPr>
          <w:trHeight w:val="722"/>
        </w:trPr>
        <w:tc>
          <w:tcPr>
            <w:tcW w:w="9736" w:type="dxa"/>
            <w:vAlign w:val="center"/>
          </w:tcPr>
          <w:p w14:paraId="168DE238" w14:textId="77777777" w:rsidR="00BE41DC" w:rsidRDefault="00BE41DC" w:rsidP="00E411E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金融機関等で収納したデータが県のシステムに未反映の場合</w:t>
            </w:r>
          </w:p>
        </w:tc>
      </w:tr>
      <w:bookmarkEnd w:id="1"/>
    </w:tbl>
    <w:p w14:paraId="2A236D10" w14:textId="77777777" w:rsidR="00BE41DC" w:rsidRPr="00FC4026" w:rsidRDefault="00BE41DC" w:rsidP="00BE41DC">
      <w:pPr>
        <w:widowControl/>
        <w:jc w:val="left"/>
        <w:rPr>
          <w:rFonts w:ascii="ＭＳ ゴシック" w:eastAsia="ＭＳ ゴシック" w:hAnsi="ＭＳ ゴシック"/>
          <w:sz w:val="24"/>
          <w:szCs w:val="24"/>
        </w:rPr>
      </w:pPr>
    </w:p>
    <w:p w14:paraId="688AFD33" w14:textId="77777777" w:rsidR="00BE41DC" w:rsidRPr="00BE41DC" w:rsidRDefault="00BE41DC" w:rsidP="00B65B33">
      <w:pPr>
        <w:tabs>
          <w:tab w:val="left" w:pos="1328"/>
        </w:tabs>
        <w:jc w:val="left"/>
        <w:rPr>
          <w:sz w:val="24"/>
          <w:szCs w:val="24"/>
        </w:rPr>
      </w:pPr>
    </w:p>
    <w:sectPr w:rsidR="00BE41DC" w:rsidRPr="00BE41DC" w:rsidSect="006212E9">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523DB" w14:textId="77777777" w:rsidR="000F763A" w:rsidRDefault="000F763A" w:rsidP="006970C7">
      <w:r>
        <w:separator/>
      </w:r>
    </w:p>
  </w:endnote>
  <w:endnote w:type="continuationSeparator" w:id="0">
    <w:p w14:paraId="1FC5356F" w14:textId="77777777" w:rsidR="000F763A" w:rsidRDefault="000F763A" w:rsidP="0069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54C6" w14:textId="77777777" w:rsidR="000F763A" w:rsidRDefault="000F763A" w:rsidP="006970C7">
      <w:r>
        <w:separator/>
      </w:r>
    </w:p>
  </w:footnote>
  <w:footnote w:type="continuationSeparator" w:id="0">
    <w:p w14:paraId="00E5126A" w14:textId="77777777" w:rsidR="000F763A" w:rsidRDefault="000F763A" w:rsidP="0069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6FE9" w14:textId="7B64746E" w:rsidR="00BA018D" w:rsidRDefault="00FC1BA9" w:rsidP="00FC1BA9">
    <w:pPr>
      <w:pStyle w:val="a3"/>
      <w:jc w:val="right"/>
    </w:pPr>
    <w:r>
      <w:rPr>
        <w:rFonts w:hint="eastAsia"/>
      </w:rPr>
      <w:t>産業廃棄物収集運搬業（積</w:t>
    </w:r>
    <w:r w:rsidR="00BC15C8">
      <w:rPr>
        <w:rFonts w:hint="eastAsia"/>
      </w:rPr>
      <w:t>替え保管を</w:t>
    </w:r>
    <w:r w:rsidR="000F498D">
      <w:rPr>
        <w:rFonts w:hint="eastAsia"/>
      </w:rPr>
      <w:t>除く</w:t>
    </w:r>
    <w:r w:rsidR="00BC15C8">
      <w:rPr>
        <w:rFonts w:hint="eastAsia"/>
      </w:rPr>
      <w:t>。</w:t>
    </w:r>
    <w:r>
      <w:rPr>
        <w:rFonts w:hint="eastAsia"/>
      </w:rPr>
      <w:t>）</w:t>
    </w:r>
    <w:r w:rsidR="00BA018D">
      <w:rPr>
        <w:rFonts w:hint="eastAsia"/>
      </w:rPr>
      <w:t xml:space="preserve">　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94"/>
    <w:rsid w:val="0001359E"/>
    <w:rsid w:val="000F498D"/>
    <w:rsid w:val="000F763A"/>
    <w:rsid w:val="00170CE4"/>
    <w:rsid w:val="00270608"/>
    <w:rsid w:val="0029195C"/>
    <w:rsid w:val="0037720D"/>
    <w:rsid w:val="004E16CD"/>
    <w:rsid w:val="006212E9"/>
    <w:rsid w:val="00631E9F"/>
    <w:rsid w:val="006970C7"/>
    <w:rsid w:val="006D39D1"/>
    <w:rsid w:val="006F1964"/>
    <w:rsid w:val="00760142"/>
    <w:rsid w:val="00767934"/>
    <w:rsid w:val="00783F22"/>
    <w:rsid w:val="00852CEC"/>
    <w:rsid w:val="00907796"/>
    <w:rsid w:val="00964259"/>
    <w:rsid w:val="00971D02"/>
    <w:rsid w:val="00991A15"/>
    <w:rsid w:val="00996F87"/>
    <w:rsid w:val="009A4F46"/>
    <w:rsid w:val="00B65B33"/>
    <w:rsid w:val="00BA018D"/>
    <w:rsid w:val="00BC15C8"/>
    <w:rsid w:val="00BE41DC"/>
    <w:rsid w:val="00C91A59"/>
    <w:rsid w:val="00D94851"/>
    <w:rsid w:val="00DE2E94"/>
    <w:rsid w:val="00E64A44"/>
    <w:rsid w:val="00E8190C"/>
    <w:rsid w:val="00FC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EC0E5"/>
  <w15:chartTrackingRefBased/>
  <w15:docId w15:val="{26EE02B7-71BE-42F8-9EE1-854A21C5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0C7"/>
    <w:pPr>
      <w:tabs>
        <w:tab w:val="center" w:pos="4252"/>
        <w:tab w:val="right" w:pos="8504"/>
      </w:tabs>
      <w:snapToGrid w:val="0"/>
    </w:pPr>
  </w:style>
  <w:style w:type="character" w:customStyle="1" w:styleId="a4">
    <w:name w:val="ヘッダー (文字)"/>
    <w:basedOn w:val="a0"/>
    <w:link w:val="a3"/>
    <w:uiPriority w:val="99"/>
    <w:rsid w:val="006970C7"/>
  </w:style>
  <w:style w:type="paragraph" w:styleId="a5">
    <w:name w:val="footer"/>
    <w:basedOn w:val="a"/>
    <w:link w:val="a6"/>
    <w:uiPriority w:val="99"/>
    <w:unhideWhenUsed/>
    <w:rsid w:val="006970C7"/>
    <w:pPr>
      <w:tabs>
        <w:tab w:val="center" w:pos="4252"/>
        <w:tab w:val="right" w:pos="8504"/>
      </w:tabs>
      <w:snapToGrid w:val="0"/>
    </w:pPr>
  </w:style>
  <w:style w:type="character" w:customStyle="1" w:styleId="a6">
    <w:name w:val="フッター (文字)"/>
    <w:basedOn w:val="a0"/>
    <w:link w:val="a5"/>
    <w:uiPriority w:val="99"/>
    <w:rsid w:val="006970C7"/>
  </w:style>
  <w:style w:type="table" w:styleId="a7">
    <w:name w:val="Table Grid"/>
    <w:basedOn w:val="a1"/>
    <w:uiPriority w:val="39"/>
    <w:rsid w:val="00291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石井淳</dc:creator>
  <cp:keywords/>
  <dc:description/>
  <cp:lastModifiedBy>栗原祐人</cp:lastModifiedBy>
  <cp:revision>13</cp:revision>
  <cp:lastPrinted>2023-11-29T07:47:00Z</cp:lastPrinted>
  <dcterms:created xsi:type="dcterms:W3CDTF">2023-11-08T01:07:00Z</dcterms:created>
  <dcterms:modified xsi:type="dcterms:W3CDTF">2023-12-14T06:07:00Z</dcterms:modified>
</cp:coreProperties>
</file>