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73F7" w:rsidRDefault="002173F7" w:rsidP="002173F7">
      <w:pPr>
        <w:jc w:val="center"/>
        <w:rPr>
          <w:rFonts w:ascii="ＭＳ ゴシック" w:eastAsia="ＭＳ ゴシック" w:hAnsi="ＭＳ ゴシック"/>
          <w:b/>
          <w:sz w:val="28"/>
        </w:rPr>
      </w:pPr>
      <w:bookmarkStart w:id="0" w:name="_GoBack"/>
      <w:bookmarkEnd w:id="0"/>
      <w:r w:rsidRPr="002173F7">
        <w:rPr>
          <w:rFonts w:ascii="ＭＳ ゴシック" w:eastAsia="ＭＳ ゴシック" w:hAnsi="ＭＳ ゴシック" w:hint="eastAsia"/>
          <w:b/>
          <w:sz w:val="28"/>
        </w:rPr>
        <w:t>在宅医療部会の設置及び部会長等委員の選任について</w:t>
      </w:r>
    </w:p>
    <w:p w:rsidR="00522CEE" w:rsidRDefault="00522CEE" w:rsidP="002173F7">
      <w:pPr>
        <w:jc w:val="center"/>
        <w:rPr>
          <w:rFonts w:ascii="ＭＳ ゴシック" w:eastAsia="ＭＳ ゴシック" w:hAnsi="ＭＳ ゴシック"/>
          <w:b/>
          <w:sz w:val="28"/>
        </w:rPr>
      </w:pPr>
    </w:p>
    <w:p w:rsidR="00522CEE" w:rsidRDefault="00522CEE" w:rsidP="002F6D4C">
      <w:pPr>
        <w:ind w:left="283" w:hangingChars="118" w:hanging="283"/>
        <w:jc w:val="left"/>
        <w:rPr>
          <w:rFonts w:ascii="ＭＳ 明朝" w:hAnsi="ＭＳ 明朝"/>
          <w:szCs w:val="24"/>
        </w:rPr>
      </w:pPr>
      <w:r w:rsidRPr="00522CEE">
        <w:rPr>
          <w:rFonts w:ascii="ＭＳ 明朝" w:hAnsi="ＭＳ 明朝" w:hint="eastAsia"/>
          <w:szCs w:val="24"/>
        </w:rPr>
        <w:t>〇</w:t>
      </w:r>
      <w:r w:rsidR="002F6D4C">
        <w:rPr>
          <w:rFonts w:ascii="ＭＳ 明朝" w:hAnsi="ＭＳ 明朝" w:hint="eastAsia"/>
          <w:szCs w:val="24"/>
        </w:rPr>
        <w:t xml:space="preserve">　</w:t>
      </w:r>
      <w:r w:rsidR="00D11996">
        <w:rPr>
          <w:rFonts w:ascii="ＭＳ 明朝" w:hAnsi="ＭＳ 明朝" w:hint="eastAsia"/>
          <w:szCs w:val="24"/>
        </w:rPr>
        <w:t>埼玉県南部地域保健医療協議会設置要綱第１４条</w:t>
      </w:r>
      <w:r w:rsidR="0077675C">
        <w:rPr>
          <w:rFonts w:ascii="ＭＳ 明朝" w:hAnsi="ＭＳ 明朝" w:hint="eastAsia"/>
          <w:szCs w:val="24"/>
        </w:rPr>
        <w:t>には、「協議会は、第２条各号に掲げる所掌事務に関し、特定の事項を検討するため、専門部会を設置することができる。」と</w:t>
      </w:r>
      <w:r w:rsidR="00FC67AE">
        <w:rPr>
          <w:rFonts w:ascii="ＭＳ 明朝" w:hAnsi="ＭＳ 明朝" w:hint="eastAsia"/>
          <w:szCs w:val="24"/>
        </w:rPr>
        <w:t>規定</w:t>
      </w:r>
      <w:r w:rsidR="0077675C">
        <w:rPr>
          <w:rFonts w:ascii="ＭＳ 明朝" w:hAnsi="ＭＳ 明朝" w:hint="eastAsia"/>
          <w:szCs w:val="24"/>
        </w:rPr>
        <w:t>されています。</w:t>
      </w:r>
    </w:p>
    <w:p w:rsidR="0077675C" w:rsidRDefault="0077675C" w:rsidP="00522CEE">
      <w:pPr>
        <w:jc w:val="left"/>
        <w:rPr>
          <w:rFonts w:ascii="ＭＳ 明朝" w:hAnsi="ＭＳ 明朝"/>
          <w:szCs w:val="24"/>
        </w:rPr>
      </w:pPr>
    </w:p>
    <w:p w:rsidR="0077675C" w:rsidRDefault="0077675C" w:rsidP="002F6D4C">
      <w:pPr>
        <w:ind w:left="283" w:hangingChars="118" w:hanging="283"/>
        <w:jc w:val="left"/>
        <w:rPr>
          <w:rFonts w:ascii="ＭＳ 明朝" w:hAnsi="ＭＳ 明朝"/>
          <w:szCs w:val="24"/>
        </w:rPr>
      </w:pPr>
      <w:r>
        <w:rPr>
          <w:rFonts w:ascii="ＭＳ 明朝" w:hAnsi="ＭＳ 明朝" w:hint="eastAsia"/>
          <w:szCs w:val="24"/>
        </w:rPr>
        <w:t>〇</w:t>
      </w:r>
      <w:r w:rsidR="002F6D4C">
        <w:rPr>
          <w:rFonts w:ascii="ＭＳ 明朝" w:hAnsi="ＭＳ 明朝" w:hint="eastAsia"/>
          <w:szCs w:val="24"/>
        </w:rPr>
        <w:t xml:space="preserve">　</w:t>
      </w:r>
      <w:r>
        <w:rPr>
          <w:rFonts w:ascii="ＭＳ 明朝" w:hAnsi="ＭＳ 明朝" w:hint="eastAsia"/>
          <w:szCs w:val="24"/>
        </w:rPr>
        <w:t>従前の埼玉県南部地域保健医療・地域医療構想協議会において、</w:t>
      </w:r>
      <w:r w:rsidR="00361054">
        <w:rPr>
          <w:rFonts w:ascii="ＭＳ 明朝" w:hAnsi="ＭＳ 明朝" w:hint="eastAsia"/>
          <w:szCs w:val="24"/>
        </w:rPr>
        <w:t>同協議会設置要綱に基づき、専門部会である在宅医療部会を設置していました。</w:t>
      </w:r>
    </w:p>
    <w:p w:rsidR="00361054" w:rsidRDefault="00361054" w:rsidP="00522CEE">
      <w:pPr>
        <w:jc w:val="left"/>
        <w:rPr>
          <w:rFonts w:ascii="ＭＳ 明朝" w:hAnsi="ＭＳ 明朝"/>
          <w:szCs w:val="24"/>
        </w:rPr>
      </w:pPr>
    </w:p>
    <w:p w:rsidR="005E3504" w:rsidRDefault="00361054" w:rsidP="002F6D4C">
      <w:pPr>
        <w:ind w:left="283" w:hangingChars="118" w:hanging="283"/>
        <w:jc w:val="left"/>
        <w:rPr>
          <w:rFonts w:ascii="ＭＳ 明朝" w:hAnsi="ＭＳ 明朝"/>
          <w:szCs w:val="24"/>
        </w:rPr>
      </w:pPr>
      <w:r>
        <w:rPr>
          <w:rFonts w:ascii="ＭＳ 明朝" w:hAnsi="ＭＳ 明朝" w:hint="eastAsia"/>
          <w:szCs w:val="24"/>
        </w:rPr>
        <w:t>〇</w:t>
      </w:r>
      <w:r w:rsidR="002F6D4C">
        <w:rPr>
          <w:rFonts w:ascii="ＭＳ 明朝" w:hAnsi="ＭＳ 明朝" w:hint="eastAsia"/>
          <w:szCs w:val="24"/>
        </w:rPr>
        <w:t xml:space="preserve">　</w:t>
      </w:r>
      <w:r w:rsidR="00AD2F0D">
        <w:rPr>
          <w:rFonts w:ascii="ＭＳ 明朝" w:hAnsi="ＭＳ 明朝" w:hint="eastAsia"/>
          <w:szCs w:val="24"/>
        </w:rPr>
        <w:t>本協議会においても、専門部会として在宅医療部会を設置し</w:t>
      </w:r>
      <w:r w:rsidR="00830A3F">
        <w:rPr>
          <w:rFonts w:ascii="ＭＳ 明朝" w:hAnsi="ＭＳ 明朝" w:hint="eastAsia"/>
          <w:szCs w:val="24"/>
        </w:rPr>
        <w:t>て</w:t>
      </w:r>
      <w:r w:rsidR="00E84472" w:rsidRPr="00E84472">
        <w:rPr>
          <w:rFonts w:ascii="ＭＳ 明朝" w:hAnsi="ＭＳ 明朝" w:hint="eastAsia"/>
          <w:szCs w:val="24"/>
        </w:rPr>
        <w:t>南部保健医療圏の実情に応じて関係団体が協議のうえ、在宅医療を推進していくことを提案いたします。</w:t>
      </w:r>
    </w:p>
    <w:p w:rsidR="005E3504" w:rsidRDefault="005E3504" w:rsidP="002F6D4C">
      <w:pPr>
        <w:ind w:left="283" w:hangingChars="118" w:hanging="283"/>
        <w:jc w:val="left"/>
        <w:rPr>
          <w:rFonts w:ascii="ＭＳ 明朝" w:hAnsi="ＭＳ 明朝"/>
          <w:szCs w:val="24"/>
        </w:rPr>
      </w:pPr>
    </w:p>
    <w:p w:rsidR="00184444" w:rsidRDefault="005E3504" w:rsidP="002F6D4C">
      <w:pPr>
        <w:ind w:left="283" w:hangingChars="118" w:hanging="283"/>
        <w:jc w:val="left"/>
        <w:rPr>
          <w:rFonts w:ascii="ＭＳ 明朝" w:hAnsi="ＭＳ 明朝"/>
          <w:szCs w:val="24"/>
        </w:rPr>
      </w:pPr>
      <w:r>
        <w:rPr>
          <w:rFonts w:ascii="ＭＳ 明朝" w:hAnsi="ＭＳ 明朝" w:hint="eastAsia"/>
          <w:szCs w:val="24"/>
        </w:rPr>
        <w:t>〇</w:t>
      </w:r>
      <w:r w:rsidR="00184444">
        <w:rPr>
          <w:rFonts w:ascii="ＭＳ 明朝" w:hAnsi="ＭＳ 明朝" w:hint="eastAsia"/>
          <w:szCs w:val="24"/>
        </w:rPr>
        <w:t xml:space="preserve">　</w:t>
      </w:r>
      <w:r>
        <w:rPr>
          <w:rFonts w:ascii="ＭＳ 明朝" w:hAnsi="ＭＳ 明朝" w:hint="eastAsia"/>
          <w:szCs w:val="24"/>
        </w:rPr>
        <w:t>設置要綱第１４条第２項では「専門部会の委員は、協議会又は埼玉県南部地域医療構想調整会議（以下「調整会議」という。）の一部の委員をもってこれに充てる。協議会の承認により、協議会又は調整会議の委員以外のものをもって専門部会の委員に加えることができる。」と</w:t>
      </w:r>
      <w:r w:rsidR="00FC67AE">
        <w:rPr>
          <w:rFonts w:ascii="ＭＳ 明朝" w:hAnsi="ＭＳ 明朝" w:hint="eastAsia"/>
          <w:szCs w:val="24"/>
        </w:rPr>
        <w:t>規定</w:t>
      </w:r>
      <w:r w:rsidR="00E84472">
        <w:rPr>
          <w:rFonts w:ascii="ＭＳ 明朝" w:hAnsi="ＭＳ 明朝" w:hint="eastAsia"/>
          <w:szCs w:val="24"/>
        </w:rPr>
        <w:t>して</w:t>
      </w:r>
      <w:r>
        <w:rPr>
          <w:rFonts w:ascii="ＭＳ 明朝" w:hAnsi="ＭＳ 明朝" w:hint="eastAsia"/>
          <w:szCs w:val="24"/>
        </w:rPr>
        <w:t>います。</w:t>
      </w:r>
    </w:p>
    <w:p w:rsidR="00FC67AE" w:rsidRDefault="00FC67AE" w:rsidP="002F6D4C">
      <w:pPr>
        <w:ind w:left="283" w:hangingChars="118" w:hanging="283"/>
        <w:jc w:val="left"/>
        <w:rPr>
          <w:rFonts w:ascii="ＭＳ 明朝" w:hAnsi="ＭＳ 明朝"/>
          <w:szCs w:val="24"/>
        </w:rPr>
      </w:pPr>
      <w:r>
        <w:rPr>
          <w:rFonts w:ascii="ＭＳ 明朝" w:hAnsi="ＭＳ 明朝" w:hint="eastAsia"/>
          <w:szCs w:val="24"/>
        </w:rPr>
        <w:t xml:space="preserve">　　また、同条第３項では「専門部会には部会長を置くこととし」、第４項では「部会長は協議会の委員の中から、選任する」と規定</w:t>
      </w:r>
      <w:r w:rsidR="00E84472">
        <w:rPr>
          <w:rFonts w:ascii="ＭＳ 明朝" w:hAnsi="ＭＳ 明朝" w:hint="eastAsia"/>
          <w:szCs w:val="24"/>
        </w:rPr>
        <w:t>しています</w:t>
      </w:r>
      <w:r>
        <w:rPr>
          <w:rFonts w:ascii="ＭＳ 明朝" w:hAnsi="ＭＳ 明朝" w:hint="eastAsia"/>
          <w:szCs w:val="24"/>
        </w:rPr>
        <w:t>。</w:t>
      </w:r>
    </w:p>
    <w:p w:rsidR="00184444" w:rsidRDefault="00184444" w:rsidP="002F6D4C">
      <w:pPr>
        <w:ind w:left="283" w:hangingChars="118" w:hanging="283"/>
        <w:jc w:val="left"/>
        <w:rPr>
          <w:rFonts w:ascii="ＭＳ 明朝" w:hAnsi="ＭＳ 明朝"/>
          <w:szCs w:val="24"/>
        </w:rPr>
      </w:pPr>
    </w:p>
    <w:p w:rsidR="00E84472" w:rsidRDefault="00184444" w:rsidP="002F6D4C">
      <w:pPr>
        <w:ind w:left="283" w:hangingChars="118" w:hanging="283"/>
        <w:jc w:val="left"/>
        <w:rPr>
          <w:rFonts w:ascii="ＭＳ 明朝" w:hAnsi="ＭＳ 明朝"/>
          <w:szCs w:val="24"/>
        </w:rPr>
      </w:pPr>
      <w:r>
        <w:rPr>
          <w:rFonts w:ascii="ＭＳ 明朝" w:hAnsi="ＭＳ 明朝" w:hint="eastAsia"/>
          <w:szCs w:val="24"/>
        </w:rPr>
        <w:t>〇　つきましては、委員の選任について</w:t>
      </w:r>
      <w:r w:rsidR="002811DD">
        <w:rPr>
          <w:rFonts w:ascii="ＭＳ 明朝" w:hAnsi="ＭＳ 明朝" w:hint="eastAsia"/>
          <w:szCs w:val="24"/>
        </w:rPr>
        <w:t>は</w:t>
      </w:r>
      <w:r w:rsidR="00FC67AE">
        <w:rPr>
          <w:rFonts w:ascii="ＭＳ 明朝" w:hAnsi="ＭＳ 明朝" w:hint="eastAsia"/>
          <w:szCs w:val="24"/>
        </w:rPr>
        <w:t>資料５</w:t>
      </w:r>
      <w:r>
        <w:rPr>
          <w:rFonts w:ascii="ＭＳ 明朝" w:hAnsi="ＭＳ 明朝" w:hint="eastAsia"/>
          <w:szCs w:val="24"/>
        </w:rPr>
        <w:t>のとおり、</w:t>
      </w:r>
    </w:p>
    <w:p w:rsidR="00AD2F0D" w:rsidRDefault="00E84472" w:rsidP="002F6D4C">
      <w:pPr>
        <w:ind w:left="283" w:hangingChars="118" w:hanging="283"/>
        <w:jc w:val="left"/>
        <w:rPr>
          <w:rFonts w:ascii="ＭＳ 明朝" w:hAnsi="ＭＳ 明朝"/>
          <w:szCs w:val="24"/>
        </w:rPr>
      </w:pPr>
      <w:r>
        <w:rPr>
          <w:rFonts w:ascii="ＭＳ 明朝" w:hAnsi="ＭＳ 明朝" w:hint="eastAsia"/>
          <w:szCs w:val="24"/>
        </w:rPr>
        <w:t xml:space="preserve">　　</w:t>
      </w:r>
      <w:r w:rsidR="00184444">
        <w:rPr>
          <w:rFonts w:ascii="ＭＳ 明朝" w:hAnsi="ＭＳ 明朝" w:hint="eastAsia"/>
          <w:szCs w:val="24"/>
        </w:rPr>
        <w:t>部会長及び副部会長の選任について</w:t>
      </w:r>
      <w:r w:rsidR="002811DD">
        <w:rPr>
          <w:rFonts w:ascii="ＭＳ 明朝" w:hAnsi="ＭＳ 明朝" w:hint="eastAsia"/>
          <w:szCs w:val="24"/>
        </w:rPr>
        <w:t>は</w:t>
      </w:r>
      <w:r w:rsidR="00CF2220">
        <w:rPr>
          <w:rFonts w:ascii="ＭＳ 明朝" w:hAnsi="ＭＳ 明朝" w:hint="eastAsia"/>
          <w:szCs w:val="24"/>
        </w:rPr>
        <w:t>下記のとおり、</w:t>
      </w:r>
      <w:r w:rsidR="00184444">
        <w:rPr>
          <w:rFonts w:ascii="ＭＳ 明朝" w:hAnsi="ＭＳ 明朝" w:hint="eastAsia"/>
          <w:szCs w:val="24"/>
        </w:rPr>
        <w:t>事務局より提案させていただきます。</w:t>
      </w:r>
    </w:p>
    <w:p w:rsidR="00184444" w:rsidRDefault="00184444" w:rsidP="002F6D4C">
      <w:pPr>
        <w:ind w:left="283" w:hangingChars="118" w:hanging="283"/>
        <w:jc w:val="left"/>
        <w:rPr>
          <w:rFonts w:ascii="ＭＳ 明朝" w:hAnsi="ＭＳ 明朝"/>
          <w:szCs w:val="24"/>
        </w:rPr>
      </w:pPr>
    </w:p>
    <w:p w:rsidR="00184444" w:rsidRDefault="00184444" w:rsidP="002F6D4C">
      <w:pPr>
        <w:ind w:left="283" w:hangingChars="118" w:hanging="283"/>
        <w:jc w:val="left"/>
        <w:rPr>
          <w:rFonts w:ascii="ＭＳ 明朝" w:hAnsi="ＭＳ 明朝"/>
          <w:szCs w:val="24"/>
        </w:rPr>
      </w:pPr>
      <w:r>
        <w:rPr>
          <w:rFonts w:ascii="ＭＳ 明朝" w:hAnsi="ＭＳ 明朝" w:hint="eastAsia"/>
          <w:szCs w:val="24"/>
        </w:rPr>
        <w:t>＜事務局案＞</w:t>
      </w:r>
    </w:p>
    <w:p w:rsidR="00184444" w:rsidRDefault="00184444" w:rsidP="002F6D4C">
      <w:pPr>
        <w:ind w:left="283" w:hangingChars="118" w:hanging="283"/>
        <w:jc w:val="left"/>
        <w:rPr>
          <w:rFonts w:ascii="ＭＳ 明朝" w:hAnsi="ＭＳ 明朝"/>
          <w:szCs w:val="24"/>
        </w:rPr>
      </w:pPr>
    </w:p>
    <w:tbl>
      <w:tblPr>
        <w:tblW w:w="8580" w:type="dxa"/>
        <w:tblInd w:w="-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82"/>
        <w:gridCol w:w="2552"/>
        <w:gridCol w:w="708"/>
        <w:gridCol w:w="4038"/>
      </w:tblGrid>
      <w:tr w:rsidR="00184444" w:rsidTr="00184444">
        <w:trPr>
          <w:trHeight w:val="397"/>
        </w:trPr>
        <w:tc>
          <w:tcPr>
            <w:tcW w:w="1282" w:type="dxa"/>
          </w:tcPr>
          <w:p w:rsidR="00184444" w:rsidRDefault="00184444" w:rsidP="00184444">
            <w:pPr>
              <w:jc w:val="center"/>
              <w:rPr>
                <w:rFonts w:ascii="ＭＳ 明朝" w:hAnsi="ＭＳ 明朝"/>
                <w:szCs w:val="24"/>
              </w:rPr>
            </w:pPr>
            <w:r>
              <w:rPr>
                <w:rFonts w:ascii="ＭＳ 明朝" w:hAnsi="ＭＳ 明朝" w:hint="eastAsia"/>
                <w:szCs w:val="24"/>
              </w:rPr>
              <w:t>役 職 名</w:t>
            </w:r>
          </w:p>
        </w:tc>
        <w:tc>
          <w:tcPr>
            <w:tcW w:w="2552" w:type="dxa"/>
          </w:tcPr>
          <w:p w:rsidR="00184444" w:rsidRDefault="00184444" w:rsidP="00184444">
            <w:pPr>
              <w:jc w:val="center"/>
              <w:rPr>
                <w:rFonts w:ascii="ＭＳ 明朝" w:hAnsi="ＭＳ 明朝"/>
                <w:szCs w:val="24"/>
              </w:rPr>
            </w:pPr>
            <w:r>
              <w:rPr>
                <w:rFonts w:ascii="ＭＳ 明朝" w:hAnsi="ＭＳ 明朝" w:hint="eastAsia"/>
                <w:szCs w:val="24"/>
              </w:rPr>
              <w:t>氏　　　名</w:t>
            </w:r>
          </w:p>
        </w:tc>
        <w:tc>
          <w:tcPr>
            <w:tcW w:w="708" w:type="dxa"/>
          </w:tcPr>
          <w:p w:rsidR="00184444" w:rsidRDefault="00184444" w:rsidP="00184444">
            <w:pPr>
              <w:jc w:val="center"/>
              <w:rPr>
                <w:rFonts w:ascii="ＭＳ 明朝" w:hAnsi="ＭＳ 明朝"/>
                <w:szCs w:val="24"/>
              </w:rPr>
            </w:pPr>
            <w:r>
              <w:rPr>
                <w:rFonts w:ascii="ＭＳ 明朝" w:hAnsi="ＭＳ 明朝" w:hint="eastAsia"/>
                <w:szCs w:val="24"/>
              </w:rPr>
              <w:t>区分</w:t>
            </w:r>
          </w:p>
        </w:tc>
        <w:tc>
          <w:tcPr>
            <w:tcW w:w="4038" w:type="dxa"/>
          </w:tcPr>
          <w:p w:rsidR="00184444" w:rsidRDefault="00184444" w:rsidP="00184444">
            <w:pPr>
              <w:jc w:val="center"/>
              <w:rPr>
                <w:rFonts w:ascii="ＭＳ 明朝" w:hAnsi="ＭＳ 明朝"/>
                <w:szCs w:val="24"/>
              </w:rPr>
            </w:pPr>
            <w:r>
              <w:rPr>
                <w:rFonts w:ascii="ＭＳ 明朝" w:hAnsi="ＭＳ 明朝" w:hint="eastAsia"/>
                <w:szCs w:val="24"/>
              </w:rPr>
              <w:t>備　　　考</w:t>
            </w:r>
          </w:p>
        </w:tc>
      </w:tr>
      <w:tr w:rsidR="00184444" w:rsidTr="00184444">
        <w:trPr>
          <w:trHeight w:val="1069"/>
        </w:trPr>
        <w:tc>
          <w:tcPr>
            <w:tcW w:w="1282" w:type="dxa"/>
          </w:tcPr>
          <w:p w:rsidR="00184444" w:rsidRDefault="00184444" w:rsidP="002F6D4C">
            <w:pPr>
              <w:jc w:val="left"/>
              <w:rPr>
                <w:rFonts w:ascii="ＭＳ 明朝" w:hAnsi="ＭＳ 明朝"/>
                <w:szCs w:val="24"/>
              </w:rPr>
            </w:pPr>
          </w:p>
          <w:p w:rsidR="00184444" w:rsidRDefault="00184444" w:rsidP="00184444">
            <w:pPr>
              <w:jc w:val="center"/>
              <w:rPr>
                <w:rFonts w:ascii="ＭＳ 明朝" w:hAnsi="ＭＳ 明朝"/>
                <w:szCs w:val="24"/>
              </w:rPr>
            </w:pPr>
            <w:r>
              <w:rPr>
                <w:rFonts w:ascii="ＭＳ 明朝" w:hAnsi="ＭＳ 明朝" w:hint="eastAsia"/>
                <w:szCs w:val="24"/>
              </w:rPr>
              <w:t>部会長</w:t>
            </w:r>
          </w:p>
        </w:tc>
        <w:tc>
          <w:tcPr>
            <w:tcW w:w="2552" w:type="dxa"/>
          </w:tcPr>
          <w:p w:rsidR="00184444" w:rsidRDefault="00184444" w:rsidP="002F6D4C">
            <w:pPr>
              <w:jc w:val="left"/>
              <w:rPr>
                <w:rFonts w:ascii="ＭＳ 明朝" w:hAnsi="ＭＳ 明朝"/>
                <w:szCs w:val="24"/>
              </w:rPr>
            </w:pPr>
          </w:p>
          <w:p w:rsidR="00184444" w:rsidRDefault="00184444" w:rsidP="002F6D4C">
            <w:pPr>
              <w:jc w:val="left"/>
              <w:rPr>
                <w:rFonts w:ascii="ＭＳ 明朝" w:hAnsi="ＭＳ 明朝"/>
                <w:szCs w:val="24"/>
              </w:rPr>
            </w:pPr>
            <w:r>
              <w:rPr>
                <w:rFonts w:ascii="ＭＳ 明朝" w:hAnsi="ＭＳ 明朝" w:hint="eastAsia"/>
                <w:szCs w:val="24"/>
              </w:rPr>
              <w:t>早舩　直彦　委員</w:t>
            </w:r>
          </w:p>
        </w:tc>
        <w:tc>
          <w:tcPr>
            <w:tcW w:w="708" w:type="dxa"/>
          </w:tcPr>
          <w:p w:rsidR="00184444" w:rsidRDefault="00184444" w:rsidP="002F6D4C">
            <w:pPr>
              <w:jc w:val="left"/>
              <w:rPr>
                <w:rFonts w:ascii="ＭＳ 明朝" w:hAnsi="ＭＳ 明朝"/>
                <w:szCs w:val="24"/>
              </w:rPr>
            </w:pPr>
          </w:p>
          <w:p w:rsidR="00184444" w:rsidRDefault="00184444" w:rsidP="002F6D4C">
            <w:pPr>
              <w:jc w:val="left"/>
              <w:rPr>
                <w:rFonts w:ascii="ＭＳ 明朝" w:hAnsi="ＭＳ 明朝"/>
                <w:szCs w:val="24"/>
              </w:rPr>
            </w:pPr>
            <w:r>
              <w:rPr>
                <w:rFonts w:ascii="ＭＳ 明朝" w:hAnsi="ＭＳ 明朝" w:hint="eastAsia"/>
                <w:szCs w:val="24"/>
              </w:rPr>
              <w:t>新任</w:t>
            </w:r>
          </w:p>
        </w:tc>
        <w:tc>
          <w:tcPr>
            <w:tcW w:w="4038" w:type="dxa"/>
          </w:tcPr>
          <w:p w:rsidR="00184444" w:rsidRDefault="00184444" w:rsidP="002F6D4C">
            <w:pPr>
              <w:jc w:val="left"/>
              <w:rPr>
                <w:rFonts w:ascii="ＭＳ 明朝" w:hAnsi="ＭＳ 明朝"/>
                <w:szCs w:val="24"/>
              </w:rPr>
            </w:pPr>
          </w:p>
          <w:p w:rsidR="00184444" w:rsidRDefault="00184444" w:rsidP="002F6D4C">
            <w:pPr>
              <w:jc w:val="left"/>
              <w:rPr>
                <w:rFonts w:ascii="ＭＳ 明朝" w:hAnsi="ＭＳ 明朝"/>
                <w:szCs w:val="24"/>
              </w:rPr>
            </w:pPr>
            <w:r>
              <w:rPr>
                <w:rFonts w:ascii="ＭＳ 明朝" w:hAnsi="ＭＳ 明朝" w:hint="eastAsia"/>
                <w:szCs w:val="24"/>
              </w:rPr>
              <w:t>一般社団法人蕨戸田市医師会　会長</w:t>
            </w:r>
          </w:p>
        </w:tc>
      </w:tr>
      <w:tr w:rsidR="00184444" w:rsidTr="00184444">
        <w:trPr>
          <w:trHeight w:val="972"/>
        </w:trPr>
        <w:tc>
          <w:tcPr>
            <w:tcW w:w="1282" w:type="dxa"/>
          </w:tcPr>
          <w:p w:rsidR="00184444" w:rsidRDefault="00184444" w:rsidP="002F6D4C">
            <w:pPr>
              <w:jc w:val="left"/>
              <w:rPr>
                <w:rFonts w:ascii="ＭＳ 明朝" w:hAnsi="ＭＳ 明朝"/>
                <w:szCs w:val="24"/>
              </w:rPr>
            </w:pPr>
          </w:p>
          <w:p w:rsidR="00184444" w:rsidRDefault="00184444" w:rsidP="00184444">
            <w:pPr>
              <w:jc w:val="center"/>
              <w:rPr>
                <w:rFonts w:ascii="ＭＳ 明朝" w:hAnsi="ＭＳ 明朝"/>
                <w:szCs w:val="24"/>
              </w:rPr>
            </w:pPr>
            <w:r>
              <w:rPr>
                <w:rFonts w:ascii="ＭＳ 明朝" w:hAnsi="ＭＳ 明朝" w:hint="eastAsia"/>
                <w:szCs w:val="24"/>
              </w:rPr>
              <w:t>副部会長</w:t>
            </w:r>
          </w:p>
        </w:tc>
        <w:tc>
          <w:tcPr>
            <w:tcW w:w="2552" w:type="dxa"/>
          </w:tcPr>
          <w:p w:rsidR="00184444" w:rsidRDefault="00184444" w:rsidP="002F6D4C">
            <w:pPr>
              <w:jc w:val="left"/>
              <w:rPr>
                <w:rFonts w:ascii="ＭＳ 明朝" w:hAnsi="ＭＳ 明朝"/>
                <w:szCs w:val="24"/>
              </w:rPr>
            </w:pPr>
          </w:p>
          <w:p w:rsidR="00184444" w:rsidRDefault="00184444" w:rsidP="002F6D4C">
            <w:pPr>
              <w:jc w:val="left"/>
              <w:rPr>
                <w:rFonts w:ascii="ＭＳ 明朝" w:hAnsi="ＭＳ 明朝"/>
                <w:szCs w:val="24"/>
              </w:rPr>
            </w:pPr>
            <w:r>
              <w:rPr>
                <w:rFonts w:ascii="ＭＳ 明朝" w:hAnsi="ＭＳ 明朝" w:hint="eastAsia"/>
                <w:szCs w:val="24"/>
              </w:rPr>
              <w:t>長江　厚　　委員</w:t>
            </w:r>
          </w:p>
        </w:tc>
        <w:tc>
          <w:tcPr>
            <w:tcW w:w="708" w:type="dxa"/>
          </w:tcPr>
          <w:p w:rsidR="00184444" w:rsidRDefault="00184444" w:rsidP="002F6D4C">
            <w:pPr>
              <w:jc w:val="left"/>
              <w:rPr>
                <w:rFonts w:ascii="ＭＳ 明朝" w:hAnsi="ＭＳ 明朝"/>
                <w:szCs w:val="24"/>
              </w:rPr>
            </w:pPr>
          </w:p>
          <w:p w:rsidR="00184444" w:rsidRDefault="00184444" w:rsidP="002F6D4C">
            <w:pPr>
              <w:jc w:val="left"/>
              <w:rPr>
                <w:rFonts w:ascii="ＭＳ 明朝" w:hAnsi="ＭＳ 明朝"/>
                <w:szCs w:val="24"/>
              </w:rPr>
            </w:pPr>
            <w:r>
              <w:rPr>
                <w:rFonts w:ascii="ＭＳ 明朝" w:hAnsi="ＭＳ 明朝" w:hint="eastAsia"/>
                <w:szCs w:val="24"/>
              </w:rPr>
              <w:t>新任</w:t>
            </w:r>
          </w:p>
        </w:tc>
        <w:tc>
          <w:tcPr>
            <w:tcW w:w="4038" w:type="dxa"/>
          </w:tcPr>
          <w:p w:rsidR="00184444" w:rsidRDefault="00184444" w:rsidP="002F6D4C">
            <w:pPr>
              <w:jc w:val="left"/>
              <w:rPr>
                <w:rFonts w:ascii="ＭＳ 明朝" w:hAnsi="ＭＳ 明朝"/>
                <w:szCs w:val="24"/>
              </w:rPr>
            </w:pPr>
          </w:p>
          <w:p w:rsidR="00184444" w:rsidRDefault="00184444" w:rsidP="002F6D4C">
            <w:pPr>
              <w:jc w:val="left"/>
              <w:rPr>
                <w:rFonts w:ascii="ＭＳ 明朝" w:hAnsi="ＭＳ 明朝"/>
                <w:szCs w:val="24"/>
              </w:rPr>
            </w:pPr>
            <w:r>
              <w:rPr>
                <w:rFonts w:ascii="ＭＳ 明朝" w:hAnsi="ＭＳ 明朝" w:hint="eastAsia"/>
                <w:szCs w:val="24"/>
              </w:rPr>
              <w:t>一般社団法人川口市医師会　会長</w:t>
            </w:r>
          </w:p>
        </w:tc>
      </w:tr>
    </w:tbl>
    <w:p w:rsidR="00184444" w:rsidRDefault="00184444" w:rsidP="002F6D4C">
      <w:pPr>
        <w:ind w:left="283" w:hangingChars="118" w:hanging="283"/>
        <w:jc w:val="left"/>
        <w:rPr>
          <w:rFonts w:ascii="ＭＳ 明朝" w:hAnsi="ＭＳ 明朝"/>
          <w:szCs w:val="24"/>
        </w:rPr>
      </w:pPr>
    </w:p>
    <w:p w:rsidR="002E576D" w:rsidRDefault="002E576D" w:rsidP="002F6D4C">
      <w:pPr>
        <w:ind w:left="283" w:hangingChars="118" w:hanging="283"/>
        <w:jc w:val="left"/>
        <w:rPr>
          <w:rFonts w:ascii="ＭＳ 明朝" w:hAnsi="ＭＳ 明朝"/>
          <w:szCs w:val="24"/>
        </w:rPr>
      </w:pPr>
      <w:r>
        <w:rPr>
          <w:rFonts w:ascii="ＭＳ 明朝" w:hAnsi="ＭＳ 明朝" w:hint="eastAsia"/>
          <w:szCs w:val="24"/>
        </w:rPr>
        <w:t>（理由）</w:t>
      </w:r>
    </w:p>
    <w:p w:rsidR="002E576D" w:rsidRPr="00184444" w:rsidRDefault="002E576D" w:rsidP="002F6D4C">
      <w:pPr>
        <w:ind w:left="283" w:hangingChars="118" w:hanging="283"/>
        <w:jc w:val="left"/>
        <w:rPr>
          <w:rFonts w:ascii="ＭＳ 明朝" w:hAnsi="ＭＳ 明朝"/>
          <w:szCs w:val="24"/>
        </w:rPr>
      </w:pPr>
      <w:r>
        <w:rPr>
          <w:rFonts w:ascii="ＭＳ 明朝" w:hAnsi="ＭＳ 明朝" w:hint="eastAsia"/>
          <w:szCs w:val="24"/>
        </w:rPr>
        <w:t xml:space="preserve">　　従前の埼玉県南部地域保健医療・地域医療構想協議会　在宅医療部会に引き続き、会長には蕨戸田市医師会長である委員を、副部会長には川口市医師会長である委員を選任いただき、地域における在宅医療の一層の推進に必要な事項を協議していくことが最善であるため。</w:t>
      </w:r>
    </w:p>
    <w:sectPr w:rsidR="002E576D" w:rsidRPr="00184444">
      <w:head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83AB7" w:rsidRDefault="00783AB7" w:rsidP="002173F7">
      <w:pPr>
        <w:spacing w:line="240" w:lineRule="auto"/>
      </w:pPr>
      <w:r>
        <w:separator/>
      </w:r>
    </w:p>
  </w:endnote>
  <w:endnote w:type="continuationSeparator" w:id="0">
    <w:p w:rsidR="00783AB7" w:rsidRDefault="00783AB7" w:rsidP="002173F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83AB7" w:rsidRDefault="00783AB7" w:rsidP="002173F7">
      <w:pPr>
        <w:spacing w:line="240" w:lineRule="auto"/>
      </w:pPr>
      <w:r>
        <w:separator/>
      </w:r>
    </w:p>
  </w:footnote>
  <w:footnote w:type="continuationSeparator" w:id="0">
    <w:p w:rsidR="00783AB7" w:rsidRDefault="00783AB7" w:rsidP="002173F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73F7" w:rsidRPr="002173F7" w:rsidRDefault="00522CEE" w:rsidP="00522CEE">
    <w:pPr>
      <w:pStyle w:val="a3"/>
      <w:spacing w:line="600" w:lineRule="exact"/>
      <w:jc w:val="left"/>
      <w:rPr>
        <w:rFonts w:ascii="ＭＳ ゴシック" w:eastAsia="ＭＳ ゴシック" w:hAnsi="ＭＳ ゴシック"/>
        <w:sz w:val="48"/>
        <w:bdr w:val="single" w:sz="4" w:space="0" w:color="auto"/>
      </w:rPr>
    </w:pPr>
    <w:r w:rsidRPr="00522CEE">
      <w:rPr>
        <w:rFonts w:ascii="ＭＳ ゴシック" w:eastAsia="ＭＳ ゴシック" w:hAnsi="ＭＳ ゴシック" w:hint="eastAsia"/>
        <w:b/>
        <w:sz w:val="28"/>
      </w:rPr>
      <w:t>議題（２）</w:t>
    </w:r>
    <w:r>
      <w:rPr>
        <w:rFonts w:ascii="ＭＳ ゴシック" w:eastAsia="ＭＳ ゴシック" w:hAnsi="ＭＳ ゴシック" w:hint="eastAsia"/>
        <w:b/>
        <w:sz w:val="28"/>
      </w:rPr>
      <w:t xml:space="preserve">　　　　　　　　　　　　　　　　　　　　</w:t>
    </w:r>
    <w:r w:rsidR="002173F7" w:rsidRPr="00BC58F8">
      <w:rPr>
        <w:rFonts w:ascii="ＭＳ ゴシック" w:eastAsia="ＭＳ ゴシック" w:hAnsi="ＭＳ ゴシック" w:hint="eastAsia"/>
        <w:sz w:val="32"/>
        <w:szCs w:val="32"/>
        <w:bdr w:val="single" w:sz="4" w:space="0" w:color="auto"/>
      </w:rPr>
      <w:t>資料</w:t>
    </w:r>
    <w:r w:rsidR="00CF7092" w:rsidRPr="00BC58F8">
      <w:rPr>
        <w:rFonts w:ascii="ＭＳ ゴシック" w:eastAsia="ＭＳ ゴシック" w:hAnsi="ＭＳ ゴシック" w:hint="eastAsia"/>
        <w:sz w:val="32"/>
        <w:szCs w:val="32"/>
        <w:bdr w:val="single" w:sz="4" w:space="0" w:color="auto"/>
      </w:rPr>
      <w:t>４</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73F7"/>
    <w:rsid w:val="00073630"/>
    <w:rsid w:val="00184444"/>
    <w:rsid w:val="002173F7"/>
    <w:rsid w:val="002811DD"/>
    <w:rsid w:val="002E576D"/>
    <w:rsid w:val="002F6D4C"/>
    <w:rsid w:val="00361054"/>
    <w:rsid w:val="00522CEE"/>
    <w:rsid w:val="00567F51"/>
    <w:rsid w:val="00586256"/>
    <w:rsid w:val="005E3504"/>
    <w:rsid w:val="006359CA"/>
    <w:rsid w:val="0077675C"/>
    <w:rsid w:val="00783AB7"/>
    <w:rsid w:val="00830A3F"/>
    <w:rsid w:val="00A14F96"/>
    <w:rsid w:val="00A63BD8"/>
    <w:rsid w:val="00AD2F0D"/>
    <w:rsid w:val="00BC58F8"/>
    <w:rsid w:val="00CB4C22"/>
    <w:rsid w:val="00CF2220"/>
    <w:rsid w:val="00CF7092"/>
    <w:rsid w:val="00D11996"/>
    <w:rsid w:val="00E84472"/>
    <w:rsid w:val="00FC67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F4C10BBA-C22D-46CA-9413-7373B19B6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173F7"/>
    <w:pPr>
      <w:widowControl w:val="0"/>
      <w:spacing w:line="320" w:lineRule="exact"/>
      <w:jc w:val="both"/>
    </w:pPr>
    <w:rPr>
      <w:rFonts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173F7"/>
    <w:pPr>
      <w:tabs>
        <w:tab w:val="center" w:pos="4252"/>
        <w:tab w:val="right" w:pos="8504"/>
      </w:tabs>
      <w:snapToGrid w:val="0"/>
    </w:pPr>
  </w:style>
  <w:style w:type="character" w:customStyle="1" w:styleId="a4">
    <w:name w:val="ヘッダー (文字)"/>
    <w:basedOn w:val="a0"/>
    <w:link w:val="a3"/>
    <w:uiPriority w:val="99"/>
    <w:rsid w:val="002173F7"/>
    <w:rPr>
      <w:rFonts w:eastAsia="ＭＳ 明朝"/>
      <w:sz w:val="24"/>
    </w:rPr>
  </w:style>
  <w:style w:type="paragraph" w:styleId="a5">
    <w:name w:val="footer"/>
    <w:basedOn w:val="a"/>
    <w:link w:val="a6"/>
    <w:uiPriority w:val="99"/>
    <w:unhideWhenUsed/>
    <w:rsid w:val="002173F7"/>
    <w:pPr>
      <w:tabs>
        <w:tab w:val="center" w:pos="4252"/>
        <w:tab w:val="right" w:pos="8504"/>
      </w:tabs>
      <w:snapToGrid w:val="0"/>
    </w:pPr>
  </w:style>
  <w:style w:type="character" w:customStyle="1" w:styleId="a6">
    <w:name w:val="フッター (文字)"/>
    <w:basedOn w:val="a0"/>
    <w:link w:val="a5"/>
    <w:uiPriority w:val="99"/>
    <w:rsid w:val="002173F7"/>
    <w:rPr>
      <w:rFonts w:eastAsia="ＭＳ 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116</Words>
  <Characters>664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森田次郎</dc:creator>
  <cp:keywords/>
  <dc:description/>
  <cp:lastModifiedBy>森住卓</cp:lastModifiedBy>
  <cp:revision>3</cp:revision>
  <cp:lastPrinted>2023-02-24T07:54:00Z</cp:lastPrinted>
  <dcterms:created xsi:type="dcterms:W3CDTF">2023-02-24T08:18:00Z</dcterms:created>
  <dcterms:modified xsi:type="dcterms:W3CDTF">2023-02-28T07:37:00Z</dcterms:modified>
</cp:coreProperties>
</file>