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DC5" w:rsidRDefault="00EF1DC5" w:rsidP="00EF1DC5">
      <w:pPr>
        <w:overflowPunct w:val="0"/>
        <w:jc w:val="right"/>
        <w:textAlignment w:val="baseline"/>
        <w:rPr>
          <w:rFonts w:ascii="ＭＳ 明朝" w:eastAsia="ＭＳ ゴシック" w:hAnsi="Times New Roman" w:cs="ＭＳ ゴシック"/>
          <w:color w:val="000000"/>
          <w:spacing w:val="2"/>
          <w:kern w:val="0"/>
          <w:sz w:val="28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8"/>
          <w:szCs w:val="24"/>
        </w:rPr>
        <w:t>別紙</w:t>
      </w:r>
    </w:p>
    <w:p w:rsidR="00FB244D" w:rsidRPr="00CA2ECA" w:rsidRDefault="00084E62" w:rsidP="003D15C4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spacing w:val="2"/>
          <w:kern w:val="0"/>
          <w:szCs w:val="24"/>
        </w:rPr>
      </w:pPr>
      <w:r w:rsidRPr="00CA2ECA">
        <w:rPr>
          <w:rFonts w:ascii="ＭＳ 明朝" w:eastAsia="ＭＳ ゴシック" w:hAnsi="Times New Roman" w:cs="ＭＳ ゴシック" w:hint="eastAsia"/>
          <w:spacing w:val="2"/>
          <w:kern w:val="0"/>
          <w:szCs w:val="24"/>
        </w:rPr>
        <w:t>魅力ある県立</w:t>
      </w:r>
      <w:r w:rsidR="002F1028" w:rsidRPr="00CA2ECA">
        <w:rPr>
          <w:rFonts w:ascii="ＭＳ 明朝" w:eastAsia="ＭＳ ゴシック" w:hAnsi="Times New Roman" w:cs="ＭＳ ゴシック" w:hint="eastAsia"/>
          <w:spacing w:val="2"/>
          <w:kern w:val="0"/>
          <w:szCs w:val="24"/>
        </w:rPr>
        <w:t>学校</w:t>
      </w:r>
      <w:r w:rsidR="004631AF" w:rsidRPr="00CA2ECA">
        <w:rPr>
          <w:rFonts w:ascii="ＭＳ 明朝" w:eastAsia="ＭＳ ゴシック" w:hAnsi="Times New Roman" w:cs="ＭＳ ゴシック" w:hint="eastAsia"/>
          <w:spacing w:val="2"/>
          <w:kern w:val="0"/>
          <w:szCs w:val="24"/>
        </w:rPr>
        <w:t>づくり</w:t>
      </w:r>
      <w:r w:rsidR="002F1028" w:rsidRPr="00CA2ECA">
        <w:rPr>
          <w:rFonts w:ascii="ＭＳ 明朝" w:eastAsia="ＭＳ ゴシック" w:hAnsi="Times New Roman" w:cs="ＭＳ ゴシック" w:hint="eastAsia"/>
          <w:spacing w:val="2"/>
          <w:kern w:val="0"/>
          <w:szCs w:val="24"/>
        </w:rPr>
        <w:t>推進委員会委員長</w:t>
      </w:r>
      <w:r w:rsidR="003D15C4" w:rsidRPr="00CA2ECA">
        <w:rPr>
          <w:rFonts w:ascii="ＭＳ 明朝" w:eastAsia="ＭＳ ゴシック" w:hAnsi="Times New Roman" w:cs="ＭＳ ゴシック" w:hint="eastAsia"/>
          <w:spacing w:val="2"/>
          <w:kern w:val="0"/>
          <w:szCs w:val="24"/>
        </w:rPr>
        <w:t xml:space="preserve">　宛</w:t>
      </w:r>
    </w:p>
    <w:p w:rsidR="002240FB" w:rsidRPr="00CA2ECA" w:rsidRDefault="003D15C4" w:rsidP="003D15C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 w:val="18"/>
          <w:szCs w:val="21"/>
        </w:rPr>
      </w:pPr>
      <w:r w:rsidRPr="00CA2ECA">
        <w:rPr>
          <w:rFonts w:ascii="ＭＳ 明朝" w:eastAsia="ＭＳ ゴシック" w:hAnsi="Times New Roman" w:cs="ＭＳ ゴシック" w:hint="eastAsia"/>
          <w:spacing w:val="2"/>
          <w:kern w:val="0"/>
          <w:szCs w:val="24"/>
        </w:rPr>
        <w:t>メールアドレス：</w:t>
      </w:r>
      <w:r w:rsidRPr="00CA2ECA">
        <w:rPr>
          <w:rFonts w:ascii="ＭＳ 明朝" w:eastAsia="ＭＳ ゴシック" w:hAnsi="Times New Roman" w:cs="ＭＳ ゴシック" w:hint="eastAsia"/>
          <w:spacing w:val="2"/>
          <w:kern w:val="0"/>
          <w:szCs w:val="24"/>
        </w:rPr>
        <w:t>a</w:t>
      </w:r>
      <w:r w:rsidRPr="00CA2ECA">
        <w:rPr>
          <w:rFonts w:ascii="ＭＳ 明朝" w:eastAsia="ＭＳ ゴシック" w:hAnsi="Times New Roman" w:cs="ＭＳ ゴシック"/>
          <w:spacing w:val="2"/>
          <w:kern w:val="0"/>
          <w:szCs w:val="24"/>
        </w:rPr>
        <w:t>6780@pref.saitama.lg.jp</w:t>
      </w:r>
    </w:p>
    <w:p w:rsidR="002240FB" w:rsidRPr="00CA2ECA" w:rsidRDefault="003D15C4" w:rsidP="003D15C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令和　年　月　日</w:t>
      </w:r>
    </w:p>
    <w:p w:rsidR="002240FB" w:rsidRPr="00CA2ECA" w:rsidRDefault="002240FB" w:rsidP="002240FB">
      <w:pPr>
        <w:overflowPunct w:val="0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</w:p>
    <w:p w:rsidR="003D15C4" w:rsidRPr="00CA2ECA" w:rsidRDefault="003D15C4" w:rsidP="003D15C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8"/>
          <w:kern w:val="0"/>
          <w:sz w:val="28"/>
          <w:szCs w:val="21"/>
        </w:rPr>
      </w:pPr>
      <w:r w:rsidRPr="00CA2ECA">
        <w:rPr>
          <w:rFonts w:ascii="ＭＳ 明朝" w:eastAsia="ＭＳ 明朝" w:hAnsi="Times New Roman" w:cs="Times New Roman" w:hint="eastAsia"/>
          <w:spacing w:val="18"/>
          <w:kern w:val="0"/>
          <w:sz w:val="28"/>
          <w:szCs w:val="21"/>
        </w:rPr>
        <w:t>オンライン傍聴申込書</w:t>
      </w:r>
    </w:p>
    <w:p w:rsidR="003D15C4" w:rsidRPr="00CA2ECA" w:rsidRDefault="003D15C4" w:rsidP="003D15C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8"/>
          <w:kern w:val="0"/>
          <w:sz w:val="28"/>
          <w:szCs w:val="21"/>
        </w:rPr>
      </w:pPr>
    </w:p>
    <w:p w:rsidR="003D15C4" w:rsidRPr="00CA2ECA" w:rsidRDefault="003D15C4" w:rsidP="003D15C4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spacing w:val="2"/>
          <w:kern w:val="0"/>
          <w:szCs w:val="24"/>
        </w:rPr>
      </w:pP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 xml:space="preserve">　第</w:t>
      </w:r>
      <w:r w:rsidR="00DA62FD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２</w:t>
      </w: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回</w:t>
      </w:r>
      <w:r w:rsidRPr="00CA2ECA">
        <w:rPr>
          <w:rFonts w:ascii="ＭＳ 明朝" w:eastAsia="ＭＳ ゴシック" w:hAnsi="Times New Roman" w:cs="ＭＳ ゴシック" w:hint="eastAsia"/>
          <w:spacing w:val="2"/>
          <w:kern w:val="0"/>
          <w:szCs w:val="24"/>
        </w:rPr>
        <w:t>魅力ある県立高校づくりアドバイザー会議のオンライン傍聴を申し込みます。なお、会議の傍聴の際は、魅力ある県立高校づくりアドバイザー会議オンライン傍聴要領を遵守します。</w:t>
      </w:r>
    </w:p>
    <w:p w:rsidR="003D15C4" w:rsidRPr="00CA2ECA" w:rsidRDefault="003D15C4" w:rsidP="003D15C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CA2ECA" w:rsidRPr="00CA2ECA" w:rsidTr="003D15C4">
        <w:tc>
          <w:tcPr>
            <w:tcW w:w="3681" w:type="dxa"/>
          </w:tcPr>
          <w:p w:rsidR="003D15C4" w:rsidRPr="00CA2ECA" w:rsidRDefault="003D15C4" w:rsidP="003D15C4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  <w:r w:rsidRPr="00CA2ECA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>傍聴人氏名（ふりがな）</w:t>
            </w:r>
          </w:p>
        </w:tc>
        <w:tc>
          <w:tcPr>
            <w:tcW w:w="5947" w:type="dxa"/>
          </w:tcPr>
          <w:p w:rsidR="003D15C4" w:rsidRPr="00CA2ECA" w:rsidRDefault="003D15C4" w:rsidP="003D15C4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</w:p>
        </w:tc>
      </w:tr>
      <w:tr w:rsidR="00CA2ECA" w:rsidRPr="00CA2ECA" w:rsidTr="003D15C4">
        <w:tc>
          <w:tcPr>
            <w:tcW w:w="3681" w:type="dxa"/>
          </w:tcPr>
          <w:p w:rsidR="003D15C4" w:rsidRPr="00CA2ECA" w:rsidRDefault="003D15C4" w:rsidP="003D15C4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  <w:r w:rsidRPr="00CA2ECA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>電話番号（自宅又は携帯）</w:t>
            </w:r>
          </w:p>
        </w:tc>
        <w:tc>
          <w:tcPr>
            <w:tcW w:w="5947" w:type="dxa"/>
          </w:tcPr>
          <w:p w:rsidR="003D15C4" w:rsidRPr="00CA2ECA" w:rsidRDefault="003D15C4" w:rsidP="003D15C4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</w:p>
        </w:tc>
      </w:tr>
      <w:tr w:rsidR="003D15C4" w:rsidRPr="00CA2ECA" w:rsidTr="003D15C4">
        <w:tc>
          <w:tcPr>
            <w:tcW w:w="3681" w:type="dxa"/>
          </w:tcPr>
          <w:p w:rsidR="003D15C4" w:rsidRPr="00CA2ECA" w:rsidRDefault="003D15C4" w:rsidP="003D15C4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  <w:r w:rsidRPr="00CA2ECA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>メールアドレス</w:t>
            </w:r>
          </w:p>
        </w:tc>
        <w:tc>
          <w:tcPr>
            <w:tcW w:w="5947" w:type="dxa"/>
          </w:tcPr>
          <w:p w:rsidR="003D15C4" w:rsidRPr="00CA2ECA" w:rsidRDefault="003D15C4" w:rsidP="003D15C4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</w:p>
        </w:tc>
      </w:tr>
    </w:tbl>
    <w:p w:rsidR="003D15C4" w:rsidRPr="00CA2ECA" w:rsidRDefault="003D15C4" w:rsidP="003D15C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</w:p>
    <w:p w:rsidR="003D15C4" w:rsidRPr="00CA2ECA" w:rsidRDefault="003D15C4" w:rsidP="003D15C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【セキュリティ要件】</w:t>
      </w:r>
    </w:p>
    <w:p w:rsidR="000F09A1" w:rsidRPr="00CA2ECA" w:rsidRDefault="000F09A1" w:rsidP="000F09A1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CA2ECA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傍聴に当たっては、お使いの端末等が次のセキュリティ要件を満たす必要があります。</w:t>
      </w:r>
    </w:p>
    <w:p w:rsidR="000F09A1" w:rsidRPr="00CA2ECA" w:rsidRDefault="000F09A1" w:rsidP="00E35E63">
      <w:pPr>
        <w:overflowPunct w:val="0"/>
        <w:ind w:left="475" w:hangingChars="197" w:hanging="475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CA2ECA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・　使用する端末のＯＳやアプリケーションソフトは、メーカーのサポート期間内であ　　ること。</w:t>
      </w:r>
    </w:p>
    <w:p w:rsidR="000F09A1" w:rsidRPr="00CA2ECA" w:rsidRDefault="000F09A1" w:rsidP="00E35E63">
      <w:pPr>
        <w:overflowPunct w:val="0"/>
        <w:ind w:left="475" w:hangingChars="197" w:hanging="475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CA2ECA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・　使用するインターネット回線は、本人もしくは所属する組織が管理するものとし、　　フリーＷｉ－Ｆｉは使用しないこと。</w:t>
      </w:r>
    </w:p>
    <w:p w:rsidR="000F09A1" w:rsidRPr="00CA2ECA" w:rsidRDefault="000F09A1" w:rsidP="00E35E63">
      <w:pPr>
        <w:overflowPunct w:val="0"/>
        <w:ind w:left="475" w:hangingChars="197" w:hanging="475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CA2ECA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・　パソコンを使用する場合は、必ずウイルス対策ソフトを導入し、最新の定義である　　こと。</w:t>
      </w:r>
    </w:p>
    <w:p w:rsidR="002240FB" w:rsidRPr="00CA2ECA" w:rsidRDefault="002240FB" w:rsidP="00E35E63">
      <w:pPr>
        <w:overflowPunct w:val="0"/>
        <w:ind w:left="546" w:hangingChars="197" w:hanging="546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</w:p>
    <w:p w:rsidR="000F09A1" w:rsidRPr="00CA2ECA" w:rsidRDefault="000F09A1" w:rsidP="002240FB">
      <w:pPr>
        <w:overflowPunct w:val="0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【その他留意事項】</w:t>
      </w:r>
    </w:p>
    <w:p w:rsidR="00DA62FD" w:rsidRPr="00CA2ECA" w:rsidRDefault="00DA62FD" w:rsidP="00DA62FD">
      <w:pPr>
        <w:overflowPunct w:val="0"/>
        <w:ind w:left="565" w:hangingChars="204" w:hanging="565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 xml:space="preserve">　</w:t>
      </w:r>
      <w:bookmarkStart w:id="0" w:name="_GoBack"/>
      <w:bookmarkEnd w:id="0"/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・　傍聴の受付は、</w:t>
      </w:r>
      <w:r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７</w:t>
      </w: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月</w:t>
      </w:r>
      <w:r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３０</w:t>
      </w: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日（</w:t>
      </w:r>
      <w:r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火</w:t>
      </w: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）午後３時まで先着順で行います。定員になり次第、受付を終了します。</w:t>
      </w:r>
    </w:p>
    <w:p w:rsidR="00DA62FD" w:rsidRPr="00CA2ECA" w:rsidRDefault="00DA62FD" w:rsidP="00DA62FD">
      <w:pPr>
        <w:overflowPunct w:val="0"/>
        <w:ind w:left="565" w:hangingChars="204" w:hanging="565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 xml:space="preserve">　・　傍聴を希望される方は、オンライン傍聴要領を御確認の上、申込をして　　ください。</w:t>
      </w:r>
    </w:p>
    <w:p w:rsidR="00DA62FD" w:rsidRPr="00CA2ECA" w:rsidRDefault="00DA62FD" w:rsidP="00DA62FD">
      <w:pPr>
        <w:overflowPunct w:val="0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 xml:space="preserve">　・　傍聴の可否については、</w:t>
      </w:r>
      <w:r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７</w:t>
      </w: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月</w:t>
      </w:r>
      <w:r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３１</w:t>
      </w: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日（</w:t>
      </w:r>
      <w:r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水</w:t>
      </w:r>
      <w:r w:rsidRPr="00CA2ECA">
        <w:rPr>
          <w:rFonts w:ascii="ＭＳ 明朝" w:eastAsia="ＭＳ 明朝" w:hAnsi="Times New Roman" w:cs="Times New Roman" w:hint="eastAsia"/>
          <w:spacing w:val="18"/>
          <w:kern w:val="0"/>
          <w:szCs w:val="21"/>
        </w:rPr>
        <w:t>）までに御連絡します。</w:t>
      </w:r>
    </w:p>
    <w:p w:rsidR="002240FB" w:rsidRPr="00DA62FD" w:rsidRDefault="002240FB" w:rsidP="002240FB">
      <w:pPr>
        <w:overflowPunct w:val="0"/>
        <w:textAlignment w:val="baseline"/>
        <w:rPr>
          <w:rFonts w:ascii="ＭＳ 明朝" w:eastAsia="ＭＳ 明朝" w:hAnsi="Times New Roman" w:cs="Times New Roman"/>
          <w:spacing w:val="18"/>
          <w:kern w:val="0"/>
          <w:szCs w:val="21"/>
        </w:rPr>
      </w:pPr>
    </w:p>
    <w:p w:rsidR="00FA45E4" w:rsidRPr="00CA2ECA" w:rsidRDefault="00FA45E4"/>
    <w:sectPr w:rsidR="00FA45E4" w:rsidRPr="00CA2ECA" w:rsidSect="0031489C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E69" w:rsidRDefault="00BF7E69" w:rsidP="004631AF">
      <w:r>
        <w:separator/>
      </w:r>
    </w:p>
  </w:endnote>
  <w:endnote w:type="continuationSeparator" w:id="0">
    <w:p w:rsidR="00BF7E69" w:rsidRDefault="00BF7E69" w:rsidP="004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E69" w:rsidRDefault="00BF7E69" w:rsidP="004631AF">
      <w:r>
        <w:separator/>
      </w:r>
    </w:p>
  </w:footnote>
  <w:footnote w:type="continuationSeparator" w:id="0">
    <w:p w:rsidR="00BF7E69" w:rsidRDefault="00BF7E69" w:rsidP="004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FB"/>
    <w:rsid w:val="000630AE"/>
    <w:rsid w:val="00084E62"/>
    <w:rsid w:val="000F09A1"/>
    <w:rsid w:val="00124623"/>
    <w:rsid w:val="00197474"/>
    <w:rsid w:val="001A512D"/>
    <w:rsid w:val="001C03B2"/>
    <w:rsid w:val="002240FB"/>
    <w:rsid w:val="002F1028"/>
    <w:rsid w:val="0031489C"/>
    <w:rsid w:val="003C0EF1"/>
    <w:rsid w:val="003D15C4"/>
    <w:rsid w:val="004372CF"/>
    <w:rsid w:val="00442BF1"/>
    <w:rsid w:val="004631AF"/>
    <w:rsid w:val="00474EDA"/>
    <w:rsid w:val="004D1784"/>
    <w:rsid w:val="00533B37"/>
    <w:rsid w:val="0055797B"/>
    <w:rsid w:val="005E7723"/>
    <w:rsid w:val="006401DF"/>
    <w:rsid w:val="00644622"/>
    <w:rsid w:val="00694980"/>
    <w:rsid w:val="00733438"/>
    <w:rsid w:val="00780E86"/>
    <w:rsid w:val="008744BD"/>
    <w:rsid w:val="008D423A"/>
    <w:rsid w:val="00937EA0"/>
    <w:rsid w:val="00952951"/>
    <w:rsid w:val="00B462D5"/>
    <w:rsid w:val="00B57F1A"/>
    <w:rsid w:val="00BF7E69"/>
    <w:rsid w:val="00CA2ECA"/>
    <w:rsid w:val="00D3478A"/>
    <w:rsid w:val="00D454C1"/>
    <w:rsid w:val="00D66E4A"/>
    <w:rsid w:val="00D80DA0"/>
    <w:rsid w:val="00D83EF2"/>
    <w:rsid w:val="00D86541"/>
    <w:rsid w:val="00DA62FD"/>
    <w:rsid w:val="00DE4AAE"/>
    <w:rsid w:val="00E35E63"/>
    <w:rsid w:val="00E77513"/>
    <w:rsid w:val="00EF1DC5"/>
    <w:rsid w:val="00FA45E4"/>
    <w:rsid w:val="00FA672B"/>
    <w:rsid w:val="00FB244D"/>
    <w:rsid w:val="00FC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9BACE"/>
  <w15:docId w15:val="{BB1C4B84-07D4-4B60-9145-316E02F5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1AF"/>
  </w:style>
  <w:style w:type="paragraph" w:styleId="a5">
    <w:name w:val="footer"/>
    <w:basedOn w:val="a"/>
    <w:link w:val="a6"/>
    <w:uiPriority w:val="99"/>
    <w:unhideWhenUsed/>
    <w:rsid w:val="00463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1AF"/>
  </w:style>
  <w:style w:type="table" w:styleId="a7">
    <w:name w:val="Table Grid"/>
    <w:basedOn w:val="a1"/>
    <w:uiPriority w:val="59"/>
    <w:rsid w:val="003D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橋本耕平</cp:lastModifiedBy>
  <cp:revision>10</cp:revision>
  <dcterms:created xsi:type="dcterms:W3CDTF">2024-04-15T06:19:00Z</dcterms:created>
  <dcterms:modified xsi:type="dcterms:W3CDTF">2024-06-20T09:08:00Z</dcterms:modified>
</cp:coreProperties>
</file>