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08E" w:rsidRDefault="00260AE3">
      <w:pPr>
        <w:spacing w:line="380" w:lineRule="exact"/>
        <w:jc w:val="left"/>
        <w:rPr>
          <w:rFonts w:ascii="?l?r ??fc" w:cstheme="minorBidi"/>
          <w:snapToGrid w:val="0"/>
        </w:rPr>
      </w:pPr>
      <w:r w:rsidRPr="00B766E0">
        <w:rPr>
          <w:rFonts w:ascii="ＭＳ ゴシック" w:eastAsia="ＭＳ ゴシック" w:hAnsi="ＭＳ ゴシック" w:cs="Times New Roman" w:hint="eastAsia"/>
          <w:snapToGrid w:val="0"/>
        </w:rPr>
        <w:t>様式第</w:t>
      </w:r>
      <w:r>
        <w:rPr>
          <w:rFonts w:ascii="ＭＳ ゴシック" w:eastAsia="ＭＳ ゴシック" w:hAnsi="ＭＳ ゴシック" w:cs="Times New Roman"/>
          <w:snapToGrid w:val="0"/>
        </w:rPr>
        <w:t>40</w:t>
      </w:r>
      <w:r w:rsidRPr="00B766E0">
        <w:rPr>
          <w:rFonts w:ascii="ＭＳ ゴシック" w:eastAsia="ＭＳ ゴシック" w:hAnsi="ＭＳ ゴシック" w:cs="Times New Roman" w:hint="eastAsia"/>
          <w:snapToGrid w:val="0"/>
        </w:rPr>
        <w:t>号</w:t>
      </w:r>
      <w:r w:rsidRPr="00B766E0">
        <w:rPr>
          <w:rFonts w:hAnsi="ＭＳ 明朝" w:cs="Times New Roman" w:hint="eastAsia"/>
          <w:snapToGrid w:val="0"/>
        </w:rPr>
        <w:t>（</w:t>
      </w:r>
      <w:r>
        <w:rPr>
          <w:rFonts w:hAnsi="ＭＳ 明朝" w:cs="Times New Roman" w:hint="eastAsia"/>
          <w:snapToGrid w:val="0"/>
        </w:rPr>
        <w:t>第73条</w:t>
      </w:r>
      <w:r w:rsidRPr="00B766E0">
        <w:rPr>
          <w:rFonts w:hAnsi="ＭＳ 明朝" w:cs="Times New Roman" w:hint="eastAsia"/>
          <w:snapToGrid w:val="0"/>
        </w:rPr>
        <w:t>関係）</w:t>
      </w:r>
    </w:p>
    <w:p w:rsidR="00AC308E" w:rsidRDefault="00260AE3">
      <w:pPr>
        <w:spacing w:line="380" w:lineRule="exact"/>
        <w:jc w:val="center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地　下　水　採　取　届　出　書</w:t>
      </w:r>
    </w:p>
    <w:p w:rsidR="00AC308E" w:rsidRDefault="00260AE3">
      <w:pPr>
        <w:spacing w:line="38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AC308E" w:rsidRDefault="00260AE3">
      <w:pPr>
        <w:spacing w:line="380" w:lineRule="exact"/>
        <w:jc w:val="lef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（宛先）</w:t>
      </w:r>
    </w:p>
    <w:p w:rsidR="00AC308E" w:rsidRDefault="00260AE3">
      <w:pPr>
        <w:spacing w:line="380" w:lineRule="exact"/>
        <w:jc w:val="lef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埼玉県　</w:t>
      </w:r>
      <w:r w:rsidR="008655D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環境管理事務所長</w:t>
      </w:r>
    </w:p>
    <w:p w:rsidR="00AC308E" w:rsidRDefault="00260AE3">
      <w:pPr>
        <w:spacing w:line="38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届出者</w:t>
      </w:r>
      <w:r w:rsidR="006B75FA">
        <w:rPr>
          <w:snapToGrid w:val="0"/>
        </w:rPr>
        <w:t xml:space="preserve">  </w:t>
      </w:r>
      <w:r w:rsidRPr="006B75FA">
        <w:rPr>
          <w:rFonts w:hint="eastAsia"/>
          <w:snapToGrid w:val="0"/>
          <w:sz w:val="16"/>
        </w:rPr>
        <w:t>氏名又は名称及び住所</w:t>
      </w:r>
      <w:r>
        <w:rPr>
          <w:rFonts w:hint="eastAsia"/>
          <w:snapToGrid w:val="0"/>
        </w:rPr>
        <w:t xml:space="preserve">　</w:t>
      </w:r>
      <w:r w:rsidR="006B75FA">
        <w:rPr>
          <w:rFonts w:hint="eastAsia"/>
          <w:snapToGrid w:val="0"/>
        </w:rPr>
        <w:t xml:space="preserve"> </w:t>
      </w:r>
      <w:r w:rsidR="006B75FA">
        <w:rPr>
          <w:snapToGrid w:val="0"/>
        </w:rPr>
        <w:t xml:space="preserve">  </w:t>
      </w:r>
      <w:r>
        <w:rPr>
          <w:rFonts w:hint="eastAsia"/>
          <w:snapToGrid w:val="0"/>
        </w:rPr>
        <w:t xml:space="preserve">　　　　　　　</w:t>
      </w:r>
      <w:r w:rsidR="0096076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AC308E" w:rsidRDefault="00260AE3">
      <w:pPr>
        <w:spacing w:line="380" w:lineRule="exact"/>
        <w:jc w:val="right"/>
        <w:rPr>
          <w:rFonts w:ascii="?l?r ??fc" w:cstheme="minorBidi"/>
          <w:snapToGrid w:val="0"/>
        </w:rPr>
      </w:pPr>
      <w:r w:rsidRPr="006B75FA">
        <w:rPr>
          <w:rFonts w:hint="eastAsia"/>
          <w:snapToGrid w:val="0"/>
          <w:sz w:val="16"/>
        </w:rPr>
        <w:t>並びに法人にあっては</w:t>
      </w:r>
      <w:r>
        <w:rPr>
          <w:rFonts w:hint="eastAsia"/>
          <w:snapToGrid w:val="0"/>
        </w:rPr>
        <w:t xml:space="preserve">　</w:t>
      </w:r>
      <w:r w:rsidR="006B75FA">
        <w:rPr>
          <w:rFonts w:hint="eastAsia"/>
          <w:snapToGrid w:val="0"/>
        </w:rPr>
        <w:t xml:space="preserve"> </w:t>
      </w:r>
      <w:r w:rsidR="006B75FA">
        <w:rPr>
          <w:snapToGrid w:val="0"/>
        </w:rPr>
        <w:t xml:space="preserve">  </w:t>
      </w:r>
      <w:r>
        <w:rPr>
          <w:rFonts w:hint="eastAsia"/>
          <w:snapToGrid w:val="0"/>
        </w:rPr>
        <w:t xml:space="preserve">　　　　　　　　　　</w:t>
      </w:r>
    </w:p>
    <w:p w:rsidR="00AC308E" w:rsidRDefault="00260AE3">
      <w:pPr>
        <w:spacing w:line="380" w:lineRule="exact"/>
        <w:jc w:val="right"/>
        <w:rPr>
          <w:rFonts w:ascii="?l?r ??fc" w:cstheme="minorBidi"/>
          <w:snapToGrid w:val="0"/>
        </w:rPr>
      </w:pPr>
      <w:r w:rsidRPr="006B75FA">
        <w:rPr>
          <w:rFonts w:hint="eastAsia"/>
          <w:snapToGrid w:val="0"/>
          <w:sz w:val="16"/>
        </w:rPr>
        <w:t>その代表者の氏名</w:t>
      </w:r>
      <w:r>
        <w:rPr>
          <w:rFonts w:hint="eastAsia"/>
          <w:snapToGrid w:val="0"/>
        </w:rPr>
        <w:t xml:space="preserve">　　　</w:t>
      </w:r>
      <w:r w:rsidR="006B75FA">
        <w:rPr>
          <w:rFonts w:hint="eastAsia"/>
          <w:snapToGrid w:val="0"/>
        </w:rPr>
        <w:t xml:space="preserve"> </w:t>
      </w:r>
      <w:r w:rsidR="006B75FA">
        <w:rPr>
          <w:snapToGrid w:val="0"/>
        </w:rPr>
        <w:t xml:space="preserve">  </w:t>
      </w:r>
      <w:r>
        <w:rPr>
          <w:rFonts w:hint="eastAsia"/>
          <w:snapToGrid w:val="0"/>
        </w:rPr>
        <w:t xml:space="preserve">　　</w:t>
      </w:r>
      <w:r w:rsidR="006B75FA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 xml:space="preserve">　　　　　　　</w:t>
      </w:r>
    </w:p>
    <w:p w:rsidR="00AC308E" w:rsidRDefault="00260AE3">
      <w:pPr>
        <w:spacing w:line="38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（電話番号　　　　　　　　）　　</w:t>
      </w:r>
    </w:p>
    <w:p w:rsidR="00AC308E" w:rsidRDefault="00260AE3">
      <w:pPr>
        <w:spacing w:after="120" w:line="380" w:lineRule="exact"/>
        <w:ind w:left="210" w:hanging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埼玉県生活環境保全条例第</w:t>
      </w:r>
      <w:r>
        <w:rPr>
          <w:snapToGrid w:val="0"/>
        </w:rPr>
        <w:t>90</w:t>
      </w:r>
      <w:r>
        <w:rPr>
          <w:rFonts w:hint="eastAsia"/>
          <w:snapToGrid w:val="0"/>
        </w:rPr>
        <w:t>条の規定により、地下水の採取について、次のとおり届け出ます。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2520"/>
        <w:gridCol w:w="1470"/>
        <w:gridCol w:w="1470"/>
      </w:tblGrid>
      <w:tr w:rsidR="00AC308E">
        <w:trPr>
          <w:cantSplit/>
          <w:trHeight w:hRule="exact" w:val="800"/>
        </w:trPr>
        <w:tc>
          <w:tcPr>
            <w:tcW w:w="2520" w:type="dxa"/>
            <w:vAlign w:val="center"/>
          </w:tcPr>
          <w:p w:rsidR="00AC308E" w:rsidRDefault="00260AE3">
            <w:pPr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揚水施設の設置の場所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揚水施設の設置の場所</w:t>
            </w:r>
          </w:p>
        </w:tc>
        <w:tc>
          <w:tcPr>
            <w:tcW w:w="2520" w:type="dxa"/>
            <w:vAlign w:val="center"/>
          </w:tcPr>
          <w:p w:rsidR="00AC308E" w:rsidRDefault="00AC308E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AC308E" w:rsidRDefault="00260AE3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整理番号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整理番号</w:t>
            </w:r>
          </w:p>
        </w:tc>
        <w:tc>
          <w:tcPr>
            <w:tcW w:w="1470" w:type="dxa"/>
            <w:vAlign w:val="center"/>
          </w:tcPr>
          <w:p w:rsidR="00AC308E" w:rsidRDefault="00AC308E">
            <w:pPr>
              <w:rPr>
                <w:rFonts w:ascii="?l?r ??fc" w:cstheme="minorBidi"/>
                <w:snapToGrid w:val="0"/>
              </w:rPr>
            </w:pPr>
          </w:p>
        </w:tc>
      </w:tr>
      <w:tr w:rsidR="00AC308E">
        <w:trPr>
          <w:cantSplit/>
          <w:trHeight w:hRule="exact" w:val="800"/>
        </w:trPr>
        <w:tc>
          <w:tcPr>
            <w:tcW w:w="2520" w:type="dxa"/>
            <w:vAlign w:val="center"/>
          </w:tcPr>
          <w:p w:rsidR="00AC308E" w:rsidRDefault="00260AE3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用　　　　　　　　　途</w:t>
            </w:r>
          </w:p>
        </w:tc>
        <w:tc>
          <w:tcPr>
            <w:tcW w:w="2520" w:type="dxa"/>
            <w:vAlign w:val="center"/>
          </w:tcPr>
          <w:p w:rsidR="00AC308E" w:rsidRDefault="00AC308E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AC308E" w:rsidRDefault="00260AE3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※受理年月日</w:t>
            </w:r>
          </w:p>
        </w:tc>
        <w:tc>
          <w:tcPr>
            <w:tcW w:w="1470" w:type="dxa"/>
            <w:vAlign w:val="center"/>
          </w:tcPr>
          <w:p w:rsidR="00AC308E" w:rsidRDefault="00260AE3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AC308E">
        <w:trPr>
          <w:cantSplit/>
          <w:trHeight w:hRule="exact" w:val="800"/>
        </w:trPr>
        <w:tc>
          <w:tcPr>
            <w:tcW w:w="2520" w:type="dxa"/>
            <w:vAlign w:val="center"/>
          </w:tcPr>
          <w:p w:rsidR="00AC308E" w:rsidRDefault="00260AE3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揚水施設のストレーナーの　　　　位　　　　置</w:t>
            </w:r>
          </w:p>
        </w:tc>
        <w:tc>
          <w:tcPr>
            <w:tcW w:w="2520" w:type="dxa"/>
            <w:vAlign w:val="center"/>
          </w:tcPr>
          <w:p w:rsidR="00AC308E" w:rsidRDefault="00260AE3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AC308E" w:rsidRDefault="00260AE3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届出番号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届出番号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AC308E" w:rsidRDefault="00AC308E">
            <w:pPr>
              <w:jc w:val="right"/>
              <w:rPr>
                <w:rFonts w:ascii="?l?r ??fc" w:cstheme="minorBidi"/>
                <w:snapToGrid w:val="0"/>
              </w:rPr>
            </w:pPr>
          </w:p>
        </w:tc>
      </w:tr>
      <w:tr w:rsidR="00AC308E">
        <w:trPr>
          <w:cantSplit/>
          <w:trHeight w:hRule="exact" w:val="800"/>
        </w:trPr>
        <w:tc>
          <w:tcPr>
            <w:tcW w:w="2520" w:type="dxa"/>
            <w:vAlign w:val="center"/>
          </w:tcPr>
          <w:p w:rsidR="00AC308E" w:rsidRDefault="00260AE3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揚水機の吐出口の断面積</w:t>
            </w:r>
          </w:p>
        </w:tc>
        <w:tc>
          <w:tcPr>
            <w:tcW w:w="2520" w:type="dxa"/>
            <w:vAlign w:val="center"/>
          </w:tcPr>
          <w:p w:rsidR="00AC308E" w:rsidRDefault="00260AE3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㎝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1470" w:type="dxa"/>
            <w:tcBorders>
              <w:bottom w:val="nil"/>
              <w:right w:val="nil"/>
            </w:tcBorders>
            <w:vAlign w:val="center"/>
          </w:tcPr>
          <w:p w:rsidR="00AC308E" w:rsidRDefault="00260AE3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※備　　　考</w:t>
            </w:r>
          </w:p>
        </w:tc>
        <w:tc>
          <w:tcPr>
            <w:tcW w:w="1470" w:type="dxa"/>
            <w:tcBorders>
              <w:left w:val="nil"/>
              <w:bottom w:val="nil"/>
            </w:tcBorders>
            <w:vAlign w:val="center"/>
          </w:tcPr>
          <w:p w:rsidR="00AC308E" w:rsidRDefault="00AC308E">
            <w:pPr>
              <w:jc w:val="right"/>
              <w:rPr>
                <w:rFonts w:ascii="?l?r ??fc" w:cstheme="minorBidi"/>
                <w:snapToGrid w:val="0"/>
              </w:rPr>
            </w:pPr>
          </w:p>
        </w:tc>
      </w:tr>
      <w:tr w:rsidR="00AC308E">
        <w:trPr>
          <w:cantSplit/>
          <w:trHeight w:hRule="exact" w:val="800"/>
        </w:trPr>
        <w:tc>
          <w:tcPr>
            <w:tcW w:w="2520" w:type="dxa"/>
            <w:vAlign w:val="center"/>
          </w:tcPr>
          <w:p w:rsidR="00AC308E" w:rsidRDefault="00260AE3">
            <w:pPr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揚水機の定格出力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揚水機の定格出力</w:t>
            </w:r>
          </w:p>
        </w:tc>
        <w:tc>
          <w:tcPr>
            <w:tcW w:w="2520" w:type="dxa"/>
            <w:vAlign w:val="center"/>
          </w:tcPr>
          <w:p w:rsidR="00AC308E" w:rsidRDefault="00260AE3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t>k</w:t>
            </w:r>
            <w:r>
              <w:rPr>
                <w:rFonts w:hint="eastAsia"/>
                <w:snapToGrid w:val="0"/>
              </w:rPr>
              <w:t>Ｗ</w:t>
            </w:r>
          </w:p>
        </w:tc>
        <w:tc>
          <w:tcPr>
            <w:tcW w:w="1470" w:type="dxa"/>
            <w:tcBorders>
              <w:top w:val="nil"/>
              <w:bottom w:val="nil"/>
              <w:right w:val="nil"/>
            </w:tcBorders>
            <w:vAlign w:val="center"/>
          </w:tcPr>
          <w:p w:rsidR="00AC308E" w:rsidRDefault="00AC308E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</w:tcBorders>
            <w:vAlign w:val="center"/>
          </w:tcPr>
          <w:p w:rsidR="00AC308E" w:rsidRDefault="00AC308E">
            <w:pPr>
              <w:jc w:val="right"/>
              <w:rPr>
                <w:rFonts w:ascii="?l?r ??fc" w:cstheme="minorBidi"/>
                <w:snapToGrid w:val="0"/>
              </w:rPr>
            </w:pPr>
          </w:p>
        </w:tc>
      </w:tr>
      <w:tr w:rsidR="00AC308E">
        <w:trPr>
          <w:cantSplit/>
          <w:trHeight w:hRule="exact" w:val="1210"/>
        </w:trPr>
        <w:tc>
          <w:tcPr>
            <w:tcW w:w="2520" w:type="dxa"/>
            <w:vAlign w:val="center"/>
          </w:tcPr>
          <w:p w:rsidR="00AC308E" w:rsidRDefault="00260AE3">
            <w:pPr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水量測定器の種類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水量測定器の種類</w:t>
            </w:r>
          </w:p>
        </w:tc>
        <w:tc>
          <w:tcPr>
            <w:tcW w:w="2520" w:type="dxa"/>
            <w:vAlign w:val="center"/>
          </w:tcPr>
          <w:p w:rsidR="00AC308E" w:rsidRDefault="00260AE3">
            <w:pPr>
              <w:spacing w:line="22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１羽根車式　２回転球式</w:t>
            </w:r>
          </w:p>
          <w:p w:rsidR="00AC308E" w:rsidRDefault="00260AE3">
            <w:pPr>
              <w:spacing w:line="22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３差圧式　　４面積式</w:t>
            </w:r>
          </w:p>
          <w:p w:rsidR="00AC308E" w:rsidRDefault="00260AE3">
            <w:pPr>
              <w:spacing w:line="22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５渦式　　　６電磁式</w:t>
            </w:r>
          </w:p>
          <w:p w:rsidR="00AC308E" w:rsidRDefault="00260AE3">
            <w:pPr>
              <w:spacing w:line="22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７超音波式</w:t>
            </w:r>
          </w:p>
          <w:p w:rsidR="00AC308E" w:rsidRDefault="00260AE3">
            <w:pPr>
              <w:spacing w:line="22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８その他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　　　</w:t>
            </w:r>
            <w:r>
              <w:rPr>
                <w:snapToGrid w:val="0"/>
              </w:rPr>
              <w:t>)</w:t>
            </w:r>
          </w:p>
        </w:tc>
        <w:tc>
          <w:tcPr>
            <w:tcW w:w="1470" w:type="dxa"/>
            <w:tcBorders>
              <w:top w:val="nil"/>
              <w:bottom w:val="nil"/>
              <w:right w:val="nil"/>
            </w:tcBorders>
            <w:vAlign w:val="center"/>
          </w:tcPr>
          <w:p w:rsidR="00AC308E" w:rsidRDefault="00AC308E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</w:tcBorders>
            <w:vAlign w:val="center"/>
          </w:tcPr>
          <w:p w:rsidR="00AC308E" w:rsidRDefault="00AC308E">
            <w:pPr>
              <w:jc w:val="right"/>
              <w:rPr>
                <w:rFonts w:ascii="?l?r ??fc" w:cstheme="minorBidi"/>
                <w:snapToGrid w:val="0"/>
              </w:rPr>
            </w:pPr>
          </w:p>
        </w:tc>
      </w:tr>
      <w:tr w:rsidR="00AC308E">
        <w:trPr>
          <w:cantSplit/>
          <w:trHeight w:hRule="exact" w:val="840"/>
        </w:trPr>
        <w:tc>
          <w:tcPr>
            <w:tcW w:w="2520" w:type="dxa"/>
            <w:vAlign w:val="center"/>
          </w:tcPr>
          <w:p w:rsidR="00AC308E" w:rsidRDefault="00260AE3">
            <w:pPr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計画採取量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計画採取量</w:t>
            </w:r>
          </w:p>
        </w:tc>
        <w:tc>
          <w:tcPr>
            <w:tcW w:w="2520" w:type="dxa"/>
            <w:vAlign w:val="center"/>
          </w:tcPr>
          <w:p w:rsidR="00AC308E" w:rsidRDefault="00260AE3">
            <w:pPr>
              <w:jc w:val="right"/>
              <w:rPr>
                <w:rFonts w:ascii="?l?r ??fc" w:cstheme="minorBidi"/>
                <w:snapToGrid w:val="0"/>
                <w:spacing w:val="-22"/>
                <w:vertAlign w:val="superscript"/>
              </w:rPr>
            </w:pPr>
            <w:r>
              <w:rPr>
                <w:rFonts w:hint="eastAsia"/>
                <w:snapToGrid w:val="0"/>
              </w:rPr>
              <w:t xml:space="preserve">日最大　　　　　　　</w:t>
            </w:r>
            <w:r>
              <w:rPr>
                <w:rFonts w:hint="eastAsia"/>
                <w:snapToGrid w:val="0"/>
                <w:spacing w:val="-22"/>
              </w:rPr>
              <w:t>ｍ</w:t>
            </w:r>
            <w:r>
              <w:rPr>
                <w:snapToGrid w:val="0"/>
                <w:spacing w:val="-22"/>
                <w:vertAlign w:val="superscript"/>
              </w:rPr>
              <w:t>3</w:t>
            </w:r>
          </w:p>
          <w:p w:rsidR="00AC308E" w:rsidRDefault="00260AE3">
            <w:pPr>
              <w:jc w:val="right"/>
              <w:rPr>
                <w:rFonts w:ascii="?l?r ??fc" w:cstheme="minorBidi"/>
                <w:snapToGrid w:val="0"/>
                <w:spacing w:val="-22"/>
                <w:vertAlign w:val="superscript"/>
              </w:rPr>
            </w:pPr>
            <w:r>
              <w:rPr>
                <w:rFonts w:hint="eastAsia"/>
                <w:snapToGrid w:val="0"/>
              </w:rPr>
              <w:t xml:space="preserve">日平均　　　　　　　</w:t>
            </w:r>
            <w:r>
              <w:rPr>
                <w:rFonts w:hint="eastAsia"/>
                <w:snapToGrid w:val="0"/>
                <w:spacing w:val="-22"/>
              </w:rPr>
              <w:t>ｍ</w:t>
            </w:r>
            <w:r>
              <w:rPr>
                <w:snapToGrid w:val="0"/>
                <w:spacing w:val="-22"/>
                <w:vertAlign w:val="superscript"/>
              </w:rPr>
              <w:t>3</w:t>
            </w:r>
          </w:p>
          <w:p w:rsidR="00AC308E" w:rsidRDefault="00260AE3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間　　　　　　　</w:t>
            </w:r>
            <w:r>
              <w:rPr>
                <w:rFonts w:hint="eastAsia"/>
                <w:snapToGrid w:val="0"/>
                <w:spacing w:val="-22"/>
              </w:rPr>
              <w:t>ｍ</w:t>
            </w:r>
            <w:r>
              <w:rPr>
                <w:snapToGrid w:val="0"/>
                <w:spacing w:val="-22"/>
                <w:vertAlign w:val="superscript"/>
              </w:rPr>
              <w:t>3</w:t>
            </w:r>
          </w:p>
        </w:tc>
        <w:tc>
          <w:tcPr>
            <w:tcW w:w="1470" w:type="dxa"/>
            <w:tcBorders>
              <w:top w:val="nil"/>
              <w:bottom w:val="nil"/>
              <w:right w:val="nil"/>
            </w:tcBorders>
            <w:vAlign w:val="center"/>
          </w:tcPr>
          <w:p w:rsidR="00AC308E" w:rsidRDefault="00AC308E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</w:tcBorders>
            <w:vAlign w:val="center"/>
          </w:tcPr>
          <w:p w:rsidR="00AC308E" w:rsidRDefault="00AC308E">
            <w:pPr>
              <w:jc w:val="right"/>
              <w:rPr>
                <w:rFonts w:ascii="?l?r ??fc" w:cstheme="minorBidi"/>
                <w:snapToGrid w:val="0"/>
              </w:rPr>
            </w:pPr>
          </w:p>
        </w:tc>
      </w:tr>
      <w:tr w:rsidR="00AC308E">
        <w:trPr>
          <w:cantSplit/>
          <w:trHeight w:hRule="exact" w:val="800"/>
        </w:trPr>
        <w:tc>
          <w:tcPr>
            <w:tcW w:w="2520" w:type="dxa"/>
            <w:vAlign w:val="center"/>
          </w:tcPr>
          <w:p w:rsidR="00AC308E" w:rsidRDefault="00260AE3">
            <w:pPr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使用開始予定年月日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使用開始予定年月日</w:t>
            </w:r>
          </w:p>
        </w:tc>
        <w:tc>
          <w:tcPr>
            <w:tcW w:w="2520" w:type="dxa"/>
            <w:vAlign w:val="center"/>
          </w:tcPr>
          <w:p w:rsidR="00AC308E" w:rsidRDefault="00260AE3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470" w:type="dxa"/>
            <w:tcBorders>
              <w:top w:val="nil"/>
              <w:right w:val="nil"/>
            </w:tcBorders>
            <w:vAlign w:val="center"/>
          </w:tcPr>
          <w:p w:rsidR="00AC308E" w:rsidRDefault="00AC308E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tcBorders>
              <w:top w:val="nil"/>
              <w:left w:val="nil"/>
            </w:tcBorders>
            <w:vAlign w:val="center"/>
          </w:tcPr>
          <w:p w:rsidR="00AC308E" w:rsidRDefault="00AC308E">
            <w:pPr>
              <w:jc w:val="right"/>
              <w:rPr>
                <w:rFonts w:ascii="?l?r ??fc" w:cstheme="minorBidi"/>
                <w:snapToGrid w:val="0"/>
              </w:rPr>
            </w:pPr>
          </w:p>
        </w:tc>
      </w:tr>
    </w:tbl>
    <w:p w:rsidR="00AC308E" w:rsidRDefault="00260AE3">
      <w:pPr>
        <w:spacing w:before="120" w:line="32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備考　１　揚水機が複数ある場合には、別紙によること。</w:t>
      </w:r>
    </w:p>
    <w:p w:rsidR="00AC308E" w:rsidRDefault="00260AE3">
      <w:pPr>
        <w:spacing w:line="320" w:lineRule="exact"/>
        <w:ind w:left="1050" w:hanging="105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２　「揚水施設のストレーナーの位置」の欄には、ストレーナーの上端の地表面下の位置を記載することとし、ストレーナーが複数ある場合には、そのすべてについて記載すること。</w:t>
      </w:r>
    </w:p>
    <w:p w:rsidR="00AC308E" w:rsidRDefault="00260AE3">
      <w:pPr>
        <w:spacing w:line="320" w:lineRule="exact"/>
        <w:ind w:left="1050" w:hanging="105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３　※印の欄には、記載しないこと。</w:t>
      </w:r>
    </w:p>
    <w:p w:rsidR="00AC308E" w:rsidRDefault="00260AE3">
      <w:pPr>
        <w:spacing w:line="320" w:lineRule="exact"/>
        <w:ind w:left="1050" w:hanging="105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４　用紙の大きさは、日本産業規格Ａ４とすること。</w:t>
      </w:r>
    </w:p>
    <w:p w:rsidR="00AC308E" w:rsidRDefault="00260AE3">
      <w:pPr>
        <w:spacing w:after="120" w:line="380" w:lineRule="exact"/>
        <w:ind w:left="1050" w:hanging="1050"/>
        <w:rPr>
          <w:rFonts w:ascii="?l?r ??fc" w:cstheme="minorBidi"/>
          <w:snapToGrid w:val="0"/>
        </w:rPr>
      </w:pPr>
      <w:bookmarkStart w:id="0" w:name="_GoBack"/>
      <w:bookmarkEnd w:id="0"/>
      <w:r>
        <w:rPr>
          <w:rFonts w:ascii="?l?r ??fc" w:cstheme="minorBidi"/>
          <w:snapToGrid w:val="0"/>
        </w:rPr>
        <w:br w:type="page"/>
      </w:r>
      <w:r>
        <w:rPr>
          <w:rFonts w:ascii="?l?r ??fc" w:hint="eastAsia"/>
          <w:snapToGrid w:val="0"/>
        </w:rPr>
        <w:lastRenderedPageBreak/>
        <w:t xml:space="preserve">　別紙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1890"/>
        <w:gridCol w:w="1890"/>
        <w:gridCol w:w="1890"/>
      </w:tblGrid>
      <w:tr w:rsidR="00AC308E">
        <w:trPr>
          <w:cantSplit/>
          <w:trHeight w:hRule="exact" w:val="580"/>
        </w:trPr>
        <w:tc>
          <w:tcPr>
            <w:tcW w:w="2310" w:type="dxa"/>
            <w:vAlign w:val="center"/>
          </w:tcPr>
          <w:p w:rsidR="00AC308E" w:rsidRDefault="00260AE3">
            <w:pPr>
              <w:ind w:left="100" w:right="100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揚水機番号</w:t>
            </w:r>
          </w:p>
        </w:tc>
        <w:tc>
          <w:tcPr>
            <w:tcW w:w="1890" w:type="dxa"/>
            <w:vAlign w:val="center"/>
          </w:tcPr>
          <w:p w:rsidR="00AC308E" w:rsidRDefault="00260AE3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／</w:t>
            </w:r>
          </w:p>
        </w:tc>
        <w:tc>
          <w:tcPr>
            <w:tcW w:w="1890" w:type="dxa"/>
            <w:vAlign w:val="center"/>
          </w:tcPr>
          <w:p w:rsidR="00AC308E" w:rsidRDefault="00260AE3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／</w:t>
            </w:r>
          </w:p>
        </w:tc>
        <w:tc>
          <w:tcPr>
            <w:tcW w:w="1890" w:type="dxa"/>
            <w:vAlign w:val="center"/>
          </w:tcPr>
          <w:p w:rsidR="00AC308E" w:rsidRDefault="00260AE3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／</w:t>
            </w:r>
          </w:p>
        </w:tc>
      </w:tr>
      <w:tr w:rsidR="00AC308E">
        <w:trPr>
          <w:cantSplit/>
          <w:trHeight w:hRule="exact" w:val="580"/>
        </w:trPr>
        <w:tc>
          <w:tcPr>
            <w:tcW w:w="2310" w:type="dxa"/>
            <w:vAlign w:val="center"/>
          </w:tcPr>
          <w:p w:rsidR="00AC308E" w:rsidRDefault="00260AE3">
            <w:pPr>
              <w:ind w:left="100" w:right="100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揚水施設の設置の場所</w:t>
            </w:r>
          </w:p>
        </w:tc>
        <w:tc>
          <w:tcPr>
            <w:tcW w:w="1890" w:type="dxa"/>
            <w:vAlign w:val="center"/>
          </w:tcPr>
          <w:p w:rsidR="00AC308E" w:rsidRDefault="00AC308E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C308E" w:rsidRDefault="00AC308E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C308E" w:rsidRDefault="00AC308E">
            <w:pPr>
              <w:jc w:val="center"/>
              <w:rPr>
                <w:rFonts w:ascii="?l?r ??fc" w:cstheme="minorBidi"/>
                <w:snapToGrid w:val="0"/>
              </w:rPr>
            </w:pPr>
          </w:p>
        </w:tc>
      </w:tr>
      <w:tr w:rsidR="00AC308E">
        <w:trPr>
          <w:cantSplit/>
          <w:trHeight w:hRule="exact" w:val="580"/>
        </w:trPr>
        <w:tc>
          <w:tcPr>
            <w:tcW w:w="2310" w:type="dxa"/>
            <w:vAlign w:val="center"/>
          </w:tcPr>
          <w:p w:rsidR="00AC308E" w:rsidRDefault="00260AE3">
            <w:pPr>
              <w:ind w:left="100" w:right="100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1890" w:type="dxa"/>
            <w:vAlign w:val="center"/>
          </w:tcPr>
          <w:p w:rsidR="00AC308E" w:rsidRDefault="00AC308E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C308E" w:rsidRDefault="00AC308E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C308E" w:rsidRDefault="00AC308E">
            <w:pPr>
              <w:jc w:val="center"/>
              <w:rPr>
                <w:rFonts w:ascii="?l?r ??fc" w:cstheme="minorBidi"/>
                <w:snapToGrid w:val="0"/>
              </w:rPr>
            </w:pPr>
          </w:p>
        </w:tc>
      </w:tr>
      <w:tr w:rsidR="00AC308E">
        <w:trPr>
          <w:cantSplit/>
          <w:trHeight w:hRule="exact" w:val="580"/>
        </w:trPr>
        <w:tc>
          <w:tcPr>
            <w:tcW w:w="2310" w:type="dxa"/>
            <w:vAlign w:val="center"/>
          </w:tcPr>
          <w:p w:rsidR="00AC308E" w:rsidRDefault="00260AE3">
            <w:pPr>
              <w:spacing w:line="240" w:lineRule="exact"/>
              <w:ind w:left="100" w:right="100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8"/>
              </w:rPr>
              <w:t>揚水施設の</w:t>
            </w:r>
            <w:r>
              <w:rPr>
                <w:rFonts w:ascii="?l?r ??fc" w:cstheme="minorBidi"/>
                <w:snapToGrid w:val="0"/>
                <w:spacing w:val="-8"/>
              </w:rPr>
              <w:br/>
            </w:r>
            <w:r>
              <w:rPr>
                <w:rFonts w:hint="eastAsia"/>
                <w:snapToGrid w:val="0"/>
                <w:spacing w:val="-8"/>
              </w:rPr>
              <w:t>ストレーナーの位置</w:t>
            </w:r>
          </w:p>
        </w:tc>
        <w:tc>
          <w:tcPr>
            <w:tcW w:w="1890" w:type="dxa"/>
            <w:vAlign w:val="center"/>
          </w:tcPr>
          <w:p w:rsidR="00AC308E" w:rsidRDefault="00260AE3">
            <w:pPr>
              <w:ind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890" w:type="dxa"/>
            <w:vAlign w:val="center"/>
          </w:tcPr>
          <w:p w:rsidR="00AC308E" w:rsidRDefault="00260AE3">
            <w:pPr>
              <w:ind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890" w:type="dxa"/>
            <w:vAlign w:val="center"/>
          </w:tcPr>
          <w:p w:rsidR="00AC308E" w:rsidRDefault="00260AE3">
            <w:pPr>
              <w:ind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</w:tr>
      <w:tr w:rsidR="00AC308E">
        <w:trPr>
          <w:cantSplit/>
          <w:trHeight w:hRule="exact" w:val="580"/>
        </w:trPr>
        <w:tc>
          <w:tcPr>
            <w:tcW w:w="2310" w:type="dxa"/>
            <w:vAlign w:val="center"/>
          </w:tcPr>
          <w:p w:rsidR="00AC308E" w:rsidRDefault="00260AE3">
            <w:pPr>
              <w:spacing w:line="240" w:lineRule="exact"/>
              <w:ind w:left="100" w:right="100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4"/>
              </w:rPr>
              <w:t>揚水機の吐出口の</w:t>
            </w:r>
            <w:r>
              <w:rPr>
                <w:rFonts w:ascii="?l?r ??fc" w:cstheme="minorBidi"/>
                <w:snapToGrid w:val="0"/>
                <w:spacing w:val="4"/>
              </w:rPr>
              <w:br/>
            </w:r>
            <w:r>
              <w:rPr>
                <w:rFonts w:hint="eastAsia"/>
                <w:snapToGrid w:val="0"/>
                <w:spacing w:val="4"/>
              </w:rPr>
              <w:t>断面積</w:t>
            </w:r>
          </w:p>
        </w:tc>
        <w:tc>
          <w:tcPr>
            <w:tcW w:w="1890" w:type="dxa"/>
            <w:vAlign w:val="center"/>
          </w:tcPr>
          <w:p w:rsidR="00AC308E" w:rsidRDefault="00260AE3">
            <w:pPr>
              <w:ind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㎝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1890" w:type="dxa"/>
            <w:vAlign w:val="center"/>
          </w:tcPr>
          <w:p w:rsidR="00AC308E" w:rsidRDefault="00260AE3">
            <w:pPr>
              <w:ind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㎝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1890" w:type="dxa"/>
            <w:vAlign w:val="center"/>
          </w:tcPr>
          <w:p w:rsidR="00AC308E" w:rsidRDefault="00260AE3">
            <w:pPr>
              <w:ind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㎝</w:t>
            </w:r>
            <w:r>
              <w:rPr>
                <w:snapToGrid w:val="0"/>
                <w:vertAlign w:val="superscript"/>
              </w:rPr>
              <w:t>2</w:t>
            </w:r>
          </w:p>
        </w:tc>
      </w:tr>
      <w:tr w:rsidR="00AC308E">
        <w:trPr>
          <w:cantSplit/>
          <w:trHeight w:hRule="exact" w:val="580"/>
        </w:trPr>
        <w:tc>
          <w:tcPr>
            <w:tcW w:w="2310" w:type="dxa"/>
            <w:vAlign w:val="center"/>
          </w:tcPr>
          <w:p w:rsidR="00AC308E" w:rsidRDefault="00260AE3">
            <w:pPr>
              <w:ind w:left="100" w:right="100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揚水機の定格出力</w:t>
            </w:r>
          </w:p>
        </w:tc>
        <w:tc>
          <w:tcPr>
            <w:tcW w:w="1890" w:type="dxa"/>
            <w:vAlign w:val="center"/>
          </w:tcPr>
          <w:p w:rsidR="00AC308E" w:rsidRDefault="00260AE3">
            <w:pPr>
              <w:ind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t>k</w:t>
            </w:r>
            <w:r>
              <w:rPr>
                <w:rFonts w:hint="eastAsia"/>
                <w:snapToGrid w:val="0"/>
              </w:rPr>
              <w:t>Ｗ</w:t>
            </w:r>
          </w:p>
        </w:tc>
        <w:tc>
          <w:tcPr>
            <w:tcW w:w="1890" w:type="dxa"/>
            <w:vAlign w:val="center"/>
          </w:tcPr>
          <w:p w:rsidR="00AC308E" w:rsidRDefault="00260AE3">
            <w:pPr>
              <w:ind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t>k</w:t>
            </w:r>
            <w:r>
              <w:rPr>
                <w:rFonts w:hint="eastAsia"/>
                <w:snapToGrid w:val="0"/>
              </w:rPr>
              <w:t>Ｗ</w:t>
            </w:r>
          </w:p>
        </w:tc>
        <w:tc>
          <w:tcPr>
            <w:tcW w:w="1890" w:type="dxa"/>
            <w:vAlign w:val="center"/>
          </w:tcPr>
          <w:p w:rsidR="00AC308E" w:rsidRDefault="00260AE3">
            <w:pPr>
              <w:ind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t>k</w:t>
            </w:r>
            <w:r>
              <w:rPr>
                <w:rFonts w:hint="eastAsia"/>
                <w:snapToGrid w:val="0"/>
              </w:rPr>
              <w:t>Ｗ</w:t>
            </w:r>
          </w:p>
        </w:tc>
      </w:tr>
      <w:tr w:rsidR="00AC308E">
        <w:trPr>
          <w:cantSplit/>
          <w:trHeight w:hRule="exact" w:val="3150"/>
        </w:trPr>
        <w:tc>
          <w:tcPr>
            <w:tcW w:w="2310" w:type="dxa"/>
            <w:vAlign w:val="center"/>
          </w:tcPr>
          <w:p w:rsidR="00AC308E" w:rsidRDefault="00260AE3">
            <w:pPr>
              <w:ind w:left="100" w:right="100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水量測定器の種類</w:t>
            </w:r>
          </w:p>
        </w:tc>
        <w:tc>
          <w:tcPr>
            <w:tcW w:w="1890" w:type="dxa"/>
            <w:vAlign w:val="center"/>
          </w:tcPr>
          <w:p w:rsidR="00AC308E" w:rsidRDefault="00260AE3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１羽根車式</w:t>
            </w:r>
          </w:p>
          <w:p w:rsidR="00AC308E" w:rsidRDefault="00260AE3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２回転球式</w:t>
            </w:r>
          </w:p>
          <w:p w:rsidR="00AC308E" w:rsidRDefault="00260AE3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３差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圧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式</w:t>
            </w:r>
          </w:p>
          <w:p w:rsidR="00AC308E" w:rsidRDefault="00260AE3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４面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積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式</w:t>
            </w:r>
          </w:p>
          <w:p w:rsidR="00AC308E" w:rsidRDefault="00260AE3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５渦　　式</w:t>
            </w:r>
          </w:p>
          <w:p w:rsidR="00AC308E" w:rsidRDefault="00260AE3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６電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磁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式</w:t>
            </w:r>
          </w:p>
          <w:p w:rsidR="00AC308E" w:rsidRDefault="00260AE3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７超音波式</w:t>
            </w:r>
          </w:p>
          <w:p w:rsidR="00AC308E" w:rsidRDefault="00260AE3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８そ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他</w:t>
            </w:r>
          </w:p>
          <w:p w:rsidR="00AC308E" w:rsidRDefault="00260AE3">
            <w:pPr>
              <w:spacing w:line="340" w:lineRule="exact"/>
              <w:ind w:left="100"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（　　　　　）</w:t>
            </w:r>
          </w:p>
        </w:tc>
        <w:tc>
          <w:tcPr>
            <w:tcW w:w="1890" w:type="dxa"/>
            <w:vAlign w:val="center"/>
          </w:tcPr>
          <w:p w:rsidR="00AC308E" w:rsidRDefault="00260AE3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１羽根車式</w:t>
            </w:r>
          </w:p>
          <w:p w:rsidR="00AC308E" w:rsidRDefault="00260AE3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２回転球式</w:t>
            </w:r>
          </w:p>
          <w:p w:rsidR="00AC308E" w:rsidRDefault="00260AE3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３差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圧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式</w:t>
            </w:r>
          </w:p>
          <w:p w:rsidR="00AC308E" w:rsidRDefault="00260AE3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４面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積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式</w:t>
            </w:r>
          </w:p>
          <w:p w:rsidR="00AC308E" w:rsidRDefault="00260AE3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５渦　　式</w:t>
            </w:r>
          </w:p>
          <w:p w:rsidR="00AC308E" w:rsidRDefault="00260AE3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６電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磁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式</w:t>
            </w:r>
          </w:p>
          <w:p w:rsidR="00AC308E" w:rsidRDefault="00260AE3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７超音波式</w:t>
            </w:r>
          </w:p>
          <w:p w:rsidR="00AC308E" w:rsidRDefault="00260AE3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８そ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他</w:t>
            </w:r>
          </w:p>
          <w:p w:rsidR="00AC308E" w:rsidRDefault="00260AE3">
            <w:pPr>
              <w:spacing w:line="340" w:lineRule="exact"/>
              <w:ind w:left="100"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（　　　　　）</w:t>
            </w:r>
          </w:p>
        </w:tc>
        <w:tc>
          <w:tcPr>
            <w:tcW w:w="1890" w:type="dxa"/>
            <w:vAlign w:val="center"/>
          </w:tcPr>
          <w:p w:rsidR="00AC308E" w:rsidRDefault="00260AE3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１羽根車式</w:t>
            </w:r>
          </w:p>
          <w:p w:rsidR="00AC308E" w:rsidRDefault="00260AE3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２回転球式</w:t>
            </w:r>
          </w:p>
          <w:p w:rsidR="00AC308E" w:rsidRDefault="00260AE3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３差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圧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式</w:t>
            </w:r>
          </w:p>
          <w:p w:rsidR="00AC308E" w:rsidRDefault="00260AE3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４面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積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式</w:t>
            </w:r>
          </w:p>
          <w:p w:rsidR="00AC308E" w:rsidRDefault="00260AE3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５渦　　式</w:t>
            </w:r>
          </w:p>
          <w:p w:rsidR="00AC308E" w:rsidRDefault="00260AE3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６電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磁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式</w:t>
            </w:r>
          </w:p>
          <w:p w:rsidR="00AC308E" w:rsidRDefault="00260AE3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７超音波式</w:t>
            </w:r>
          </w:p>
          <w:p w:rsidR="00AC308E" w:rsidRDefault="00260AE3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８そ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他</w:t>
            </w:r>
          </w:p>
          <w:p w:rsidR="00AC308E" w:rsidRDefault="00260AE3">
            <w:pPr>
              <w:spacing w:line="340" w:lineRule="exact"/>
              <w:ind w:left="100"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（　　　　　）</w:t>
            </w:r>
          </w:p>
        </w:tc>
      </w:tr>
      <w:tr w:rsidR="00AC308E">
        <w:trPr>
          <w:cantSplit/>
          <w:trHeight w:hRule="exact" w:val="1260"/>
        </w:trPr>
        <w:tc>
          <w:tcPr>
            <w:tcW w:w="2310" w:type="dxa"/>
            <w:vAlign w:val="center"/>
          </w:tcPr>
          <w:p w:rsidR="00AC308E" w:rsidRDefault="00260AE3">
            <w:pPr>
              <w:ind w:left="100" w:right="100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計画採取量</w:t>
            </w:r>
          </w:p>
        </w:tc>
        <w:tc>
          <w:tcPr>
            <w:tcW w:w="1890" w:type="dxa"/>
            <w:vAlign w:val="center"/>
          </w:tcPr>
          <w:p w:rsidR="00AC308E" w:rsidRDefault="00260AE3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  <w:spacing w:val="-34"/>
                <w:vertAlign w:val="superscript"/>
              </w:rPr>
            </w:pPr>
            <w:r>
              <w:rPr>
                <w:rFonts w:hint="eastAsia"/>
                <w:snapToGrid w:val="0"/>
              </w:rPr>
              <w:t xml:space="preserve">日最大　　　　</w:t>
            </w:r>
            <w:r>
              <w:rPr>
                <w:rFonts w:hint="eastAsia"/>
                <w:snapToGrid w:val="0"/>
                <w:spacing w:val="-34"/>
              </w:rPr>
              <w:t>ｍ</w:t>
            </w:r>
            <w:r>
              <w:rPr>
                <w:rFonts w:hint="eastAsia"/>
                <w:snapToGrid w:val="0"/>
                <w:spacing w:val="-34"/>
                <w:vertAlign w:val="superscript"/>
              </w:rPr>
              <w:t>３</w:t>
            </w:r>
          </w:p>
          <w:p w:rsidR="00AC308E" w:rsidRDefault="00260AE3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日平均　　　　</w:t>
            </w:r>
            <w:r>
              <w:rPr>
                <w:rFonts w:hint="eastAsia"/>
                <w:snapToGrid w:val="0"/>
                <w:spacing w:val="-34"/>
              </w:rPr>
              <w:t>ｍ</w:t>
            </w:r>
            <w:r>
              <w:rPr>
                <w:rFonts w:hint="eastAsia"/>
                <w:snapToGrid w:val="0"/>
                <w:spacing w:val="-34"/>
                <w:vertAlign w:val="superscript"/>
              </w:rPr>
              <w:t>３</w:t>
            </w:r>
          </w:p>
          <w:p w:rsidR="00AC308E" w:rsidRDefault="00260AE3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間　　　　</w:t>
            </w:r>
            <w:r>
              <w:rPr>
                <w:rFonts w:hint="eastAsia"/>
                <w:snapToGrid w:val="0"/>
                <w:spacing w:val="-34"/>
              </w:rPr>
              <w:t>ｍ</w:t>
            </w:r>
            <w:r>
              <w:rPr>
                <w:rFonts w:hint="eastAsia"/>
                <w:snapToGrid w:val="0"/>
                <w:spacing w:val="-34"/>
                <w:vertAlign w:val="superscript"/>
              </w:rPr>
              <w:t>３</w:t>
            </w:r>
          </w:p>
        </w:tc>
        <w:tc>
          <w:tcPr>
            <w:tcW w:w="1890" w:type="dxa"/>
            <w:vAlign w:val="center"/>
          </w:tcPr>
          <w:p w:rsidR="00AC308E" w:rsidRDefault="00260AE3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  <w:spacing w:val="-34"/>
                <w:vertAlign w:val="superscript"/>
              </w:rPr>
            </w:pPr>
            <w:r>
              <w:rPr>
                <w:rFonts w:hint="eastAsia"/>
                <w:snapToGrid w:val="0"/>
              </w:rPr>
              <w:t xml:space="preserve">日最大　　　　</w:t>
            </w:r>
            <w:r>
              <w:rPr>
                <w:rFonts w:hint="eastAsia"/>
                <w:snapToGrid w:val="0"/>
                <w:spacing w:val="-34"/>
              </w:rPr>
              <w:t>ｍ</w:t>
            </w:r>
            <w:r>
              <w:rPr>
                <w:rFonts w:hint="eastAsia"/>
                <w:snapToGrid w:val="0"/>
                <w:spacing w:val="-34"/>
                <w:vertAlign w:val="superscript"/>
              </w:rPr>
              <w:t>３</w:t>
            </w:r>
          </w:p>
          <w:p w:rsidR="00AC308E" w:rsidRDefault="00260AE3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日平均　　　　</w:t>
            </w:r>
            <w:r>
              <w:rPr>
                <w:rFonts w:hint="eastAsia"/>
                <w:snapToGrid w:val="0"/>
                <w:spacing w:val="-34"/>
              </w:rPr>
              <w:t>ｍ</w:t>
            </w:r>
            <w:r>
              <w:rPr>
                <w:rFonts w:hint="eastAsia"/>
                <w:snapToGrid w:val="0"/>
                <w:spacing w:val="-34"/>
                <w:vertAlign w:val="superscript"/>
              </w:rPr>
              <w:t>３</w:t>
            </w:r>
          </w:p>
          <w:p w:rsidR="00AC308E" w:rsidRDefault="00260AE3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間　　　　</w:t>
            </w:r>
            <w:r>
              <w:rPr>
                <w:rFonts w:hint="eastAsia"/>
                <w:snapToGrid w:val="0"/>
                <w:spacing w:val="-34"/>
              </w:rPr>
              <w:t>ｍ</w:t>
            </w:r>
            <w:r>
              <w:rPr>
                <w:rFonts w:hint="eastAsia"/>
                <w:snapToGrid w:val="0"/>
                <w:spacing w:val="-34"/>
                <w:vertAlign w:val="superscript"/>
              </w:rPr>
              <w:t>３</w:t>
            </w:r>
          </w:p>
        </w:tc>
        <w:tc>
          <w:tcPr>
            <w:tcW w:w="1890" w:type="dxa"/>
            <w:vAlign w:val="center"/>
          </w:tcPr>
          <w:p w:rsidR="00AC308E" w:rsidRDefault="00260AE3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  <w:spacing w:val="-34"/>
                <w:vertAlign w:val="superscript"/>
              </w:rPr>
            </w:pPr>
            <w:r>
              <w:rPr>
                <w:rFonts w:hint="eastAsia"/>
                <w:snapToGrid w:val="0"/>
              </w:rPr>
              <w:t xml:space="preserve">日最大　　　　</w:t>
            </w:r>
            <w:r>
              <w:rPr>
                <w:rFonts w:hint="eastAsia"/>
                <w:snapToGrid w:val="0"/>
                <w:spacing w:val="-34"/>
              </w:rPr>
              <w:t>ｍ</w:t>
            </w:r>
            <w:r>
              <w:rPr>
                <w:rFonts w:hint="eastAsia"/>
                <w:snapToGrid w:val="0"/>
                <w:spacing w:val="-34"/>
                <w:vertAlign w:val="superscript"/>
              </w:rPr>
              <w:t>３</w:t>
            </w:r>
          </w:p>
          <w:p w:rsidR="00AC308E" w:rsidRDefault="00260AE3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日平均　　　　</w:t>
            </w:r>
            <w:r>
              <w:rPr>
                <w:rFonts w:hint="eastAsia"/>
                <w:snapToGrid w:val="0"/>
                <w:spacing w:val="-34"/>
              </w:rPr>
              <w:t>ｍ</w:t>
            </w:r>
            <w:r>
              <w:rPr>
                <w:rFonts w:hint="eastAsia"/>
                <w:snapToGrid w:val="0"/>
                <w:spacing w:val="-34"/>
                <w:vertAlign w:val="superscript"/>
              </w:rPr>
              <w:t>３</w:t>
            </w:r>
          </w:p>
          <w:p w:rsidR="00AC308E" w:rsidRDefault="00260AE3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間　　　　</w:t>
            </w:r>
            <w:r>
              <w:rPr>
                <w:rFonts w:hint="eastAsia"/>
                <w:snapToGrid w:val="0"/>
                <w:spacing w:val="-34"/>
              </w:rPr>
              <w:t>ｍ</w:t>
            </w:r>
            <w:r>
              <w:rPr>
                <w:rFonts w:hint="eastAsia"/>
                <w:snapToGrid w:val="0"/>
                <w:spacing w:val="-34"/>
                <w:vertAlign w:val="superscript"/>
              </w:rPr>
              <w:t>３</w:t>
            </w:r>
          </w:p>
        </w:tc>
      </w:tr>
      <w:tr w:rsidR="00AC308E">
        <w:trPr>
          <w:cantSplit/>
          <w:trHeight w:hRule="exact" w:val="580"/>
        </w:trPr>
        <w:tc>
          <w:tcPr>
            <w:tcW w:w="2310" w:type="dxa"/>
            <w:vAlign w:val="center"/>
          </w:tcPr>
          <w:p w:rsidR="00AC308E" w:rsidRDefault="00260AE3">
            <w:pPr>
              <w:ind w:left="100" w:right="100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使用開始予定年月日</w:t>
            </w:r>
          </w:p>
        </w:tc>
        <w:tc>
          <w:tcPr>
            <w:tcW w:w="1890" w:type="dxa"/>
            <w:vAlign w:val="center"/>
          </w:tcPr>
          <w:p w:rsidR="00AC308E" w:rsidRDefault="00260AE3">
            <w:pPr>
              <w:ind w:left="100"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</w:t>
            </w:r>
          </w:p>
        </w:tc>
        <w:tc>
          <w:tcPr>
            <w:tcW w:w="1890" w:type="dxa"/>
            <w:vAlign w:val="center"/>
          </w:tcPr>
          <w:p w:rsidR="00AC308E" w:rsidRDefault="00260AE3">
            <w:pPr>
              <w:ind w:left="100"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</w:t>
            </w:r>
          </w:p>
        </w:tc>
        <w:tc>
          <w:tcPr>
            <w:tcW w:w="1890" w:type="dxa"/>
            <w:vAlign w:val="center"/>
          </w:tcPr>
          <w:p w:rsidR="00AC308E" w:rsidRDefault="00260AE3">
            <w:pPr>
              <w:ind w:left="100"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</w:t>
            </w:r>
          </w:p>
        </w:tc>
      </w:tr>
      <w:tr w:rsidR="00AC308E">
        <w:trPr>
          <w:cantSplit/>
          <w:trHeight w:hRule="exact" w:val="580"/>
        </w:trPr>
        <w:tc>
          <w:tcPr>
            <w:tcW w:w="2310" w:type="dxa"/>
            <w:vAlign w:val="center"/>
          </w:tcPr>
          <w:p w:rsidR="00AC308E" w:rsidRDefault="00260AE3">
            <w:pPr>
              <w:ind w:left="100" w:right="100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※届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出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番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号</w:t>
            </w:r>
          </w:p>
        </w:tc>
        <w:tc>
          <w:tcPr>
            <w:tcW w:w="1890" w:type="dxa"/>
            <w:vAlign w:val="center"/>
          </w:tcPr>
          <w:p w:rsidR="00AC308E" w:rsidRDefault="00AC308E">
            <w:pPr>
              <w:ind w:left="100" w:right="100"/>
              <w:jc w:val="right"/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C308E" w:rsidRDefault="00AC308E">
            <w:pPr>
              <w:ind w:left="100" w:right="100"/>
              <w:jc w:val="right"/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C308E" w:rsidRDefault="00AC308E">
            <w:pPr>
              <w:ind w:left="100" w:right="100"/>
              <w:jc w:val="right"/>
              <w:rPr>
                <w:rFonts w:ascii="?l?r ??fc" w:cstheme="minorBidi"/>
                <w:snapToGrid w:val="0"/>
              </w:rPr>
            </w:pPr>
          </w:p>
        </w:tc>
      </w:tr>
      <w:tr w:rsidR="00AC308E">
        <w:trPr>
          <w:cantSplit/>
          <w:trHeight w:hRule="exact" w:val="1260"/>
        </w:trPr>
        <w:tc>
          <w:tcPr>
            <w:tcW w:w="2310" w:type="dxa"/>
            <w:vAlign w:val="center"/>
          </w:tcPr>
          <w:p w:rsidR="00AC308E" w:rsidRDefault="00260AE3">
            <w:pPr>
              <w:ind w:left="100" w:right="100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※備　　　　　　　考</w:t>
            </w:r>
          </w:p>
        </w:tc>
        <w:tc>
          <w:tcPr>
            <w:tcW w:w="1890" w:type="dxa"/>
            <w:vAlign w:val="center"/>
          </w:tcPr>
          <w:p w:rsidR="00AC308E" w:rsidRDefault="00AC308E">
            <w:pPr>
              <w:ind w:left="100" w:right="100"/>
              <w:jc w:val="right"/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C308E" w:rsidRDefault="00AC308E">
            <w:pPr>
              <w:ind w:left="100" w:right="100"/>
              <w:jc w:val="right"/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C308E" w:rsidRDefault="00AC308E">
            <w:pPr>
              <w:ind w:left="100" w:right="100"/>
              <w:jc w:val="right"/>
              <w:rPr>
                <w:rFonts w:ascii="?l?r ??fc" w:cstheme="minorBidi"/>
                <w:snapToGrid w:val="0"/>
              </w:rPr>
            </w:pPr>
          </w:p>
        </w:tc>
      </w:tr>
    </w:tbl>
    <w:p w:rsidR="00AC308E" w:rsidRDefault="00260AE3">
      <w:pPr>
        <w:spacing w:before="12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備考　「揚水機番号」の欄には、「通し番号／全揚水機数」と記載すること。</w:t>
      </w:r>
    </w:p>
    <w:sectPr w:rsidR="00AC308E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4ED" w:rsidRDefault="000314ED">
      <w:r>
        <w:separator/>
      </w:r>
    </w:p>
  </w:endnote>
  <w:endnote w:type="continuationSeparator" w:id="0">
    <w:p w:rsidR="000314ED" w:rsidRDefault="0003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4ED" w:rsidRDefault="000314ED">
      <w:r>
        <w:separator/>
      </w:r>
    </w:p>
  </w:footnote>
  <w:footnote w:type="continuationSeparator" w:id="0">
    <w:p w:rsidR="000314ED" w:rsidRDefault="00031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64F00"/>
    <w:rsid w:val="000314ED"/>
    <w:rsid w:val="00260AE3"/>
    <w:rsid w:val="00664F00"/>
    <w:rsid w:val="006B75FA"/>
    <w:rsid w:val="008655DF"/>
    <w:rsid w:val="0096076C"/>
    <w:rsid w:val="00AC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D0A4AE"/>
  <w14:defaultImageDpi w14:val="0"/>
  <w15:docId w15:val="{E80B8D15-055D-4D67-B498-924DCEA8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様式第40号</vt:lpstr>
    </vt:vector>
  </TitlesOfParts>
  <Company>商品システム開発部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様式第40号</dc:title>
  <dc:subject> </dc:subject>
  <dc:creator>埼玉県</dc:creator>
  <cp:keywords> </cp:keywords>
  <dc:description> </dc:description>
  <cp:lastModifiedBy>加藤考力</cp:lastModifiedBy>
  <cp:revision>3</cp:revision>
  <cp:lastPrinted>2002-02-04T07:44:00Z</cp:lastPrinted>
  <dcterms:created xsi:type="dcterms:W3CDTF">2022-01-12T06:36:00Z</dcterms:created>
  <dcterms:modified xsi:type="dcterms:W3CDTF">2022-01-12T06:43:00Z</dcterms:modified>
</cp:coreProperties>
</file>