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E0" w:rsidRPr="00B766E0" w:rsidRDefault="00B766E0" w:rsidP="00B766E0">
      <w:pPr>
        <w:spacing w:line="320" w:lineRule="exact"/>
        <w:jc w:val="left"/>
        <w:rPr>
          <w:rFonts w:hAnsi="ＭＳ 明朝" w:cs="Times New Roman" w:hint="eastAsia"/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 w:hint="eastAsia"/>
          <w:snapToGrid w:val="0"/>
        </w:rPr>
        <w:t>3</w:t>
      </w:r>
      <w:r>
        <w:rPr>
          <w:rFonts w:ascii="ＭＳ ゴシック" w:eastAsia="ＭＳ ゴシック" w:hAnsi="ＭＳ ゴシック" w:cs="Times New Roman"/>
          <w:snapToGrid w:val="0"/>
        </w:rPr>
        <w:t>6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（第69条</w:t>
      </w:r>
      <w:r>
        <w:rPr>
          <w:rFonts w:hAnsi="ＭＳ 明朝" w:cs="Times New Roman" w:hint="eastAsia"/>
          <w:snapToGrid w:val="0"/>
        </w:rPr>
        <w:t>、第71条―第73条、第75条、第76条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000000" w:rsidRDefault="00B766E0">
      <w:pPr>
        <w:spacing w:after="12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揚水施設使用計画（状況説明）書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420"/>
        <w:gridCol w:w="945"/>
        <w:gridCol w:w="1365"/>
        <w:gridCol w:w="1365"/>
        <w:gridCol w:w="105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7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tcBorders>
              <w:bottom w:val="nil"/>
            </w:tcBorders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　稼　働　日　数</w:t>
            </w:r>
          </w:p>
        </w:tc>
        <w:tc>
          <w:tcPr>
            <w:tcW w:w="5460" w:type="dxa"/>
            <w:gridSpan w:val="6"/>
            <w:tcBorders>
              <w:bottom w:val="nil"/>
            </w:tcBorders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5460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時期区分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時期区分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65" w:type="dxa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65" w:type="dxa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月～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日　当　た　り　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運転時間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運転時間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365" w:type="dxa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365" w:type="dxa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日　当　た</w:t>
            </w:r>
            <w:r>
              <w:rPr>
                <w:rFonts w:hint="eastAsia"/>
                <w:snapToGrid w:val="0"/>
              </w:rPr>
              <w:t xml:space="preserve">　り　の揚　　　　水　　　　量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365" w:type="dxa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365" w:type="dxa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vAlign w:val="center"/>
          </w:tcPr>
          <w:p w:rsidR="00000000" w:rsidRDefault="00B766E0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用途別使用水量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用途別使用水量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　　　　割　　　　合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B766E0">
            <w:pPr>
              <w:ind w:left="113" w:right="113"/>
              <w:jc w:val="center"/>
              <w:rPr>
                <w:rFonts w:ascii="?l?r ??fc" w:cstheme="minorBidi"/>
                <w:snapToGrid w:val="0"/>
                <w:spacing w:val="-37"/>
              </w:rPr>
            </w:pPr>
            <w:r>
              <w:rPr>
                <w:rFonts w:hint="eastAsia"/>
                <w:snapToGrid w:val="0"/>
              </w:rPr>
              <w:t>工　業　用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ボ　　イ　　ラ　　ー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製品処理及び洗浄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製品処理及び洗浄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冷　　　　　　　　却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　築　物　用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冷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暖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房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　　洗　　便　　所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洗　　車　　設　　備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公　　衆　　浴　　場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B766E0">
            <w:pPr>
              <w:ind w:left="113" w:right="113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農　　業　　用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水田かんがい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水田かんがい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畑地かんがい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畑地かんがい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果　　樹　　栽　　培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　　設　　栽　　培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畜　　　　　　　　産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  <w:spacing w:val="-3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水産養殖業用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水産養殖業用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水道事業用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水道事業用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非常災害用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非常災害用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）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B766E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 xml:space="preserve">％　</w:t>
            </w:r>
          </w:p>
        </w:tc>
      </w:tr>
    </w:tbl>
    <w:p w:rsidR="00000000" w:rsidRDefault="00B766E0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用紙の大きさは、日本産業</w:t>
      </w:r>
      <w:bookmarkStart w:id="0" w:name="_GoBack"/>
      <w:bookmarkEnd w:id="0"/>
      <w:r>
        <w:rPr>
          <w:rFonts w:hint="eastAsia"/>
          <w:snapToGrid w:val="0"/>
        </w:rPr>
        <w:t>規格Ａ４とすること。</w:t>
      </w: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66E0">
      <w:r>
        <w:separator/>
      </w:r>
    </w:p>
  </w:endnote>
  <w:endnote w:type="continuationSeparator" w:id="0">
    <w:p w:rsidR="00000000" w:rsidRDefault="00B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ＭＳ Ｐゴシック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66E0">
      <w:r>
        <w:separator/>
      </w:r>
    </w:p>
  </w:footnote>
  <w:footnote w:type="continuationSeparator" w:id="0">
    <w:p w:rsidR="00000000" w:rsidRDefault="00B7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7433"/>
    <w:rsid w:val="00987433"/>
    <w:rsid w:val="00B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ED042"/>
  <w14:defaultImageDpi w14:val="0"/>
  <w15:docId w15:val="{C8DF682A-C20C-45FC-9412-FA156798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様式第36号</vt:lpstr>
    </vt:vector>
  </TitlesOfParts>
  <Company>商品システム開発部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</dc:title>
  <dc:subject> </dc:subject>
  <dc:creator>埼玉県</dc:creator>
  <cp:keywords> </cp:keywords>
  <dc:description> </dc:description>
  <cp:lastModifiedBy>埼玉県</cp:lastModifiedBy>
  <cp:revision>2</cp:revision>
  <cp:lastPrinted>2002-02-04T07:26:00Z</cp:lastPrinted>
  <dcterms:created xsi:type="dcterms:W3CDTF">2019-06-28T06:11:00Z</dcterms:created>
  <dcterms:modified xsi:type="dcterms:W3CDTF">2019-06-28T06:11:00Z</dcterms:modified>
</cp:coreProperties>
</file>