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878" w:rsidRPr="00CE06C6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様式第</w:t>
      </w:r>
      <w:r w:rsidR="00FB63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８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号（第１</w:t>
      </w:r>
      <w:r w:rsidR="0008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３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条関係）</w:t>
      </w:r>
      <w:bookmarkStart w:id="0" w:name="_GoBack"/>
      <w:bookmarkEnd w:id="0"/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</w:rPr>
      </w:pPr>
    </w:p>
    <w:p w:rsidR="00D501A9" w:rsidRPr="00C70A27" w:rsidRDefault="00FB637D" w:rsidP="009F679A">
      <w:pPr>
        <w:suppressAutoHyphens/>
        <w:wordWrap w:val="0"/>
        <w:adjustRightInd w:val="0"/>
        <w:ind w:rightChars="-100" w:right="-247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FB63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埼玉県</w:t>
      </w:r>
      <w:r w:rsidR="004104B0" w:rsidRPr="004104B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原材料価格高騰対策支援事業補助金</w:t>
      </w:r>
    </w:p>
    <w:p w:rsidR="00255878" w:rsidRPr="00C70A27" w:rsidRDefault="00255878" w:rsidP="009F679A">
      <w:pPr>
        <w:suppressAutoHyphens/>
        <w:wordWrap w:val="0"/>
        <w:adjustRightInd w:val="0"/>
        <w:ind w:rightChars="-100" w:right="-247"/>
        <w:jc w:val="center"/>
        <w:textAlignment w:val="baseline"/>
        <w:rPr>
          <w:rFonts w:ascii="ＭＳ ゴシック" w:eastAsia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交付請求書</w:t>
      </w: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</w:rPr>
      </w:pP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</w:t>
      </w:r>
      <w:r w:rsidR="00AE2C6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令和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年　月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日</w:t>
      </w:r>
      <w:r w:rsidR="009A3723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</w:rPr>
      </w:pPr>
    </w:p>
    <w:p w:rsidR="00255878" w:rsidRPr="00C70A27" w:rsidRDefault="005032E9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b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埼玉県知事</w:t>
      </w:r>
      <w:r w:rsidR="00824CFB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</w:rPr>
      </w:pP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</w:rPr>
      </w:pPr>
    </w:p>
    <w:p w:rsidR="00255878" w:rsidRPr="00C70A27" w:rsidRDefault="00D501A9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</w:t>
      </w:r>
      <w:r w:rsidR="00255878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住　　所</w:t>
      </w:r>
    </w:p>
    <w:p w:rsidR="002D6A0E" w:rsidRDefault="009A3723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</w:t>
      </w:r>
      <w:r w:rsidR="00255878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会 社 名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</w:t>
      </w:r>
    </w:p>
    <w:p w:rsidR="002D6A0E" w:rsidRDefault="009A3723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255878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代表者名　　　　　　　　　　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EF596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:rsidR="00255878" w:rsidRPr="00C70A27" w:rsidRDefault="009A3723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</w:rPr>
      </w:pPr>
    </w:p>
    <w:p w:rsidR="00255878" w:rsidRPr="00C70A27" w:rsidRDefault="005032E9" w:rsidP="00D04ADC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AE2C6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令和</w:t>
      </w:r>
      <w:r w:rsidR="00D04ADC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年</w:t>
      </w:r>
      <w:r w:rsidR="00D04ADC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月</w:t>
      </w:r>
      <w:r w:rsidR="00D04ADC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日付け　</w:t>
      </w:r>
      <w:r w:rsidR="00255878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第　　　号により額の確定があった</w:t>
      </w:r>
      <w:r w:rsidR="003A714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埼玉県</w:t>
      </w:r>
      <w:r w:rsidR="004104B0" w:rsidRPr="004104B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原材料価格高騰対策支援事業補助金</w:t>
      </w:r>
      <w:r w:rsidR="00255878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について、下記のとおり請求します。</w:t>
      </w:r>
    </w:p>
    <w:p w:rsidR="00255878" w:rsidRPr="00277F9E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</w:rPr>
      </w:pPr>
    </w:p>
    <w:p w:rsidR="00D501A9" w:rsidRPr="00C70A27" w:rsidRDefault="00D501A9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</w:rPr>
      </w:pPr>
    </w:p>
    <w:p w:rsidR="00255878" w:rsidRPr="00C70A27" w:rsidRDefault="00255878" w:rsidP="00255878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記</w:t>
      </w: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１　請求金額　金　　　　　　　　　　　　円也</w:t>
      </w: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D501A9" w:rsidRPr="00C70A27" w:rsidRDefault="00D501A9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２　振 込 先　　</w:t>
      </w:r>
      <w:r w:rsidR="00C3007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99098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C3007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</w:t>
      </w:r>
      <w:r w:rsidRPr="00C3007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18"/>
          <w:szCs w:val="18"/>
        </w:rPr>
        <w:t>(</w:t>
      </w:r>
      <w:r w:rsidR="00C30079" w:rsidRPr="00C3007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18"/>
          <w:szCs w:val="18"/>
        </w:rPr>
        <w:t>金融機関コード：</w:t>
      </w:r>
      <w:r w:rsidR="009A3723" w:rsidRPr="00C3007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18"/>
          <w:szCs w:val="18"/>
        </w:rPr>
        <w:t xml:space="preserve">　　　　</w:t>
      </w:r>
      <w:r w:rsidRPr="00C3007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18"/>
          <w:szCs w:val="18"/>
        </w:rPr>
        <w:t xml:space="preserve">　　)　(</w:t>
      </w:r>
      <w:r w:rsidR="00C3007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18"/>
          <w:szCs w:val="18"/>
        </w:rPr>
        <w:t>支店コード：</w:t>
      </w:r>
      <w:r w:rsidR="009A3723" w:rsidRPr="00C3007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18"/>
          <w:szCs w:val="18"/>
        </w:rPr>
        <w:t xml:space="preserve">　　</w:t>
      </w:r>
      <w:r w:rsidRPr="00C3007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18"/>
          <w:szCs w:val="18"/>
        </w:rPr>
        <w:t xml:space="preserve">　　　　)</w:t>
      </w: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金融機関名　</w:t>
      </w:r>
      <w:r w:rsidR="009A3723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u w:val="thick"/>
        </w:rPr>
        <w:t xml:space="preserve">　　　　　　　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u w:val="thick"/>
        </w:rPr>
        <w:t xml:space="preserve">　　</w:t>
      </w:r>
      <w:r w:rsidR="009A3723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u w:val="thick"/>
        </w:rPr>
        <w:t xml:space="preserve">銀行　　　　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u w:val="thick"/>
        </w:rPr>
        <w:t xml:space="preserve">　　　　　支店</w:t>
      </w: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預金の種別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u w:val="thick"/>
        </w:rPr>
        <w:t xml:space="preserve">　普通　・　当座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</w:t>
      </w:r>
      <w:r w:rsidR="009A3723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u w:val="thick"/>
        </w:rPr>
        <w:t xml:space="preserve">口座番号　　　　　　　　　</w:t>
      </w: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(フリガナ)　(　　　　　　　　　　　　　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</w:t>
      </w:r>
      <w:r w:rsidR="009A3723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)</w:t>
      </w:r>
    </w:p>
    <w:p w:rsidR="00255878" w:rsidRPr="00C70A27" w:rsidRDefault="00255878" w:rsidP="0025587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 口座名義 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u w:val="thick"/>
        </w:rPr>
        <w:t xml:space="preserve">　　　　　　　　　　　</w:t>
      </w:r>
      <w:r w:rsidR="00127E20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u w:val="thick"/>
        </w:rPr>
        <w:t xml:space="preserve">　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u w:val="thick"/>
        </w:rPr>
        <w:t xml:space="preserve">　　　　　　　</w:t>
      </w:r>
      <w:r w:rsidR="009A3723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u w:val="thick"/>
        </w:rPr>
        <w:t xml:space="preserve">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u w:val="thick"/>
        </w:rPr>
        <w:t xml:space="preserve">　　　</w:t>
      </w:r>
    </w:p>
    <w:p w:rsidR="00E24EFF" w:rsidRPr="00C70A27" w:rsidRDefault="00E24EFF">
      <w:pPr>
        <w:widowControl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sectPr w:rsidR="00E24EFF" w:rsidRPr="00C70A27" w:rsidSect="00DC7172">
      <w:headerReference w:type="default" r:id="rId8"/>
      <w:footerReference w:type="default" r:id="rId9"/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09D" w:rsidRDefault="0051609D" w:rsidP="00657C9B">
      <w:r>
        <w:separator/>
      </w:r>
    </w:p>
  </w:endnote>
  <w:endnote w:type="continuationSeparator" w:id="0">
    <w:p w:rsidR="0051609D" w:rsidRDefault="0051609D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:rsidR="00BF5E2A" w:rsidRPr="00A03C28" w:rsidRDefault="0051609D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09D" w:rsidRDefault="0051609D" w:rsidP="00657C9B">
      <w:r>
        <w:separator/>
      </w:r>
    </w:p>
  </w:footnote>
  <w:footnote w:type="continuationSeparator" w:id="0">
    <w:p w:rsidR="0051609D" w:rsidRDefault="0051609D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2A" w:rsidRDefault="00BF5E2A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1107A"/>
    <w:rsid w:val="000115DE"/>
    <w:rsid w:val="000120ED"/>
    <w:rsid w:val="00015735"/>
    <w:rsid w:val="00017608"/>
    <w:rsid w:val="0002195B"/>
    <w:rsid w:val="00023675"/>
    <w:rsid w:val="000326E5"/>
    <w:rsid w:val="000342E2"/>
    <w:rsid w:val="0005009F"/>
    <w:rsid w:val="0005538A"/>
    <w:rsid w:val="000572B1"/>
    <w:rsid w:val="00061FA5"/>
    <w:rsid w:val="000623D5"/>
    <w:rsid w:val="00066082"/>
    <w:rsid w:val="0007230D"/>
    <w:rsid w:val="00072E6E"/>
    <w:rsid w:val="000763F7"/>
    <w:rsid w:val="00077739"/>
    <w:rsid w:val="00084DFF"/>
    <w:rsid w:val="0009103C"/>
    <w:rsid w:val="00091EAF"/>
    <w:rsid w:val="000949C4"/>
    <w:rsid w:val="000A00BE"/>
    <w:rsid w:val="000A15D5"/>
    <w:rsid w:val="000A22C5"/>
    <w:rsid w:val="000A31B6"/>
    <w:rsid w:val="000A50D1"/>
    <w:rsid w:val="000A66F0"/>
    <w:rsid w:val="000B0F5D"/>
    <w:rsid w:val="000B5185"/>
    <w:rsid w:val="000D191B"/>
    <w:rsid w:val="000D296F"/>
    <w:rsid w:val="000E08C1"/>
    <w:rsid w:val="000E3417"/>
    <w:rsid w:val="000E4584"/>
    <w:rsid w:val="000E493E"/>
    <w:rsid w:val="000E78BD"/>
    <w:rsid w:val="000F0311"/>
    <w:rsid w:val="000F51AD"/>
    <w:rsid w:val="00100405"/>
    <w:rsid w:val="001004A4"/>
    <w:rsid w:val="00102CFE"/>
    <w:rsid w:val="00103F86"/>
    <w:rsid w:val="00106089"/>
    <w:rsid w:val="00107945"/>
    <w:rsid w:val="0011076A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A3763"/>
    <w:rsid w:val="001B4DF4"/>
    <w:rsid w:val="001B5785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77F9E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2A5E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E3396"/>
    <w:rsid w:val="002F556D"/>
    <w:rsid w:val="002F6CE5"/>
    <w:rsid w:val="00300471"/>
    <w:rsid w:val="00310E09"/>
    <w:rsid w:val="003164EE"/>
    <w:rsid w:val="00323BEB"/>
    <w:rsid w:val="00327B26"/>
    <w:rsid w:val="00327FAF"/>
    <w:rsid w:val="003319AB"/>
    <w:rsid w:val="00336B6B"/>
    <w:rsid w:val="00337B49"/>
    <w:rsid w:val="0034216B"/>
    <w:rsid w:val="00344ABF"/>
    <w:rsid w:val="00347220"/>
    <w:rsid w:val="003514E2"/>
    <w:rsid w:val="0035359F"/>
    <w:rsid w:val="00357F24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04B0"/>
    <w:rsid w:val="0041294C"/>
    <w:rsid w:val="00416EA1"/>
    <w:rsid w:val="004225BB"/>
    <w:rsid w:val="004311D1"/>
    <w:rsid w:val="004344D3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11FDB"/>
    <w:rsid w:val="0051609D"/>
    <w:rsid w:val="00517EFA"/>
    <w:rsid w:val="00537C79"/>
    <w:rsid w:val="00541CB4"/>
    <w:rsid w:val="00543654"/>
    <w:rsid w:val="0054680F"/>
    <w:rsid w:val="0054787A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FCE"/>
    <w:rsid w:val="005E0835"/>
    <w:rsid w:val="005E29BA"/>
    <w:rsid w:val="005F1059"/>
    <w:rsid w:val="005F6A36"/>
    <w:rsid w:val="005F705C"/>
    <w:rsid w:val="00602D93"/>
    <w:rsid w:val="00603126"/>
    <w:rsid w:val="00605DA5"/>
    <w:rsid w:val="00621E28"/>
    <w:rsid w:val="00624F51"/>
    <w:rsid w:val="00632436"/>
    <w:rsid w:val="006328E3"/>
    <w:rsid w:val="00641446"/>
    <w:rsid w:val="00642840"/>
    <w:rsid w:val="00642E2C"/>
    <w:rsid w:val="00647612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B717C"/>
    <w:rsid w:val="006C047B"/>
    <w:rsid w:val="006C0C1C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52510"/>
    <w:rsid w:val="007570B1"/>
    <w:rsid w:val="0076406F"/>
    <w:rsid w:val="00772432"/>
    <w:rsid w:val="00772D49"/>
    <w:rsid w:val="00775514"/>
    <w:rsid w:val="00775915"/>
    <w:rsid w:val="007775D7"/>
    <w:rsid w:val="00782664"/>
    <w:rsid w:val="0078391D"/>
    <w:rsid w:val="007914A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5C04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979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34829"/>
    <w:rsid w:val="0094121C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2803"/>
    <w:rsid w:val="00A15241"/>
    <w:rsid w:val="00A15CBD"/>
    <w:rsid w:val="00A22412"/>
    <w:rsid w:val="00A26A27"/>
    <w:rsid w:val="00A26E0A"/>
    <w:rsid w:val="00A4015E"/>
    <w:rsid w:val="00A42541"/>
    <w:rsid w:val="00A47492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1159A"/>
    <w:rsid w:val="00B12065"/>
    <w:rsid w:val="00B16C64"/>
    <w:rsid w:val="00B1791E"/>
    <w:rsid w:val="00B22D22"/>
    <w:rsid w:val="00B277C1"/>
    <w:rsid w:val="00B40283"/>
    <w:rsid w:val="00B43C54"/>
    <w:rsid w:val="00B53310"/>
    <w:rsid w:val="00B53A8D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2271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562B6"/>
    <w:rsid w:val="00C5733F"/>
    <w:rsid w:val="00C5778A"/>
    <w:rsid w:val="00C6328E"/>
    <w:rsid w:val="00C70A27"/>
    <w:rsid w:val="00C801D0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06C6"/>
    <w:rsid w:val="00CE4901"/>
    <w:rsid w:val="00CF4938"/>
    <w:rsid w:val="00CF4F84"/>
    <w:rsid w:val="00D048BC"/>
    <w:rsid w:val="00D04ADC"/>
    <w:rsid w:val="00D0598F"/>
    <w:rsid w:val="00D06937"/>
    <w:rsid w:val="00D14236"/>
    <w:rsid w:val="00D14FF7"/>
    <w:rsid w:val="00D154B2"/>
    <w:rsid w:val="00D1731F"/>
    <w:rsid w:val="00D21D65"/>
    <w:rsid w:val="00D26127"/>
    <w:rsid w:val="00D40E24"/>
    <w:rsid w:val="00D45573"/>
    <w:rsid w:val="00D501A9"/>
    <w:rsid w:val="00D52B6F"/>
    <w:rsid w:val="00D63B55"/>
    <w:rsid w:val="00D64443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47E"/>
    <w:rsid w:val="00E05B6A"/>
    <w:rsid w:val="00E07BDB"/>
    <w:rsid w:val="00E24EFF"/>
    <w:rsid w:val="00E30ADC"/>
    <w:rsid w:val="00E3155B"/>
    <w:rsid w:val="00E34463"/>
    <w:rsid w:val="00E35469"/>
    <w:rsid w:val="00E35A37"/>
    <w:rsid w:val="00E36E8B"/>
    <w:rsid w:val="00E4300F"/>
    <w:rsid w:val="00E509FF"/>
    <w:rsid w:val="00E5227A"/>
    <w:rsid w:val="00E537C8"/>
    <w:rsid w:val="00E55668"/>
    <w:rsid w:val="00E60A0D"/>
    <w:rsid w:val="00E62FBC"/>
    <w:rsid w:val="00E701D1"/>
    <w:rsid w:val="00E71A6E"/>
    <w:rsid w:val="00E72257"/>
    <w:rsid w:val="00E73DF8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A3737"/>
    <w:rsid w:val="00EB2A8E"/>
    <w:rsid w:val="00EC0672"/>
    <w:rsid w:val="00EC332B"/>
    <w:rsid w:val="00EC3C0B"/>
    <w:rsid w:val="00EC3F77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2453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1083E-06AB-45BB-B34D-E2C775F0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田原碧</cp:lastModifiedBy>
  <cp:revision>31</cp:revision>
  <cp:lastPrinted>2021-10-19T01:56:00Z</cp:lastPrinted>
  <dcterms:created xsi:type="dcterms:W3CDTF">2021-11-05T08:35:00Z</dcterms:created>
  <dcterms:modified xsi:type="dcterms:W3CDTF">2024-01-17T04:01:00Z</dcterms:modified>
</cp:coreProperties>
</file>