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B851" w14:textId="77777777" w:rsidR="00B1455C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2A5793">
        <w:rPr>
          <w:rFonts w:ascii="ＭＳ ゴシック" w:eastAsia="ＭＳ ゴシック" w:hAnsi="ＭＳ ゴシック" w:cs="ＭＳ ゴシック" w:hint="eastAsia"/>
        </w:rPr>
        <w:t>3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5466F0">
        <w:rPr>
          <w:rFonts w:ascii="ＭＳ ゴシック" w:eastAsia="ＭＳ ゴシック" w:hAnsi="ＭＳ ゴシック" w:cs="ＭＳ ゴシック" w:hint="eastAsia"/>
        </w:rPr>
        <w:t>教頭</w:t>
      </w:r>
      <w:r w:rsidR="0066333D">
        <w:rPr>
          <w:rFonts w:ascii="ＭＳ ゴシック" w:eastAsia="ＭＳ ゴシック" w:hAnsi="ＭＳ ゴシック" w:cs="ＭＳ ゴシック" w:hint="eastAsia"/>
        </w:rPr>
        <w:t>（参与含む）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B1455C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         （様式Ａ３判）</w:t>
      </w:r>
    </w:p>
    <w:p w14:paraId="7F19D27D" w14:textId="77777777" w:rsidR="00D257AF" w:rsidRPr="00CF31E7" w:rsidRDefault="007836EA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336FC9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1CAD082A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351EE563" w14:textId="77777777" w:rsidR="00D257AF" w:rsidRPr="00B1455C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B1455C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学校名〔                        〕  職  名〔         〕  氏  名〔                      〕  職員番号〔                〕</w:t>
      </w:r>
    </w:p>
    <w:p w14:paraId="7D52CE4B" w14:textId="77777777" w:rsidR="00742021" w:rsidRPr="001F1847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4B980D7C" w14:textId="77777777" w:rsidTr="00191B46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6CC11073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45A0F9B2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084F410E" w14:textId="77777777" w:rsidTr="00191B46">
        <w:trPr>
          <w:trHeight w:val="340"/>
        </w:trPr>
        <w:tc>
          <w:tcPr>
            <w:tcW w:w="1043" w:type="dxa"/>
            <w:vMerge w:val="restart"/>
            <w:vAlign w:val="center"/>
          </w:tcPr>
          <w:p w14:paraId="234A3680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34" w:type="dxa"/>
            <w:gridSpan w:val="9"/>
            <w:tcBorders>
              <w:right w:val="single" w:sz="4" w:space="0" w:color="auto"/>
            </w:tcBorders>
            <w:vAlign w:val="center"/>
          </w:tcPr>
          <w:p w14:paraId="711987EA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B801DC8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037292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736663" w:rsidRPr="00431658" w14:paraId="58F984E8" w14:textId="77777777" w:rsidTr="00191B46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637F6CDB" w14:textId="77777777" w:rsidR="00736663" w:rsidRPr="00431658" w:rsidRDefault="00736663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46" w:type="dxa"/>
            <w:gridSpan w:val="4"/>
            <w:vAlign w:val="center"/>
          </w:tcPr>
          <w:p w14:paraId="2A80054C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0C57F221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24F09456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C77717F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D49EF33" w14:textId="77777777" w:rsidR="00736663" w:rsidRPr="00431658" w:rsidRDefault="00736663" w:rsidP="0088746C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88746C"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86A5E1B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13A8FED7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5452717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736663" w:rsidRPr="00431658" w14:paraId="6F5448F0" w14:textId="77777777" w:rsidTr="00191B46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776C932B" w14:textId="77777777" w:rsidR="00736663" w:rsidRPr="00431658" w:rsidRDefault="00736663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1B56BF20" w14:textId="77777777" w:rsidR="00736663" w:rsidRPr="00431658" w:rsidRDefault="00736663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69EEF4AE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2DB10C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66EDDA2C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D7A865" w14:textId="77777777" w:rsidR="00736663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6563FF6F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84B2FDF" w14:textId="77777777" w:rsidR="00736663" w:rsidRPr="00431658" w:rsidRDefault="00736663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07786318" w14:textId="77777777" w:rsidR="00736663" w:rsidRPr="00431658" w:rsidRDefault="00736663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7E4478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1584A2" w14:textId="77777777" w:rsidR="00736663" w:rsidRPr="00431658" w:rsidRDefault="00736663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F8E4147" w14:textId="77777777" w:rsidR="00736663" w:rsidRPr="00431658" w:rsidRDefault="00736663" w:rsidP="0088746C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F6AEF2C" w14:textId="77777777" w:rsidR="00736663" w:rsidRPr="00431658" w:rsidRDefault="00736663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4665589" w14:textId="77777777" w:rsidR="00736663" w:rsidRPr="00431658" w:rsidRDefault="00736663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EC277D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B39B28" w14:textId="77777777" w:rsidR="00736663" w:rsidRPr="00431658" w:rsidRDefault="00736663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E3697A" w:rsidRPr="00431658" w14:paraId="5BC3DC69" w14:textId="77777777" w:rsidTr="00191B46">
        <w:trPr>
          <w:trHeight w:val="2069"/>
        </w:trPr>
        <w:tc>
          <w:tcPr>
            <w:tcW w:w="1043" w:type="dxa"/>
            <w:tcBorders>
              <w:bottom w:val="single" w:sz="4" w:space="0" w:color="auto"/>
            </w:tcBorders>
          </w:tcPr>
          <w:p w14:paraId="0F7EFF53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1615C86E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5CB6DD0E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E4B4BA8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627732">
              <w:rPr>
                <w:rFonts w:hAnsi="ＭＳ 明朝" w:cs="ＭＳ ゴシック" w:hint="eastAsia"/>
                <w:sz w:val="16"/>
                <w:szCs w:val="16"/>
              </w:rPr>
              <w:t>学校経営の改善及び運営管理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9A2699C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46BA6FFF" w14:textId="77777777" w:rsidR="00E3697A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96759CF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ED41AE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4FD5DD9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05F2B3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3C7E98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DD13E39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A1CC45" w14:textId="77777777" w:rsidR="00E3697A" w:rsidRPr="00992AE5" w:rsidRDefault="00E3697A" w:rsidP="00E3697A">
            <w:pPr>
              <w:spacing w:line="220" w:lineRule="exact"/>
              <w:rPr>
                <w:rFonts w:ascii="ＭＳ 明朝" w:hAnsi="ＭＳ 明朝" w:cs="ＭＳ ゴシック"/>
                <w:sz w:val="14"/>
                <w:szCs w:val="14"/>
              </w:rPr>
            </w:pPr>
            <w:r w:rsidRPr="00992AE5">
              <w:rPr>
                <w:rFonts w:ascii="ＭＳ 明朝" w:hAnsi="ＭＳ 明朝" w:cs="ＭＳ ゴシック" w:hint="eastAsia"/>
                <w:sz w:val="14"/>
                <w:szCs w:val="14"/>
              </w:rPr>
              <w:t>・「目指す学校像」を踏まえ、学校の現状を分析して課題を明確にし、問題意識を持って意欲的に学校経営に取り組み、校長の目標の実現のため具体的な方策を実施・検証している。</w:t>
            </w:r>
          </w:p>
          <w:p w14:paraId="12262113" w14:textId="77777777" w:rsidR="00E3697A" w:rsidRPr="00992AE5" w:rsidRDefault="00E3697A" w:rsidP="00E3697A">
            <w:pPr>
              <w:spacing w:line="220" w:lineRule="exact"/>
              <w:rPr>
                <w:rFonts w:ascii="ＭＳ 明朝" w:hAnsi="ＭＳ 明朝" w:cs="ＭＳ ゴシック"/>
                <w:sz w:val="14"/>
                <w:szCs w:val="14"/>
              </w:rPr>
            </w:pPr>
            <w:r w:rsidRPr="00992AE5">
              <w:rPr>
                <w:rFonts w:ascii="ＭＳ 明朝" w:hAnsi="ＭＳ 明朝" w:cs="ＭＳ ゴシック" w:hint="eastAsia"/>
                <w:sz w:val="14"/>
                <w:szCs w:val="14"/>
              </w:rPr>
              <w:t>・校長及び副校長を助け、円滑な学校運営を行い、組織として十分機能を発揮させ、教職員の学校運営に対する参画意識を高めている。</w:t>
            </w:r>
          </w:p>
          <w:p w14:paraId="5BCF9D9B" w14:textId="77777777" w:rsidR="00E3697A" w:rsidRPr="00992AE5" w:rsidRDefault="00E3697A" w:rsidP="00E3697A">
            <w:pPr>
              <w:spacing w:line="220" w:lineRule="exact"/>
              <w:rPr>
                <w:rFonts w:ascii="ＭＳ 明朝" w:hAnsi="ＭＳ 明朝" w:cs="ＭＳ ゴシック"/>
                <w:sz w:val="14"/>
                <w:szCs w:val="14"/>
              </w:rPr>
            </w:pPr>
            <w:r w:rsidRPr="00992AE5">
              <w:rPr>
                <w:rFonts w:ascii="ＭＳ 明朝" w:hAnsi="ＭＳ 明朝" w:cs="ＭＳ ゴシック" w:hint="eastAsia"/>
                <w:sz w:val="14"/>
                <w:szCs w:val="14"/>
              </w:rPr>
              <w:t>・校務分掌は、教職員の資質・能力、経験等を生かし、適切に組織活用がなされている。</w:t>
            </w:r>
          </w:p>
          <w:p w14:paraId="13AE3863" w14:textId="46DE3CFE" w:rsidR="00E3697A" w:rsidRPr="00431658" w:rsidRDefault="00E3697A" w:rsidP="00E3697A">
            <w:pPr>
              <w:spacing w:line="22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ascii="ＭＳ 明朝" w:hAnsi="ＭＳ 明朝" w:cs="ＭＳ ゴシック" w:hint="eastAsia"/>
                <w:sz w:val="14"/>
                <w:szCs w:val="14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DB5FAEB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67D1C0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E69E6C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586FC1" w14:textId="77777777" w:rsidR="00E3697A" w:rsidRPr="00431658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3697A" w:rsidRPr="004E2875" w14:paraId="04D2E43B" w14:textId="77777777" w:rsidTr="00191B46">
        <w:trPr>
          <w:trHeight w:val="2069"/>
        </w:trPr>
        <w:tc>
          <w:tcPr>
            <w:tcW w:w="1043" w:type="dxa"/>
            <w:tcBorders>
              <w:top w:val="single" w:sz="4" w:space="0" w:color="auto"/>
            </w:tcBorders>
          </w:tcPr>
          <w:p w14:paraId="03EB82D0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D061F2E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Ⅱ</w:t>
            </w:r>
          </w:p>
          <w:p w14:paraId="6EE71BB3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31E82C3" w14:textId="77777777" w:rsidR="00E3697A" w:rsidRPr="00B1455C" w:rsidRDefault="00E3697A" w:rsidP="00E3697A">
            <w:pPr>
              <w:spacing w:line="200" w:lineRule="exact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627732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開かれた学校づくり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48B3980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5C29A1FD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438537B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E77717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DD08C4B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A2D20B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60BDB2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B5A3D5D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5FE493F" w14:textId="77777777" w:rsidR="00E3697A" w:rsidRPr="00992AE5" w:rsidRDefault="00E3697A" w:rsidP="00E3697A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・学校の目標や取組を関係機関、保護者、家庭、地域等と共有して学校運営に対する参画意識を得て、連携・協働を図っている。</w:t>
            </w:r>
          </w:p>
          <w:p w14:paraId="074CA386" w14:textId="77777777" w:rsidR="00E3697A" w:rsidRPr="00992AE5" w:rsidRDefault="00E3697A" w:rsidP="00E3697A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・教職員を指導して、教育活動について積極的に情報発信している。</w:t>
            </w:r>
          </w:p>
          <w:p w14:paraId="3BD79BEF" w14:textId="2229F08C" w:rsidR="00E3697A" w:rsidRPr="004E2875" w:rsidRDefault="00E3697A" w:rsidP="00E3697A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・開かれた学校づくりに意欲的に取り組んでいる。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5985E6A1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EDA148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51051F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3A3E586B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3697A" w:rsidRPr="004E2875" w14:paraId="5C926023" w14:textId="77777777" w:rsidTr="00191B46">
        <w:trPr>
          <w:trHeight w:val="1960"/>
        </w:trPr>
        <w:tc>
          <w:tcPr>
            <w:tcW w:w="1043" w:type="dxa"/>
          </w:tcPr>
          <w:p w14:paraId="298A595E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B932BE3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18077AE9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202EF25" w14:textId="77777777" w:rsidR="00E3697A" w:rsidRPr="004E2875" w:rsidRDefault="00E3697A" w:rsidP="00E3697A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627732">
              <w:rPr>
                <w:rFonts w:hAnsi="ＭＳ 明朝" w:cs="ＭＳ ゴシック" w:hint="eastAsia"/>
                <w:sz w:val="16"/>
                <w:szCs w:val="16"/>
              </w:rPr>
              <w:t>施設・事務等の管理及び予算運用</w:t>
            </w:r>
          </w:p>
        </w:tc>
        <w:tc>
          <w:tcPr>
            <w:tcW w:w="567" w:type="dxa"/>
            <w:gridSpan w:val="2"/>
          </w:tcPr>
          <w:p w14:paraId="759D489D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2DF797B6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E83F185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D52AF8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ADE5A03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3010E9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05A32C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519172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163C29A" w14:textId="77777777" w:rsidR="00E3697A" w:rsidRPr="00992AE5" w:rsidRDefault="00E3697A" w:rsidP="00E3697A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・教育活動を円滑に行うため、教職員を指導して、施設・設備の管理、諸帳簿の整備、文書等の発行・管理を適切に行っている。</w:t>
            </w:r>
          </w:p>
          <w:p w14:paraId="0331D3A9" w14:textId="7B2D5FD7" w:rsidR="00E3697A" w:rsidRPr="004E2875" w:rsidRDefault="00E3697A" w:rsidP="00E3697A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・学校の特色化のため、予算の編成を工夫し、効果的な運用を行っている。</w:t>
            </w:r>
          </w:p>
        </w:tc>
        <w:tc>
          <w:tcPr>
            <w:tcW w:w="2268" w:type="dxa"/>
            <w:tcBorders>
              <w:left w:val="single" w:sz="24" w:space="0" w:color="auto"/>
            </w:tcBorders>
          </w:tcPr>
          <w:p w14:paraId="2991A076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C58CD6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B8C089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DBF3CF4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3697A" w14:paraId="2D9A6F7E" w14:textId="77777777" w:rsidTr="00191B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767F1686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048FFD88" w14:textId="77777777" w:rsidR="00E3697A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Ⅳ</w:t>
            </w:r>
          </w:p>
          <w:p w14:paraId="22FDFEC9" w14:textId="77777777" w:rsidR="00E3697A" w:rsidRDefault="00E3697A" w:rsidP="00E3697A">
            <w:pPr>
              <w:spacing w:line="1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0524173A" w14:textId="77777777" w:rsidR="00E3697A" w:rsidRPr="00627732" w:rsidRDefault="00E3697A" w:rsidP="00E3697A">
            <w:pPr>
              <w:spacing w:line="18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627732">
              <w:rPr>
                <w:rFonts w:ascii="ＭＳ 明朝" w:hAnsi="ＭＳ 明朝" w:hint="eastAsia"/>
                <w:sz w:val="16"/>
                <w:szCs w:val="16"/>
              </w:rPr>
              <w:t>教育計画の年度の重点目標及び学習指導、進路指導、生活指導、特別活動などの教育計画の実施・評価・改善</w:t>
            </w:r>
          </w:p>
        </w:tc>
        <w:tc>
          <w:tcPr>
            <w:tcW w:w="567" w:type="dxa"/>
            <w:gridSpan w:val="2"/>
          </w:tcPr>
          <w:p w14:paraId="549BB402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19" w:type="dxa"/>
          </w:tcPr>
          <w:p w14:paraId="74558372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</w:tcPr>
          <w:p w14:paraId="0FA09AA3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1F591A30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9" w:type="dxa"/>
          </w:tcPr>
          <w:p w14:paraId="384E550A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302143EA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07373556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6C05E919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44E99648" w14:textId="77777777" w:rsidR="00E3697A" w:rsidRPr="00992AE5" w:rsidRDefault="00E3697A" w:rsidP="00E3697A">
            <w:pPr>
              <w:pStyle w:val="a9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992AE5">
              <w:rPr>
                <w:rFonts w:hAnsi="ＭＳ 明朝" w:hint="eastAsia"/>
                <w:sz w:val="16"/>
                <w:szCs w:val="16"/>
              </w:rPr>
              <w:t>・教職員を指導して、年度の重点目標達成に努めている。</w:t>
            </w:r>
          </w:p>
          <w:p w14:paraId="50371508" w14:textId="77777777" w:rsidR="00E3697A" w:rsidRPr="00992AE5" w:rsidRDefault="00E3697A" w:rsidP="00E3697A">
            <w:pPr>
              <w:pStyle w:val="a9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992AE5">
              <w:rPr>
                <w:rFonts w:hAnsi="ＭＳ 明朝" w:hint="eastAsia"/>
                <w:sz w:val="16"/>
                <w:szCs w:val="16"/>
              </w:rPr>
              <w:t>・学習指導要領等に基づいて、地域や学校、児童生徒の実態に即し、創意を生かした教育課程を編成、実施している。</w:t>
            </w:r>
          </w:p>
          <w:p w14:paraId="6CA8A0FA" w14:textId="6C2EBBAE" w:rsidR="00E3697A" w:rsidRDefault="00E3697A" w:rsidP="00E3697A">
            <w:pPr>
              <w:pStyle w:val="a9"/>
              <w:spacing w:line="240" w:lineRule="exact"/>
              <w:rPr>
                <w:rFonts w:ascii="HG丸ｺﾞｼｯｸM-PRO" w:eastAsia="HG丸ｺﾞｼｯｸM-PRO"/>
                <w:sz w:val="24"/>
              </w:rPr>
            </w:pPr>
            <w:r w:rsidRPr="00992AE5">
              <w:rPr>
                <w:rFonts w:hAnsi="ＭＳ 明朝" w:hint="eastAsia"/>
                <w:sz w:val="16"/>
                <w:szCs w:val="16"/>
              </w:rPr>
              <w:t>・学習指導、進路指導、生活指導、特別活動などの教育計画の適切な立案、円滑な実施のために指導・助言及び評価を行い、組織的・計画的に質の高い活動へと改善・更新させている。</w:t>
            </w:r>
          </w:p>
        </w:tc>
        <w:tc>
          <w:tcPr>
            <w:tcW w:w="2268" w:type="dxa"/>
            <w:tcBorders>
              <w:left w:val="single" w:sz="24" w:space="0" w:color="auto"/>
            </w:tcBorders>
          </w:tcPr>
          <w:p w14:paraId="1C347575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238ACCDE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1EE21F71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3DCEDC4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3697A" w14:paraId="356AC168" w14:textId="77777777" w:rsidTr="00191B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18B3EED8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9DEA58A" w14:textId="77777777" w:rsidR="00E3697A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Ⅴ</w:t>
            </w:r>
          </w:p>
          <w:p w14:paraId="7D818D80" w14:textId="77777777" w:rsidR="00E3697A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E1E56B1" w14:textId="77777777" w:rsidR="00E3697A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C84436">
              <w:rPr>
                <w:rFonts w:hAnsi="ＭＳ 明朝" w:cs="ＭＳ ゴシック" w:hint="eastAsia"/>
                <w:sz w:val="16"/>
                <w:szCs w:val="16"/>
              </w:rPr>
              <w:t>教職員の指導育成及び勤務状況の把握</w:t>
            </w:r>
          </w:p>
          <w:p w14:paraId="1CF0B36C" w14:textId="77777777" w:rsidR="00E3697A" w:rsidRPr="004E2875" w:rsidRDefault="00E3697A" w:rsidP="00E3697A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91FF818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gridSpan w:val="2"/>
          </w:tcPr>
          <w:p w14:paraId="3A7DA3F6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19" w:type="dxa"/>
          </w:tcPr>
          <w:p w14:paraId="0107D5C9" w14:textId="77777777" w:rsidR="00E3697A" w:rsidRPr="005466F0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</w:tcPr>
          <w:p w14:paraId="24A12317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54CBDD22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9" w:type="dxa"/>
          </w:tcPr>
          <w:p w14:paraId="2BEF3409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12AC14CA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6EA642DA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7B5F8B3F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386AEA81" w14:textId="77777777" w:rsidR="00E3697A" w:rsidRPr="00992AE5" w:rsidRDefault="00E3697A" w:rsidP="00E3697A">
            <w:pPr>
              <w:pStyle w:val="a9"/>
              <w:spacing w:line="180" w:lineRule="exact"/>
              <w:rPr>
                <w:rFonts w:hAnsi="ＭＳ 明朝"/>
                <w:sz w:val="14"/>
                <w:szCs w:val="14"/>
              </w:rPr>
            </w:pPr>
            <w:r w:rsidRPr="00992AE5">
              <w:rPr>
                <w:rFonts w:hAnsi="ＭＳ 明朝" w:hint="eastAsia"/>
                <w:sz w:val="14"/>
                <w:szCs w:val="14"/>
              </w:rPr>
              <w:t>・教職員との円滑なコミュニケーションを図り、能力等を十分に把握し、自律的な成長が図れるように適切に指導・育成している。</w:t>
            </w:r>
          </w:p>
          <w:p w14:paraId="78B31E0B" w14:textId="77777777" w:rsidR="00E3697A" w:rsidRPr="00992AE5" w:rsidRDefault="00E3697A" w:rsidP="00E3697A">
            <w:pPr>
              <w:pStyle w:val="a9"/>
              <w:spacing w:line="180" w:lineRule="exact"/>
              <w:rPr>
                <w:rFonts w:hAnsi="ＭＳ 明朝"/>
                <w:sz w:val="14"/>
                <w:szCs w:val="14"/>
              </w:rPr>
            </w:pPr>
            <w:r w:rsidRPr="00992AE5">
              <w:rPr>
                <w:rFonts w:hAnsi="ＭＳ 明朝" w:hint="eastAsia"/>
                <w:sz w:val="14"/>
                <w:szCs w:val="14"/>
              </w:rPr>
              <w:t>・教職員の勤務時間の管理をはじめ、適正な服務管理、業務量管理及び健康管理に努め、コミュニケーションを図るとともに、各教職員のワークライフバランスの推進を考慮した適切な指導・助言を与えている。</w:t>
            </w:r>
          </w:p>
          <w:p w14:paraId="0A947B45" w14:textId="77777777" w:rsidR="00E3697A" w:rsidRPr="00992AE5" w:rsidRDefault="00E3697A" w:rsidP="00E3697A">
            <w:pPr>
              <w:pStyle w:val="a9"/>
              <w:spacing w:line="180" w:lineRule="exact"/>
              <w:rPr>
                <w:rFonts w:hAnsi="ＭＳ 明朝"/>
                <w:sz w:val="14"/>
                <w:szCs w:val="14"/>
              </w:rPr>
            </w:pPr>
            <w:r w:rsidRPr="00992AE5">
              <w:rPr>
                <w:rFonts w:hAnsi="ＭＳ 明朝" w:hint="eastAsia"/>
                <w:sz w:val="14"/>
                <w:szCs w:val="14"/>
              </w:rPr>
              <w:t>・教職員の共通理解を深めながらチームワークづくりを推進し、学校の教育力を最大限発揮できる職場づくりに努めている。</w:t>
            </w:r>
          </w:p>
          <w:p w14:paraId="304FCF7D" w14:textId="7D49AF80" w:rsidR="00E3697A" w:rsidRDefault="00E3697A" w:rsidP="00E3697A">
            <w:pPr>
              <w:pStyle w:val="a9"/>
              <w:spacing w:line="180" w:lineRule="exact"/>
              <w:rPr>
                <w:rFonts w:ascii="HG丸ｺﾞｼｯｸM-PRO" w:eastAsia="HG丸ｺﾞｼｯｸM-PRO"/>
                <w:sz w:val="24"/>
              </w:rPr>
            </w:pPr>
            <w:r w:rsidRPr="00992AE5">
              <w:rPr>
                <w:rFonts w:hAnsi="ＭＳ 明朝" w:hint="eastAsia"/>
                <w:sz w:val="14"/>
                <w:szCs w:val="14"/>
              </w:rPr>
              <w:t>・教育公務員として、高い倫理感と自覚を持ち、規律の遵守や公正を重んじた行動をとっている。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00D7C51B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70B1565A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5E4AA7B7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711107F2" w14:textId="77777777" w:rsidR="00E3697A" w:rsidRDefault="00E3697A" w:rsidP="00E3697A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B8A7B3C" w14:textId="77777777" w:rsidR="00D664C3" w:rsidRPr="006E049B" w:rsidRDefault="00E41A9B" w:rsidP="00E3697A">
      <w:pPr>
        <w:pStyle w:val="a9"/>
        <w:spacing w:line="24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6E049B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6AA69F6F" w14:textId="77777777" w:rsidR="00E41A9B" w:rsidRPr="006E049B" w:rsidRDefault="00E41A9B" w:rsidP="00E3697A">
      <w:pPr>
        <w:pStyle w:val="a9"/>
        <w:spacing w:line="24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6E049B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6E049B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CBD6" w14:textId="77777777" w:rsidR="00434792" w:rsidRDefault="00434792" w:rsidP="001F1847">
      <w:r>
        <w:separator/>
      </w:r>
    </w:p>
  </w:endnote>
  <w:endnote w:type="continuationSeparator" w:id="0">
    <w:p w14:paraId="1B23B2DE" w14:textId="77777777" w:rsidR="00434792" w:rsidRDefault="00434792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98AD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9CE91C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CF75" w14:textId="77777777" w:rsidR="00434792" w:rsidRDefault="00434792" w:rsidP="001F1847">
      <w:r>
        <w:separator/>
      </w:r>
    </w:p>
  </w:footnote>
  <w:footnote w:type="continuationSeparator" w:id="0">
    <w:p w14:paraId="78B04C31" w14:textId="77777777" w:rsidR="00434792" w:rsidRDefault="00434792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1177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797E"/>
    <w:rsid w:val="0001094E"/>
    <w:rsid w:val="00075C02"/>
    <w:rsid w:val="00090C57"/>
    <w:rsid w:val="0009573E"/>
    <w:rsid w:val="000A0FFA"/>
    <w:rsid w:val="000C3408"/>
    <w:rsid w:val="000E235E"/>
    <w:rsid w:val="000F333D"/>
    <w:rsid w:val="001028A0"/>
    <w:rsid w:val="0010465E"/>
    <w:rsid w:val="001172E3"/>
    <w:rsid w:val="0011747C"/>
    <w:rsid w:val="00123E31"/>
    <w:rsid w:val="0014401E"/>
    <w:rsid w:val="00144D29"/>
    <w:rsid w:val="001523BD"/>
    <w:rsid w:val="001661DC"/>
    <w:rsid w:val="00177A27"/>
    <w:rsid w:val="00182532"/>
    <w:rsid w:val="00183534"/>
    <w:rsid w:val="00191B46"/>
    <w:rsid w:val="001A41AD"/>
    <w:rsid w:val="001B3016"/>
    <w:rsid w:val="001F1847"/>
    <w:rsid w:val="001F449A"/>
    <w:rsid w:val="00202672"/>
    <w:rsid w:val="0021489E"/>
    <w:rsid w:val="0022555F"/>
    <w:rsid w:val="00231982"/>
    <w:rsid w:val="00252F5E"/>
    <w:rsid w:val="00255860"/>
    <w:rsid w:val="00257036"/>
    <w:rsid w:val="002A5793"/>
    <w:rsid w:val="002A5EFB"/>
    <w:rsid w:val="002B31EA"/>
    <w:rsid w:val="002C16AB"/>
    <w:rsid w:val="00306982"/>
    <w:rsid w:val="00336FC9"/>
    <w:rsid w:val="00341522"/>
    <w:rsid w:val="00343D7B"/>
    <w:rsid w:val="00356713"/>
    <w:rsid w:val="00361985"/>
    <w:rsid w:val="00367A43"/>
    <w:rsid w:val="00381C3D"/>
    <w:rsid w:val="003A2CA2"/>
    <w:rsid w:val="003C7948"/>
    <w:rsid w:val="003D0167"/>
    <w:rsid w:val="003E0598"/>
    <w:rsid w:val="003E6B2F"/>
    <w:rsid w:val="004133C7"/>
    <w:rsid w:val="00431658"/>
    <w:rsid w:val="00434792"/>
    <w:rsid w:val="00434CA3"/>
    <w:rsid w:val="00480F50"/>
    <w:rsid w:val="00491406"/>
    <w:rsid w:val="00492E21"/>
    <w:rsid w:val="004B2AC1"/>
    <w:rsid w:val="004E2875"/>
    <w:rsid w:val="004E2BB2"/>
    <w:rsid w:val="004E3461"/>
    <w:rsid w:val="004F5005"/>
    <w:rsid w:val="004F6A18"/>
    <w:rsid w:val="00500429"/>
    <w:rsid w:val="00506294"/>
    <w:rsid w:val="0051412F"/>
    <w:rsid w:val="00514431"/>
    <w:rsid w:val="00517B67"/>
    <w:rsid w:val="00535C89"/>
    <w:rsid w:val="005466F0"/>
    <w:rsid w:val="00564584"/>
    <w:rsid w:val="00566185"/>
    <w:rsid w:val="0056793C"/>
    <w:rsid w:val="00596ECC"/>
    <w:rsid w:val="005A04BA"/>
    <w:rsid w:val="005A7CF1"/>
    <w:rsid w:val="005C7A7D"/>
    <w:rsid w:val="005E6A4E"/>
    <w:rsid w:val="00627732"/>
    <w:rsid w:val="0063667A"/>
    <w:rsid w:val="00637C1C"/>
    <w:rsid w:val="0066333D"/>
    <w:rsid w:val="00681F06"/>
    <w:rsid w:val="0069034B"/>
    <w:rsid w:val="006B455A"/>
    <w:rsid w:val="006D4180"/>
    <w:rsid w:val="006E049B"/>
    <w:rsid w:val="006F4465"/>
    <w:rsid w:val="00702525"/>
    <w:rsid w:val="0071721A"/>
    <w:rsid w:val="00736663"/>
    <w:rsid w:val="00742021"/>
    <w:rsid w:val="0075090F"/>
    <w:rsid w:val="0075182F"/>
    <w:rsid w:val="00754E86"/>
    <w:rsid w:val="00757B95"/>
    <w:rsid w:val="007671E5"/>
    <w:rsid w:val="007836EA"/>
    <w:rsid w:val="0079127D"/>
    <w:rsid w:val="00791F3E"/>
    <w:rsid w:val="00793E42"/>
    <w:rsid w:val="007A5AA4"/>
    <w:rsid w:val="007A63E1"/>
    <w:rsid w:val="007E02A0"/>
    <w:rsid w:val="007F327D"/>
    <w:rsid w:val="008045A5"/>
    <w:rsid w:val="00810F7C"/>
    <w:rsid w:val="00822D8D"/>
    <w:rsid w:val="00822FF2"/>
    <w:rsid w:val="008426FC"/>
    <w:rsid w:val="0086411F"/>
    <w:rsid w:val="0088746C"/>
    <w:rsid w:val="00890206"/>
    <w:rsid w:val="00897A45"/>
    <w:rsid w:val="008A0C99"/>
    <w:rsid w:val="008C2A69"/>
    <w:rsid w:val="008D692F"/>
    <w:rsid w:val="008E5B58"/>
    <w:rsid w:val="009104AC"/>
    <w:rsid w:val="00964677"/>
    <w:rsid w:val="00967CBD"/>
    <w:rsid w:val="009A6D64"/>
    <w:rsid w:val="009B5951"/>
    <w:rsid w:val="009B7BC6"/>
    <w:rsid w:val="009D201B"/>
    <w:rsid w:val="009D6727"/>
    <w:rsid w:val="009F01DB"/>
    <w:rsid w:val="00A118DC"/>
    <w:rsid w:val="00A35943"/>
    <w:rsid w:val="00A643BC"/>
    <w:rsid w:val="00A97D68"/>
    <w:rsid w:val="00B01FA3"/>
    <w:rsid w:val="00B10197"/>
    <w:rsid w:val="00B10826"/>
    <w:rsid w:val="00B1455C"/>
    <w:rsid w:val="00B35CED"/>
    <w:rsid w:val="00B459CD"/>
    <w:rsid w:val="00B52BBD"/>
    <w:rsid w:val="00B56FBC"/>
    <w:rsid w:val="00B652BB"/>
    <w:rsid w:val="00B77CBD"/>
    <w:rsid w:val="00B96CA2"/>
    <w:rsid w:val="00BA4547"/>
    <w:rsid w:val="00BB2A60"/>
    <w:rsid w:val="00BB2D68"/>
    <w:rsid w:val="00BC396D"/>
    <w:rsid w:val="00BD7190"/>
    <w:rsid w:val="00C046FE"/>
    <w:rsid w:val="00C16564"/>
    <w:rsid w:val="00C4033B"/>
    <w:rsid w:val="00C54A69"/>
    <w:rsid w:val="00C820B6"/>
    <w:rsid w:val="00C84436"/>
    <w:rsid w:val="00CB30F4"/>
    <w:rsid w:val="00CB5C42"/>
    <w:rsid w:val="00CD45FF"/>
    <w:rsid w:val="00CD7EBF"/>
    <w:rsid w:val="00CE11F6"/>
    <w:rsid w:val="00CF4C65"/>
    <w:rsid w:val="00D01D16"/>
    <w:rsid w:val="00D233EF"/>
    <w:rsid w:val="00D257AF"/>
    <w:rsid w:val="00D400AB"/>
    <w:rsid w:val="00D664C3"/>
    <w:rsid w:val="00D809C1"/>
    <w:rsid w:val="00D8550F"/>
    <w:rsid w:val="00D92051"/>
    <w:rsid w:val="00D96C0D"/>
    <w:rsid w:val="00DA4F88"/>
    <w:rsid w:val="00DD13EF"/>
    <w:rsid w:val="00DE14A7"/>
    <w:rsid w:val="00E0213E"/>
    <w:rsid w:val="00E22DB9"/>
    <w:rsid w:val="00E268EF"/>
    <w:rsid w:val="00E3697A"/>
    <w:rsid w:val="00E40A8F"/>
    <w:rsid w:val="00E41A9B"/>
    <w:rsid w:val="00E45A2C"/>
    <w:rsid w:val="00E54150"/>
    <w:rsid w:val="00E62F0E"/>
    <w:rsid w:val="00E93075"/>
    <w:rsid w:val="00EA4207"/>
    <w:rsid w:val="00EB1FD2"/>
    <w:rsid w:val="00EC1229"/>
    <w:rsid w:val="00ED6AE6"/>
    <w:rsid w:val="00F046B9"/>
    <w:rsid w:val="00F0681C"/>
    <w:rsid w:val="00F31DDA"/>
    <w:rsid w:val="00F338F2"/>
    <w:rsid w:val="00F71E21"/>
    <w:rsid w:val="00F95060"/>
    <w:rsid w:val="00FC313F"/>
    <w:rsid w:val="00FD1A55"/>
    <w:rsid w:val="00FF215E"/>
    <w:rsid w:val="00FF35C1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6C21E"/>
  <w15:docId w15:val="{8A9781A9-FCC2-4AAC-9B92-DEFD32D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C81B0-4E23-472D-8CAB-EDA026B7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6</cp:revision>
  <cp:lastPrinted>2015-03-03T06:20:00Z</cp:lastPrinted>
  <dcterms:created xsi:type="dcterms:W3CDTF">2020-01-14T04:31:00Z</dcterms:created>
  <dcterms:modified xsi:type="dcterms:W3CDTF">2026-03-25T09:05:00Z</dcterms:modified>
</cp:coreProperties>
</file>