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8D1409">
        <w:rPr>
          <w:rFonts w:ascii="ＭＳ ゴシック" w:eastAsia="ＭＳ ゴシック" w:hAnsi="ＭＳ ゴシック" w:cs="ＭＳ ゴシック" w:hint="eastAsia"/>
        </w:rPr>
        <w:t>2</w:t>
      </w:r>
      <w:r w:rsidR="00E259EE">
        <w:rPr>
          <w:rFonts w:ascii="ＭＳ ゴシック" w:eastAsia="ＭＳ ゴシック" w:hAnsi="ＭＳ ゴシック" w:cs="ＭＳ ゴシック" w:hint="eastAsia"/>
        </w:rPr>
        <w:t>7</w:t>
      </w:r>
      <w:r w:rsidRPr="00CF31E7">
        <w:rPr>
          <w:rFonts w:ascii="ＭＳ ゴシック" w:eastAsia="ＭＳ ゴシック" w:hAnsi="ＭＳ ゴシック" w:cs="ＭＳ ゴシック" w:hint="eastAsia"/>
        </w:rPr>
        <w:t>（</w:t>
      </w:r>
      <w:r w:rsidR="00AC1E6C">
        <w:rPr>
          <w:rFonts w:ascii="ＭＳ ゴシック" w:eastAsia="ＭＳ ゴシック" w:hAnsi="ＭＳ ゴシック" w:cs="ＭＳ ゴシック" w:hint="eastAsia"/>
        </w:rPr>
        <w:t>高等</w:t>
      </w:r>
      <w:r w:rsidR="00471CCD">
        <w:rPr>
          <w:rFonts w:ascii="ＭＳ ゴシック" w:eastAsia="ＭＳ ゴシック" w:hAnsi="ＭＳ ゴシック" w:cs="ＭＳ ゴシック" w:hint="eastAsia"/>
        </w:rPr>
        <w:t>学校</w:t>
      </w:r>
      <w:r w:rsidR="008D1409">
        <w:rPr>
          <w:rFonts w:ascii="ＭＳ ゴシック" w:eastAsia="ＭＳ ゴシック" w:hAnsi="ＭＳ ゴシック" w:cs="ＭＳ ゴシック" w:hint="eastAsia"/>
        </w:rPr>
        <w:t>助</w:t>
      </w:r>
      <w:r w:rsidR="00471CCD">
        <w:rPr>
          <w:rFonts w:ascii="ＭＳ ゴシック" w:eastAsia="ＭＳ ゴシック" w:hAnsi="ＭＳ ゴシック" w:cs="ＭＳ ゴシック" w:hint="eastAsia"/>
        </w:rPr>
        <w:t>教諭</w:t>
      </w:r>
      <w:r w:rsidR="00FA3F20">
        <w:rPr>
          <w:rFonts w:ascii="ＭＳ ゴシック" w:eastAsia="ＭＳ ゴシック" w:hAnsi="ＭＳ ゴシック" w:cs="ＭＳ ゴシック" w:hint="eastAsia"/>
        </w:rPr>
        <w:t>（講師含む）</w:t>
      </w:r>
      <w:r w:rsidRPr="00CF31E7">
        <w:rPr>
          <w:rFonts w:ascii="ＭＳ ゴシック" w:eastAsia="ＭＳ ゴシック" w:hAnsi="ＭＳ ゴシック" w:cs="ＭＳ ゴシック" w:hint="eastAsia"/>
        </w:rPr>
        <w:t>用）</w:t>
      </w:r>
      <w:r w:rsidR="008A34F3">
        <w:rPr>
          <w:rFonts w:ascii="ＭＳ ゴシック" w:eastAsia="ＭＳ ゴシック" w:hAnsi="ＭＳ ゴシック" w:cs="ＭＳ ゴシック" w:hint="eastAsia"/>
        </w:rPr>
        <w:t xml:space="preserve">                                                                                                                                                                          （様式Ａ３判）</w:t>
      </w:r>
    </w:p>
    <w:p w:rsidR="00492E21" w:rsidRPr="007B4B83" w:rsidRDefault="00492E21" w:rsidP="00D664C3">
      <w:pPr>
        <w:spacing w:line="280" w:lineRule="exact"/>
        <w:rPr>
          <w:rFonts w:ascii="ＭＳ ゴシック" w:eastAsia="ＭＳ ゴシック" w:hAnsi="ＭＳ ゴシック"/>
          <w:spacing w:val="8"/>
        </w:rPr>
      </w:pPr>
    </w:p>
    <w:p w:rsidR="00D257AF" w:rsidRPr="00CF31E7" w:rsidRDefault="00176603" w:rsidP="00E22DB9">
      <w:pPr>
        <w:jc w:val="center"/>
        <w:rPr>
          <w:rFonts w:ascii="ＭＳ ゴシック" w:eastAsia="ＭＳ ゴシック" w:hAnsi="ＭＳ ゴシック" w:cs="ＭＳ Ｐゴシック"/>
          <w:b/>
          <w:spacing w:val="6"/>
          <w:sz w:val="32"/>
          <w:szCs w:val="32"/>
        </w:rPr>
      </w:pPr>
      <w:r w:rsidRPr="00C53906">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717CB0" w:rsidTr="00D303DE">
        <w:trPr>
          <w:trHeight w:val="374"/>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297"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1303D4" w:rsidRPr="00717CB0" w:rsidTr="00D303DE">
        <w:trPr>
          <w:trHeight w:val="361"/>
        </w:trPr>
        <w:tc>
          <w:tcPr>
            <w:tcW w:w="17633" w:type="dxa"/>
            <w:gridSpan w:val="8"/>
            <w:tcBorders>
              <w:left w:val="nil"/>
              <w:bottom w:val="nil"/>
            </w:tcBorders>
            <w:vAlign w:val="center"/>
          </w:tcPr>
          <w:p w:rsidR="001303D4" w:rsidRPr="00AC0944" w:rsidRDefault="001303D4" w:rsidP="00D257AF">
            <w:pPr>
              <w:spacing w:line="300" w:lineRule="exact"/>
              <w:jc w:val="center"/>
              <w:rPr>
                <w:rFonts w:ascii="ＭＳ 明朝" w:hAnsi="ＭＳ 明朝"/>
                <w:sz w:val="22"/>
              </w:rPr>
            </w:pPr>
          </w:p>
        </w:tc>
        <w:tc>
          <w:tcPr>
            <w:tcW w:w="2297" w:type="dxa"/>
            <w:vAlign w:val="center"/>
          </w:tcPr>
          <w:p w:rsidR="001303D4" w:rsidRPr="00AC0944" w:rsidRDefault="001303D4"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1303D4" w:rsidRPr="00AC0944" w:rsidRDefault="001303D4"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709"/>
        <w:gridCol w:w="454"/>
        <w:gridCol w:w="2409"/>
        <w:gridCol w:w="633"/>
        <w:gridCol w:w="76"/>
        <w:gridCol w:w="2268"/>
        <w:gridCol w:w="585"/>
        <w:gridCol w:w="1258"/>
        <w:gridCol w:w="567"/>
      </w:tblGrid>
      <w:tr w:rsidR="00E62F0E" w:rsidRPr="00431658" w:rsidTr="00D303DE">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441"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D303DE">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118"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678"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D303DE">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407"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678"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118"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68"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D303DE">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389"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454"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118"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68"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D303DE">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471CCD" w:rsidP="001A41AD">
            <w:pPr>
              <w:spacing w:line="200" w:lineRule="exact"/>
              <w:rPr>
                <w:rFonts w:hAnsi="ＭＳ 明朝" w:cs="ＭＳ ゴシック"/>
                <w:sz w:val="16"/>
                <w:szCs w:val="16"/>
              </w:rPr>
            </w:pPr>
            <w:r w:rsidRPr="002B31EA">
              <w:rPr>
                <w:rFonts w:hAnsi="ＭＳ 明朝" w:cs="ＭＳ ゴシック" w:hint="eastAsia"/>
                <w:sz w:val="16"/>
                <w:szCs w:val="16"/>
              </w:rPr>
              <w:t>教科指導等</w:t>
            </w:r>
          </w:p>
          <w:p w:rsidR="00471CCD" w:rsidRPr="002B31EA" w:rsidRDefault="00471CCD" w:rsidP="001A41AD">
            <w:pPr>
              <w:spacing w:line="200" w:lineRule="exact"/>
              <w:rPr>
                <w:rFonts w:hAnsi="ＭＳ 明朝" w:cs="ＭＳ ゴシック"/>
                <w:sz w:val="16"/>
                <w:szCs w:val="16"/>
              </w:rPr>
            </w:pPr>
          </w:p>
          <w:p w:rsidR="00471CCD" w:rsidRDefault="008A34F3" w:rsidP="001A41AD">
            <w:pPr>
              <w:spacing w:line="200" w:lineRule="exact"/>
              <w:rPr>
                <w:rFonts w:hAnsi="ＭＳ 明朝" w:cs="ＭＳ ゴシック"/>
                <w:sz w:val="16"/>
                <w:szCs w:val="16"/>
              </w:rPr>
            </w:pPr>
            <w:r>
              <w:rPr>
                <w:rFonts w:hAnsi="ＭＳ 明朝" w:cs="ＭＳ ゴシック" w:hint="eastAsia"/>
                <w:sz w:val="16"/>
                <w:szCs w:val="16"/>
              </w:rPr>
              <w:t>指導計画の作成・改善</w:t>
            </w:r>
          </w:p>
          <w:p w:rsidR="008A34F3" w:rsidRPr="00431658" w:rsidRDefault="008A34F3" w:rsidP="001A41AD">
            <w:pPr>
              <w:spacing w:line="200" w:lineRule="exact"/>
              <w:rPr>
                <w:rFonts w:hAnsi="ＭＳ 明朝" w:cs="ＭＳ ゴシック"/>
                <w:sz w:val="16"/>
                <w:szCs w:val="16"/>
              </w:rPr>
            </w:pPr>
            <w:r>
              <w:rPr>
                <w:rFonts w:hAnsi="ＭＳ 明朝" w:cs="ＭＳ ゴシック" w:hint="eastAsia"/>
                <w:sz w:val="16"/>
                <w:szCs w:val="16"/>
              </w:rPr>
              <w:t>学習指導と評価</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389"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454"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118" w:type="dxa"/>
            <w:gridSpan w:val="3"/>
            <w:vMerge w:val="restart"/>
            <w:tcBorders>
              <w:top w:val="single" w:sz="4" w:space="0" w:color="auto"/>
              <w:left w:val="single" w:sz="4" w:space="0" w:color="auto"/>
              <w:right w:val="single" w:sz="24" w:space="0" w:color="auto"/>
            </w:tcBorders>
            <w:shd w:val="clear" w:color="auto" w:fill="auto"/>
            <w:vAlign w:val="center"/>
          </w:tcPr>
          <w:p w:rsidR="008D1409" w:rsidRPr="00D303DE" w:rsidRDefault="008D1409" w:rsidP="008D1409">
            <w:pPr>
              <w:spacing w:line="160" w:lineRule="exact"/>
              <w:rPr>
                <w:rFonts w:hAnsi="ＭＳ 明朝" w:cs="ＭＳ ゴシック"/>
                <w:sz w:val="14"/>
                <w:szCs w:val="14"/>
              </w:rPr>
            </w:pPr>
            <w:r w:rsidRPr="00D303DE">
              <w:rPr>
                <w:rFonts w:hAnsi="ＭＳ 明朝" w:cs="ＭＳ ゴシック" w:hint="eastAsia"/>
                <w:sz w:val="14"/>
                <w:szCs w:val="14"/>
              </w:rPr>
              <w:t>・生徒の実態や教科・科目等の系統性を踏まえた年間指導計画等を作成している。</w:t>
            </w:r>
          </w:p>
          <w:p w:rsidR="008D1409" w:rsidRPr="00D303DE" w:rsidRDefault="008D1409" w:rsidP="008D1409">
            <w:pPr>
              <w:spacing w:line="160" w:lineRule="exact"/>
              <w:rPr>
                <w:rFonts w:hAnsi="ＭＳ 明朝" w:cs="ＭＳ ゴシック"/>
                <w:sz w:val="14"/>
                <w:szCs w:val="14"/>
              </w:rPr>
            </w:pPr>
            <w:r w:rsidRPr="00D303DE">
              <w:rPr>
                <w:rFonts w:hAnsi="ＭＳ 明朝" w:cs="ＭＳ ゴシック" w:hint="eastAsia"/>
                <w:sz w:val="14"/>
                <w:szCs w:val="14"/>
              </w:rPr>
              <w:t>・授業の充実を図るため、他の教諭と連携しながら常に教材研究に努めている。</w:t>
            </w:r>
          </w:p>
          <w:p w:rsidR="008D1409" w:rsidRPr="00D303DE" w:rsidRDefault="008D1409" w:rsidP="008D1409">
            <w:pPr>
              <w:spacing w:line="160" w:lineRule="exact"/>
              <w:rPr>
                <w:rFonts w:hAnsi="ＭＳ 明朝" w:cs="ＭＳ ゴシック"/>
                <w:sz w:val="14"/>
                <w:szCs w:val="14"/>
              </w:rPr>
            </w:pPr>
            <w:r w:rsidRPr="00D303DE">
              <w:rPr>
                <w:rFonts w:hAnsi="ＭＳ 明朝" w:cs="ＭＳ ゴシック" w:hint="eastAsia"/>
                <w:sz w:val="14"/>
                <w:szCs w:val="14"/>
              </w:rPr>
              <w:t>・学習指導要領を踏まえ、適切な指導目標を設定している。</w:t>
            </w:r>
          </w:p>
          <w:p w:rsidR="008D1409" w:rsidRPr="00D303DE" w:rsidRDefault="008D1409" w:rsidP="008D1409">
            <w:pPr>
              <w:spacing w:line="160" w:lineRule="exact"/>
              <w:rPr>
                <w:rFonts w:hAnsi="ＭＳ 明朝" w:cs="ＭＳ ゴシック"/>
                <w:sz w:val="14"/>
                <w:szCs w:val="14"/>
              </w:rPr>
            </w:pPr>
            <w:r w:rsidRPr="00D303DE">
              <w:rPr>
                <w:rFonts w:hAnsi="ＭＳ 明朝" w:cs="ＭＳ ゴシック" w:hint="eastAsia"/>
                <w:sz w:val="14"/>
                <w:szCs w:val="14"/>
              </w:rPr>
              <w:t>・適切な指導計画のもと、年間を通じて計画的に授業を進めている。</w:t>
            </w:r>
          </w:p>
          <w:p w:rsidR="008D1409" w:rsidRPr="00D303DE" w:rsidRDefault="008D1409" w:rsidP="008D1409">
            <w:pPr>
              <w:spacing w:line="160" w:lineRule="exact"/>
              <w:rPr>
                <w:rFonts w:hAnsi="ＭＳ 明朝" w:cs="ＭＳ ゴシック"/>
                <w:sz w:val="14"/>
                <w:szCs w:val="14"/>
              </w:rPr>
            </w:pPr>
            <w:r w:rsidRPr="00D303DE">
              <w:rPr>
                <w:rFonts w:hAnsi="ＭＳ 明朝" w:cs="ＭＳ ゴシック" w:hint="eastAsia"/>
                <w:sz w:val="14"/>
                <w:szCs w:val="14"/>
              </w:rPr>
              <w:t>・生徒の実態に即した指導が行われ、学習状況の把握、支援などが適切である。</w:t>
            </w:r>
          </w:p>
          <w:p w:rsidR="008D1409" w:rsidRPr="00D303DE" w:rsidRDefault="008D1409" w:rsidP="008D1409">
            <w:pPr>
              <w:spacing w:line="160" w:lineRule="exact"/>
              <w:rPr>
                <w:rFonts w:hAnsi="ＭＳ 明朝" w:cs="ＭＳ ゴシック"/>
                <w:sz w:val="14"/>
                <w:szCs w:val="14"/>
              </w:rPr>
            </w:pPr>
            <w:r w:rsidRPr="00D303DE">
              <w:rPr>
                <w:rFonts w:hAnsi="ＭＳ 明朝" w:cs="ＭＳ ゴシック" w:hint="eastAsia"/>
                <w:sz w:val="14"/>
                <w:szCs w:val="14"/>
              </w:rPr>
              <w:t>・教科・科目に関する知識･技能が発揮され、生徒の理解を促進している。</w:t>
            </w:r>
          </w:p>
          <w:p w:rsidR="008D1409" w:rsidRPr="00D303DE" w:rsidRDefault="008D1409" w:rsidP="008D1409">
            <w:pPr>
              <w:spacing w:line="160" w:lineRule="exact"/>
              <w:rPr>
                <w:rFonts w:hAnsi="ＭＳ 明朝" w:cs="ＭＳ ゴシック"/>
                <w:sz w:val="14"/>
                <w:szCs w:val="14"/>
              </w:rPr>
            </w:pPr>
            <w:r w:rsidRPr="00D303DE">
              <w:rPr>
                <w:rFonts w:hAnsi="ＭＳ 明朝" w:cs="ＭＳ ゴシック" w:hint="eastAsia"/>
                <w:sz w:val="14"/>
                <w:szCs w:val="14"/>
              </w:rPr>
              <w:t>・生徒一人一人の学習状況を把握し、学力向上のための支援を行っている。</w:t>
            </w:r>
          </w:p>
          <w:p w:rsidR="00AC1E6C" w:rsidRPr="00D303DE" w:rsidRDefault="008D1409" w:rsidP="008D1409">
            <w:pPr>
              <w:spacing w:line="160" w:lineRule="exact"/>
              <w:rPr>
                <w:rFonts w:hAnsi="ＭＳ 明朝" w:cs="ＭＳ ゴシック"/>
                <w:sz w:val="14"/>
                <w:szCs w:val="16"/>
              </w:rPr>
            </w:pPr>
            <w:r w:rsidRPr="00D303DE">
              <w:rPr>
                <w:rFonts w:hAnsi="ＭＳ 明朝" w:cs="ＭＳ ゴシック" w:hint="eastAsia"/>
                <w:sz w:val="14"/>
                <w:szCs w:val="14"/>
              </w:rPr>
              <w:t>・指導と評価の一体化が図られ、他の教諭と連携しながら学習指導の工夫・改善に努めている。</w:t>
            </w:r>
          </w:p>
        </w:tc>
        <w:tc>
          <w:tcPr>
            <w:tcW w:w="2268"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D303DE">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389"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454"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118"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D303DE">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1131B9" w:rsidRDefault="00471CCD" w:rsidP="001A41AD">
            <w:pPr>
              <w:spacing w:line="200" w:lineRule="exact"/>
              <w:rPr>
                <w:rFonts w:ascii="ＭＳ 明朝" w:hAnsi="ＭＳ 明朝" w:cs="ＭＳ ゴシック"/>
                <w:sz w:val="16"/>
                <w:szCs w:val="16"/>
              </w:rPr>
            </w:pPr>
            <w:r w:rsidRPr="001131B9">
              <w:rPr>
                <w:rFonts w:ascii="ＭＳ 明朝" w:hAnsi="ＭＳ 明朝" w:cs="ＭＳ ゴシック" w:hint="eastAsia"/>
                <w:sz w:val="16"/>
                <w:szCs w:val="16"/>
              </w:rPr>
              <w:t>Ⅱ</w:t>
            </w:r>
          </w:p>
          <w:p w:rsidR="00471CCD" w:rsidRPr="001131B9" w:rsidRDefault="00471CCD" w:rsidP="00FA3F20">
            <w:pPr>
              <w:spacing w:line="180" w:lineRule="exact"/>
              <w:rPr>
                <w:rFonts w:ascii="ＭＳ 明朝" w:hAnsi="ＭＳ 明朝" w:cs="ＭＳ ゴシック"/>
                <w:sz w:val="16"/>
                <w:szCs w:val="16"/>
              </w:rPr>
            </w:pPr>
          </w:p>
          <w:p w:rsidR="00471CCD" w:rsidRPr="001131B9" w:rsidRDefault="00471CCD" w:rsidP="001A41AD">
            <w:pPr>
              <w:spacing w:line="200" w:lineRule="exact"/>
              <w:rPr>
                <w:rFonts w:ascii="ＭＳ 明朝" w:hAnsi="ＭＳ 明朝" w:cs="ＭＳ ゴシック"/>
                <w:sz w:val="16"/>
                <w:szCs w:val="16"/>
              </w:rPr>
            </w:pPr>
            <w:r w:rsidRPr="001131B9">
              <w:rPr>
                <w:rFonts w:ascii="ＭＳ 明朝" w:hAnsi="ＭＳ 明朝" w:cs="ＭＳ ゴシック" w:hint="eastAsia"/>
                <w:sz w:val="16"/>
                <w:szCs w:val="16"/>
              </w:rPr>
              <w:t>学年・</w:t>
            </w:r>
            <w:r w:rsidR="00AC1E6C" w:rsidRPr="001131B9">
              <w:rPr>
                <w:rFonts w:ascii="ＭＳ 明朝" w:hAnsi="ＭＳ 明朝" w:cs="ＭＳ ゴシック" w:hint="eastAsia"/>
                <w:sz w:val="16"/>
                <w:szCs w:val="16"/>
              </w:rPr>
              <w:t>ＨＲ</w:t>
            </w:r>
          </w:p>
          <w:p w:rsidR="00471CCD" w:rsidRPr="001131B9" w:rsidRDefault="00471CCD" w:rsidP="001A41AD">
            <w:pPr>
              <w:spacing w:line="200" w:lineRule="exact"/>
              <w:rPr>
                <w:rFonts w:ascii="ＭＳ 明朝" w:hAnsi="ＭＳ 明朝" w:cs="ＭＳ ゴシック"/>
                <w:sz w:val="16"/>
                <w:szCs w:val="16"/>
              </w:rPr>
            </w:pPr>
            <w:r w:rsidRPr="001131B9">
              <w:rPr>
                <w:rFonts w:ascii="ＭＳ 明朝" w:hAnsi="ＭＳ 明朝" w:cs="ＭＳ ゴシック" w:hint="eastAsia"/>
                <w:sz w:val="16"/>
                <w:szCs w:val="16"/>
              </w:rPr>
              <w:t>経営・生徒</w:t>
            </w:r>
          </w:p>
          <w:p w:rsidR="00471CCD" w:rsidRPr="001131B9" w:rsidRDefault="00471CCD" w:rsidP="001A41AD">
            <w:pPr>
              <w:spacing w:line="200" w:lineRule="exact"/>
              <w:rPr>
                <w:rFonts w:ascii="ＭＳ 明朝" w:hAnsi="ＭＳ 明朝" w:cs="ＭＳ ゴシック"/>
                <w:sz w:val="16"/>
                <w:szCs w:val="16"/>
              </w:rPr>
            </w:pPr>
            <w:r w:rsidRPr="001131B9">
              <w:rPr>
                <w:rFonts w:ascii="ＭＳ 明朝" w:hAnsi="ＭＳ 明朝" w:cs="ＭＳ ゴシック" w:hint="eastAsia"/>
                <w:sz w:val="16"/>
                <w:szCs w:val="16"/>
              </w:rPr>
              <w:t>指導等</w:t>
            </w:r>
          </w:p>
          <w:p w:rsidR="00FA3F20" w:rsidRPr="001131B9" w:rsidRDefault="00FA3F20" w:rsidP="001A41AD">
            <w:pPr>
              <w:spacing w:line="200" w:lineRule="exact"/>
              <w:rPr>
                <w:rFonts w:ascii="ＭＳ 明朝" w:hAnsi="ＭＳ 明朝" w:cs="ＭＳ ゴシック"/>
                <w:sz w:val="16"/>
                <w:szCs w:val="16"/>
              </w:rPr>
            </w:pPr>
          </w:p>
          <w:p w:rsidR="00FA3F20" w:rsidRPr="004E2875" w:rsidRDefault="00FA3F20" w:rsidP="001A41AD">
            <w:pPr>
              <w:spacing w:line="200" w:lineRule="exact"/>
              <w:rPr>
                <w:rFonts w:ascii="ＭＳ ゴシック" w:eastAsia="ＭＳ ゴシック" w:hAnsi="ＭＳ ゴシック" w:cs="ＭＳ ゴシック"/>
                <w:sz w:val="16"/>
                <w:szCs w:val="16"/>
              </w:rPr>
            </w:pPr>
            <w:r w:rsidRPr="001131B9">
              <w:rPr>
                <w:rFonts w:ascii="ＭＳ 明朝" w:hAnsi="ＭＳ 明朝" w:cs="ＭＳ ゴシック" w:hint="eastAsia"/>
                <w:sz w:val="16"/>
                <w:szCs w:val="16"/>
              </w:rPr>
              <w:t>学年・ホームルーム経営、生徒指導、進路指導、特別活動等</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38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454"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118" w:type="dxa"/>
            <w:gridSpan w:val="3"/>
            <w:vMerge w:val="restart"/>
            <w:tcBorders>
              <w:top w:val="single" w:sz="4" w:space="0" w:color="auto"/>
              <w:left w:val="single" w:sz="4" w:space="0" w:color="auto"/>
              <w:right w:val="single" w:sz="24" w:space="0" w:color="auto"/>
            </w:tcBorders>
            <w:vAlign w:val="center"/>
          </w:tcPr>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・教員間で学年運営上の課題を共有するなど、相互理解に努めている。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・教育相談的な対応に心がけ、生徒理解に努めながら適切な生徒指導を行っている。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・生徒の実態に応じ、他の教諭と連携しながら進路選択ができるよう適切に支援している。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・学校・学年行事等を通じて、生徒の自主性・自律性を育てる指導を行っている。</w:t>
            </w:r>
          </w:p>
          <w:p w:rsidR="00471CCD" w:rsidRPr="004E2875"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・家庭や地域と情報交換を行い、連携して指導している。</w:t>
            </w:r>
          </w:p>
        </w:tc>
        <w:tc>
          <w:tcPr>
            <w:tcW w:w="2268"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D303DE">
        <w:trPr>
          <w:trHeight w:val="712"/>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38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454"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118"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D303DE">
        <w:trPr>
          <w:trHeight w:val="1529"/>
        </w:trPr>
        <w:tc>
          <w:tcPr>
            <w:tcW w:w="1049" w:type="dxa"/>
            <w:gridSpan w:val="2"/>
            <w:vMerge w:val="restart"/>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8A34F3" w:rsidRDefault="008A34F3" w:rsidP="004E3461">
            <w:pPr>
              <w:spacing w:line="200" w:lineRule="exact"/>
              <w:jc w:val="center"/>
              <w:rPr>
                <w:rFonts w:hAnsi="ＭＳ 明朝" w:cs="ＭＳ ゴシック"/>
                <w:sz w:val="16"/>
                <w:szCs w:val="16"/>
              </w:rPr>
            </w:pPr>
          </w:p>
          <w:p w:rsidR="00471CCD" w:rsidRPr="004E2875" w:rsidRDefault="00471CCD" w:rsidP="008A34F3">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8A34F3">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8A34F3" w:rsidRDefault="008A34F3" w:rsidP="008A34F3">
            <w:pPr>
              <w:spacing w:line="200" w:lineRule="exact"/>
              <w:jc w:val="left"/>
              <w:rPr>
                <w:rFonts w:hAnsi="ＭＳ 明朝" w:cs="ＭＳ ゴシック"/>
                <w:sz w:val="16"/>
                <w:szCs w:val="16"/>
              </w:rPr>
            </w:pPr>
          </w:p>
          <w:p w:rsidR="008A34F3" w:rsidRPr="004E2875" w:rsidRDefault="008A34F3" w:rsidP="008A34F3">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389" w:type="dxa"/>
            <w:gridSpan w:val="2"/>
            <w:vMerge w:val="restart"/>
          </w:tcPr>
          <w:p w:rsidR="00471CCD" w:rsidRPr="004E2875" w:rsidRDefault="00471CCD" w:rsidP="001A41AD">
            <w:pPr>
              <w:spacing w:line="200" w:lineRule="exact"/>
              <w:rPr>
                <w:rFonts w:hAnsi="ＭＳ 明朝" w:cs="ＭＳ ゴシック"/>
                <w:sz w:val="16"/>
                <w:szCs w:val="16"/>
              </w:rPr>
            </w:pPr>
          </w:p>
        </w:tc>
        <w:tc>
          <w:tcPr>
            <w:tcW w:w="454"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118" w:type="dxa"/>
            <w:gridSpan w:val="3"/>
            <w:vMerge w:val="restart"/>
            <w:tcBorders>
              <w:left w:val="single" w:sz="4" w:space="0" w:color="auto"/>
              <w:right w:val="single" w:sz="24" w:space="0" w:color="auto"/>
            </w:tcBorders>
            <w:vAlign w:val="center"/>
          </w:tcPr>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・校務分掌の意義や自らの役割を理解し、適切な活動を展開し、責任を果たしている。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・分掌等の課題について改善策を示すなど、学校運営に参画している。</w:t>
            </w:r>
          </w:p>
          <w:p w:rsidR="008D1409" w:rsidRPr="008D1409"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・保護者や地域と連携し、開かれた学校づくりを推進している。</w:t>
            </w:r>
          </w:p>
          <w:p w:rsidR="00FA3F20" w:rsidRDefault="008D1409" w:rsidP="008D1409">
            <w:pPr>
              <w:spacing w:line="220" w:lineRule="exact"/>
              <w:rPr>
                <w:rFonts w:hAnsi="ＭＳ 明朝" w:cs="ＭＳ ゴシック"/>
                <w:sz w:val="16"/>
                <w:szCs w:val="16"/>
              </w:rPr>
            </w:pPr>
            <w:r w:rsidRPr="008D1409">
              <w:rPr>
                <w:rFonts w:hAnsi="ＭＳ 明朝" w:cs="ＭＳ ゴシック" w:hint="eastAsia"/>
                <w:sz w:val="16"/>
                <w:szCs w:val="16"/>
              </w:rPr>
              <w:t>・教育公務員として、高い自覚を持ち、規律の遵守や公正を重んじた行動をとっている。</w:t>
            </w:r>
          </w:p>
          <w:p w:rsidR="008D1409" w:rsidRPr="004E2875" w:rsidRDefault="008D1409" w:rsidP="008D1409">
            <w:pPr>
              <w:spacing w:line="220" w:lineRule="exact"/>
              <w:rPr>
                <w:rFonts w:hAnsi="ＭＳ 明朝" w:cs="ＭＳ ゴシック"/>
                <w:sz w:val="16"/>
                <w:szCs w:val="16"/>
              </w:rPr>
            </w:pPr>
          </w:p>
        </w:tc>
        <w:tc>
          <w:tcPr>
            <w:tcW w:w="2268"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D303DE">
        <w:trPr>
          <w:trHeight w:val="672"/>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389"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454"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118"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68"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D303DE">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079BDD4A" wp14:editId="018519A8">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D4B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8A34F3" w:rsidRDefault="00CE11F6" w:rsidP="00D809C1">
            <w:pPr>
              <w:spacing w:line="200" w:lineRule="exact"/>
              <w:jc w:val="center"/>
              <w:rPr>
                <w:rFonts w:hAnsi="ＭＳ 明朝" w:cs="ＭＳ ゴシック"/>
                <w:sz w:val="16"/>
                <w:szCs w:val="16"/>
              </w:rPr>
            </w:pPr>
            <w:r w:rsidRPr="008A34F3">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633"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4187" w:type="dxa"/>
            <w:gridSpan w:val="4"/>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9249EE" w:rsidP="0056793C">
            <w:pPr>
              <w:spacing w:line="200" w:lineRule="exact"/>
              <w:jc w:val="center"/>
              <w:rPr>
                <w:rFonts w:hAnsi="ＭＳ 明朝" w:cs="ＭＳ ゴシック"/>
                <w:sz w:val="16"/>
                <w:szCs w:val="16"/>
              </w:rPr>
            </w:pPr>
            <w:r w:rsidRPr="009249EE">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D303DE">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4E2875" w:rsidRDefault="00701AA1" w:rsidP="00CE11F6">
            <w:pPr>
              <w:spacing w:line="200" w:lineRule="exact"/>
              <w:rPr>
                <w:rFonts w:hAnsi="ＭＳ 明朝" w:cs="ＭＳ ゴシック"/>
                <w:sz w:val="16"/>
                <w:szCs w:val="16"/>
              </w:rPr>
            </w:pPr>
            <w:r w:rsidRPr="00701AA1">
              <w:rPr>
                <w:rFonts w:hAnsi="ＭＳ 明朝" w:cs="ＭＳ ゴシック" w:hint="eastAsia"/>
                <w:sz w:val="16"/>
                <w:szCs w:val="16"/>
              </w:rPr>
              <w:t>チームの取組等を他の教職員や保護者等に発信するなど、信頼関係づくりを推進している</w:t>
            </w:r>
          </w:p>
        </w:tc>
        <w:tc>
          <w:tcPr>
            <w:tcW w:w="633"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4187" w:type="dxa"/>
            <w:gridSpan w:val="4"/>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D303DE">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792E31" w:rsidP="00CE11F6">
            <w:pPr>
              <w:spacing w:line="200" w:lineRule="exact"/>
              <w:rPr>
                <w:rFonts w:hAnsi="ＭＳ 明朝" w:cs="ＭＳ ゴシック"/>
                <w:sz w:val="16"/>
                <w:szCs w:val="16"/>
              </w:rPr>
            </w:pPr>
            <w:r w:rsidRPr="00792E31">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26338" w:rsidP="00BD7190">
            <w:pPr>
              <w:spacing w:line="200" w:lineRule="exact"/>
              <w:rPr>
                <w:rFonts w:hAnsi="ＭＳ 明朝" w:cs="ＭＳ ゴシック"/>
                <w:sz w:val="16"/>
                <w:szCs w:val="16"/>
              </w:rPr>
            </w:pPr>
            <w:r w:rsidRPr="00B26338">
              <w:rPr>
                <w:rFonts w:hAnsi="ＭＳ 明朝" w:cs="ＭＳ ゴシック" w:hint="eastAsia"/>
                <w:sz w:val="16"/>
                <w:szCs w:val="16"/>
              </w:rPr>
              <w:t>諸会議や職務遂行において、進んで合意形成を図りながら、職務を円滑に遂行している</w:t>
            </w:r>
          </w:p>
        </w:tc>
        <w:tc>
          <w:tcPr>
            <w:tcW w:w="633"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4187" w:type="dxa"/>
            <w:gridSpan w:val="4"/>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D303DE">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26338" w:rsidP="00A118DC">
            <w:pPr>
              <w:spacing w:line="200" w:lineRule="exact"/>
              <w:rPr>
                <w:rFonts w:hAnsi="ＭＳ 明朝" w:cs="ＭＳ ゴシック"/>
                <w:sz w:val="16"/>
                <w:szCs w:val="16"/>
              </w:rPr>
            </w:pPr>
            <w:r w:rsidRPr="00B26338">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26338" w:rsidP="00BD7190">
            <w:pPr>
              <w:spacing w:line="200" w:lineRule="exact"/>
              <w:rPr>
                <w:rFonts w:hAnsi="ＭＳ 明朝" w:cs="ＭＳ ゴシック"/>
                <w:sz w:val="16"/>
                <w:szCs w:val="16"/>
              </w:rPr>
            </w:pPr>
            <w:r w:rsidRPr="00B26338">
              <w:rPr>
                <w:rFonts w:hAnsi="ＭＳ 明朝" w:cs="ＭＳ ゴシック" w:hint="eastAsia"/>
                <w:sz w:val="16"/>
                <w:szCs w:val="16"/>
              </w:rPr>
              <w:t>教育活動等の経験を伝承するため、他の教職員に対して進んで支援・助言を行っている</w:t>
            </w:r>
          </w:p>
        </w:tc>
        <w:tc>
          <w:tcPr>
            <w:tcW w:w="633"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4187" w:type="dxa"/>
            <w:gridSpan w:val="4"/>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D303DE">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4E2875" w:rsidRDefault="00B26338" w:rsidP="005E6A4E">
            <w:pPr>
              <w:spacing w:line="200" w:lineRule="exact"/>
              <w:rPr>
                <w:rFonts w:hAnsi="ＭＳ 明朝" w:cs="ＭＳ ゴシック"/>
                <w:sz w:val="16"/>
                <w:szCs w:val="16"/>
              </w:rPr>
            </w:pPr>
            <w:r w:rsidRPr="00B26338">
              <w:rPr>
                <w:rFonts w:hAnsi="ＭＳ 明朝" w:cs="ＭＳ ゴシック" w:hint="eastAsia"/>
                <w:sz w:val="16"/>
                <w:szCs w:val="16"/>
              </w:rPr>
              <w:t>広い視野から取組状況等を分析し、中長期的な視点で課題や対応方針を考えて行動している</w:t>
            </w:r>
          </w:p>
        </w:tc>
        <w:tc>
          <w:tcPr>
            <w:tcW w:w="633"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4187" w:type="dxa"/>
            <w:gridSpan w:val="4"/>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D303DE">
        <w:trPr>
          <w:trHeight w:val="1020"/>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6" w:type="dxa"/>
            <w:gridSpan w:val="7"/>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AF3890">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8A34F3"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8A34F3"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8A34F3"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8A34F3" w:rsidP="008A34F3">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F25469">
      <w:pPr>
        <w:pStyle w:val="a9"/>
        <w:spacing w:line="10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7EC" w:rsidRDefault="00E917EC" w:rsidP="001F1847">
      <w:r>
        <w:separator/>
      </w:r>
    </w:p>
  </w:endnote>
  <w:endnote w:type="continuationSeparator" w:id="0">
    <w:p w:rsidR="00E917EC" w:rsidRDefault="00E917EC"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7EC" w:rsidRDefault="00E917EC" w:rsidP="001F1847">
      <w:r>
        <w:separator/>
      </w:r>
    </w:p>
  </w:footnote>
  <w:footnote w:type="continuationSeparator" w:id="0">
    <w:p w:rsidR="00E917EC" w:rsidRDefault="00E917EC"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75C02"/>
    <w:rsid w:val="00090C57"/>
    <w:rsid w:val="0009573E"/>
    <w:rsid w:val="000A0FFA"/>
    <w:rsid w:val="000C3408"/>
    <w:rsid w:val="000E235E"/>
    <w:rsid w:val="000F333D"/>
    <w:rsid w:val="0010465E"/>
    <w:rsid w:val="001131B9"/>
    <w:rsid w:val="001172E3"/>
    <w:rsid w:val="0011747C"/>
    <w:rsid w:val="00123E31"/>
    <w:rsid w:val="001303D4"/>
    <w:rsid w:val="00144D29"/>
    <w:rsid w:val="001523BD"/>
    <w:rsid w:val="001661DC"/>
    <w:rsid w:val="00176603"/>
    <w:rsid w:val="00177A27"/>
    <w:rsid w:val="00182532"/>
    <w:rsid w:val="00183534"/>
    <w:rsid w:val="001A41AD"/>
    <w:rsid w:val="001B3016"/>
    <w:rsid w:val="001F1847"/>
    <w:rsid w:val="001F449A"/>
    <w:rsid w:val="00202672"/>
    <w:rsid w:val="002159AA"/>
    <w:rsid w:val="0022555F"/>
    <w:rsid w:val="00231982"/>
    <w:rsid w:val="00252F5E"/>
    <w:rsid w:val="00257036"/>
    <w:rsid w:val="002A5EFB"/>
    <w:rsid w:val="002B31EA"/>
    <w:rsid w:val="002C16AB"/>
    <w:rsid w:val="00306982"/>
    <w:rsid w:val="00341522"/>
    <w:rsid w:val="00343D7B"/>
    <w:rsid w:val="00356713"/>
    <w:rsid w:val="00381C3D"/>
    <w:rsid w:val="003C7948"/>
    <w:rsid w:val="003D0167"/>
    <w:rsid w:val="003E6B2F"/>
    <w:rsid w:val="004133C7"/>
    <w:rsid w:val="00431658"/>
    <w:rsid w:val="00471CCD"/>
    <w:rsid w:val="00480F50"/>
    <w:rsid w:val="00492E21"/>
    <w:rsid w:val="004B2AC1"/>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3667A"/>
    <w:rsid w:val="00637C1C"/>
    <w:rsid w:val="00681F06"/>
    <w:rsid w:val="0069034B"/>
    <w:rsid w:val="006B455A"/>
    <w:rsid w:val="006D4180"/>
    <w:rsid w:val="00701AA1"/>
    <w:rsid w:val="0071721A"/>
    <w:rsid w:val="0075090F"/>
    <w:rsid w:val="0075182F"/>
    <w:rsid w:val="00754E86"/>
    <w:rsid w:val="00757B95"/>
    <w:rsid w:val="00766097"/>
    <w:rsid w:val="0079127D"/>
    <w:rsid w:val="00791F3E"/>
    <w:rsid w:val="00792E31"/>
    <w:rsid w:val="00793E42"/>
    <w:rsid w:val="007A63E1"/>
    <w:rsid w:val="007B4B83"/>
    <w:rsid w:val="007E02A0"/>
    <w:rsid w:val="007F327D"/>
    <w:rsid w:val="008045A5"/>
    <w:rsid w:val="00810F7C"/>
    <w:rsid w:val="00822D8D"/>
    <w:rsid w:val="00822FF2"/>
    <w:rsid w:val="00842DA8"/>
    <w:rsid w:val="0086411F"/>
    <w:rsid w:val="00897A45"/>
    <w:rsid w:val="008A0C99"/>
    <w:rsid w:val="008A34F3"/>
    <w:rsid w:val="008C2A69"/>
    <w:rsid w:val="008D1409"/>
    <w:rsid w:val="008D692F"/>
    <w:rsid w:val="008E5B58"/>
    <w:rsid w:val="009104AC"/>
    <w:rsid w:val="009249EE"/>
    <w:rsid w:val="00964677"/>
    <w:rsid w:val="009A6D64"/>
    <w:rsid w:val="009B7BC6"/>
    <w:rsid w:val="009D201B"/>
    <w:rsid w:val="009D6727"/>
    <w:rsid w:val="009F01DB"/>
    <w:rsid w:val="00A118DC"/>
    <w:rsid w:val="00A35943"/>
    <w:rsid w:val="00A525D0"/>
    <w:rsid w:val="00A643BC"/>
    <w:rsid w:val="00A97D68"/>
    <w:rsid w:val="00AC0944"/>
    <w:rsid w:val="00AC1E6C"/>
    <w:rsid w:val="00AF3890"/>
    <w:rsid w:val="00B01FA3"/>
    <w:rsid w:val="00B10826"/>
    <w:rsid w:val="00B26338"/>
    <w:rsid w:val="00B35CED"/>
    <w:rsid w:val="00B459CD"/>
    <w:rsid w:val="00B52BBD"/>
    <w:rsid w:val="00B56FBC"/>
    <w:rsid w:val="00B652BB"/>
    <w:rsid w:val="00B96CA2"/>
    <w:rsid w:val="00BA4547"/>
    <w:rsid w:val="00BB2A60"/>
    <w:rsid w:val="00BB2D68"/>
    <w:rsid w:val="00BC396D"/>
    <w:rsid w:val="00BD7190"/>
    <w:rsid w:val="00C4033B"/>
    <w:rsid w:val="00C53906"/>
    <w:rsid w:val="00C54A69"/>
    <w:rsid w:val="00C820B6"/>
    <w:rsid w:val="00CB30F4"/>
    <w:rsid w:val="00CB5C42"/>
    <w:rsid w:val="00CD45FF"/>
    <w:rsid w:val="00CD7EBF"/>
    <w:rsid w:val="00CE11F6"/>
    <w:rsid w:val="00CF4C65"/>
    <w:rsid w:val="00D01D16"/>
    <w:rsid w:val="00D233EF"/>
    <w:rsid w:val="00D257AF"/>
    <w:rsid w:val="00D303DE"/>
    <w:rsid w:val="00D400AB"/>
    <w:rsid w:val="00D664C3"/>
    <w:rsid w:val="00D809C1"/>
    <w:rsid w:val="00D8550F"/>
    <w:rsid w:val="00D92051"/>
    <w:rsid w:val="00DA4F88"/>
    <w:rsid w:val="00DD13EF"/>
    <w:rsid w:val="00DE14A7"/>
    <w:rsid w:val="00DE326C"/>
    <w:rsid w:val="00E0213E"/>
    <w:rsid w:val="00E22DB9"/>
    <w:rsid w:val="00E259EE"/>
    <w:rsid w:val="00E40A8F"/>
    <w:rsid w:val="00E45A2C"/>
    <w:rsid w:val="00E54150"/>
    <w:rsid w:val="00E62F0E"/>
    <w:rsid w:val="00E917EC"/>
    <w:rsid w:val="00EA4207"/>
    <w:rsid w:val="00EB1FD2"/>
    <w:rsid w:val="00EC1229"/>
    <w:rsid w:val="00ED6AE6"/>
    <w:rsid w:val="00F046B9"/>
    <w:rsid w:val="00F0681C"/>
    <w:rsid w:val="00F25469"/>
    <w:rsid w:val="00F31DDA"/>
    <w:rsid w:val="00F338F2"/>
    <w:rsid w:val="00F71E21"/>
    <w:rsid w:val="00F81245"/>
    <w:rsid w:val="00F95060"/>
    <w:rsid w:val="00FA3F2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2C575-F0D7-4C29-A532-7E27D1D0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2015-03-09T00:52:00Z</cp:lastPrinted>
  <dcterms:created xsi:type="dcterms:W3CDTF">2020-01-14T07:58:00Z</dcterms:created>
  <dcterms:modified xsi:type="dcterms:W3CDTF">2020-01-14T07:58:00Z</dcterms:modified>
</cp:coreProperties>
</file>