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F1E" w:rsidRPr="000B0135" w:rsidRDefault="006C4F1E">
      <w:pPr>
        <w:widowControl/>
        <w:jc w:val="left"/>
        <w:rPr>
          <w:rFonts w:hAnsi="ＭＳ 明朝"/>
          <w:b/>
          <w:color w:val="8EAADB" w:themeColor="accent1" w:themeTint="99"/>
          <w:sz w:val="24"/>
          <w:szCs w:val="24"/>
        </w:rPr>
      </w:pPr>
    </w:p>
    <w:p w:rsidR="006C4F1E" w:rsidRPr="000B0135" w:rsidRDefault="006C4F1E" w:rsidP="006C4F1E">
      <w:pPr>
        <w:jc w:val="center"/>
        <w:rPr>
          <w:rFonts w:hAnsi="ＭＳ 明朝"/>
          <w:b/>
          <w:sz w:val="24"/>
          <w:szCs w:val="24"/>
        </w:rPr>
      </w:pPr>
      <w:r w:rsidRPr="000B0135">
        <w:rPr>
          <w:rFonts w:hAnsi="ＭＳ 明朝" w:hint="eastAsia"/>
          <w:b/>
          <w:sz w:val="24"/>
          <w:szCs w:val="24"/>
        </w:rPr>
        <w:t>受動喫煙防止啓発動画　仕様書</w:t>
      </w:r>
    </w:p>
    <w:p w:rsidR="007609F5" w:rsidRPr="000B0135" w:rsidRDefault="007609F5" w:rsidP="006C4F1E">
      <w:pPr>
        <w:jc w:val="left"/>
        <w:rPr>
          <w:rFonts w:hAnsi="ＭＳ 明朝"/>
          <w:b/>
          <w:sz w:val="24"/>
          <w:szCs w:val="24"/>
        </w:rPr>
      </w:pPr>
    </w:p>
    <w:p w:rsidR="00EC4C88" w:rsidRPr="000B0135" w:rsidRDefault="006C4F1E" w:rsidP="006C4F1E">
      <w:pPr>
        <w:jc w:val="left"/>
        <w:rPr>
          <w:rFonts w:hAnsi="ＭＳ 明朝"/>
          <w:b/>
          <w:sz w:val="24"/>
          <w:szCs w:val="24"/>
        </w:rPr>
      </w:pPr>
      <w:r w:rsidRPr="000B0135">
        <w:rPr>
          <w:rFonts w:hAnsi="ＭＳ 明朝" w:hint="eastAsia"/>
          <w:b/>
          <w:sz w:val="24"/>
          <w:szCs w:val="24"/>
        </w:rPr>
        <w:t>１</w:t>
      </w:r>
      <w:r w:rsidR="007609F5" w:rsidRPr="000B0135">
        <w:rPr>
          <w:rFonts w:hAnsi="ＭＳ 明朝" w:hint="eastAsia"/>
          <w:b/>
          <w:sz w:val="24"/>
          <w:szCs w:val="24"/>
        </w:rPr>
        <w:t xml:space="preserve">　</w:t>
      </w:r>
      <w:r w:rsidRPr="000B0135">
        <w:rPr>
          <w:rFonts w:hAnsi="ＭＳ 明朝" w:hint="eastAsia"/>
          <w:b/>
          <w:sz w:val="24"/>
          <w:szCs w:val="24"/>
        </w:rPr>
        <w:t>業務名</w:t>
      </w:r>
    </w:p>
    <w:p w:rsidR="006C4F1E" w:rsidRPr="000B0135" w:rsidRDefault="00630CE7" w:rsidP="006C4F1E">
      <w:pPr>
        <w:jc w:val="left"/>
        <w:rPr>
          <w:rFonts w:hAnsi="ＭＳ 明朝"/>
          <w:b/>
          <w:sz w:val="24"/>
          <w:szCs w:val="24"/>
        </w:rPr>
      </w:pPr>
      <w:r w:rsidRPr="000B0135">
        <w:rPr>
          <w:rFonts w:hAnsi="ＭＳ 明朝" w:hint="eastAsia"/>
          <w:sz w:val="24"/>
          <w:szCs w:val="24"/>
        </w:rPr>
        <w:t xml:space="preserve">　</w:t>
      </w:r>
      <w:r w:rsidR="0086247D" w:rsidRPr="000B0135">
        <w:rPr>
          <w:rFonts w:hAnsi="ＭＳ 明朝" w:hint="eastAsia"/>
          <w:sz w:val="24"/>
          <w:szCs w:val="24"/>
        </w:rPr>
        <w:t xml:space="preserve">　</w:t>
      </w:r>
      <w:r w:rsidR="006C4F1E" w:rsidRPr="000B0135">
        <w:rPr>
          <w:rFonts w:hAnsi="ＭＳ 明朝" w:hint="eastAsia"/>
          <w:sz w:val="24"/>
          <w:szCs w:val="24"/>
        </w:rPr>
        <w:t>受動喫煙防止啓発動画</w:t>
      </w:r>
      <w:r w:rsidR="005926ED">
        <w:rPr>
          <w:rFonts w:hAnsi="ＭＳ 明朝" w:hint="eastAsia"/>
          <w:sz w:val="24"/>
          <w:szCs w:val="24"/>
        </w:rPr>
        <w:t>制作</w:t>
      </w:r>
      <w:r w:rsidR="006C4F1E" w:rsidRPr="000B0135">
        <w:rPr>
          <w:rFonts w:hAnsi="ＭＳ 明朝" w:hint="eastAsia"/>
          <w:sz w:val="24"/>
          <w:szCs w:val="24"/>
        </w:rPr>
        <w:t>業務委託</w:t>
      </w:r>
    </w:p>
    <w:p w:rsidR="006C4F1E" w:rsidRPr="000B0135" w:rsidRDefault="006C4F1E" w:rsidP="006C4F1E">
      <w:pPr>
        <w:jc w:val="left"/>
        <w:rPr>
          <w:rFonts w:hAnsi="ＭＳ 明朝"/>
          <w:sz w:val="24"/>
          <w:szCs w:val="24"/>
        </w:rPr>
      </w:pPr>
    </w:p>
    <w:p w:rsidR="00FA071C" w:rsidRPr="000B0135" w:rsidRDefault="00A94C79" w:rsidP="00FA071C">
      <w:pPr>
        <w:jc w:val="left"/>
        <w:rPr>
          <w:rFonts w:hAnsi="ＭＳ 明朝"/>
          <w:b/>
          <w:sz w:val="24"/>
          <w:szCs w:val="24"/>
        </w:rPr>
      </w:pPr>
      <w:r w:rsidRPr="000B0135">
        <w:rPr>
          <w:rFonts w:hAnsi="ＭＳ 明朝" w:hint="eastAsia"/>
          <w:b/>
          <w:sz w:val="24"/>
          <w:szCs w:val="24"/>
        </w:rPr>
        <w:t>２　委託期間</w:t>
      </w:r>
    </w:p>
    <w:p w:rsidR="00A94C79" w:rsidRPr="000B0135" w:rsidRDefault="00FA071C" w:rsidP="00FA071C">
      <w:pPr>
        <w:jc w:val="left"/>
        <w:rPr>
          <w:rFonts w:hAnsi="ＭＳ 明朝"/>
          <w:b/>
          <w:sz w:val="24"/>
          <w:szCs w:val="24"/>
        </w:rPr>
      </w:pPr>
      <w:r w:rsidRPr="000B0135">
        <w:rPr>
          <w:rFonts w:hAnsi="ＭＳ 明朝" w:hint="eastAsia"/>
          <w:sz w:val="24"/>
          <w:szCs w:val="24"/>
        </w:rPr>
        <w:t xml:space="preserve">　　</w:t>
      </w:r>
      <w:r w:rsidR="00A94C79" w:rsidRPr="000B0135">
        <w:rPr>
          <w:rFonts w:hAnsi="ＭＳ 明朝" w:hint="eastAsia"/>
          <w:sz w:val="24"/>
          <w:szCs w:val="24"/>
        </w:rPr>
        <w:t>契約締結日から令和6年</w:t>
      </w:r>
      <w:r w:rsidR="004A0E9D" w:rsidRPr="000B0135">
        <w:rPr>
          <w:rFonts w:hAnsi="ＭＳ 明朝" w:hint="eastAsia"/>
          <w:sz w:val="24"/>
          <w:szCs w:val="24"/>
        </w:rPr>
        <w:t>３</w:t>
      </w:r>
      <w:r w:rsidR="00A94C79" w:rsidRPr="000B0135">
        <w:rPr>
          <w:rFonts w:hAnsi="ＭＳ 明朝" w:hint="eastAsia"/>
          <w:sz w:val="24"/>
          <w:szCs w:val="24"/>
        </w:rPr>
        <w:t>月</w:t>
      </w:r>
      <w:r w:rsidR="004A0E9D" w:rsidRPr="000B0135">
        <w:rPr>
          <w:rFonts w:hAnsi="ＭＳ 明朝" w:hint="eastAsia"/>
          <w:sz w:val="24"/>
          <w:szCs w:val="24"/>
        </w:rPr>
        <w:t>１５</w:t>
      </w:r>
      <w:r w:rsidR="00A94C79" w:rsidRPr="000B0135">
        <w:rPr>
          <w:rFonts w:hAnsi="ＭＳ 明朝" w:hint="eastAsia"/>
          <w:sz w:val="24"/>
          <w:szCs w:val="24"/>
        </w:rPr>
        <w:t>日まで</w:t>
      </w:r>
    </w:p>
    <w:p w:rsidR="00A94C79" w:rsidRPr="000B0135" w:rsidRDefault="00A94C79" w:rsidP="006C4F1E">
      <w:pPr>
        <w:jc w:val="left"/>
        <w:rPr>
          <w:rFonts w:hAnsi="ＭＳ 明朝"/>
          <w:sz w:val="24"/>
          <w:szCs w:val="24"/>
        </w:rPr>
      </w:pPr>
    </w:p>
    <w:p w:rsidR="000B0135" w:rsidRDefault="00A94C79" w:rsidP="000B0135">
      <w:pPr>
        <w:jc w:val="left"/>
        <w:rPr>
          <w:rFonts w:hAnsi="ＭＳ 明朝"/>
          <w:b/>
          <w:sz w:val="24"/>
          <w:szCs w:val="24"/>
        </w:rPr>
      </w:pPr>
      <w:r w:rsidRPr="000B0135">
        <w:rPr>
          <w:rFonts w:hAnsi="ＭＳ 明朝" w:hint="eastAsia"/>
          <w:b/>
          <w:sz w:val="24"/>
          <w:szCs w:val="24"/>
        </w:rPr>
        <w:t>３</w:t>
      </w:r>
      <w:r w:rsidR="000B0135" w:rsidRPr="000B0135">
        <w:rPr>
          <w:rFonts w:hAnsi="ＭＳ 明朝" w:hint="eastAsia"/>
          <w:b/>
          <w:sz w:val="24"/>
          <w:szCs w:val="24"/>
        </w:rPr>
        <w:t xml:space="preserve">　</w:t>
      </w:r>
      <w:r w:rsidR="006C4F1E" w:rsidRPr="000B0135">
        <w:rPr>
          <w:rFonts w:hAnsi="ＭＳ 明朝" w:hint="eastAsia"/>
          <w:b/>
          <w:sz w:val="24"/>
          <w:szCs w:val="24"/>
        </w:rPr>
        <w:t>業務の目的</w:t>
      </w:r>
    </w:p>
    <w:p w:rsidR="000B0135" w:rsidRDefault="000B0135" w:rsidP="000B0135">
      <w:pPr>
        <w:jc w:val="left"/>
        <w:rPr>
          <w:rFonts w:hAnsi="ＭＳ 明朝"/>
          <w:sz w:val="24"/>
          <w:szCs w:val="24"/>
        </w:rPr>
      </w:pPr>
      <w:r>
        <w:rPr>
          <w:rFonts w:hAnsi="ＭＳ 明朝" w:hint="eastAsia"/>
          <w:sz w:val="24"/>
          <w:szCs w:val="24"/>
        </w:rPr>
        <w:t xml:space="preserve">　　</w:t>
      </w:r>
      <w:r w:rsidR="009045D3" w:rsidRPr="000B0135">
        <w:rPr>
          <w:rFonts w:hAnsi="ＭＳ 明朝" w:hint="eastAsia"/>
          <w:sz w:val="24"/>
          <w:szCs w:val="24"/>
        </w:rPr>
        <w:t>受動喫煙とは、人が他人の喫煙によりたばこから発生した煙を吸い込んでしま</w:t>
      </w:r>
    </w:p>
    <w:p w:rsidR="000B0135" w:rsidRDefault="000B0135" w:rsidP="000B0135">
      <w:pPr>
        <w:jc w:val="left"/>
        <w:rPr>
          <w:rFonts w:hAnsi="ＭＳ 明朝"/>
          <w:sz w:val="24"/>
          <w:szCs w:val="24"/>
        </w:rPr>
      </w:pPr>
      <w:r>
        <w:rPr>
          <w:rFonts w:hAnsi="ＭＳ 明朝" w:hint="eastAsia"/>
          <w:sz w:val="24"/>
          <w:szCs w:val="24"/>
        </w:rPr>
        <w:t xml:space="preserve">　</w:t>
      </w:r>
      <w:r w:rsidR="009045D3" w:rsidRPr="000B0135">
        <w:rPr>
          <w:rFonts w:hAnsi="ＭＳ 明朝" w:hint="eastAsia"/>
          <w:sz w:val="24"/>
          <w:szCs w:val="24"/>
        </w:rPr>
        <w:t>うことを指し、健康増進法では、望まない受動喫煙を生じさせることがないよう</w:t>
      </w:r>
    </w:p>
    <w:p w:rsidR="000B0135" w:rsidRDefault="000B0135" w:rsidP="000B0135">
      <w:pPr>
        <w:jc w:val="left"/>
        <w:rPr>
          <w:rFonts w:hAnsi="ＭＳ 明朝"/>
          <w:sz w:val="24"/>
          <w:szCs w:val="24"/>
        </w:rPr>
      </w:pPr>
      <w:r>
        <w:rPr>
          <w:rFonts w:hAnsi="ＭＳ 明朝" w:hint="eastAsia"/>
          <w:sz w:val="24"/>
          <w:szCs w:val="24"/>
        </w:rPr>
        <w:t xml:space="preserve">　</w:t>
      </w:r>
      <w:r w:rsidR="009045D3" w:rsidRPr="000B0135">
        <w:rPr>
          <w:rFonts w:hAnsi="ＭＳ 明朝" w:hint="eastAsia"/>
          <w:sz w:val="24"/>
          <w:szCs w:val="24"/>
        </w:rPr>
        <w:t>特定施設</w:t>
      </w:r>
      <w:r w:rsidRPr="000B0135">
        <w:rPr>
          <w:rFonts w:hAnsi="ＭＳ 明朝" w:hint="eastAsia"/>
          <w:sz w:val="24"/>
          <w:szCs w:val="24"/>
        </w:rPr>
        <w:t>の</w:t>
      </w:r>
      <w:r w:rsidR="009045D3" w:rsidRPr="000B0135">
        <w:rPr>
          <w:rFonts w:hAnsi="ＭＳ 明朝" w:hint="eastAsia"/>
          <w:sz w:val="24"/>
          <w:szCs w:val="24"/>
        </w:rPr>
        <w:t>管理者が講ずるべき義務</w:t>
      </w:r>
      <w:r w:rsidR="008D1947" w:rsidRPr="000B0135">
        <w:rPr>
          <w:rFonts w:hAnsi="ＭＳ 明朝" w:hint="eastAsia"/>
          <w:sz w:val="24"/>
          <w:szCs w:val="24"/>
        </w:rPr>
        <w:t>を</w:t>
      </w:r>
      <w:r w:rsidR="009045D3" w:rsidRPr="000B0135">
        <w:rPr>
          <w:rFonts w:hAnsi="ＭＳ 明朝" w:hint="eastAsia"/>
          <w:sz w:val="24"/>
          <w:szCs w:val="24"/>
        </w:rPr>
        <w:t>規定</w:t>
      </w:r>
      <w:r w:rsidR="008D1947" w:rsidRPr="000B0135">
        <w:rPr>
          <w:rFonts w:hAnsi="ＭＳ 明朝" w:hint="eastAsia"/>
          <w:sz w:val="24"/>
          <w:szCs w:val="24"/>
        </w:rPr>
        <w:t>している</w:t>
      </w:r>
      <w:r w:rsidR="009045D3" w:rsidRPr="000B0135">
        <w:rPr>
          <w:rFonts w:hAnsi="ＭＳ 明朝" w:hint="eastAsia"/>
          <w:sz w:val="24"/>
          <w:szCs w:val="24"/>
        </w:rPr>
        <w:t>。</w:t>
      </w:r>
      <w:r w:rsidR="008D1947" w:rsidRPr="000B0135">
        <w:rPr>
          <w:rFonts w:hAnsi="ＭＳ 明朝" w:hint="eastAsia"/>
          <w:sz w:val="24"/>
          <w:szCs w:val="24"/>
        </w:rPr>
        <w:t>また</w:t>
      </w:r>
      <w:r w:rsidR="009045D3" w:rsidRPr="000B0135">
        <w:rPr>
          <w:rFonts w:hAnsi="ＭＳ 明朝" w:hint="eastAsia"/>
          <w:sz w:val="24"/>
          <w:szCs w:val="24"/>
        </w:rPr>
        <w:t>同法では、屋外</w:t>
      </w:r>
      <w:r w:rsidR="00176EBF" w:rsidRPr="000B0135">
        <w:rPr>
          <w:rFonts w:hAnsi="ＭＳ 明朝" w:hint="eastAsia"/>
          <w:sz w:val="24"/>
          <w:szCs w:val="24"/>
        </w:rPr>
        <w:t>場所</w:t>
      </w:r>
      <w:r w:rsidR="009045D3" w:rsidRPr="000B0135">
        <w:rPr>
          <w:rFonts w:hAnsi="ＭＳ 明朝" w:hint="eastAsia"/>
          <w:sz w:val="24"/>
          <w:szCs w:val="24"/>
        </w:rPr>
        <w:t>や</w:t>
      </w:r>
    </w:p>
    <w:p w:rsidR="000B0135" w:rsidRDefault="000B0135" w:rsidP="000B0135">
      <w:pPr>
        <w:jc w:val="left"/>
        <w:rPr>
          <w:rFonts w:hAnsi="ＭＳ 明朝"/>
          <w:sz w:val="24"/>
          <w:szCs w:val="24"/>
        </w:rPr>
      </w:pPr>
      <w:r>
        <w:rPr>
          <w:rFonts w:hAnsi="ＭＳ 明朝" w:hint="eastAsia"/>
          <w:sz w:val="24"/>
          <w:szCs w:val="24"/>
        </w:rPr>
        <w:t xml:space="preserve">　</w:t>
      </w:r>
      <w:r w:rsidR="009045D3" w:rsidRPr="000B0135">
        <w:rPr>
          <w:rFonts w:hAnsi="ＭＳ 明朝" w:hint="eastAsia"/>
          <w:sz w:val="24"/>
          <w:szCs w:val="24"/>
        </w:rPr>
        <w:t>家庭内においても喫煙時には周囲の状況へ配慮</w:t>
      </w:r>
      <w:r w:rsidR="00176EBF" w:rsidRPr="000B0135">
        <w:rPr>
          <w:rFonts w:hAnsi="ＭＳ 明朝" w:hint="eastAsia"/>
          <w:sz w:val="24"/>
          <w:szCs w:val="24"/>
        </w:rPr>
        <w:t>する</w:t>
      </w:r>
      <w:r w:rsidR="009045D3" w:rsidRPr="000B0135">
        <w:rPr>
          <w:rFonts w:hAnsi="ＭＳ 明朝" w:hint="eastAsia"/>
          <w:sz w:val="24"/>
          <w:szCs w:val="24"/>
        </w:rPr>
        <w:t>義務</w:t>
      </w:r>
      <w:r w:rsidR="008056BA" w:rsidRPr="000B0135">
        <w:rPr>
          <w:rFonts w:hAnsi="ＭＳ 明朝" w:hint="eastAsia"/>
          <w:sz w:val="24"/>
          <w:szCs w:val="24"/>
        </w:rPr>
        <w:t>も</w:t>
      </w:r>
      <w:r w:rsidR="009045D3" w:rsidRPr="000B0135">
        <w:rPr>
          <w:rFonts w:hAnsi="ＭＳ 明朝" w:hint="eastAsia"/>
          <w:sz w:val="24"/>
          <w:szCs w:val="24"/>
        </w:rPr>
        <w:t>規定している。こうし</w:t>
      </w:r>
    </w:p>
    <w:p w:rsidR="000B0135" w:rsidRDefault="000B0135" w:rsidP="000B0135">
      <w:pPr>
        <w:jc w:val="left"/>
        <w:rPr>
          <w:rFonts w:hAnsi="ＭＳ 明朝"/>
          <w:sz w:val="24"/>
          <w:szCs w:val="24"/>
        </w:rPr>
      </w:pPr>
      <w:r>
        <w:rPr>
          <w:rFonts w:hAnsi="ＭＳ 明朝" w:hint="eastAsia"/>
          <w:sz w:val="24"/>
          <w:szCs w:val="24"/>
        </w:rPr>
        <w:t xml:space="preserve">　</w:t>
      </w:r>
      <w:r w:rsidR="009045D3" w:rsidRPr="000B0135">
        <w:rPr>
          <w:rFonts w:hAnsi="ＭＳ 明朝" w:hint="eastAsia"/>
          <w:sz w:val="24"/>
          <w:szCs w:val="24"/>
        </w:rPr>
        <w:t>た状況から健康増進法で敷地内禁煙（学校、病院、行政機関など）又は原則屋内</w:t>
      </w:r>
    </w:p>
    <w:p w:rsidR="000B0135" w:rsidRDefault="000B0135" w:rsidP="000B0135">
      <w:pPr>
        <w:jc w:val="left"/>
        <w:rPr>
          <w:rFonts w:hAnsi="ＭＳ 明朝"/>
          <w:sz w:val="24"/>
          <w:szCs w:val="24"/>
        </w:rPr>
      </w:pPr>
      <w:r>
        <w:rPr>
          <w:rFonts w:hAnsi="ＭＳ 明朝" w:hint="eastAsia"/>
          <w:sz w:val="24"/>
          <w:szCs w:val="24"/>
        </w:rPr>
        <w:t xml:space="preserve">　</w:t>
      </w:r>
      <w:r w:rsidR="009045D3" w:rsidRPr="000B0135">
        <w:rPr>
          <w:rFonts w:hAnsi="ＭＳ 明朝" w:hint="eastAsia"/>
          <w:sz w:val="24"/>
          <w:szCs w:val="24"/>
        </w:rPr>
        <w:t>禁煙（飲食店</w:t>
      </w:r>
      <w:r w:rsidR="00176EBF" w:rsidRPr="000B0135">
        <w:rPr>
          <w:rFonts w:hAnsi="ＭＳ 明朝" w:hint="eastAsia"/>
          <w:sz w:val="24"/>
          <w:szCs w:val="24"/>
        </w:rPr>
        <w:t>、</w:t>
      </w:r>
      <w:r w:rsidR="009045D3" w:rsidRPr="000B0135">
        <w:rPr>
          <w:rFonts w:hAnsi="ＭＳ 明朝" w:hint="eastAsia"/>
          <w:sz w:val="24"/>
          <w:szCs w:val="24"/>
        </w:rPr>
        <w:t>事業所など）が義務付けられている施設とともに、屋外等でも喫</w:t>
      </w:r>
    </w:p>
    <w:p w:rsidR="009045D3" w:rsidRPr="000B0135" w:rsidRDefault="000B0135" w:rsidP="000B0135">
      <w:pPr>
        <w:jc w:val="left"/>
        <w:rPr>
          <w:rFonts w:hAnsi="ＭＳ 明朝"/>
          <w:sz w:val="24"/>
          <w:szCs w:val="24"/>
        </w:rPr>
      </w:pPr>
      <w:r>
        <w:rPr>
          <w:rFonts w:hAnsi="ＭＳ 明朝" w:hint="eastAsia"/>
          <w:sz w:val="24"/>
          <w:szCs w:val="24"/>
        </w:rPr>
        <w:t xml:space="preserve">　</w:t>
      </w:r>
      <w:r w:rsidR="009045D3" w:rsidRPr="000B0135">
        <w:rPr>
          <w:rFonts w:hAnsi="ＭＳ 明朝" w:hint="eastAsia"/>
          <w:sz w:val="24"/>
          <w:szCs w:val="24"/>
        </w:rPr>
        <w:t>煙時の配慮が求</w:t>
      </w:r>
      <w:r w:rsidR="00176EBF" w:rsidRPr="000B0135">
        <w:rPr>
          <w:rFonts w:hAnsi="ＭＳ 明朝" w:hint="eastAsia"/>
          <w:sz w:val="24"/>
          <w:szCs w:val="24"/>
        </w:rPr>
        <w:t>め</w:t>
      </w:r>
      <w:r w:rsidR="009045D3" w:rsidRPr="000B0135">
        <w:rPr>
          <w:rFonts w:hAnsi="ＭＳ 明朝" w:hint="eastAsia"/>
          <w:sz w:val="24"/>
          <w:szCs w:val="24"/>
        </w:rPr>
        <w:t>られていることを伝える動画を制作する。</w:t>
      </w:r>
    </w:p>
    <w:p w:rsidR="009045D3" w:rsidRPr="000B0135" w:rsidRDefault="009045D3" w:rsidP="00156D3A">
      <w:pPr>
        <w:tabs>
          <w:tab w:val="left" w:pos="142"/>
          <w:tab w:val="left" w:pos="284"/>
          <w:tab w:val="left" w:pos="426"/>
          <w:tab w:val="left" w:pos="1701"/>
        </w:tabs>
        <w:jc w:val="left"/>
        <w:rPr>
          <w:rFonts w:hAnsi="ＭＳ 明朝"/>
          <w:sz w:val="24"/>
          <w:szCs w:val="24"/>
        </w:rPr>
      </w:pPr>
    </w:p>
    <w:p w:rsidR="000B0135" w:rsidRDefault="006C4F1E" w:rsidP="00C8166C">
      <w:pPr>
        <w:jc w:val="left"/>
        <w:rPr>
          <w:rFonts w:hAnsi="ＭＳ 明朝"/>
          <w:b/>
          <w:color w:val="FF0000"/>
          <w:sz w:val="24"/>
          <w:szCs w:val="24"/>
        </w:rPr>
      </w:pPr>
      <w:r w:rsidRPr="000B0135">
        <w:rPr>
          <w:rFonts w:hAnsi="ＭＳ 明朝" w:hint="eastAsia"/>
          <w:b/>
          <w:sz w:val="24"/>
          <w:szCs w:val="24"/>
        </w:rPr>
        <w:t>４</w:t>
      </w:r>
      <w:r w:rsidR="00374228" w:rsidRPr="000B0135">
        <w:rPr>
          <w:rFonts w:hAnsi="ＭＳ 明朝" w:hint="eastAsia"/>
          <w:b/>
          <w:sz w:val="24"/>
          <w:szCs w:val="24"/>
        </w:rPr>
        <w:t xml:space="preserve">　</w:t>
      </w:r>
      <w:r w:rsidRPr="000B0135">
        <w:rPr>
          <w:rFonts w:hAnsi="ＭＳ 明朝" w:hint="eastAsia"/>
          <w:b/>
          <w:sz w:val="24"/>
          <w:szCs w:val="24"/>
        </w:rPr>
        <w:t>用途</w:t>
      </w:r>
      <w:r w:rsidR="009F1380" w:rsidRPr="000B0135">
        <w:rPr>
          <w:rFonts w:hAnsi="ＭＳ 明朝" w:hint="eastAsia"/>
          <w:b/>
          <w:sz w:val="24"/>
          <w:szCs w:val="24"/>
        </w:rPr>
        <w:t>（予定）</w:t>
      </w:r>
    </w:p>
    <w:p w:rsidR="00B51AC8" w:rsidRPr="000B0135" w:rsidRDefault="006C4F1E" w:rsidP="00C8166C">
      <w:pPr>
        <w:jc w:val="left"/>
        <w:rPr>
          <w:rFonts w:hAnsi="ＭＳ 明朝"/>
          <w:b/>
          <w:color w:val="FF0000"/>
          <w:sz w:val="24"/>
          <w:szCs w:val="24"/>
        </w:rPr>
      </w:pPr>
      <w:r w:rsidRPr="000B0135">
        <w:rPr>
          <w:rFonts w:hAnsi="ＭＳ 明朝" w:hint="eastAsia"/>
          <w:sz w:val="24"/>
          <w:szCs w:val="24"/>
        </w:rPr>
        <w:t>（</w:t>
      </w:r>
      <w:r w:rsidR="009F1380" w:rsidRPr="000B0135">
        <w:rPr>
          <w:rFonts w:hAnsi="ＭＳ 明朝" w:hint="eastAsia"/>
          <w:sz w:val="24"/>
          <w:szCs w:val="24"/>
        </w:rPr>
        <w:t>１</w:t>
      </w:r>
      <w:r w:rsidR="00EF5399" w:rsidRPr="000B0135">
        <w:rPr>
          <w:rFonts w:hAnsi="ＭＳ 明朝" w:hint="eastAsia"/>
          <w:sz w:val="24"/>
          <w:szCs w:val="24"/>
        </w:rPr>
        <w:t>）</w:t>
      </w:r>
      <w:r w:rsidR="00CA5AD2" w:rsidRPr="000B0135">
        <w:rPr>
          <w:rFonts w:hAnsi="ＭＳ 明朝" w:hint="eastAsia"/>
          <w:sz w:val="24"/>
          <w:szCs w:val="24"/>
        </w:rPr>
        <w:t>埼玉県が運営するYouTube「埼玉県公式チャンネル」上での配信</w:t>
      </w:r>
    </w:p>
    <w:p w:rsidR="006C4F1E" w:rsidRPr="000B0135" w:rsidRDefault="006C4F1E" w:rsidP="006C4F1E">
      <w:pPr>
        <w:jc w:val="left"/>
        <w:rPr>
          <w:rFonts w:hAnsi="ＭＳ 明朝"/>
          <w:b/>
          <w:color w:val="FF0000"/>
          <w:sz w:val="24"/>
          <w:szCs w:val="24"/>
        </w:rPr>
      </w:pPr>
      <w:r w:rsidRPr="000B0135">
        <w:rPr>
          <w:rFonts w:hAnsi="ＭＳ 明朝" w:hint="eastAsia"/>
          <w:sz w:val="24"/>
          <w:szCs w:val="24"/>
        </w:rPr>
        <w:t>（２</w:t>
      </w:r>
      <w:r w:rsidR="00EF5399" w:rsidRPr="000B0135">
        <w:rPr>
          <w:rFonts w:hAnsi="ＭＳ 明朝" w:hint="eastAsia"/>
          <w:sz w:val="24"/>
          <w:szCs w:val="24"/>
        </w:rPr>
        <w:t>）</w:t>
      </w:r>
      <w:r w:rsidRPr="000B0135">
        <w:rPr>
          <w:rFonts w:hAnsi="ＭＳ 明朝" w:hint="eastAsia"/>
          <w:sz w:val="24"/>
          <w:szCs w:val="24"/>
        </w:rPr>
        <w:t>デジタルサイネージでの放映</w:t>
      </w:r>
    </w:p>
    <w:p w:rsidR="006C4F1E" w:rsidRPr="000B0135" w:rsidRDefault="00156D3A" w:rsidP="006C4F1E">
      <w:pPr>
        <w:jc w:val="left"/>
        <w:rPr>
          <w:rFonts w:hAnsi="ＭＳ 明朝"/>
          <w:sz w:val="24"/>
          <w:szCs w:val="24"/>
        </w:rPr>
      </w:pPr>
      <w:r w:rsidRPr="000B0135">
        <w:rPr>
          <w:rFonts w:hAnsi="ＭＳ 明朝" w:hint="eastAsia"/>
          <w:sz w:val="24"/>
          <w:szCs w:val="24"/>
        </w:rPr>
        <w:t xml:space="preserve">　</w:t>
      </w:r>
    </w:p>
    <w:p w:rsidR="0086247D" w:rsidRPr="000B0135" w:rsidRDefault="006C4F1E" w:rsidP="00C8166C">
      <w:pPr>
        <w:jc w:val="left"/>
        <w:rPr>
          <w:rFonts w:hAnsi="ＭＳ 明朝"/>
          <w:b/>
          <w:sz w:val="24"/>
          <w:szCs w:val="24"/>
        </w:rPr>
      </w:pPr>
      <w:r w:rsidRPr="000B0135">
        <w:rPr>
          <w:rFonts w:hAnsi="ＭＳ 明朝" w:hint="eastAsia"/>
          <w:b/>
          <w:sz w:val="24"/>
          <w:szCs w:val="24"/>
        </w:rPr>
        <w:t>５</w:t>
      </w:r>
      <w:r w:rsidR="007609F5" w:rsidRPr="000B0135">
        <w:rPr>
          <w:rFonts w:hAnsi="ＭＳ 明朝" w:hint="eastAsia"/>
          <w:b/>
          <w:sz w:val="24"/>
          <w:szCs w:val="24"/>
        </w:rPr>
        <w:t xml:space="preserve">　</w:t>
      </w:r>
      <w:r w:rsidRPr="000B0135">
        <w:rPr>
          <w:rFonts w:hAnsi="ＭＳ 明朝" w:hint="eastAsia"/>
          <w:b/>
          <w:sz w:val="24"/>
          <w:szCs w:val="24"/>
        </w:rPr>
        <w:t>業務内容</w:t>
      </w:r>
    </w:p>
    <w:p w:rsidR="00780C7C" w:rsidRPr="000B0135" w:rsidRDefault="0086247D" w:rsidP="000905BB">
      <w:pPr>
        <w:jc w:val="left"/>
        <w:rPr>
          <w:rFonts w:hAnsi="ＭＳ 明朝"/>
          <w:b/>
          <w:sz w:val="24"/>
          <w:szCs w:val="24"/>
        </w:rPr>
      </w:pPr>
      <w:r w:rsidRPr="000B0135">
        <w:rPr>
          <w:rFonts w:hAnsi="ＭＳ 明朝" w:cs="MS-Mincho" w:hint="eastAsia"/>
          <w:kern w:val="0"/>
          <w:sz w:val="24"/>
          <w:szCs w:val="24"/>
        </w:rPr>
        <w:t xml:space="preserve">　　</w:t>
      </w:r>
      <w:r w:rsidR="006C4F1E" w:rsidRPr="000B0135">
        <w:rPr>
          <w:rFonts w:hAnsi="ＭＳ 明朝" w:cs="MS-Mincho" w:hint="eastAsia"/>
          <w:kern w:val="0"/>
          <w:sz w:val="24"/>
          <w:szCs w:val="24"/>
        </w:rPr>
        <w:t>受動喫煙防止啓発動画</w:t>
      </w:r>
      <w:r w:rsidR="006C4F1E" w:rsidRPr="000B0135">
        <w:rPr>
          <w:rFonts w:hAnsi="ＭＳ 明朝" w:cs="MS-Mincho"/>
          <w:kern w:val="0"/>
          <w:sz w:val="24"/>
          <w:szCs w:val="24"/>
        </w:rPr>
        <w:t xml:space="preserve"> </w:t>
      </w:r>
      <w:r w:rsidR="006C4F1E" w:rsidRPr="000B0135">
        <w:rPr>
          <w:rFonts w:hAnsi="ＭＳ 明朝" w:cs="MS-Mincho" w:hint="eastAsia"/>
          <w:kern w:val="0"/>
          <w:sz w:val="24"/>
          <w:szCs w:val="24"/>
        </w:rPr>
        <w:t>１本</w:t>
      </w:r>
      <w:r w:rsidR="00967730" w:rsidRPr="000B0135">
        <w:rPr>
          <w:rFonts w:hAnsi="ＭＳ 明朝" w:cs="MS-Mincho" w:hint="eastAsia"/>
          <w:kern w:val="0"/>
          <w:sz w:val="24"/>
          <w:szCs w:val="24"/>
        </w:rPr>
        <w:t>以上</w:t>
      </w:r>
      <w:r w:rsidR="006C4F1E" w:rsidRPr="000B0135">
        <w:rPr>
          <w:rFonts w:hAnsi="ＭＳ 明朝" w:cs="MS-Mincho" w:hint="eastAsia"/>
          <w:kern w:val="0"/>
          <w:sz w:val="24"/>
          <w:szCs w:val="24"/>
        </w:rPr>
        <w:t>の制作</w:t>
      </w:r>
      <w:r w:rsidR="006C4F1E" w:rsidRPr="000B0135">
        <w:rPr>
          <w:rFonts w:hAnsi="ＭＳ 明朝" w:hint="eastAsia"/>
          <w:sz w:val="24"/>
          <w:szCs w:val="24"/>
        </w:rPr>
        <w:t xml:space="preserve">　</w:t>
      </w:r>
      <w:r w:rsidR="00B049DA" w:rsidRPr="000B0135">
        <w:rPr>
          <w:rFonts w:hAnsi="ＭＳ 明朝" w:hint="eastAsia"/>
          <w:sz w:val="24"/>
          <w:szCs w:val="24"/>
        </w:rPr>
        <w:t xml:space="preserve">　　</w:t>
      </w:r>
      <w:r w:rsidR="00402678" w:rsidRPr="000B0135">
        <w:rPr>
          <w:rFonts w:hAnsi="ＭＳ 明朝" w:hint="eastAsia"/>
          <w:sz w:val="24"/>
          <w:szCs w:val="24"/>
        </w:rPr>
        <w:t xml:space="preserve">　</w:t>
      </w:r>
      <w:r w:rsidR="00F823E9" w:rsidRPr="000B0135">
        <w:rPr>
          <w:rFonts w:hAnsi="ＭＳ 明朝" w:hint="eastAsia"/>
          <w:sz w:val="24"/>
          <w:szCs w:val="24"/>
        </w:rPr>
        <w:t xml:space="preserve">　</w:t>
      </w:r>
    </w:p>
    <w:p w:rsidR="004C79E7" w:rsidRPr="000B0135" w:rsidRDefault="008E0BD9" w:rsidP="000905BB">
      <w:pPr>
        <w:jc w:val="left"/>
        <w:rPr>
          <w:rFonts w:hAnsi="ＭＳ 明朝"/>
          <w:b/>
          <w:sz w:val="24"/>
          <w:szCs w:val="24"/>
        </w:rPr>
      </w:pPr>
      <w:r w:rsidRPr="000B0135">
        <w:rPr>
          <w:rFonts w:hAnsi="ＭＳ 明朝" w:hint="eastAsia"/>
          <w:sz w:val="24"/>
          <w:szCs w:val="24"/>
        </w:rPr>
        <w:t>（</w:t>
      </w:r>
      <w:r w:rsidR="001F4E7C" w:rsidRPr="000B0135">
        <w:rPr>
          <w:rFonts w:hAnsi="ＭＳ 明朝" w:hint="eastAsia"/>
          <w:sz w:val="24"/>
          <w:szCs w:val="24"/>
        </w:rPr>
        <w:t>１</w:t>
      </w:r>
      <w:r w:rsidRPr="000B0135">
        <w:rPr>
          <w:rFonts w:hAnsi="ＭＳ 明朝" w:hint="eastAsia"/>
          <w:sz w:val="24"/>
          <w:szCs w:val="24"/>
        </w:rPr>
        <w:t>）</w:t>
      </w:r>
      <w:r w:rsidR="007D3D37" w:rsidRPr="000B0135">
        <w:rPr>
          <w:rFonts w:hAnsi="ＭＳ 明朝" w:hint="eastAsia"/>
          <w:sz w:val="24"/>
          <w:szCs w:val="24"/>
        </w:rPr>
        <w:t>制作方針</w:t>
      </w:r>
    </w:p>
    <w:p w:rsidR="0034380D" w:rsidRPr="000B0135" w:rsidRDefault="00BD0A76" w:rsidP="000905BB">
      <w:pPr>
        <w:jc w:val="left"/>
        <w:rPr>
          <w:rFonts w:hAnsi="ＭＳ 明朝"/>
          <w:b/>
          <w:sz w:val="24"/>
          <w:szCs w:val="24"/>
        </w:rPr>
      </w:pPr>
      <w:r w:rsidRPr="000B0135">
        <w:rPr>
          <w:rFonts w:hAnsi="ＭＳ 明朝" w:hint="eastAsia"/>
          <w:sz w:val="24"/>
          <w:szCs w:val="24"/>
        </w:rPr>
        <w:t xml:space="preserve">　　</w:t>
      </w:r>
      <w:r w:rsidR="007D3D37" w:rsidRPr="000B0135">
        <w:rPr>
          <w:rFonts w:hAnsi="ＭＳ 明朝" w:hint="eastAsia"/>
          <w:sz w:val="24"/>
          <w:szCs w:val="24"/>
        </w:rPr>
        <w:t>ア</w:t>
      </w:r>
      <w:r w:rsidR="004C79E7" w:rsidRPr="000B0135">
        <w:rPr>
          <w:rFonts w:hAnsi="ＭＳ 明朝" w:hint="eastAsia"/>
          <w:sz w:val="24"/>
          <w:szCs w:val="24"/>
        </w:rPr>
        <w:t xml:space="preserve">　</w:t>
      </w:r>
      <w:r w:rsidR="007D3D37" w:rsidRPr="000B0135">
        <w:rPr>
          <w:rFonts w:hAnsi="ＭＳ 明朝" w:hint="eastAsia"/>
          <w:sz w:val="24"/>
          <w:szCs w:val="24"/>
        </w:rPr>
        <w:t>背景</w:t>
      </w:r>
    </w:p>
    <w:p w:rsidR="000B0135" w:rsidRDefault="0034380D" w:rsidP="000905BB">
      <w:pPr>
        <w:jc w:val="left"/>
        <w:rPr>
          <w:rFonts w:hAnsi="ＭＳ 明朝"/>
          <w:sz w:val="24"/>
          <w:szCs w:val="24"/>
        </w:rPr>
      </w:pPr>
      <w:r w:rsidRPr="000B0135">
        <w:rPr>
          <w:rFonts w:hAnsi="ＭＳ 明朝" w:hint="eastAsia"/>
          <w:sz w:val="24"/>
          <w:szCs w:val="24"/>
        </w:rPr>
        <w:t xml:space="preserve">　　</w:t>
      </w:r>
      <w:r w:rsidR="000B0135">
        <w:rPr>
          <w:rFonts w:hAnsi="ＭＳ 明朝" w:hint="eastAsia"/>
          <w:sz w:val="24"/>
          <w:szCs w:val="24"/>
        </w:rPr>
        <w:t xml:space="preserve">　</w:t>
      </w:r>
      <w:r w:rsidR="004C79E7" w:rsidRPr="000B0135">
        <w:rPr>
          <w:rFonts w:hAnsi="ＭＳ 明朝" w:hint="eastAsia"/>
          <w:sz w:val="24"/>
          <w:szCs w:val="24"/>
        </w:rPr>
        <w:t xml:space="preserve">　</w:t>
      </w:r>
      <w:r w:rsidR="00715D03" w:rsidRPr="000B0135">
        <w:rPr>
          <w:rFonts w:hAnsi="ＭＳ 明朝" w:hint="eastAsia"/>
          <w:sz w:val="24"/>
          <w:szCs w:val="24"/>
        </w:rPr>
        <w:t>・</w:t>
      </w:r>
      <w:r w:rsidR="00F015C8" w:rsidRPr="000B0135">
        <w:rPr>
          <w:rFonts w:hAnsi="ＭＳ 明朝" w:hint="eastAsia"/>
          <w:sz w:val="24"/>
          <w:szCs w:val="24"/>
        </w:rPr>
        <w:t>健康増進法</w:t>
      </w:r>
      <w:r w:rsidR="00BC7E1F" w:rsidRPr="000B0135">
        <w:rPr>
          <w:rFonts w:hAnsi="ＭＳ 明朝" w:hint="eastAsia"/>
          <w:sz w:val="24"/>
          <w:szCs w:val="24"/>
        </w:rPr>
        <w:t>の改正により</w:t>
      </w:r>
      <w:r w:rsidR="00F015C8" w:rsidRPr="000B0135">
        <w:rPr>
          <w:rFonts w:hAnsi="ＭＳ 明朝" w:hint="eastAsia"/>
          <w:sz w:val="24"/>
          <w:szCs w:val="24"/>
        </w:rPr>
        <w:t>、令和</w:t>
      </w:r>
      <w:r w:rsidR="004A3BEC" w:rsidRPr="000B0135">
        <w:rPr>
          <w:rFonts w:hAnsi="ＭＳ 明朝" w:hint="eastAsia"/>
          <w:sz w:val="24"/>
          <w:szCs w:val="24"/>
        </w:rPr>
        <w:t>２</w:t>
      </w:r>
      <w:r w:rsidR="00F015C8" w:rsidRPr="000B0135">
        <w:rPr>
          <w:rFonts w:hAnsi="ＭＳ 明朝" w:hint="eastAsia"/>
          <w:sz w:val="24"/>
          <w:szCs w:val="24"/>
        </w:rPr>
        <w:t>年</w:t>
      </w:r>
      <w:r w:rsidR="004A3BEC" w:rsidRPr="000B0135">
        <w:rPr>
          <w:rFonts w:hAnsi="ＭＳ 明朝" w:hint="eastAsia"/>
          <w:sz w:val="24"/>
          <w:szCs w:val="24"/>
        </w:rPr>
        <w:t>４</w:t>
      </w:r>
      <w:r w:rsidR="00F015C8" w:rsidRPr="000B0135">
        <w:rPr>
          <w:rFonts w:hAnsi="ＭＳ 明朝" w:hint="eastAsia"/>
          <w:sz w:val="24"/>
          <w:szCs w:val="24"/>
        </w:rPr>
        <w:t>月</w:t>
      </w:r>
      <w:r w:rsidR="009F1380" w:rsidRPr="000B0135">
        <w:rPr>
          <w:rFonts w:hAnsi="ＭＳ 明朝" w:hint="eastAsia"/>
          <w:sz w:val="24"/>
          <w:szCs w:val="24"/>
        </w:rPr>
        <w:t>から</w:t>
      </w:r>
      <w:r w:rsidR="00F015C8" w:rsidRPr="000B0135">
        <w:rPr>
          <w:rFonts w:hAnsi="ＭＳ 明朝" w:hint="eastAsia"/>
          <w:sz w:val="24"/>
          <w:szCs w:val="24"/>
        </w:rPr>
        <w:t>、</w:t>
      </w:r>
      <w:r w:rsidR="00132CA4" w:rsidRPr="000B0135">
        <w:rPr>
          <w:rFonts w:hAnsi="ＭＳ 明朝" w:hint="eastAsia"/>
          <w:sz w:val="24"/>
          <w:szCs w:val="24"/>
        </w:rPr>
        <w:t>対象施設</w:t>
      </w:r>
      <w:r w:rsidR="00F015C8" w:rsidRPr="000B0135">
        <w:rPr>
          <w:rFonts w:hAnsi="ＭＳ 明朝" w:hint="eastAsia"/>
          <w:sz w:val="24"/>
          <w:szCs w:val="24"/>
        </w:rPr>
        <w:t>の</w:t>
      </w:r>
      <w:r w:rsidR="00132CA4" w:rsidRPr="000B0135">
        <w:rPr>
          <w:rFonts w:hAnsi="ＭＳ 明朝" w:hint="eastAsia"/>
          <w:sz w:val="24"/>
          <w:szCs w:val="24"/>
        </w:rPr>
        <w:t>敷地内禁煙又</w:t>
      </w:r>
    </w:p>
    <w:p w:rsidR="005768DE" w:rsidRPr="000B0135" w:rsidRDefault="000B0135" w:rsidP="000905BB">
      <w:pPr>
        <w:jc w:val="left"/>
        <w:rPr>
          <w:rFonts w:hAnsi="ＭＳ 明朝"/>
          <w:sz w:val="24"/>
          <w:szCs w:val="24"/>
        </w:rPr>
      </w:pPr>
      <w:r>
        <w:rPr>
          <w:rFonts w:hAnsi="ＭＳ 明朝" w:hint="eastAsia"/>
          <w:sz w:val="24"/>
          <w:szCs w:val="24"/>
        </w:rPr>
        <w:t xml:space="preserve">　　　　</w:t>
      </w:r>
      <w:r w:rsidR="00132CA4" w:rsidRPr="000B0135">
        <w:rPr>
          <w:rFonts w:hAnsi="ＭＳ 明朝" w:hint="eastAsia"/>
          <w:sz w:val="24"/>
          <w:szCs w:val="24"/>
        </w:rPr>
        <w:t>は</w:t>
      </w:r>
      <w:r w:rsidR="00F015C8" w:rsidRPr="000B0135">
        <w:rPr>
          <w:rFonts w:hAnsi="ＭＳ 明朝" w:hint="eastAsia"/>
          <w:sz w:val="24"/>
          <w:szCs w:val="24"/>
        </w:rPr>
        <w:t>原則屋内禁煙が義務付けられた</w:t>
      </w:r>
      <w:r w:rsidR="009F1380" w:rsidRPr="000B0135">
        <w:rPr>
          <w:rFonts w:hAnsi="ＭＳ 明朝" w:hint="eastAsia"/>
          <w:sz w:val="24"/>
          <w:szCs w:val="24"/>
        </w:rPr>
        <w:t>。</w:t>
      </w:r>
    </w:p>
    <w:p w:rsidR="000B0135" w:rsidRDefault="005768DE" w:rsidP="000905BB">
      <w:pPr>
        <w:jc w:val="left"/>
        <w:rPr>
          <w:rFonts w:hAnsi="ＭＳ 明朝"/>
          <w:sz w:val="24"/>
          <w:szCs w:val="24"/>
        </w:rPr>
      </w:pPr>
      <w:r w:rsidRPr="000B0135">
        <w:rPr>
          <w:rFonts w:hAnsi="ＭＳ 明朝" w:hint="eastAsia"/>
          <w:sz w:val="24"/>
          <w:szCs w:val="24"/>
        </w:rPr>
        <w:t xml:space="preserve">　　　</w:t>
      </w:r>
      <w:r w:rsidR="000B0135">
        <w:rPr>
          <w:rFonts w:hAnsi="ＭＳ 明朝" w:hint="eastAsia"/>
          <w:sz w:val="24"/>
          <w:szCs w:val="24"/>
        </w:rPr>
        <w:t xml:space="preserve">　</w:t>
      </w:r>
      <w:r w:rsidR="00715D03" w:rsidRPr="000B0135">
        <w:rPr>
          <w:rFonts w:hAnsi="ＭＳ 明朝" w:hint="eastAsia"/>
          <w:sz w:val="24"/>
          <w:szCs w:val="24"/>
        </w:rPr>
        <w:t>・</w:t>
      </w:r>
      <w:r w:rsidR="00F1792E" w:rsidRPr="000B0135">
        <w:rPr>
          <w:rFonts w:hAnsi="ＭＳ 明朝" w:hint="eastAsia"/>
          <w:sz w:val="24"/>
          <w:szCs w:val="24"/>
        </w:rPr>
        <w:t>健康増進法</w:t>
      </w:r>
      <w:r w:rsidR="006C359D" w:rsidRPr="000B0135">
        <w:rPr>
          <w:rFonts w:hAnsi="ＭＳ 明朝" w:hint="eastAsia"/>
          <w:sz w:val="24"/>
          <w:szCs w:val="24"/>
        </w:rPr>
        <w:t>では</w:t>
      </w:r>
      <w:r w:rsidR="00F1792E" w:rsidRPr="000B0135">
        <w:rPr>
          <w:rFonts w:hAnsi="ＭＳ 明朝" w:hint="eastAsia"/>
          <w:sz w:val="24"/>
          <w:szCs w:val="24"/>
        </w:rPr>
        <w:t>、</w:t>
      </w:r>
      <w:r w:rsidR="008D3913" w:rsidRPr="000B0135">
        <w:rPr>
          <w:rFonts w:hAnsi="ＭＳ 明朝" w:hint="eastAsia"/>
          <w:sz w:val="24"/>
          <w:szCs w:val="24"/>
        </w:rPr>
        <w:t>禁煙が義務付けられている施設以外においても</w:t>
      </w:r>
      <w:r w:rsidR="00F1792E" w:rsidRPr="000B0135">
        <w:rPr>
          <w:rFonts w:hAnsi="ＭＳ 明朝" w:hint="eastAsia"/>
          <w:sz w:val="24"/>
          <w:szCs w:val="24"/>
        </w:rPr>
        <w:t>、喫煙</w:t>
      </w:r>
    </w:p>
    <w:p w:rsidR="000B0135" w:rsidRDefault="000B0135" w:rsidP="000905BB">
      <w:pPr>
        <w:jc w:val="left"/>
        <w:rPr>
          <w:rFonts w:hAnsi="ＭＳ 明朝"/>
          <w:sz w:val="24"/>
          <w:szCs w:val="24"/>
        </w:rPr>
      </w:pPr>
      <w:r>
        <w:rPr>
          <w:rFonts w:hAnsi="ＭＳ 明朝" w:hint="eastAsia"/>
          <w:sz w:val="24"/>
          <w:szCs w:val="24"/>
        </w:rPr>
        <w:t xml:space="preserve">　　　　</w:t>
      </w:r>
      <w:r w:rsidR="00F1792E" w:rsidRPr="000B0135">
        <w:rPr>
          <w:rFonts w:hAnsi="ＭＳ 明朝" w:hint="eastAsia"/>
          <w:sz w:val="24"/>
          <w:szCs w:val="24"/>
        </w:rPr>
        <w:t>時に望まない受動喫煙が生じないよう配慮</w:t>
      </w:r>
      <w:r w:rsidR="008D3913" w:rsidRPr="000B0135">
        <w:rPr>
          <w:rFonts w:hAnsi="ＭＳ 明朝" w:hint="eastAsia"/>
          <w:sz w:val="24"/>
          <w:szCs w:val="24"/>
        </w:rPr>
        <w:t>する</w:t>
      </w:r>
      <w:r w:rsidR="00F1792E" w:rsidRPr="000B0135">
        <w:rPr>
          <w:rFonts w:hAnsi="ＭＳ 明朝" w:hint="eastAsia"/>
          <w:sz w:val="24"/>
          <w:szCs w:val="24"/>
        </w:rPr>
        <w:t>義務</w:t>
      </w:r>
      <w:r w:rsidR="008D3913" w:rsidRPr="000B0135">
        <w:rPr>
          <w:rFonts w:hAnsi="ＭＳ 明朝" w:hint="eastAsia"/>
          <w:sz w:val="24"/>
          <w:szCs w:val="24"/>
        </w:rPr>
        <w:t>が規定されているが、</w:t>
      </w:r>
    </w:p>
    <w:p w:rsidR="000B0135" w:rsidRDefault="000B0135" w:rsidP="000905BB">
      <w:pPr>
        <w:jc w:val="left"/>
        <w:rPr>
          <w:rFonts w:hAnsi="ＭＳ 明朝"/>
          <w:sz w:val="24"/>
          <w:szCs w:val="24"/>
        </w:rPr>
      </w:pPr>
      <w:r>
        <w:rPr>
          <w:rFonts w:hAnsi="ＭＳ 明朝" w:hint="eastAsia"/>
          <w:sz w:val="24"/>
          <w:szCs w:val="24"/>
        </w:rPr>
        <w:t xml:space="preserve">　　　　</w:t>
      </w:r>
      <w:r w:rsidR="00F015C8" w:rsidRPr="000B0135">
        <w:rPr>
          <w:rFonts w:hAnsi="ＭＳ 明朝" w:hint="eastAsia"/>
          <w:sz w:val="24"/>
          <w:szCs w:val="24"/>
        </w:rPr>
        <w:t>路上喫煙</w:t>
      </w:r>
      <w:r w:rsidR="006C4F1E" w:rsidRPr="000B0135">
        <w:rPr>
          <w:rFonts w:hAnsi="ＭＳ 明朝" w:hint="eastAsia"/>
          <w:sz w:val="24"/>
          <w:szCs w:val="24"/>
        </w:rPr>
        <w:t>、</w:t>
      </w:r>
      <w:r w:rsidR="00F015C8" w:rsidRPr="000B0135">
        <w:rPr>
          <w:rFonts w:hAnsi="ＭＳ 明朝" w:hint="eastAsia"/>
          <w:sz w:val="24"/>
          <w:szCs w:val="24"/>
        </w:rPr>
        <w:t>家庭内</w:t>
      </w:r>
      <w:r w:rsidR="006C4F1E" w:rsidRPr="000B0135">
        <w:rPr>
          <w:rFonts w:hAnsi="ＭＳ 明朝" w:hint="eastAsia"/>
          <w:sz w:val="24"/>
          <w:szCs w:val="24"/>
        </w:rPr>
        <w:t>及び集合住宅等</w:t>
      </w:r>
      <w:r w:rsidR="009F1380" w:rsidRPr="000B0135">
        <w:rPr>
          <w:rFonts w:hAnsi="ＭＳ 明朝" w:hint="eastAsia"/>
          <w:sz w:val="24"/>
          <w:szCs w:val="24"/>
        </w:rPr>
        <w:t>における望まない受動喫煙に係る相談が</w:t>
      </w:r>
    </w:p>
    <w:p w:rsidR="002A73F1" w:rsidRPr="000B0135" w:rsidRDefault="000B0135" w:rsidP="000905BB">
      <w:pPr>
        <w:jc w:val="left"/>
        <w:rPr>
          <w:rFonts w:hAnsi="ＭＳ 明朝"/>
          <w:sz w:val="24"/>
          <w:szCs w:val="24"/>
        </w:rPr>
      </w:pPr>
      <w:r>
        <w:rPr>
          <w:rFonts w:hAnsi="ＭＳ 明朝" w:hint="eastAsia"/>
          <w:sz w:val="24"/>
          <w:szCs w:val="24"/>
        </w:rPr>
        <w:t xml:space="preserve">　　　　</w:t>
      </w:r>
      <w:r w:rsidR="008D3913" w:rsidRPr="000B0135">
        <w:rPr>
          <w:rFonts w:hAnsi="ＭＳ 明朝" w:hint="eastAsia"/>
          <w:sz w:val="24"/>
          <w:szCs w:val="24"/>
        </w:rPr>
        <w:t>寄せられて</w:t>
      </w:r>
      <w:r w:rsidR="003A34F0" w:rsidRPr="000B0135">
        <w:rPr>
          <w:rFonts w:hAnsi="ＭＳ 明朝" w:hint="eastAsia"/>
          <w:sz w:val="24"/>
          <w:szCs w:val="24"/>
        </w:rPr>
        <w:t>おり、当該配慮義務に係る周知啓発が求められる。</w:t>
      </w:r>
    </w:p>
    <w:p w:rsidR="003C72D4" w:rsidRPr="000B0135" w:rsidRDefault="003C72D4" w:rsidP="000905BB">
      <w:pPr>
        <w:jc w:val="left"/>
        <w:rPr>
          <w:rFonts w:hAnsi="ＭＳ 明朝"/>
          <w:sz w:val="24"/>
          <w:szCs w:val="24"/>
        </w:rPr>
      </w:pPr>
      <w:r w:rsidRPr="000B0135">
        <w:rPr>
          <w:rFonts w:hAnsi="ＭＳ 明朝" w:hint="eastAsia"/>
          <w:sz w:val="24"/>
          <w:szCs w:val="24"/>
        </w:rPr>
        <w:t xml:space="preserve">　　</w:t>
      </w:r>
      <w:r w:rsidR="000905BB" w:rsidRPr="000B0135">
        <w:rPr>
          <w:rFonts w:hAnsi="ＭＳ 明朝" w:hint="eastAsia"/>
          <w:sz w:val="24"/>
          <w:szCs w:val="24"/>
        </w:rPr>
        <w:t>イ</w:t>
      </w:r>
      <w:r w:rsidR="00B20EDA" w:rsidRPr="000B0135">
        <w:rPr>
          <w:rFonts w:hAnsi="ＭＳ 明朝" w:hint="eastAsia"/>
          <w:sz w:val="24"/>
          <w:szCs w:val="24"/>
        </w:rPr>
        <w:t xml:space="preserve">　</w:t>
      </w:r>
      <w:r w:rsidRPr="000B0135">
        <w:rPr>
          <w:rFonts w:hAnsi="ＭＳ 明朝" w:hint="eastAsia"/>
          <w:sz w:val="24"/>
          <w:szCs w:val="24"/>
        </w:rPr>
        <w:t>方向性</w:t>
      </w:r>
    </w:p>
    <w:p w:rsidR="000B0135" w:rsidRDefault="000905BB" w:rsidP="000905BB">
      <w:pPr>
        <w:jc w:val="left"/>
        <w:rPr>
          <w:rFonts w:hAnsi="ＭＳ 明朝"/>
          <w:sz w:val="24"/>
          <w:szCs w:val="24"/>
        </w:rPr>
      </w:pPr>
      <w:r w:rsidRPr="000B0135">
        <w:rPr>
          <w:rFonts w:hAnsi="ＭＳ 明朝" w:hint="eastAsia"/>
          <w:sz w:val="24"/>
          <w:szCs w:val="24"/>
        </w:rPr>
        <w:t xml:space="preserve">　　　</w:t>
      </w:r>
      <w:r w:rsidR="000B0135">
        <w:rPr>
          <w:rFonts w:hAnsi="ＭＳ 明朝" w:hint="eastAsia"/>
          <w:sz w:val="24"/>
          <w:szCs w:val="24"/>
        </w:rPr>
        <w:t xml:space="preserve">　</w:t>
      </w:r>
      <w:r w:rsidR="00B20EDA" w:rsidRPr="000B0135">
        <w:rPr>
          <w:rFonts w:hAnsi="ＭＳ 明朝" w:hint="eastAsia"/>
          <w:sz w:val="24"/>
          <w:szCs w:val="24"/>
        </w:rPr>
        <w:t>望まない受動喫煙の防止について、</w:t>
      </w:r>
      <w:r w:rsidR="003A34F0" w:rsidRPr="000B0135">
        <w:rPr>
          <w:rFonts w:hAnsi="ＭＳ 明朝" w:hint="eastAsia"/>
          <w:sz w:val="24"/>
          <w:szCs w:val="24"/>
        </w:rPr>
        <w:t>受動喫煙防止に対する認識の薄い層</w:t>
      </w:r>
      <w:r w:rsidR="00B20EDA" w:rsidRPr="000B0135">
        <w:rPr>
          <w:rFonts w:hAnsi="ＭＳ 明朝" w:hint="eastAsia"/>
          <w:sz w:val="24"/>
          <w:szCs w:val="24"/>
        </w:rPr>
        <w:t>が</w:t>
      </w:r>
    </w:p>
    <w:p w:rsidR="0072512B" w:rsidRDefault="000B0135" w:rsidP="000905BB">
      <w:pPr>
        <w:jc w:val="left"/>
        <w:rPr>
          <w:rFonts w:hAnsi="ＭＳ 明朝"/>
          <w:sz w:val="24"/>
          <w:szCs w:val="24"/>
        </w:rPr>
      </w:pPr>
      <w:r>
        <w:rPr>
          <w:rFonts w:hAnsi="ＭＳ 明朝" w:hint="eastAsia"/>
          <w:sz w:val="24"/>
          <w:szCs w:val="24"/>
        </w:rPr>
        <w:t xml:space="preserve">　　　</w:t>
      </w:r>
      <w:r w:rsidR="00B20EDA" w:rsidRPr="000B0135">
        <w:rPr>
          <w:rFonts w:hAnsi="ＭＳ 明朝" w:hint="eastAsia"/>
          <w:sz w:val="24"/>
          <w:szCs w:val="24"/>
        </w:rPr>
        <w:t>興味を持てる内容であること</w:t>
      </w:r>
      <w:r w:rsidR="00C04CF4" w:rsidRPr="000B0135">
        <w:rPr>
          <w:rFonts w:hAnsi="ＭＳ 明朝" w:hint="eastAsia"/>
          <w:sz w:val="24"/>
          <w:szCs w:val="24"/>
        </w:rPr>
        <w:t>。</w:t>
      </w:r>
    </w:p>
    <w:p w:rsidR="0072512B" w:rsidRDefault="0072512B">
      <w:pPr>
        <w:widowControl/>
        <w:jc w:val="left"/>
        <w:rPr>
          <w:rFonts w:hAnsi="ＭＳ 明朝"/>
          <w:sz w:val="24"/>
          <w:szCs w:val="24"/>
        </w:rPr>
      </w:pPr>
      <w:r>
        <w:rPr>
          <w:rFonts w:hAnsi="ＭＳ 明朝"/>
          <w:sz w:val="24"/>
          <w:szCs w:val="24"/>
        </w:rPr>
        <w:br w:type="page"/>
      </w:r>
    </w:p>
    <w:p w:rsidR="00B56233" w:rsidRPr="000B0135" w:rsidRDefault="006C4F1E" w:rsidP="000905BB">
      <w:pPr>
        <w:jc w:val="left"/>
        <w:rPr>
          <w:rFonts w:hAnsi="ＭＳ 明朝"/>
          <w:sz w:val="24"/>
          <w:szCs w:val="24"/>
        </w:rPr>
      </w:pPr>
      <w:r w:rsidRPr="000B0135">
        <w:rPr>
          <w:rFonts w:hAnsi="ＭＳ 明朝" w:hint="eastAsia"/>
          <w:sz w:val="24"/>
          <w:szCs w:val="24"/>
        </w:rPr>
        <w:lastRenderedPageBreak/>
        <w:t>（</w:t>
      </w:r>
      <w:r w:rsidR="001F4E7C" w:rsidRPr="000B0135">
        <w:rPr>
          <w:rFonts w:hAnsi="ＭＳ 明朝" w:hint="eastAsia"/>
          <w:sz w:val="24"/>
          <w:szCs w:val="24"/>
        </w:rPr>
        <w:t>２</w:t>
      </w:r>
      <w:r w:rsidR="004E2DB7" w:rsidRPr="000B0135">
        <w:rPr>
          <w:rFonts w:hAnsi="ＭＳ 明朝" w:hint="eastAsia"/>
          <w:sz w:val="24"/>
          <w:szCs w:val="24"/>
        </w:rPr>
        <w:t>）</w:t>
      </w:r>
      <w:r w:rsidR="00F015C8" w:rsidRPr="000B0135">
        <w:rPr>
          <w:rFonts w:hAnsi="ＭＳ 明朝" w:hint="eastAsia"/>
          <w:sz w:val="24"/>
          <w:szCs w:val="24"/>
        </w:rPr>
        <w:t>動画の</w:t>
      </w:r>
      <w:r w:rsidR="00B049DA" w:rsidRPr="000B0135">
        <w:rPr>
          <w:rFonts w:hAnsi="ＭＳ 明朝" w:hint="eastAsia"/>
          <w:sz w:val="24"/>
          <w:szCs w:val="24"/>
        </w:rPr>
        <w:t>内容</w:t>
      </w:r>
    </w:p>
    <w:p w:rsidR="00C23680" w:rsidRPr="000B0135" w:rsidRDefault="00B56233" w:rsidP="000905BB">
      <w:pPr>
        <w:jc w:val="left"/>
        <w:rPr>
          <w:rFonts w:hAnsi="ＭＳ 明朝"/>
          <w:sz w:val="24"/>
          <w:szCs w:val="24"/>
        </w:rPr>
      </w:pPr>
      <w:r w:rsidRPr="000B0135">
        <w:rPr>
          <w:rFonts w:hAnsi="ＭＳ 明朝" w:hint="eastAsia"/>
          <w:sz w:val="24"/>
          <w:szCs w:val="24"/>
        </w:rPr>
        <w:t xml:space="preserve">　　</w:t>
      </w:r>
      <w:r w:rsidR="002339FF" w:rsidRPr="000B0135">
        <w:rPr>
          <w:rFonts w:hAnsi="ＭＳ 明朝" w:hint="eastAsia"/>
          <w:sz w:val="24"/>
          <w:szCs w:val="24"/>
        </w:rPr>
        <w:t>ア</w:t>
      </w:r>
      <w:r w:rsidR="00C23680" w:rsidRPr="000B0135">
        <w:rPr>
          <w:rFonts w:hAnsi="ＭＳ 明朝" w:hint="eastAsia"/>
          <w:sz w:val="24"/>
          <w:szCs w:val="24"/>
        </w:rPr>
        <w:t xml:space="preserve">　</w:t>
      </w:r>
      <w:r w:rsidR="002339FF" w:rsidRPr="000B0135">
        <w:rPr>
          <w:rFonts w:hAnsi="ＭＳ 明朝" w:hint="eastAsia"/>
          <w:sz w:val="24"/>
          <w:szCs w:val="24"/>
        </w:rPr>
        <w:t>受動喫煙の定義の説明</w:t>
      </w:r>
    </w:p>
    <w:p w:rsidR="004C79E7" w:rsidRPr="000B0135" w:rsidRDefault="002B0C93" w:rsidP="000905BB">
      <w:pPr>
        <w:jc w:val="left"/>
        <w:rPr>
          <w:rFonts w:hAnsi="ＭＳ 明朝"/>
          <w:sz w:val="24"/>
          <w:szCs w:val="24"/>
        </w:rPr>
      </w:pPr>
      <w:r w:rsidRPr="000B0135">
        <w:rPr>
          <w:rFonts w:hAnsi="ＭＳ 明朝" w:hint="eastAsia"/>
          <w:sz w:val="24"/>
          <w:szCs w:val="24"/>
        </w:rPr>
        <w:t xml:space="preserve">　　</w:t>
      </w:r>
      <w:r w:rsidR="002339FF" w:rsidRPr="000B0135">
        <w:rPr>
          <w:rFonts w:hAnsi="ＭＳ 明朝" w:hint="eastAsia"/>
          <w:sz w:val="24"/>
          <w:szCs w:val="24"/>
        </w:rPr>
        <w:t>イ</w:t>
      </w:r>
      <w:r w:rsidR="00C23680" w:rsidRPr="000B0135">
        <w:rPr>
          <w:rFonts w:hAnsi="ＭＳ 明朝" w:hint="eastAsia"/>
          <w:sz w:val="24"/>
          <w:szCs w:val="24"/>
        </w:rPr>
        <w:t xml:space="preserve">　</w:t>
      </w:r>
      <w:r w:rsidR="00F015C8" w:rsidRPr="000B0135">
        <w:rPr>
          <w:rFonts w:hAnsi="ＭＳ 明朝" w:hint="eastAsia"/>
          <w:sz w:val="24"/>
          <w:szCs w:val="24"/>
        </w:rPr>
        <w:t>健康増進法</w:t>
      </w:r>
      <w:r w:rsidR="002339FF" w:rsidRPr="000B0135">
        <w:rPr>
          <w:rFonts w:hAnsi="ＭＳ 明朝" w:hint="eastAsia"/>
          <w:sz w:val="24"/>
          <w:szCs w:val="24"/>
        </w:rPr>
        <w:t>に関する</w:t>
      </w:r>
      <w:r w:rsidR="009F1380" w:rsidRPr="000B0135">
        <w:rPr>
          <w:rFonts w:hAnsi="ＭＳ 明朝" w:hint="eastAsia"/>
          <w:sz w:val="24"/>
          <w:szCs w:val="24"/>
        </w:rPr>
        <w:t>規定の説明</w:t>
      </w:r>
    </w:p>
    <w:p w:rsidR="00B049DA" w:rsidRPr="000B0135" w:rsidRDefault="004C79E7" w:rsidP="000905BB">
      <w:pPr>
        <w:jc w:val="left"/>
        <w:rPr>
          <w:rFonts w:hAnsi="ＭＳ 明朝"/>
          <w:sz w:val="24"/>
          <w:szCs w:val="24"/>
        </w:rPr>
      </w:pPr>
      <w:r w:rsidRPr="000B0135">
        <w:rPr>
          <w:rFonts w:hAnsi="ＭＳ 明朝" w:hint="eastAsia"/>
          <w:sz w:val="24"/>
          <w:szCs w:val="24"/>
        </w:rPr>
        <w:t xml:space="preserve">　</w:t>
      </w:r>
      <w:r w:rsidR="00800EE3" w:rsidRPr="000B0135">
        <w:rPr>
          <w:rFonts w:hAnsi="ＭＳ 明朝" w:hint="eastAsia"/>
          <w:sz w:val="24"/>
          <w:szCs w:val="24"/>
        </w:rPr>
        <w:t xml:space="preserve">　</w:t>
      </w:r>
      <w:r w:rsidR="002339FF" w:rsidRPr="000B0135">
        <w:rPr>
          <w:rFonts w:hAnsi="ＭＳ 明朝" w:hint="eastAsia"/>
          <w:sz w:val="24"/>
          <w:szCs w:val="24"/>
        </w:rPr>
        <w:t>ウ</w:t>
      </w:r>
      <w:r w:rsidR="00C23680" w:rsidRPr="000B0135">
        <w:rPr>
          <w:rFonts w:hAnsi="ＭＳ 明朝" w:hint="eastAsia"/>
          <w:sz w:val="24"/>
          <w:szCs w:val="24"/>
        </w:rPr>
        <w:t xml:space="preserve">　</w:t>
      </w:r>
      <w:r w:rsidR="009F1380" w:rsidRPr="000B0135">
        <w:rPr>
          <w:rFonts w:hAnsi="ＭＳ 明朝" w:hint="eastAsia"/>
          <w:sz w:val="24"/>
          <w:szCs w:val="24"/>
        </w:rPr>
        <w:t>望まない</w:t>
      </w:r>
      <w:r w:rsidR="00B049DA" w:rsidRPr="000B0135">
        <w:rPr>
          <w:rFonts w:hAnsi="ＭＳ 明朝" w:hint="eastAsia"/>
          <w:sz w:val="24"/>
          <w:szCs w:val="24"/>
        </w:rPr>
        <w:t>受動喫煙に</w:t>
      </w:r>
      <w:r w:rsidR="002339FF" w:rsidRPr="000B0135">
        <w:rPr>
          <w:rFonts w:hAnsi="ＭＳ 明朝" w:hint="eastAsia"/>
          <w:sz w:val="24"/>
          <w:szCs w:val="24"/>
        </w:rPr>
        <w:t>配慮を要する具体例の紹介</w:t>
      </w:r>
    </w:p>
    <w:p w:rsidR="00F015C8" w:rsidRPr="000B0135" w:rsidRDefault="00F015C8" w:rsidP="000905BB">
      <w:pPr>
        <w:jc w:val="left"/>
        <w:rPr>
          <w:rFonts w:hAnsi="ＭＳ 明朝"/>
          <w:sz w:val="24"/>
          <w:szCs w:val="24"/>
        </w:rPr>
      </w:pPr>
      <w:r w:rsidRPr="000B0135">
        <w:rPr>
          <w:rFonts w:hAnsi="ＭＳ 明朝" w:hint="eastAsia"/>
          <w:sz w:val="24"/>
          <w:szCs w:val="24"/>
        </w:rPr>
        <w:t xml:space="preserve">　　</w:t>
      </w:r>
      <w:r w:rsidR="004C79E7" w:rsidRPr="000B0135">
        <w:rPr>
          <w:rFonts w:hAnsi="ＭＳ 明朝" w:hint="eastAsia"/>
          <w:sz w:val="24"/>
          <w:szCs w:val="24"/>
        </w:rPr>
        <w:t xml:space="preserve">　</w:t>
      </w:r>
      <w:r w:rsidR="006603EF" w:rsidRPr="000B0135">
        <w:rPr>
          <w:rFonts w:hAnsi="ＭＳ 明朝" w:hint="eastAsia"/>
          <w:sz w:val="24"/>
          <w:szCs w:val="24"/>
        </w:rPr>
        <w:t xml:space="preserve">　（</w:t>
      </w:r>
      <w:r w:rsidR="002339FF" w:rsidRPr="000B0135">
        <w:rPr>
          <w:rFonts w:hAnsi="ＭＳ 明朝" w:hint="eastAsia"/>
          <w:sz w:val="24"/>
          <w:szCs w:val="24"/>
        </w:rPr>
        <w:t>例</w:t>
      </w:r>
      <w:r w:rsidR="006603EF" w:rsidRPr="000B0135">
        <w:rPr>
          <w:rFonts w:hAnsi="ＭＳ 明朝" w:hint="eastAsia"/>
          <w:sz w:val="24"/>
          <w:szCs w:val="24"/>
        </w:rPr>
        <w:t>）</w:t>
      </w:r>
      <w:r w:rsidRPr="000B0135">
        <w:rPr>
          <w:rFonts w:hAnsi="ＭＳ 明朝" w:hint="eastAsia"/>
          <w:sz w:val="24"/>
          <w:szCs w:val="24"/>
        </w:rPr>
        <w:t>・飲食店、</w:t>
      </w:r>
      <w:r w:rsidR="00D966D4" w:rsidRPr="000B0135">
        <w:rPr>
          <w:rFonts w:hAnsi="ＭＳ 明朝" w:hint="eastAsia"/>
          <w:sz w:val="24"/>
          <w:szCs w:val="24"/>
        </w:rPr>
        <w:t>事業所、公共施設</w:t>
      </w:r>
    </w:p>
    <w:p w:rsidR="00B049DA" w:rsidRPr="000B0135" w:rsidRDefault="00B049DA" w:rsidP="000905BB">
      <w:pPr>
        <w:jc w:val="left"/>
        <w:rPr>
          <w:rFonts w:hAnsi="ＭＳ 明朝"/>
          <w:sz w:val="24"/>
          <w:szCs w:val="24"/>
        </w:rPr>
      </w:pPr>
      <w:r w:rsidRPr="000B0135">
        <w:rPr>
          <w:rFonts w:hAnsi="ＭＳ 明朝" w:hint="eastAsia"/>
          <w:sz w:val="24"/>
          <w:szCs w:val="24"/>
        </w:rPr>
        <w:t xml:space="preserve">　　</w:t>
      </w:r>
      <w:r w:rsidR="004C79E7" w:rsidRPr="000B0135">
        <w:rPr>
          <w:rFonts w:hAnsi="ＭＳ 明朝" w:hint="eastAsia"/>
          <w:sz w:val="24"/>
          <w:szCs w:val="24"/>
        </w:rPr>
        <w:t xml:space="preserve">　　</w:t>
      </w:r>
      <w:r w:rsidR="00402678" w:rsidRPr="000B0135">
        <w:rPr>
          <w:rFonts w:hAnsi="ＭＳ 明朝" w:hint="eastAsia"/>
          <w:sz w:val="24"/>
          <w:szCs w:val="24"/>
        </w:rPr>
        <w:t xml:space="preserve">　</w:t>
      </w:r>
      <w:r w:rsidR="0008518B" w:rsidRPr="000B0135">
        <w:rPr>
          <w:rFonts w:hAnsi="ＭＳ 明朝" w:hint="eastAsia"/>
          <w:sz w:val="24"/>
          <w:szCs w:val="24"/>
        </w:rPr>
        <w:t xml:space="preserve">　</w:t>
      </w:r>
      <w:r w:rsidR="002339FF" w:rsidRPr="000B0135">
        <w:rPr>
          <w:rFonts w:hAnsi="ＭＳ 明朝" w:hint="eastAsia"/>
          <w:sz w:val="24"/>
          <w:szCs w:val="24"/>
        </w:rPr>
        <w:t xml:space="preserve">　</w:t>
      </w:r>
      <w:r w:rsidRPr="000B0135">
        <w:rPr>
          <w:rFonts w:hAnsi="ＭＳ 明朝" w:hint="eastAsia"/>
          <w:sz w:val="24"/>
          <w:szCs w:val="24"/>
        </w:rPr>
        <w:t>・マンションのベランダでの喫煙</w:t>
      </w:r>
    </w:p>
    <w:p w:rsidR="00E37A2C" w:rsidRPr="000B0135" w:rsidRDefault="00B049DA" w:rsidP="000905BB">
      <w:pPr>
        <w:jc w:val="left"/>
        <w:rPr>
          <w:rFonts w:hAnsi="ＭＳ 明朝"/>
          <w:sz w:val="24"/>
          <w:szCs w:val="24"/>
        </w:rPr>
      </w:pPr>
      <w:r w:rsidRPr="000B0135">
        <w:rPr>
          <w:rFonts w:hAnsi="ＭＳ 明朝" w:hint="eastAsia"/>
          <w:sz w:val="24"/>
          <w:szCs w:val="24"/>
        </w:rPr>
        <w:t xml:space="preserve">　</w:t>
      </w:r>
      <w:r w:rsidR="004C79E7" w:rsidRPr="000B0135">
        <w:rPr>
          <w:rFonts w:hAnsi="ＭＳ 明朝" w:hint="eastAsia"/>
          <w:sz w:val="24"/>
          <w:szCs w:val="24"/>
        </w:rPr>
        <w:t xml:space="preserve">　　</w:t>
      </w:r>
      <w:r w:rsidRPr="000B0135">
        <w:rPr>
          <w:rFonts w:hAnsi="ＭＳ 明朝" w:hint="eastAsia"/>
          <w:sz w:val="24"/>
          <w:szCs w:val="24"/>
        </w:rPr>
        <w:t xml:space="preserve">　</w:t>
      </w:r>
      <w:r w:rsidR="00402678" w:rsidRPr="000B0135">
        <w:rPr>
          <w:rFonts w:hAnsi="ＭＳ 明朝" w:hint="eastAsia"/>
          <w:sz w:val="24"/>
          <w:szCs w:val="24"/>
        </w:rPr>
        <w:t xml:space="preserve">　</w:t>
      </w:r>
      <w:r w:rsidR="0008518B" w:rsidRPr="000B0135">
        <w:rPr>
          <w:rFonts w:hAnsi="ＭＳ 明朝" w:hint="eastAsia"/>
          <w:sz w:val="24"/>
          <w:szCs w:val="24"/>
        </w:rPr>
        <w:t xml:space="preserve">　</w:t>
      </w:r>
      <w:r w:rsidR="002339FF" w:rsidRPr="000B0135">
        <w:rPr>
          <w:rFonts w:hAnsi="ＭＳ 明朝" w:hint="eastAsia"/>
          <w:sz w:val="24"/>
          <w:szCs w:val="24"/>
        </w:rPr>
        <w:t xml:space="preserve">　</w:t>
      </w:r>
      <w:r w:rsidRPr="000B0135">
        <w:rPr>
          <w:rFonts w:hAnsi="ＭＳ 明朝" w:hint="eastAsia"/>
          <w:sz w:val="24"/>
          <w:szCs w:val="24"/>
        </w:rPr>
        <w:t>・路上喫煙（駅周辺等、人通りの多い場所）</w:t>
      </w:r>
    </w:p>
    <w:p w:rsidR="00B049DA" w:rsidRPr="000B0135" w:rsidRDefault="00B049DA" w:rsidP="000905BB">
      <w:pPr>
        <w:jc w:val="left"/>
        <w:rPr>
          <w:rFonts w:hAnsi="ＭＳ 明朝"/>
          <w:sz w:val="24"/>
          <w:szCs w:val="24"/>
        </w:rPr>
      </w:pPr>
      <w:r w:rsidRPr="000B0135">
        <w:rPr>
          <w:rFonts w:hAnsi="ＭＳ 明朝" w:hint="eastAsia"/>
          <w:sz w:val="24"/>
          <w:szCs w:val="24"/>
        </w:rPr>
        <w:t xml:space="preserve">　　</w:t>
      </w:r>
      <w:r w:rsidR="004C79E7" w:rsidRPr="000B0135">
        <w:rPr>
          <w:rFonts w:hAnsi="ＭＳ 明朝" w:hint="eastAsia"/>
          <w:sz w:val="24"/>
          <w:szCs w:val="24"/>
        </w:rPr>
        <w:t xml:space="preserve">　　</w:t>
      </w:r>
      <w:r w:rsidR="00402678" w:rsidRPr="000B0135">
        <w:rPr>
          <w:rFonts w:hAnsi="ＭＳ 明朝" w:hint="eastAsia"/>
          <w:sz w:val="24"/>
          <w:szCs w:val="24"/>
        </w:rPr>
        <w:t xml:space="preserve">　</w:t>
      </w:r>
      <w:r w:rsidR="0008518B" w:rsidRPr="000B0135">
        <w:rPr>
          <w:rFonts w:hAnsi="ＭＳ 明朝" w:hint="eastAsia"/>
          <w:sz w:val="24"/>
          <w:szCs w:val="24"/>
        </w:rPr>
        <w:t xml:space="preserve">　</w:t>
      </w:r>
      <w:r w:rsidR="002339FF" w:rsidRPr="000B0135">
        <w:rPr>
          <w:rFonts w:hAnsi="ＭＳ 明朝" w:hint="eastAsia"/>
          <w:sz w:val="24"/>
          <w:szCs w:val="24"/>
        </w:rPr>
        <w:t xml:space="preserve">　</w:t>
      </w:r>
      <w:r w:rsidRPr="000B0135">
        <w:rPr>
          <w:rFonts w:hAnsi="ＭＳ 明朝" w:hint="eastAsia"/>
          <w:sz w:val="24"/>
          <w:szCs w:val="24"/>
        </w:rPr>
        <w:t>・公園</w:t>
      </w:r>
    </w:p>
    <w:p w:rsidR="00D966D4" w:rsidRPr="000B0135" w:rsidRDefault="00D966D4" w:rsidP="000905BB">
      <w:pPr>
        <w:jc w:val="left"/>
        <w:rPr>
          <w:rFonts w:hAnsi="ＭＳ 明朝"/>
          <w:sz w:val="24"/>
          <w:szCs w:val="24"/>
        </w:rPr>
      </w:pPr>
      <w:r w:rsidRPr="000B0135">
        <w:rPr>
          <w:rFonts w:hAnsi="ＭＳ 明朝" w:hint="eastAsia"/>
          <w:sz w:val="24"/>
          <w:szCs w:val="24"/>
        </w:rPr>
        <w:t xml:space="preserve">　</w:t>
      </w:r>
      <w:r w:rsidR="004C79E7" w:rsidRPr="000B0135">
        <w:rPr>
          <w:rFonts w:hAnsi="ＭＳ 明朝" w:hint="eastAsia"/>
          <w:sz w:val="24"/>
          <w:szCs w:val="24"/>
        </w:rPr>
        <w:t xml:space="preserve">　　</w:t>
      </w:r>
      <w:r w:rsidRPr="000B0135">
        <w:rPr>
          <w:rFonts w:hAnsi="ＭＳ 明朝" w:hint="eastAsia"/>
          <w:sz w:val="24"/>
          <w:szCs w:val="24"/>
        </w:rPr>
        <w:t xml:space="preserve">　</w:t>
      </w:r>
      <w:r w:rsidR="00402678" w:rsidRPr="000B0135">
        <w:rPr>
          <w:rFonts w:hAnsi="ＭＳ 明朝" w:hint="eastAsia"/>
          <w:sz w:val="24"/>
          <w:szCs w:val="24"/>
        </w:rPr>
        <w:t xml:space="preserve">　</w:t>
      </w:r>
      <w:r w:rsidR="0008518B" w:rsidRPr="000B0135">
        <w:rPr>
          <w:rFonts w:hAnsi="ＭＳ 明朝" w:hint="eastAsia"/>
          <w:sz w:val="24"/>
          <w:szCs w:val="24"/>
        </w:rPr>
        <w:t xml:space="preserve">　</w:t>
      </w:r>
      <w:r w:rsidR="002339FF" w:rsidRPr="000B0135">
        <w:rPr>
          <w:rFonts w:hAnsi="ＭＳ 明朝" w:hint="eastAsia"/>
          <w:sz w:val="24"/>
          <w:szCs w:val="24"/>
        </w:rPr>
        <w:t xml:space="preserve">　</w:t>
      </w:r>
      <w:r w:rsidRPr="000B0135">
        <w:rPr>
          <w:rFonts w:hAnsi="ＭＳ 明朝" w:hint="eastAsia"/>
          <w:sz w:val="24"/>
          <w:szCs w:val="24"/>
        </w:rPr>
        <w:t>・家庭</w:t>
      </w:r>
    </w:p>
    <w:p w:rsidR="00001729" w:rsidRDefault="00001729" w:rsidP="00490B14">
      <w:pPr>
        <w:jc w:val="left"/>
        <w:rPr>
          <w:rFonts w:hAnsi="ＭＳ 明朝"/>
          <w:sz w:val="24"/>
          <w:szCs w:val="24"/>
        </w:rPr>
      </w:pPr>
    </w:p>
    <w:p w:rsidR="001B42CA" w:rsidRPr="000B0135" w:rsidRDefault="006C4F1E" w:rsidP="00490B14">
      <w:pPr>
        <w:jc w:val="left"/>
        <w:rPr>
          <w:rFonts w:hAnsi="ＭＳ 明朝"/>
          <w:sz w:val="24"/>
          <w:szCs w:val="24"/>
        </w:rPr>
      </w:pPr>
      <w:r w:rsidRPr="000B0135">
        <w:rPr>
          <w:rFonts w:hAnsi="ＭＳ 明朝" w:hint="eastAsia"/>
          <w:sz w:val="24"/>
          <w:szCs w:val="24"/>
        </w:rPr>
        <w:t>（</w:t>
      </w:r>
      <w:r w:rsidR="003F68BE" w:rsidRPr="000B0135">
        <w:rPr>
          <w:rFonts w:hAnsi="ＭＳ 明朝" w:hint="eastAsia"/>
          <w:sz w:val="24"/>
          <w:szCs w:val="24"/>
        </w:rPr>
        <w:t>３</w:t>
      </w:r>
      <w:r w:rsidR="00291425" w:rsidRPr="000B0135">
        <w:rPr>
          <w:rFonts w:hAnsi="ＭＳ 明朝" w:hint="eastAsia"/>
          <w:sz w:val="24"/>
          <w:szCs w:val="24"/>
        </w:rPr>
        <w:t>）</w:t>
      </w:r>
      <w:r w:rsidR="00D233EE" w:rsidRPr="000B0135">
        <w:rPr>
          <w:rFonts w:hAnsi="ＭＳ 明朝" w:hint="eastAsia"/>
          <w:sz w:val="24"/>
          <w:szCs w:val="24"/>
        </w:rPr>
        <w:t>制作動画の条件</w:t>
      </w:r>
    </w:p>
    <w:p w:rsidR="000B0135" w:rsidRDefault="001B42CA" w:rsidP="00490B14">
      <w:pPr>
        <w:jc w:val="left"/>
        <w:rPr>
          <w:rFonts w:hAnsi="ＭＳ 明朝"/>
          <w:sz w:val="24"/>
          <w:szCs w:val="24"/>
        </w:rPr>
      </w:pPr>
      <w:r w:rsidRPr="000B0135">
        <w:rPr>
          <w:rFonts w:hAnsi="ＭＳ 明朝" w:hint="eastAsia"/>
          <w:sz w:val="24"/>
          <w:szCs w:val="24"/>
        </w:rPr>
        <w:t xml:space="preserve">　　</w:t>
      </w:r>
      <w:r w:rsidR="00D966D4" w:rsidRPr="000B0135">
        <w:rPr>
          <w:rFonts w:hAnsi="ＭＳ 明朝" w:hint="eastAsia"/>
          <w:sz w:val="24"/>
          <w:szCs w:val="24"/>
        </w:rPr>
        <w:t>ア</w:t>
      </w:r>
      <w:r w:rsidR="00291425" w:rsidRPr="000B0135">
        <w:rPr>
          <w:rFonts w:hAnsi="ＭＳ 明朝" w:hint="eastAsia"/>
          <w:sz w:val="24"/>
          <w:szCs w:val="24"/>
        </w:rPr>
        <w:t xml:space="preserve">　</w:t>
      </w:r>
      <w:r w:rsidR="00D966D4" w:rsidRPr="000B0135">
        <w:rPr>
          <w:rFonts w:hAnsi="ＭＳ 明朝" w:hint="eastAsia"/>
          <w:sz w:val="24"/>
          <w:szCs w:val="24"/>
        </w:rPr>
        <w:t>映像はホワイトボードプレゼンテーション</w:t>
      </w:r>
      <w:r w:rsidR="00D738D8" w:rsidRPr="000B0135">
        <w:rPr>
          <w:rFonts w:hAnsi="ＭＳ 明朝" w:hint="eastAsia"/>
          <w:sz w:val="24"/>
          <w:szCs w:val="24"/>
        </w:rPr>
        <w:t>等を用いたアニメーション</w:t>
      </w:r>
      <w:r w:rsidR="00D966D4" w:rsidRPr="000B0135">
        <w:rPr>
          <w:rFonts w:hAnsi="ＭＳ 明朝" w:hint="eastAsia"/>
          <w:sz w:val="24"/>
          <w:szCs w:val="24"/>
        </w:rPr>
        <w:t>形式</w:t>
      </w:r>
    </w:p>
    <w:p w:rsidR="00DA7C20" w:rsidRPr="000B0135" w:rsidRDefault="000B0135" w:rsidP="00490B14">
      <w:pPr>
        <w:jc w:val="left"/>
        <w:rPr>
          <w:rFonts w:hAnsi="ＭＳ 明朝"/>
          <w:sz w:val="24"/>
          <w:szCs w:val="24"/>
        </w:rPr>
      </w:pPr>
      <w:r>
        <w:rPr>
          <w:rFonts w:hAnsi="ＭＳ 明朝" w:hint="eastAsia"/>
          <w:sz w:val="24"/>
          <w:szCs w:val="24"/>
        </w:rPr>
        <w:t xml:space="preserve">　　　</w:t>
      </w:r>
      <w:r w:rsidR="00D966D4" w:rsidRPr="000B0135">
        <w:rPr>
          <w:rFonts w:hAnsi="ＭＳ 明朝" w:hint="eastAsia"/>
          <w:sz w:val="24"/>
          <w:szCs w:val="24"/>
        </w:rPr>
        <w:t>で作成する。</w:t>
      </w:r>
    </w:p>
    <w:p w:rsidR="000B0135" w:rsidRDefault="004C79E7" w:rsidP="00490B14">
      <w:pPr>
        <w:jc w:val="left"/>
        <w:rPr>
          <w:rFonts w:hAnsi="ＭＳ 明朝"/>
          <w:sz w:val="24"/>
          <w:szCs w:val="24"/>
        </w:rPr>
      </w:pPr>
      <w:r w:rsidRPr="000B0135">
        <w:rPr>
          <w:rFonts w:hAnsi="ＭＳ 明朝" w:hint="eastAsia"/>
          <w:sz w:val="24"/>
          <w:szCs w:val="24"/>
        </w:rPr>
        <w:t xml:space="preserve">　　</w:t>
      </w:r>
      <w:r w:rsidR="00DA7C20" w:rsidRPr="000B0135">
        <w:rPr>
          <w:rFonts w:hAnsi="ＭＳ 明朝" w:hint="eastAsia"/>
          <w:sz w:val="24"/>
          <w:szCs w:val="24"/>
        </w:rPr>
        <w:t xml:space="preserve">　　ただし、定められた予算の中で上記の３の目的を最大限達成できる場合に</w:t>
      </w:r>
    </w:p>
    <w:p w:rsidR="000B0135" w:rsidRDefault="000B0135" w:rsidP="00490B14">
      <w:pPr>
        <w:jc w:val="left"/>
        <w:rPr>
          <w:rFonts w:hAnsi="ＭＳ 明朝"/>
          <w:sz w:val="24"/>
          <w:szCs w:val="24"/>
        </w:rPr>
      </w:pPr>
      <w:r>
        <w:rPr>
          <w:rFonts w:hAnsi="ＭＳ 明朝" w:hint="eastAsia"/>
          <w:sz w:val="24"/>
          <w:szCs w:val="24"/>
        </w:rPr>
        <w:t xml:space="preserve">　　　</w:t>
      </w:r>
      <w:r w:rsidR="004C79E7" w:rsidRPr="000B0135">
        <w:rPr>
          <w:rFonts w:hAnsi="ＭＳ 明朝" w:hint="eastAsia"/>
          <w:sz w:val="24"/>
          <w:szCs w:val="24"/>
        </w:rPr>
        <w:t>は</w:t>
      </w:r>
      <w:r w:rsidR="00DA7C20" w:rsidRPr="000B0135">
        <w:rPr>
          <w:rFonts w:hAnsi="ＭＳ 明朝" w:hint="eastAsia"/>
          <w:sz w:val="24"/>
          <w:szCs w:val="24"/>
        </w:rPr>
        <w:t>ホワイトボードプレゼンテーションを用いないアニメーション形式も可と</w:t>
      </w:r>
    </w:p>
    <w:p w:rsidR="00A8285D" w:rsidRPr="000B0135" w:rsidRDefault="000B0135" w:rsidP="00490B14">
      <w:pPr>
        <w:jc w:val="left"/>
        <w:rPr>
          <w:rFonts w:hAnsi="ＭＳ 明朝"/>
          <w:sz w:val="24"/>
          <w:szCs w:val="24"/>
        </w:rPr>
      </w:pPr>
      <w:r>
        <w:rPr>
          <w:rFonts w:hAnsi="ＭＳ 明朝" w:hint="eastAsia"/>
          <w:sz w:val="24"/>
          <w:szCs w:val="24"/>
        </w:rPr>
        <w:t xml:space="preserve">　　　</w:t>
      </w:r>
      <w:r w:rsidR="00DA7C20" w:rsidRPr="000B0135">
        <w:rPr>
          <w:rFonts w:hAnsi="ＭＳ 明朝" w:hint="eastAsia"/>
          <w:sz w:val="24"/>
          <w:szCs w:val="24"/>
        </w:rPr>
        <w:t>す</w:t>
      </w:r>
      <w:r w:rsidR="004C79E7" w:rsidRPr="000B0135">
        <w:rPr>
          <w:rFonts w:hAnsi="ＭＳ 明朝" w:hint="eastAsia"/>
          <w:sz w:val="24"/>
          <w:szCs w:val="24"/>
        </w:rPr>
        <w:t>る。</w:t>
      </w:r>
      <w:r w:rsidR="00D966D4" w:rsidRPr="000B0135">
        <w:rPr>
          <w:rFonts w:hAnsi="ＭＳ 明朝" w:hint="eastAsia"/>
          <w:sz w:val="24"/>
          <w:szCs w:val="24"/>
        </w:rPr>
        <w:t xml:space="preserve">　　　</w:t>
      </w:r>
      <w:r w:rsidR="004B6252" w:rsidRPr="000B0135">
        <w:rPr>
          <w:rFonts w:hAnsi="ＭＳ 明朝" w:hint="eastAsia"/>
          <w:sz w:val="24"/>
          <w:szCs w:val="24"/>
        </w:rPr>
        <w:t xml:space="preserve">　　</w:t>
      </w:r>
      <w:r w:rsidR="009B5E22" w:rsidRPr="000B0135">
        <w:rPr>
          <w:rFonts w:hAnsi="ＭＳ 明朝" w:hint="eastAsia"/>
          <w:sz w:val="24"/>
          <w:szCs w:val="24"/>
        </w:rPr>
        <w:t xml:space="preserve">　</w:t>
      </w:r>
    </w:p>
    <w:p w:rsidR="009F5E28" w:rsidRPr="000B0135" w:rsidRDefault="00A8285D" w:rsidP="00490B14">
      <w:pPr>
        <w:jc w:val="left"/>
        <w:rPr>
          <w:rFonts w:hAnsi="ＭＳ 明朝"/>
          <w:sz w:val="24"/>
          <w:szCs w:val="24"/>
        </w:rPr>
      </w:pPr>
      <w:r w:rsidRPr="000B0135">
        <w:rPr>
          <w:rFonts w:hAnsi="ＭＳ 明朝" w:hint="eastAsia"/>
          <w:sz w:val="24"/>
          <w:szCs w:val="24"/>
        </w:rPr>
        <w:t xml:space="preserve">　　</w:t>
      </w:r>
      <w:r w:rsidR="00D966D4" w:rsidRPr="000B0135">
        <w:rPr>
          <w:rFonts w:hAnsi="ＭＳ 明朝" w:hint="eastAsia"/>
          <w:sz w:val="24"/>
          <w:szCs w:val="24"/>
        </w:rPr>
        <w:t>イ</w:t>
      </w:r>
      <w:r w:rsidRPr="000B0135">
        <w:rPr>
          <w:rFonts w:hAnsi="ＭＳ 明朝" w:hint="eastAsia"/>
          <w:sz w:val="24"/>
          <w:szCs w:val="24"/>
        </w:rPr>
        <w:t xml:space="preserve">　</w:t>
      </w:r>
      <w:r w:rsidR="009F5E28" w:rsidRPr="000B0135">
        <w:rPr>
          <w:rFonts w:hAnsi="ＭＳ 明朝" w:hint="eastAsia"/>
          <w:sz w:val="24"/>
          <w:szCs w:val="24"/>
        </w:rPr>
        <w:t>作成本数は１本以上とし、尺は１本当たり60秒程度とする。</w:t>
      </w:r>
    </w:p>
    <w:p w:rsidR="009F5E28" w:rsidRPr="000B0135" w:rsidRDefault="009F5E28" w:rsidP="00490B14">
      <w:pPr>
        <w:jc w:val="left"/>
        <w:rPr>
          <w:rFonts w:hAnsi="ＭＳ 明朝"/>
          <w:sz w:val="24"/>
          <w:szCs w:val="24"/>
        </w:rPr>
      </w:pPr>
      <w:r w:rsidRPr="000B0135">
        <w:rPr>
          <w:rFonts w:hAnsi="ＭＳ 明朝" w:hint="eastAsia"/>
          <w:sz w:val="24"/>
          <w:szCs w:val="24"/>
        </w:rPr>
        <w:t xml:space="preserve">　　　　納品の際は、１本当たり15秒程度及び30秒程度の2種類の概要版を加え</w:t>
      </w:r>
    </w:p>
    <w:p w:rsidR="009F5E28" w:rsidRPr="000B0135" w:rsidRDefault="009F5E28" w:rsidP="00490B14">
      <w:pPr>
        <w:jc w:val="left"/>
        <w:rPr>
          <w:rFonts w:hAnsi="ＭＳ 明朝"/>
          <w:sz w:val="24"/>
          <w:szCs w:val="24"/>
        </w:rPr>
      </w:pPr>
      <w:r w:rsidRPr="000B0135">
        <w:rPr>
          <w:rFonts w:hAnsi="ＭＳ 明朝" w:hint="eastAsia"/>
          <w:sz w:val="24"/>
          <w:szCs w:val="24"/>
        </w:rPr>
        <w:t xml:space="preserve">　　　ること。</w:t>
      </w:r>
    </w:p>
    <w:p w:rsidR="00BA3278" w:rsidRDefault="00DF7187" w:rsidP="00490B14">
      <w:pPr>
        <w:jc w:val="left"/>
        <w:rPr>
          <w:rFonts w:hAnsi="ＭＳ 明朝"/>
          <w:sz w:val="24"/>
          <w:szCs w:val="24"/>
        </w:rPr>
      </w:pPr>
      <w:r w:rsidRPr="000B0135">
        <w:rPr>
          <w:rFonts w:hAnsi="ＭＳ 明朝" w:hint="eastAsia"/>
          <w:sz w:val="24"/>
          <w:szCs w:val="24"/>
        </w:rPr>
        <w:t xml:space="preserve">　</w:t>
      </w:r>
      <w:r w:rsidR="00CE6B13">
        <w:rPr>
          <w:rFonts w:hAnsi="ＭＳ 明朝" w:hint="eastAsia"/>
          <w:sz w:val="24"/>
          <w:szCs w:val="24"/>
        </w:rPr>
        <w:t xml:space="preserve">　ウ　動画のファイル形式は</w:t>
      </w:r>
      <w:r w:rsidR="005A76C0">
        <w:rPr>
          <w:rFonts w:hAnsi="ＭＳ 明朝" w:hint="eastAsia"/>
          <w:sz w:val="24"/>
          <w:szCs w:val="24"/>
        </w:rPr>
        <w:t>以下のとおり</w:t>
      </w:r>
      <w:r w:rsidR="00BA3278">
        <w:rPr>
          <w:rFonts w:hAnsi="ＭＳ 明朝" w:hint="eastAsia"/>
          <w:sz w:val="24"/>
          <w:szCs w:val="24"/>
        </w:rPr>
        <w:t>で、youtube又はデジタルサイネージに</w:t>
      </w:r>
    </w:p>
    <w:p w:rsidR="009D13DA" w:rsidRPr="00B75643" w:rsidRDefault="00BA3278" w:rsidP="009D13DA">
      <w:pPr>
        <w:jc w:val="left"/>
        <w:rPr>
          <w:rFonts w:hAnsi="ＭＳ 明朝"/>
          <w:sz w:val="24"/>
          <w:szCs w:val="24"/>
        </w:rPr>
      </w:pPr>
      <w:r>
        <w:rPr>
          <w:rFonts w:hAnsi="ＭＳ 明朝" w:hint="eastAsia"/>
          <w:sz w:val="24"/>
          <w:szCs w:val="24"/>
        </w:rPr>
        <w:t xml:space="preserve">　　　掲載可能なものとする。</w:t>
      </w:r>
    </w:p>
    <w:tbl>
      <w:tblPr>
        <w:tblStyle w:val="a8"/>
        <w:tblW w:w="9060" w:type="dxa"/>
        <w:tblInd w:w="452" w:type="dxa"/>
        <w:tblLook w:val="04A0" w:firstRow="1" w:lastRow="0" w:firstColumn="1" w:lastColumn="0" w:noHBand="0" w:noVBand="1"/>
      </w:tblPr>
      <w:tblGrid>
        <w:gridCol w:w="1980"/>
        <w:gridCol w:w="7080"/>
      </w:tblGrid>
      <w:tr w:rsidR="009D13DA" w:rsidTr="009D13DA">
        <w:tc>
          <w:tcPr>
            <w:tcW w:w="1980" w:type="dxa"/>
          </w:tcPr>
          <w:p w:rsidR="009D13DA" w:rsidRPr="009D13DA" w:rsidRDefault="009D13DA" w:rsidP="009D13DA">
            <w:pPr>
              <w:jc w:val="left"/>
              <w:rPr>
                <w:rFonts w:hAnsi="ＭＳ 明朝"/>
                <w:sz w:val="28"/>
                <w:szCs w:val="24"/>
              </w:rPr>
            </w:pPr>
            <w:r w:rsidRPr="009D13DA">
              <w:rPr>
                <w:rFonts w:hAnsi="ＭＳ 明朝" w:hint="eastAsia"/>
                <w:sz w:val="24"/>
                <w:szCs w:val="24"/>
              </w:rPr>
              <w:t>データ形式</w:t>
            </w:r>
          </w:p>
        </w:tc>
        <w:tc>
          <w:tcPr>
            <w:tcW w:w="7080" w:type="dxa"/>
          </w:tcPr>
          <w:p w:rsidR="00AF0DF8" w:rsidRPr="00AD41F9" w:rsidRDefault="009D13DA" w:rsidP="009D13DA">
            <w:pPr>
              <w:jc w:val="left"/>
              <w:rPr>
                <w:rFonts w:hAnsi="ＭＳ 明朝"/>
                <w:color w:val="444444"/>
                <w:sz w:val="24"/>
                <w:szCs w:val="21"/>
              </w:rPr>
            </w:pPr>
            <w:r w:rsidRPr="00AD41F9">
              <w:rPr>
                <w:rFonts w:hAnsi="ＭＳ 明朝" w:hint="eastAsia"/>
                <w:color w:val="444444"/>
                <w:sz w:val="24"/>
                <w:szCs w:val="21"/>
              </w:rPr>
              <w:t>MPEG4　AVC形式（.mp4）、</w:t>
            </w:r>
          </w:p>
          <w:p w:rsidR="009D13DA" w:rsidRPr="00AD41F9" w:rsidRDefault="009D13DA" w:rsidP="009D13DA">
            <w:pPr>
              <w:jc w:val="left"/>
              <w:rPr>
                <w:rFonts w:hAnsi="ＭＳ 明朝"/>
                <w:sz w:val="24"/>
                <w:szCs w:val="24"/>
              </w:rPr>
            </w:pPr>
            <w:r w:rsidRPr="00AD41F9">
              <w:rPr>
                <w:rFonts w:hAnsi="ＭＳ 明朝" w:hint="eastAsia"/>
                <w:color w:val="444444"/>
                <w:sz w:val="24"/>
                <w:szCs w:val="21"/>
              </w:rPr>
              <w:t>又はWMV（WindowsMediaVideo9）形式（Advanced Profileを除く）(.wmv)</w:t>
            </w:r>
          </w:p>
        </w:tc>
      </w:tr>
      <w:tr w:rsidR="009D13DA" w:rsidTr="009D13DA">
        <w:tc>
          <w:tcPr>
            <w:tcW w:w="1980" w:type="dxa"/>
          </w:tcPr>
          <w:p w:rsidR="009D13DA" w:rsidRPr="007A661C" w:rsidRDefault="009D13DA" w:rsidP="009D13DA">
            <w:pPr>
              <w:jc w:val="left"/>
              <w:rPr>
                <w:rFonts w:hAnsi="ＭＳ 明朝"/>
                <w:sz w:val="24"/>
                <w:szCs w:val="24"/>
              </w:rPr>
            </w:pPr>
            <w:r w:rsidRPr="007A661C">
              <w:rPr>
                <w:rFonts w:hAnsi="ＭＳ 明朝" w:hint="eastAsia"/>
                <w:sz w:val="24"/>
                <w:szCs w:val="24"/>
              </w:rPr>
              <w:t>サイズ</w:t>
            </w:r>
          </w:p>
        </w:tc>
        <w:tc>
          <w:tcPr>
            <w:tcW w:w="7080" w:type="dxa"/>
          </w:tcPr>
          <w:p w:rsidR="009D13DA" w:rsidRPr="00AD41F9" w:rsidRDefault="009D13DA" w:rsidP="009D13DA">
            <w:pPr>
              <w:jc w:val="left"/>
              <w:rPr>
                <w:rFonts w:hAnsi="ＭＳ 明朝"/>
                <w:sz w:val="24"/>
                <w:szCs w:val="24"/>
              </w:rPr>
            </w:pPr>
            <w:r w:rsidRPr="00AD41F9">
              <w:rPr>
                <w:rFonts w:hAnsi="ＭＳ 明朝" w:hint="eastAsia"/>
                <w:color w:val="444444"/>
                <w:sz w:val="24"/>
                <w:szCs w:val="21"/>
              </w:rPr>
              <w:t>16：9（アスペクト比）  横1920ピクセル×縦1080ピクセル、又は　横1280ピクセル×縦720ピクセル</w:t>
            </w:r>
          </w:p>
        </w:tc>
      </w:tr>
      <w:tr w:rsidR="009D13DA" w:rsidTr="009D13DA">
        <w:tc>
          <w:tcPr>
            <w:tcW w:w="1980" w:type="dxa"/>
          </w:tcPr>
          <w:p w:rsidR="009D13DA" w:rsidRPr="007A661C" w:rsidRDefault="009D13DA" w:rsidP="009D13DA">
            <w:pPr>
              <w:jc w:val="left"/>
              <w:rPr>
                <w:rFonts w:hAnsi="ＭＳ 明朝"/>
                <w:sz w:val="24"/>
                <w:szCs w:val="24"/>
              </w:rPr>
            </w:pPr>
            <w:r w:rsidRPr="007A661C">
              <w:rPr>
                <w:rFonts w:hAnsi="ＭＳ 明朝" w:hint="eastAsia"/>
                <w:sz w:val="24"/>
                <w:szCs w:val="24"/>
              </w:rPr>
              <w:t>ファイルサイズ</w:t>
            </w:r>
          </w:p>
        </w:tc>
        <w:tc>
          <w:tcPr>
            <w:tcW w:w="7080" w:type="dxa"/>
          </w:tcPr>
          <w:p w:rsidR="009D13DA" w:rsidRPr="00AD41F9" w:rsidRDefault="007A661C" w:rsidP="009D13DA">
            <w:pPr>
              <w:jc w:val="left"/>
              <w:rPr>
                <w:rFonts w:hAnsi="ＭＳ 明朝"/>
                <w:sz w:val="24"/>
                <w:szCs w:val="24"/>
              </w:rPr>
            </w:pPr>
            <w:r w:rsidRPr="00AD41F9">
              <w:rPr>
                <w:rFonts w:hAnsi="ＭＳ 明朝" w:hint="eastAsia"/>
                <w:color w:val="444444"/>
                <w:sz w:val="24"/>
                <w:szCs w:val="21"/>
              </w:rPr>
              <w:t>秒数×1MB前後</w:t>
            </w:r>
          </w:p>
        </w:tc>
      </w:tr>
      <w:tr w:rsidR="009D13DA" w:rsidTr="009D13DA">
        <w:tc>
          <w:tcPr>
            <w:tcW w:w="1980" w:type="dxa"/>
          </w:tcPr>
          <w:p w:rsidR="009D13DA" w:rsidRPr="007A661C" w:rsidRDefault="009D13DA" w:rsidP="009D13DA">
            <w:pPr>
              <w:jc w:val="left"/>
              <w:rPr>
                <w:rFonts w:hAnsi="ＭＳ 明朝"/>
                <w:sz w:val="24"/>
                <w:szCs w:val="24"/>
              </w:rPr>
            </w:pPr>
            <w:r w:rsidRPr="007A661C">
              <w:rPr>
                <w:rFonts w:hAnsi="ＭＳ 明朝" w:hint="eastAsia"/>
                <w:sz w:val="24"/>
                <w:szCs w:val="24"/>
              </w:rPr>
              <w:t>ビットレーム</w:t>
            </w:r>
          </w:p>
        </w:tc>
        <w:tc>
          <w:tcPr>
            <w:tcW w:w="7080" w:type="dxa"/>
          </w:tcPr>
          <w:p w:rsidR="009D13DA" w:rsidRPr="00AD41F9" w:rsidRDefault="007A661C" w:rsidP="009D13DA">
            <w:pPr>
              <w:jc w:val="left"/>
              <w:rPr>
                <w:rFonts w:hAnsi="ＭＳ 明朝"/>
                <w:sz w:val="24"/>
                <w:szCs w:val="24"/>
              </w:rPr>
            </w:pPr>
            <w:r w:rsidRPr="00AD41F9">
              <w:rPr>
                <w:rFonts w:hAnsi="ＭＳ 明朝" w:hint="eastAsia"/>
                <w:color w:val="444444"/>
                <w:sz w:val="24"/>
                <w:szCs w:val="21"/>
              </w:rPr>
              <w:t>8M bps CBR（音声：128～256kbps）</w:t>
            </w:r>
          </w:p>
        </w:tc>
      </w:tr>
      <w:tr w:rsidR="009D13DA" w:rsidTr="009D13DA">
        <w:tc>
          <w:tcPr>
            <w:tcW w:w="1980" w:type="dxa"/>
          </w:tcPr>
          <w:p w:rsidR="009D13DA" w:rsidRPr="007A661C" w:rsidRDefault="009D13DA" w:rsidP="009D13DA">
            <w:pPr>
              <w:jc w:val="left"/>
              <w:rPr>
                <w:rFonts w:hAnsi="ＭＳ 明朝"/>
                <w:sz w:val="24"/>
                <w:szCs w:val="24"/>
              </w:rPr>
            </w:pPr>
            <w:r w:rsidRPr="007A661C">
              <w:rPr>
                <w:rFonts w:hAnsi="ＭＳ 明朝" w:hint="eastAsia"/>
                <w:sz w:val="24"/>
                <w:szCs w:val="24"/>
              </w:rPr>
              <w:t>フレームレート</w:t>
            </w:r>
          </w:p>
        </w:tc>
        <w:tc>
          <w:tcPr>
            <w:tcW w:w="7080" w:type="dxa"/>
          </w:tcPr>
          <w:p w:rsidR="009D13DA" w:rsidRPr="00AD41F9" w:rsidRDefault="007A661C" w:rsidP="009D13DA">
            <w:pPr>
              <w:jc w:val="left"/>
              <w:rPr>
                <w:rFonts w:hAnsi="ＭＳ 明朝"/>
                <w:sz w:val="24"/>
                <w:szCs w:val="24"/>
              </w:rPr>
            </w:pPr>
            <w:r w:rsidRPr="00AD41F9">
              <w:rPr>
                <w:rFonts w:hAnsi="ＭＳ 明朝" w:hint="eastAsia"/>
                <w:color w:val="444444"/>
                <w:sz w:val="24"/>
                <w:szCs w:val="21"/>
              </w:rPr>
              <w:t>29.97 fps</w:t>
            </w:r>
          </w:p>
        </w:tc>
      </w:tr>
      <w:tr w:rsidR="009D13DA" w:rsidTr="009D13DA">
        <w:tc>
          <w:tcPr>
            <w:tcW w:w="1980" w:type="dxa"/>
          </w:tcPr>
          <w:p w:rsidR="009D13DA" w:rsidRPr="007A661C" w:rsidRDefault="009D13DA" w:rsidP="009D13DA">
            <w:pPr>
              <w:jc w:val="left"/>
              <w:rPr>
                <w:rFonts w:hAnsi="ＭＳ 明朝"/>
                <w:sz w:val="24"/>
                <w:szCs w:val="24"/>
              </w:rPr>
            </w:pPr>
            <w:r w:rsidRPr="007A661C">
              <w:rPr>
                <w:rFonts w:hAnsi="ＭＳ 明朝" w:hint="eastAsia"/>
                <w:sz w:val="24"/>
                <w:szCs w:val="24"/>
              </w:rPr>
              <w:t>描写方式</w:t>
            </w:r>
          </w:p>
        </w:tc>
        <w:tc>
          <w:tcPr>
            <w:tcW w:w="7080" w:type="dxa"/>
          </w:tcPr>
          <w:p w:rsidR="009D13DA" w:rsidRPr="00AD41F9" w:rsidRDefault="007A661C" w:rsidP="009D13DA">
            <w:pPr>
              <w:jc w:val="left"/>
              <w:rPr>
                <w:rFonts w:hAnsi="ＭＳ 明朝"/>
                <w:sz w:val="24"/>
                <w:szCs w:val="24"/>
              </w:rPr>
            </w:pPr>
            <w:r w:rsidRPr="00AD41F9">
              <w:rPr>
                <w:rFonts w:hAnsi="ＭＳ 明朝" w:hint="eastAsia"/>
                <w:color w:val="444444"/>
                <w:sz w:val="24"/>
                <w:szCs w:val="21"/>
              </w:rPr>
              <w:t>ノンインタレース方式</w:t>
            </w:r>
          </w:p>
        </w:tc>
      </w:tr>
      <w:tr w:rsidR="009D13DA" w:rsidTr="009D13DA">
        <w:tc>
          <w:tcPr>
            <w:tcW w:w="1980" w:type="dxa"/>
          </w:tcPr>
          <w:p w:rsidR="009D13DA" w:rsidRPr="007A661C" w:rsidRDefault="009D13DA" w:rsidP="009D13DA">
            <w:pPr>
              <w:jc w:val="left"/>
              <w:rPr>
                <w:rFonts w:hAnsi="ＭＳ 明朝"/>
                <w:sz w:val="24"/>
                <w:szCs w:val="24"/>
              </w:rPr>
            </w:pPr>
            <w:r w:rsidRPr="007A661C">
              <w:rPr>
                <w:rFonts w:hAnsi="ＭＳ 明朝" w:hint="eastAsia"/>
                <w:sz w:val="24"/>
                <w:szCs w:val="24"/>
              </w:rPr>
              <w:t>音声</w:t>
            </w:r>
          </w:p>
        </w:tc>
        <w:tc>
          <w:tcPr>
            <w:tcW w:w="7080" w:type="dxa"/>
          </w:tcPr>
          <w:p w:rsidR="009D13DA" w:rsidRPr="00AD41F9" w:rsidRDefault="007A661C" w:rsidP="009D13DA">
            <w:pPr>
              <w:jc w:val="left"/>
              <w:rPr>
                <w:rFonts w:hAnsi="ＭＳ 明朝"/>
                <w:sz w:val="24"/>
                <w:szCs w:val="24"/>
              </w:rPr>
            </w:pPr>
            <w:r w:rsidRPr="00AD41F9">
              <w:rPr>
                <w:rFonts w:hAnsi="ＭＳ 明朝" w:hint="eastAsia"/>
                <w:color w:val="444444"/>
                <w:sz w:val="24"/>
                <w:szCs w:val="21"/>
              </w:rPr>
              <w:t>ステレオ対応</w:t>
            </w:r>
            <w:r w:rsidRPr="00AD41F9">
              <w:rPr>
                <w:rFonts w:hAnsi="ＭＳ 明朝" w:hint="eastAsia"/>
                <w:color w:val="444444"/>
                <w:sz w:val="24"/>
                <w:szCs w:val="21"/>
              </w:rPr>
              <w:br/>
              <w:t>音声入稿の基準</w:t>
            </w:r>
            <w:r w:rsidRPr="00AD41F9">
              <w:rPr>
                <w:rFonts w:hAnsi="ＭＳ 明朝" w:hint="eastAsia"/>
                <w:color w:val="444444"/>
                <w:sz w:val="24"/>
                <w:szCs w:val="21"/>
              </w:rPr>
              <w:br/>
              <w:t>現行のテレビCM素材搬入基準で採用されているターゲットラウドネス値（目標とする平均ラウドネス値）-24LKFSと</w:t>
            </w:r>
            <w:r w:rsidR="00132AA8" w:rsidRPr="00AD41F9">
              <w:rPr>
                <w:rFonts w:hAnsi="ＭＳ 明朝" w:hint="eastAsia"/>
                <w:color w:val="444444"/>
                <w:sz w:val="24"/>
                <w:szCs w:val="21"/>
              </w:rPr>
              <w:t>する</w:t>
            </w:r>
            <w:r w:rsidRPr="00AD41F9">
              <w:rPr>
                <w:rFonts w:hAnsi="ＭＳ 明朝" w:hint="eastAsia"/>
                <w:color w:val="444444"/>
                <w:sz w:val="24"/>
                <w:szCs w:val="21"/>
              </w:rPr>
              <w:t>。</w:t>
            </w:r>
          </w:p>
        </w:tc>
      </w:tr>
    </w:tbl>
    <w:p w:rsidR="00CE6B13" w:rsidRDefault="00CE6B13" w:rsidP="00490B14">
      <w:pPr>
        <w:jc w:val="left"/>
        <w:rPr>
          <w:rFonts w:hAnsi="ＭＳ 明朝"/>
          <w:sz w:val="24"/>
          <w:szCs w:val="24"/>
        </w:rPr>
      </w:pPr>
    </w:p>
    <w:p w:rsidR="00F46516" w:rsidRDefault="00CE6B13" w:rsidP="00490B14">
      <w:pPr>
        <w:jc w:val="left"/>
        <w:rPr>
          <w:rFonts w:hAnsi="ＭＳ 明朝"/>
          <w:sz w:val="24"/>
          <w:szCs w:val="24"/>
        </w:rPr>
      </w:pPr>
      <w:r>
        <w:rPr>
          <w:rFonts w:hAnsi="ＭＳ 明朝" w:hint="eastAsia"/>
          <w:sz w:val="24"/>
          <w:szCs w:val="24"/>
        </w:rPr>
        <w:t xml:space="preserve">　</w:t>
      </w:r>
      <w:r w:rsidR="00DF7187" w:rsidRPr="000B0135">
        <w:rPr>
          <w:rFonts w:hAnsi="ＭＳ 明朝" w:hint="eastAsia"/>
          <w:sz w:val="24"/>
          <w:szCs w:val="24"/>
        </w:rPr>
        <w:t xml:space="preserve">　</w:t>
      </w:r>
      <w:r>
        <w:rPr>
          <w:rFonts w:hAnsi="ＭＳ 明朝" w:hint="eastAsia"/>
          <w:sz w:val="24"/>
          <w:szCs w:val="24"/>
        </w:rPr>
        <w:t>エ</w:t>
      </w:r>
      <w:r w:rsidR="00DF7187" w:rsidRPr="000B0135">
        <w:rPr>
          <w:rFonts w:hAnsi="ＭＳ 明朝" w:hint="eastAsia"/>
          <w:sz w:val="24"/>
          <w:szCs w:val="24"/>
        </w:rPr>
        <w:t xml:space="preserve">　音声で表現されている情報は字幕</w:t>
      </w:r>
      <w:r w:rsidR="00F46516">
        <w:rPr>
          <w:rFonts w:hAnsi="ＭＳ 明朝" w:hint="eastAsia"/>
          <w:sz w:val="24"/>
          <w:szCs w:val="24"/>
        </w:rPr>
        <w:t>又はテキスト</w:t>
      </w:r>
      <w:r w:rsidR="00DF7187" w:rsidRPr="000B0135">
        <w:rPr>
          <w:rFonts w:hAnsi="ＭＳ 明朝" w:hint="eastAsia"/>
          <w:sz w:val="24"/>
          <w:szCs w:val="24"/>
        </w:rPr>
        <w:t>として付与し、必要に応じ</w:t>
      </w:r>
    </w:p>
    <w:p w:rsidR="00DF7187" w:rsidRPr="000B0135" w:rsidRDefault="00F46516" w:rsidP="00490B14">
      <w:pPr>
        <w:jc w:val="left"/>
        <w:rPr>
          <w:rFonts w:hAnsi="ＭＳ 明朝"/>
          <w:sz w:val="24"/>
          <w:szCs w:val="24"/>
        </w:rPr>
      </w:pPr>
      <w:r>
        <w:rPr>
          <w:rFonts w:hAnsi="ＭＳ 明朝" w:hint="eastAsia"/>
          <w:sz w:val="24"/>
          <w:szCs w:val="24"/>
        </w:rPr>
        <w:t xml:space="preserve">　　　</w:t>
      </w:r>
      <w:r w:rsidR="00DF7187" w:rsidRPr="000B0135">
        <w:rPr>
          <w:rFonts w:hAnsi="ＭＳ 明朝" w:hint="eastAsia"/>
          <w:sz w:val="24"/>
          <w:szCs w:val="24"/>
        </w:rPr>
        <w:t>てナレーションを挿入すること。</w:t>
      </w:r>
    </w:p>
    <w:p w:rsidR="00B3507A" w:rsidRPr="000B0135" w:rsidRDefault="00B3507A" w:rsidP="00490B14">
      <w:pPr>
        <w:jc w:val="left"/>
        <w:rPr>
          <w:rFonts w:hAnsi="ＭＳ 明朝"/>
          <w:sz w:val="24"/>
          <w:szCs w:val="24"/>
        </w:rPr>
      </w:pPr>
      <w:r w:rsidRPr="000B0135">
        <w:rPr>
          <w:rFonts w:hAnsi="ＭＳ 明朝" w:hint="eastAsia"/>
          <w:sz w:val="24"/>
          <w:szCs w:val="24"/>
        </w:rPr>
        <w:t xml:space="preserve">　　</w:t>
      </w:r>
      <w:r w:rsidR="00251097">
        <w:rPr>
          <w:rFonts w:hAnsi="ＭＳ 明朝" w:hint="eastAsia"/>
          <w:sz w:val="24"/>
          <w:szCs w:val="24"/>
        </w:rPr>
        <w:t>オ</w:t>
      </w:r>
      <w:r w:rsidRPr="000B0135">
        <w:rPr>
          <w:rFonts w:hAnsi="ＭＳ 明朝" w:hint="eastAsia"/>
          <w:sz w:val="24"/>
          <w:szCs w:val="24"/>
        </w:rPr>
        <w:t xml:space="preserve">　動画に合わせて適宜、BGMを挿入すること。</w:t>
      </w:r>
    </w:p>
    <w:p w:rsidR="000B0135" w:rsidRDefault="00A8285D" w:rsidP="00490B14">
      <w:pPr>
        <w:jc w:val="left"/>
        <w:rPr>
          <w:rFonts w:hAnsi="ＭＳ 明朝"/>
          <w:sz w:val="24"/>
          <w:szCs w:val="24"/>
        </w:rPr>
      </w:pPr>
      <w:r w:rsidRPr="000B0135">
        <w:rPr>
          <w:rFonts w:hAnsi="ＭＳ 明朝" w:hint="eastAsia"/>
          <w:sz w:val="24"/>
          <w:szCs w:val="24"/>
        </w:rPr>
        <w:lastRenderedPageBreak/>
        <w:t xml:space="preserve">　</w:t>
      </w:r>
      <w:r w:rsidR="002579B3" w:rsidRPr="000B0135">
        <w:rPr>
          <w:rFonts w:hAnsi="ＭＳ 明朝" w:hint="eastAsia"/>
          <w:sz w:val="24"/>
          <w:szCs w:val="24"/>
        </w:rPr>
        <w:t xml:space="preserve">　</w:t>
      </w:r>
      <w:r w:rsidR="00251097">
        <w:rPr>
          <w:rFonts w:hAnsi="ＭＳ 明朝" w:hint="eastAsia"/>
          <w:sz w:val="24"/>
          <w:szCs w:val="24"/>
        </w:rPr>
        <w:t>カ</w:t>
      </w:r>
      <w:r w:rsidRPr="000B0135">
        <w:rPr>
          <w:rFonts w:hAnsi="ＭＳ 明朝" w:hint="eastAsia"/>
          <w:sz w:val="24"/>
          <w:szCs w:val="24"/>
        </w:rPr>
        <w:t xml:space="preserve">　</w:t>
      </w:r>
      <w:r w:rsidR="00D966D4" w:rsidRPr="000B0135">
        <w:rPr>
          <w:rFonts w:hAnsi="ＭＳ 明朝" w:hint="eastAsia"/>
          <w:sz w:val="24"/>
          <w:szCs w:val="24"/>
        </w:rPr>
        <w:t>動画</w:t>
      </w:r>
      <w:r w:rsidR="005926ED">
        <w:rPr>
          <w:rFonts w:hAnsi="ＭＳ 明朝" w:hint="eastAsia"/>
          <w:sz w:val="24"/>
          <w:szCs w:val="24"/>
        </w:rPr>
        <w:t>制作</w:t>
      </w:r>
      <w:bookmarkStart w:id="0" w:name="_GoBack"/>
      <w:bookmarkEnd w:id="0"/>
      <w:r w:rsidR="00D966D4" w:rsidRPr="000B0135">
        <w:rPr>
          <w:rFonts w:hAnsi="ＭＳ 明朝" w:hint="eastAsia"/>
          <w:sz w:val="24"/>
          <w:szCs w:val="24"/>
        </w:rPr>
        <w:t>の前に原案となる絵コンテ等を提出し、テロップのフォント等を</w:t>
      </w:r>
    </w:p>
    <w:p w:rsidR="00887EE9" w:rsidRPr="000B0135" w:rsidRDefault="000B0135" w:rsidP="00490B14">
      <w:pPr>
        <w:jc w:val="left"/>
        <w:rPr>
          <w:rFonts w:hAnsi="ＭＳ 明朝"/>
          <w:sz w:val="24"/>
          <w:szCs w:val="24"/>
        </w:rPr>
      </w:pPr>
      <w:r>
        <w:rPr>
          <w:rFonts w:hAnsi="ＭＳ 明朝" w:hint="eastAsia"/>
          <w:sz w:val="24"/>
          <w:szCs w:val="24"/>
        </w:rPr>
        <w:t xml:space="preserve">　　　</w:t>
      </w:r>
      <w:r w:rsidR="00372FB5" w:rsidRPr="000B0135">
        <w:rPr>
          <w:rFonts w:hAnsi="ＭＳ 明朝" w:hint="eastAsia"/>
          <w:sz w:val="24"/>
          <w:szCs w:val="24"/>
        </w:rPr>
        <w:t>含め</w:t>
      </w:r>
      <w:r w:rsidR="00D966D4" w:rsidRPr="000B0135">
        <w:rPr>
          <w:rFonts w:hAnsi="ＭＳ 明朝" w:hint="eastAsia"/>
          <w:sz w:val="24"/>
          <w:szCs w:val="24"/>
        </w:rPr>
        <w:t>、</w:t>
      </w:r>
      <w:r w:rsidR="0017258D" w:rsidRPr="000B0135">
        <w:rPr>
          <w:rFonts w:hAnsi="ＭＳ 明朝" w:hint="eastAsia"/>
          <w:sz w:val="24"/>
          <w:szCs w:val="24"/>
        </w:rPr>
        <w:t>県</w:t>
      </w:r>
      <w:r w:rsidR="00D966D4" w:rsidRPr="000B0135">
        <w:rPr>
          <w:rFonts w:hAnsi="ＭＳ 明朝" w:hint="eastAsia"/>
          <w:sz w:val="24"/>
          <w:szCs w:val="24"/>
        </w:rPr>
        <w:t>と事前に動画の構成について調整すること。</w:t>
      </w:r>
    </w:p>
    <w:p w:rsidR="003B11C2" w:rsidRPr="000B0135" w:rsidRDefault="003B11C2" w:rsidP="00490B14">
      <w:pPr>
        <w:jc w:val="left"/>
        <w:rPr>
          <w:rFonts w:hAnsi="ＭＳ 明朝" w:cs="MS-Mincho"/>
          <w:kern w:val="0"/>
          <w:sz w:val="24"/>
          <w:szCs w:val="24"/>
        </w:rPr>
      </w:pPr>
      <w:r w:rsidRPr="000B0135">
        <w:rPr>
          <w:rFonts w:hAnsi="ＭＳ 明朝" w:cs="MS-Mincho" w:hint="eastAsia"/>
          <w:kern w:val="0"/>
          <w:sz w:val="24"/>
          <w:szCs w:val="24"/>
        </w:rPr>
        <w:t xml:space="preserve">　　</w:t>
      </w:r>
      <w:r w:rsidR="00251097">
        <w:rPr>
          <w:rFonts w:hAnsi="ＭＳ 明朝" w:cs="MS-Mincho" w:hint="eastAsia"/>
          <w:kern w:val="0"/>
          <w:sz w:val="24"/>
          <w:szCs w:val="24"/>
        </w:rPr>
        <w:t>キ</w:t>
      </w:r>
      <w:r w:rsidRPr="000B0135">
        <w:rPr>
          <w:rFonts w:hAnsi="ＭＳ 明朝" w:cs="MS-Mincho" w:hint="eastAsia"/>
          <w:kern w:val="0"/>
          <w:sz w:val="24"/>
          <w:szCs w:val="24"/>
        </w:rPr>
        <w:t xml:space="preserve">　制作動画の使用期限を定めないこと。</w:t>
      </w:r>
    </w:p>
    <w:p w:rsidR="002A73F1" w:rsidRPr="000B0135" w:rsidRDefault="00887EE9" w:rsidP="00490B14">
      <w:pPr>
        <w:jc w:val="left"/>
        <w:rPr>
          <w:rFonts w:hAnsi="ＭＳ 明朝" w:cs="MS-Mincho"/>
          <w:kern w:val="0"/>
          <w:sz w:val="24"/>
          <w:szCs w:val="24"/>
        </w:rPr>
      </w:pPr>
      <w:r w:rsidRPr="000B0135">
        <w:rPr>
          <w:rFonts w:hAnsi="ＭＳ 明朝" w:cs="MS-Mincho" w:hint="eastAsia"/>
          <w:kern w:val="0"/>
          <w:sz w:val="24"/>
          <w:szCs w:val="24"/>
        </w:rPr>
        <w:t xml:space="preserve">　</w:t>
      </w:r>
      <w:r w:rsidR="002579B3" w:rsidRPr="000B0135">
        <w:rPr>
          <w:rFonts w:hAnsi="ＭＳ 明朝" w:cs="MS-Mincho" w:hint="eastAsia"/>
          <w:kern w:val="0"/>
          <w:sz w:val="24"/>
          <w:szCs w:val="24"/>
        </w:rPr>
        <w:t xml:space="preserve">　</w:t>
      </w:r>
      <w:r w:rsidR="00251097">
        <w:rPr>
          <w:rFonts w:hAnsi="ＭＳ 明朝" w:cs="MS-Mincho" w:hint="eastAsia"/>
          <w:kern w:val="0"/>
          <w:sz w:val="24"/>
          <w:szCs w:val="24"/>
        </w:rPr>
        <w:t>ク</w:t>
      </w:r>
      <w:r w:rsidR="00751008" w:rsidRPr="000B0135">
        <w:rPr>
          <w:rFonts w:hAnsi="ＭＳ 明朝" w:cs="MS-Mincho" w:hint="eastAsia"/>
          <w:kern w:val="0"/>
          <w:sz w:val="24"/>
          <w:szCs w:val="24"/>
        </w:rPr>
        <w:t xml:space="preserve">　</w:t>
      </w:r>
      <w:r w:rsidR="009B5E22" w:rsidRPr="000B0135">
        <w:rPr>
          <w:rFonts w:hAnsi="ＭＳ 明朝" w:hint="eastAsia"/>
          <w:sz w:val="24"/>
          <w:szCs w:val="24"/>
        </w:rPr>
        <w:t>県</w:t>
      </w:r>
      <w:r w:rsidR="009B5E22" w:rsidRPr="000B0135">
        <w:rPr>
          <w:rFonts w:hAnsi="ＭＳ 明朝"/>
          <w:sz w:val="24"/>
          <w:szCs w:val="24"/>
        </w:rPr>
        <w:t>による複数回の</w:t>
      </w:r>
      <w:r w:rsidR="009B5E22" w:rsidRPr="000B0135">
        <w:rPr>
          <w:rFonts w:hAnsi="ＭＳ 明朝" w:hint="eastAsia"/>
          <w:sz w:val="24"/>
          <w:szCs w:val="24"/>
        </w:rPr>
        <w:t>動画の</w:t>
      </w:r>
      <w:r w:rsidR="009B5E22" w:rsidRPr="000B0135">
        <w:rPr>
          <w:rFonts w:hAnsi="ＭＳ 明朝"/>
          <w:sz w:val="24"/>
          <w:szCs w:val="24"/>
        </w:rPr>
        <w:t>確認及び修正指示の機会を設けること。</w:t>
      </w:r>
    </w:p>
    <w:p w:rsidR="00A8285D" w:rsidRPr="000B0135" w:rsidRDefault="009F7393" w:rsidP="000B0135">
      <w:pPr>
        <w:jc w:val="left"/>
        <w:rPr>
          <w:rFonts w:hAnsi="ＭＳ 明朝" w:cs="MS-Mincho"/>
          <w:kern w:val="0"/>
          <w:sz w:val="24"/>
          <w:szCs w:val="24"/>
        </w:rPr>
      </w:pPr>
      <w:r w:rsidRPr="000B0135">
        <w:rPr>
          <w:rFonts w:hAnsi="ＭＳ 明朝" w:cs="MS-Mincho" w:hint="eastAsia"/>
          <w:kern w:val="0"/>
          <w:sz w:val="24"/>
          <w:szCs w:val="24"/>
        </w:rPr>
        <w:t xml:space="preserve">　　　　</w:t>
      </w:r>
      <w:r w:rsidR="006C4F1E" w:rsidRPr="000B0135">
        <w:rPr>
          <w:rFonts w:hAnsi="ＭＳ 明朝" w:cs="MS-Mincho" w:hint="eastAsia"/>
          <w:kern w:val="0"/>
          <w:sz w:val="24"/>
          <w:szCs w:val="24"/>
        </w:rPr>
        <w:t>その場合、</w:t>
      </w:r>
      <w:r w:rsidR="0017258D" w:rsidRPr="000B0135">
        <w:rPr>
          <w:rFonts w:hAnsi="ＭＳ 明朝" w:cs="MS-Mincho" w:hint="eastAsia"/>
          <w:kern w:val="0"/>
          <w:sz w:val="24"/>
          <w:szCs w:val="24"/>
        </w:rPr>
        <w:t>県</w:t>
      </w:r>
      <w:r w:rsidR="006C4F1E" w:rsidRPr="000B0135">
        <w:rPr>
          <w:rFonts w:hAnsi="ＭＳ 明朝" w:cs="MS-Mincho" w:hint="eastAsia"/>
          <w:kern w:val="0"/>
          <w:sz w:val="24"/>
          <w:szCs w:val="24"/>
        </w:rPr>
        <w:t>の指示に合わせた修正を行うこと。</w:t>
      </w:r>
    </w:p>
    <w:p w:rsidR="000B0135" w:rsidRDefault="00A8285D" w:rsidP="00490B14">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w:t>
      </w:r>
      <w:r w:rsidR="002579B3" w:rsidRPr="000B0135">
        <w:rPr>
          <w:rFonts w:hAnsi="ＭＳ 明朝" w:cs="MS-Mincho" w:hint="eastAsia"/>
          <w:kern w:val="0"/>
          <w:sz w:val="24"/>
          <w:szCs w:val="24"/>
        </w:rPr>
        <w:t xml:space="preserve">　</w:t>
      </w:r>
      <w:r w:rsidR="00251097">
        <w:rPr>
          <w:rFonts w:hAnsi="ＭＳ 明朝" w:cs="MS-Mincho" w:hint="eastAsia"/>
          <w:kern w:val="0"/>
          <w:sz w:val="24"/>
          <w:szCs w:val="24"/>
        </w:rPr>
        <w:t>ケ</w:t>
      </w:r>
      <w:r w:rsidRPr="000B0135">
        <w:rPr>
          <w:rFonts w:hAnsi="ＭＳ 明朝" w:cs="MS-Mincho" w:hint="eastAsia"/>
          <w:kern w:val="0"/>
          <w:sz w:val="24"/>
          <w:szCs w:val="24"/>
        </w:rPr>
        <w:t xml:space="preserve">　</w:t>
      </w:r>
      <w:r w:rsidR="006C4F1E" w:rsidRPr="000B0135">
        <w:rPr>
          <w:rFonts w:hAnsi="ＭＳ 明朝" w:cs="MS-Mincho" w:hint="eastAsia"/>
          <w:kern w:val="0"/>
          <w:sz w:val="24"/>
          <w:szCs w:val="24"/>
        </w:rPr>
        <w:t>動画作成全般にかかる費用は全て</w:t>
      </w:r>
      <w:r w:rsidR="0017258D" w:rsidRPr="000B0135">
        <w:rPr>
          <w:rFonts w:hAnsi="ＭＳ 明朝" w:cs="MS-Mincho" w:hint="eastAsia"/>
          <w:kern w:val="0"/>
          <w:sz w:val="24"/>
          <w:szCs w:val="24"/>
        </w:rPr>
        <w:t>受託者</w:t>
      </w:r>
      <w:r w:rsidR="006C4F1E" w:rsidRPr="000B0135">
        <w:rPr>
          <w:rFonts w:hAnsi="ＭＳ 明朝" w:cs="MS-Mincho" w:hint="eastAsia"/>
          <w:kern w:val="0"/>
          <w:sz w:val="24"/>
          <w:szCs w:val="24"/>
        </w:rPr>
        <w:t>の負担とすること。また、動画作</w:t>
      </w:r>
    </w:p>
    <w:p w:rsidR="00D351CA" w:rsidRDefault="000B0135" w:rsidP="00D351CA">
      <w:pPr>
        <w:autoSpaceDE w:val="0"/>
        <w:autoSpaceDN w:val="0"/>
        <w:adjustRightInd w:val="0"/>
        <w:ind w:leftChars="-100" w:left="-210"/>
        <w:jc w:val="left"/>
        <w:rPr>
          <w:rFonts w:hAnsi="ＭＳ 明朝" w:cs="MS-Mincho"/>
          <w:kern w:val="0"/>
          <w:sz w:val="24"/>
          <w:szCs w:val="24"/>
        </w:rPr>
      </w:pPr>
      <w:r>
        <w:rPr>
          <w:rFonts w:hAnsi="ＭＳ 明朝" w:cs="MS-Mincho" w:hint="eastAsia"/>
          <w:kern w:val="0"/>
          <w:sz w:val="24"/>
          <w:szCs w:val="24"/>
        </w:rPr>
        <w:t xml:space="preserve">　　　</w:t>
      </w:r>
      <w:r w:rsidR="00D351CA">
        <w:rPr>
          <w:rFonts w:hAnsi="ＭＳ 明朝" w:cs="MS-Mincho" w:hint="eastAsia"/>
          <w:kern w:val="0"/>
          <w:sz w:val="24"/>
          <w:szCs w:val="24"/>
        </w:rPr>
        <w:t xml:space="preserve">　</w:t>
      </w:r>
      <w:r w:rsidR="006C4F1E" w:rsidRPr="000B0135">
        <w:rPr>
          <w:rFonts w:hAnsi="ＭＳ 明朝" w:cs="MS-Mincho" w:hint="eastAsia"/>
          <w:kern w:val="0"/>
          <w:sz w:val="24"/>
          <w:szCs w:val="24"/>
        </w:rPr>
        <w:t>成全般には、構成案（シナリオ）作成、収録、ナレーション、テロップ</w:t>
      </w:r>
      <w:r w:rsidR="00D351CA">
        <w:rPr>
          <w:rFonts w:hAnsi="ＭＳ 明朝" w:cs="MS-Mincho" w:hint="eastAsia"/>
          <w:kern w:val="0"/>
          <w:sz w:val="24"/>
          <w:szCs w:val="24"/>
        </w:rPr>
        <w:t xml:space="preserve">、　　</w:t>
      </w:r>
    </w:p>
    <w:p w:rsidR="007E0A99" w:rsidRPr="000B0135" w:rsidRDefault="00D351CA" w:rsidP="00D351CA">
      <w:pPr>
        <w:autoSpaceDE w:val="0"/>
        <w:autoSpaceDN w:val="0"/>
        <w:adjustRightInd w:val="0"/>
        <w:ind w:leftChars="-100" w:left="-210"/>
        <w:jc w:val="left"/>
        <w:rPr>
          <w:rFonts w:hAnsi="ＭＳ 明朝" w:cs="MS-Mincho"/>
          <w:kern w:val="0"/>
          <w:sz w:val="24"/>
          <w:szCs w:val="24"/>
        </w:rPr>
      </w:pPr>
      <w:r>
        <w:rPr>
          <w:rFonts w:hAnsi="ＭＳ 明朝" w:cs="MS-Mincho" w:hint="eastAsia"/>
          <w:kern w:val="0"/>
          <w:sz w:val="24"/>
          <w:szCs w:val="24"/>
        </w:rPr>
        <w:t xml:space="preserve">　　　　</w:t>
      </w:r>
      <w:r w:rsidR="006B574B">
        <w:rPr>
          <w:rFonts w:hAnsi="ＭＳ 明朝" w:cs="MS-Mincho" w:hint="eastAsia"/>
          <w:kern w:val="0"/>
          <w:sz w:val="24"/>
          <w:szCs w:val="24"/>
        </w:rPr>
        <w:t>CG、</w:t>
      </w:r>
      <w:r w:rsidR="006C4F1E" w:rsidRPr="000B0135">
        <w:rPr>
          <w:rFonts w:hAnsi="ＭＳ 明朝" w:cs="MS-Mincho"/>
          <w:kern w:val="0"/>
          <w:sz w:val="24"/>
          <w:szCs w:val="24"/>
        </w:rPr>
        <w:t>BGM</w:t>
      </w:r>
      <w:r w:rsidR="006C4F1E" w:rsidRPr="000B0135">
        <w:rPr>
          <w:rFonts w:hAnsi="ＭＳ 明朝" w:cs="MS-Mincho" w:hint="eastAsia"/>
          <w:kern w:val="0"/>
          <w:sz w:val="24"/>
          <w:szCs w:val="24"/>
        </w:rPr>
        <w:t>、編集等のほか、制作物の納品までの一切を含むとする。</w:t>
      </w:r>
    </w:p>
    <w:p w:rsidR="00001729" w:rsidRPr="00D351CA" w:rsidRDefault="00001729" w:rsidP="00D233EE">
      <w:pPr>
        <w:autoSpaceDE w:val="0"/>
        <w:autoSpaceDN w:val="0"/>
        <w:adjustRightInd w:val="0"/>
        <w:jc w:val="left"/>
        <w:rPr>
          <w:rFonts w:hAnsi="ＭＳ 明朝" w:cs="MS-Mincho"/>
          <w:kern w:val="0"/>
          <w:sz w:val="24"/>
          <w:szCs w:val="24"/>
        </w:rPr>
      </w:pPr>
    </w:p>
    <w:p w:rsidR="00D233EE" w:rsidRPr="000B0135" w:rsidRDefault="00C8166C" w:rsidP="00D233EE">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w:t>
      </w:r>
      <w:r w:rsidR="003F68BE" w:rsidRPr="000B0135">
        <w:rPr>
          <w:rFonts w:hAnsi="ＭＳ 明朝" w:cs="MS-Mincho" w:hint="eastAsia"/>
          <w:kern w:val="0"/>
          <w:sz w:val="24"/>
          <w:szCs w:val="24"/>
        </w:rPr>
        <w:t>４</w:t>
      </w:r>
      <w:r w:rsidRPr="000B0135">
        <w:rPr>
          <w:rFonts w:hAnsi="ＭＳ 明朝" w:cs="MS-Mincho" w:hint="eastAsia"/>
          <w:kern w:val="0"/>
          <w:sz w:val="24"/>
          <w:szCs w:val="24"/>
        </w:rPr>
        <w:t>）</w:t>
      </w:r>
      <w:r w:rsidR="0017258D" w:rsidRPr="000B0135">
        <w:rPr>
          <w:rFonts w:hAnsi="ＭＳ 明朝" w:cs="MS-Mincho" w:hint="eastAsia"/>
          <w:kern w:val="0"/>
          <w:sz w:val="24"/>
          <w:szCs w:val="24"/>
        </w:rPr>
        <w:t>その他動画作成にあたっての注意事項</w:t>
      </w:r>
    </w:p>
    <w:p w:rsidR="000B0135" w:rsidRDefault="007B22A2" w:rsidP="00D233EE">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w:t>
      </w:r>
      <w:r w:rsidR="00026200">
        <w:rPr>
          <w:rFonts w:hAnsi="ＭＳ 明朝" w:cs="MS-Mincho" w:hint="eastAsia"/>
          <w:kern w:val="0"/>
          <w:sz w:val="24"/>
          <w:szCs w:val="24"/>
        </w:rPr>
        <w:t>ア</w:t>
      </w:r>
      <w:r w:rsidR="00EA1683" w:rsidRPr="000B0135">
        <w:rPr>
          <w:rFonts w:hAnsi="ＭＳ 明朝" w:cs="MS-Mincho" w:hint="eastAsia"/>
          <w:kern w:val="0"/>
          <w:sz w:val="24"/>
          <w:szCs w:val="24"/>
        </w:rPr>
        <w:t xml:space="preserve">　</w:t>
      </w:r>
      <w:r w:rsidR="00D233EE" w:rsidRPr="000B0135">
        <w:rPr>
          <w:rFonts w:hAnsi="ＭＳ 明朝" w:cs="MS-Mincho" w:hint="eastAsia"/>
          <w:kern w:val="0"/>
          <w:sz w:val="24"/>
          <w:szCs w:val="24"/>
        </w:rPr>
        <w:t>動画には視聴者の理解を助けるテロップ等を適宜入れること。またデジタ</w:t>
      </w:r>
    </w:p>
    <w:p w:rsidR="00D637E8" w:rsidRPr="000B0135" w:rsidRDefault="000B0135" w:rsidP="00D233EE">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D233EE" w:rsidRPr="000B0135">
        <w:rPr>
          <w:rFonts w:hAnsi="ＭＳ 明朝" w:cs="MS-Mincho" w:hint="eastAsia"/>
          <w:kern w:val="0"/>
          <w:sz w:val="24"/>
          <w:szCs w:val="24"/>
        </w:rPr>
        <w:t>ル技術を駆使し、見ている人が飽きないような工夫を凝らすこと。</w:t>
      </w:r>
    </w:p>
    <w:p w:rsidR="00363D96" w:rsidRPr="000B0135" w:rsidRDefault="009552DF" w:rsidP="00D233EE">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w:t>
      </w:r>
      <w:r w:rsidR="00026200">
        <w:rPr>
          <w:rFonts w:hAnsi="ＭＳ 明朝" w:cs="MS-Mincho" w:hint="eastAsia"/>
          <w:kern w:val="0"/>
          <w:sz w:val="24"/>
          <w:szCs w:val="24"/>
        </w:rPr>
        <w:t>イ</w:t>
      </w:r>
      <w:r w:rsidR="004C79E7" w:rsidRPr="000B0135">
        <w:rPr>
          <w:rFonts w:hAnsi="ＭＳ 明朝" w:cs="MS-Mincho" w:hint="eastAsia"/>
          <w:kern w:val="0"/>
          <w:sz w:val="24"/>
          <w:szCs w:val="24"/>
        </w:rPr>
        <w:t xml:space="preserve">　</w:t>
      </w:r>
      <w:r w:rsidR="00D233EE" w:rsidRPr="000B0135">
        <w:rPr>
          <w:rFonts w:hAnsi="ＭＳ 明朝" w:cs="MS-Mincho" w:hint="eastAsia"/>
          <w:kern w:val="0"/>
          <w:sz w:val="24"/>
          <w:szCs w:val="24"/>
        </w:rPr>
        <w:t>そのほか必要な映像・音楽等についてはすべて</w:t>
      </w:r>
      <w:r w:rsidR="00A43B5F" w:rsidRPr="000B0135">
        <w:rPr>
          <w:rFonts w:hAnsi="ＭＳ 明朝" w:cs="MS-Mincho" w:hint="eastAsia"/>
          <w:kern w:val="0"/>
          <w:sz w:val="24"/>
          <w:szCs w:val="24"/>
        </w:rPr>
        <w:t>受託者</w:t>
      </w:r>
      <w:r w:rsidR="00D233EE" w:rsidRPr="000B0135">
        <w:rPr>
          <w:rFonts w:hAnsi="ＭＳ 明朝" w:cs="MS-Mincho" w:hint="eastAsia"/>
          <w:kern w:val="0"/>
          <w:sz w:val="24"/>
          <w:szCs w:val="24"/>
        </w:rPr>
        <w:t>が用意すること。</w:t>
      </w:r>
    </w:p>
    <w:p w:rsidR="00D233EE" w:rsidRPr="000B0135" w:rsidRDefault="009552DF" w:rsidP="00D233EE">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w:t>
      </w:r>
      <w:r w:rsidR="004C79E7" w:rsidRPr="000B0135">
        <w:rPr>
          <w:rFonts w:hAnsi="ＭＳ 明朝" w:cs="MS-Mincho" w:hint="eastAsia"/>
          <w:kern w:val="0"/>
          <w:sz w:val="24"/>
          <w:szCs w:val="24"/>
        </w:rPr>
        <w:t xml:space="preserve">　</w:t>
      </w:r>
      <w:r w:rsidR="00D233EE" w:rsidRPr="000B0135">
        <w:rPr>
          <w:rFonts w:hAnsi="ＭＳ 明朝" w:cs="MS-Mincho" w:hint="eastAsia"/>
          <w:kern w:val="0"/>
          <w:sz w:val="24"/>
          <w:szCs w:val="24"/>
        </w:rPr>
        <w:t>用意した映像や音楽については適宜</w:t>
      </w:r>
      <w:r w:rsidR="00A43B5F" w:rsidRPr="000B0135">
        <w:rPr>
          <w:rFonts w:hAnsi="ＭＳ 明朝" w:cs="MS-Mincho" w:hint="eastAsia"/>
          <w:kern w:val="0"/>
          <w:sz w:val="24"/>
          <w:szCs w:val="24"/>
        </w:rPr>
        <w:t>県</w:t>
      </w:r>
      <w:r w:rsidR="00D233EE" w:rsidRPr="000B0135">
        <w:rPr>
          <w:rFonts w:hAnsi="ＭＳ 明朝" w:cs="MS-Mincho" w:hint="eastAsia"/>
          <w:kern w:val="0"/>
          <w:sz w:val="24"/>
          <w:szCs w:val="24"/>
        </w:rPr>
        <w:t>に確認を取ること。</w:t>
      </w:r>
    </w:p>
    <w:p w:rsidR="00B049DA" w:rsidRPr="000B0135" w:rsidRDefault="007B22A2" w:rsidP="00F44C96">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w:t>
      </w:r>
      <w:r w:rsidR="00026200">
        <w:rPr>
          <w:rFonts w:hAnsi="ＭＳ 明朝" w:cs="MS-Mincho" w:hint="eastAsia"/>
          <w:kern w:val="0"/>
          <w:sz w:val="24"/>
          <w:szCs w:val="24"/>
        </w:rPr>
        <w:t>ウ</w:t>
      </w:r>
      <w:r w:rsidR="004C79E7" w:rsidRPr="000B0135">
        <w:rPr>
          <w:rFonts w:hAnsi="ＭＳ 明朝" w:cs="MS-Mincho" w:hint="eastAsia"/>
          <w:kern w:val="0"/>
          <w:sz w:val="24"/>
          <w:szCs w:val="24"/>
        </w:rPr>
        <w:t xml:space="preserve">　</w:t>
      </w:r>
      <w:r w:rsidR="00D233EE" w:rsidRPr="000B0135">
        <w:rPr>
          <w:rFonts w:hAnsi="ＭＳ 明朝" w:cs="MS-Mincho" w:hint="eastAsia"/>
          <w:kern w:val="0"/>
          <w:sz w:val="24"/>
          <w:szCs w:val="24"/>
        </w:rPr>
        <w:t>このほか協議の必要に応じて、</w:t>
      </w:r>
      <w:r w:rsidR="00A43B5F" w:rsidRPr="000B0135">
        <w:rPr>
          <w:rFonts w:hAnsi="ＭＳ 明朝" w:cs="MS-Mincho" w:hint="eastAsia"/>
          <w:kern w:val="0"/>
          <w:sz w:val="24"/>
          <w:szCs w:val="24"/>
        </w:rPr>
        <w:t>県</w:t>
      </w:r>
      <w:r w:rsidR="00D233EE" w:rsidRPr="000B0135">
        <w:rPr>
          <w:rFonts w:hAnsi="ＭＳ 明朝" w:cs="MS-Mincho" w:hint="eastAsia"/>
          <w:kern w:val="0"/>
          <w:sz w:val="24"/>
          <w:szCs w:val="24"/>
        </w:rPr>
        <w:t>と</w:t>
      </w:r>
      <w:r w:rsidR="00A43B5F" w:rsidRPr="000B0135">
        <w:rPr>
          <w:rFonts w:hAnsi="ＭＳ 明朝" w:cs="MS-Mincho" w:hint="eastAsia"/>
          <w:kern w:val="0"/>
          <w:sz w:val="24"/>
          <w:szCs w:val="24"/>
        </w:rPr>
        <w:t>受託者</w:t>
      </w:r>
      <w:r w:rsidR="00D233EE" w:rsidRPr="000B0135">
        <w:rPr>
          <w:rFonts w:hAnsi="ＭＳ 明朝" w:cs="MS-Mincho" w:hint="eastAsia"/>
          <w:kern w:val="0"/>
          <w:sz w:val="24"/>
          <w:szCs w:val="24"/>
        </w:rPr>
        <w:t>とで打合せを行う。</w:t>
      </w:r>
    </w:p>
    <w:p w:rsidR="000B0135" w:rsidRDefault="00DB0AC4" w:rsidP="005F4CB0">
      <w:pPr>
        <w:autoSpaceDE w:val="0"/>
        <w:autoSpaceDN w:val="0"/>
        <w:adjustRightInd w:val="0"/>
        <w:jc w:val="left"/>
        <w:rPr>
          <w:rFonts w:hAnsi="ＭＳ 明朝" w:cs="MS-Gothic"/>
          <w:kern w:val="0"/>
          <w:sz w:val="24"/>
          <w:szCs w:val="24"/>
        </w:rPr>
      </w:pPr>
      <w:r w:rsidRPr="000B0135">
        <w:rPr>
          <w:rFonts w:hAnsi="ＭＳ 明朝" w:cs="MS-Gothic" w:hint="eastAsia"/>
          <w:kern w:val="0"/>
          <w:sz w:val="24"/>
          <w:szCs w:val="24"/>
        </w:rPr>
        <w:t xml:space="preserve">　　</w:t>
      </w:r>
      <w:r w:rsidR="00026200">
        <w:rPr>
          <w:rFonts w:hAnsi="ＭＳ 明朝" w:cs="MS-Gothic" w:hint="eastAsia"/>
          <w:kern w:val="0"/>
          <w:sz w:val="24"/>
          <w:szCs w:val="24"/>
        </w:rPr>
        <w:t>エ</w:t>
      </w:r>
      <w:r w:rsidR="004C79E7" w:rsidRPr="000B0135">
        <w:rPr>
          <w:rFonts w:hAnsi="ＭＳ 明朝" w:cs="MS-Gothic" w:hint="eastAsia"/>
          <w:kern w:val="0"/>
          <w:sz w:val="24"/>
          <w:szCs w:val="24"/>
        </w:rPr>
        <w:t xml:space="preserve">　</w:t>
      </w:r>
      <w:r w:rsidRPr="000B0135">
        <w:rPr>
          <w:rFonts w:hAnsi="ＭＳ 明朝" w:cs="MS-Gothic" w:hint="eastAsia"/>
          <w:kern w:val="0"/>
          <w:sz w:val="24"/>
          <w:szCs w:val="24"/>
        </w:rPr>
        <w:t>納品後に、成果物に不具合が生じた場合、もしくは正常に上映できない場</w:t>
      </w:r>
    </w:p>
    <w:p w:rsidR="00CB44A6" w:rsidRDefault="000B0135" w:rsidP="005F4CB0">
      <w:pPr>
        <w:autoSpaceDE w:val="0"/>
        <w:autoSpaceDN w:val="0"/>
        <w:adjustRightInd w:val="0"/>
        <w:jc w:val="left"/>
        <w:rPr>
          <w:rFonts w:hAnsi="ＭＳ 明朝" w:cs="MS-Gothic"/>
          <w:kern w:val="0"/>
          <w:sz w:val="24"/>
          <w:szCs w:val="24"/>
        </w:rPr>
      </w:pPr>
      <w:r>
        <w:rPr>
          <w:rFonts w:hAnsi="ＭＳ 明朝" w:cs="MS-Gothic" w:hint="eastAsia"/>
          <w:kern w:val="0"/>
          <w:sz w:val="24"/>
          <w:szCs w:val="24"/>
        </w:rPr>
        <w:t xml:space="preserve">　　　</w:t>
      </w:r>
      <w:r w:rsidR="00DB0AC4" w:rsidRPr="000B0135">
        <w:rPr>
          <w:rFonts w:hAnsi="ＭＳ 明朝" w:cs="MS-Gothic" w:hint="eastAsia"/>
          <w:kern w:val="0"/>
          <w:sz w:val="24"/>
          <w:szCs w:val="24"/>
        </w:rPr>
        <w:t>合は、正常に上映できる状態まで対応すること。</w:t>
      </w:r>
    </w:p>
    <w:p w:rsidR="005C3D70" w:rsidRPr="005C3D70" w:rsidRDefault="005C3D70" w:rsidP="005F4CB0">
      <w:pPr>
        <w:autoSpaceDE w:val="0"/>
        <w:autoSpaceDN w:val="0"/>
        <w:adjustRightInd w:val="0"/>
        <w:jc w:val="left"/>
        <w:rPr>
          <w:rFonts w:hAnsi="ＭＳ 明朝" w:cs="MS-Gothic"/>
          <w:kern w:val="0"/>
          <w:sz w:val="24"/>
          <w:szCs w:val="24"/>
        </w:rPr>
      </w:pPr>
      <w:r>
        <w:rPr>
          <w:rFonts w:hAnsi="ＭＳ 明朝" w:cs="MS-Gothic" w:hint="eastAsia"/>
          <w:b/>
          <w:kern w:val="0"/>
          <w:sz w:val="24"/>
          <w:szCs w:val="24"/>
        </w:rPr>
        <w:t xml:space="preserve">　　</w:t>
      </w:r>
      <w:r w:rsidRPr="005C3D70">
        <w:rPr>
          <w:rFonts w:hAnsi="ＭＳ 明朝" w:cs="MS-Gothic" w:hint="eastAsia"/>
          <w:kern w:val="0"/>
          <w:sz w:val="24"/>
          <w:szCs w:val="24"/>
        </w:rPr>
        <w:t>オ</w:t>
      </w:r>
      <w:r>
        <w:rPr>
          <w:rFonts w:hAnsi="ＭＳ 明朝" w:cs="MS-Gothic" w:hint="eastAsia"/>
          <w:kern w:val="0"/>
          <w:sz w:val="24"/>
          <w:szCs w:val="24"/>
        </w:rPr>
        <w:t xml:space="preserve">　各動画のサムネイル画像を作成すること。</w:t>
      </w:r>
    </w:p>
    <w:p w:rsidR="00001729" w:rsidRDefault="00001729" w:rsidP="005F4CB0">
      <w:pPr>
        <w:autoSpaceDE w:val="0"/>
        <w:autoSpaceDN w:val="0"/>
        <w:adjustRightInd w:val="0"/>
        <w:jc w:val="left"/>
        <w:rPr>
          <w:rFonts w:hAnsi="ＭＳ 明朝" w:cs="MS-Gothic"/>
          <w:b/>
          <w:kern w:val="0"/>
          <w:sz w:val="24"/>
          <w:szCs w:val="24"/>
        </w:rPr>
      </w:pPr>
    </w:p>
    <w:p w:rsidR="009D485B" w:rsidRPr="000B0135" w:rsidRDefault="005F4CB0" w:rsidP="005F4CB0">
      <w:pPr>
        <w:autoSpaceDE w:val="0"/>
        <w:autoSpaceDN w:val="0"/>
        <w:adjustRightInd w:val="0"/>
        <w:jc w:val="left"/>
        <w:rPr>
          <w:rFonts w:hAnsi="ＭＳ 明朝" w:cs="MS-Gothic"/>
          <w:b/>
          <w:kern w:val="0"/>
          <w:sz w:val="24"/>
          <w:szCs w:val="24"/>
        </w:rPr>
      </w:pPr>
      <w:r w:rsidRPr="000B0135">
        <w:rPr>
          <w:rFonts w:hAnsi="ＭＳ 明朝" w:cs="MS-Gothic" w:hint="eastAsia"/>
          <w:b/>
          <w:kern w:val="0"/>
          <w:sz w:val="24"/>
          <w:szCs w:val="24"/>
        </w:rPr>
        <w:t>６</w:t>
      </w:r>
      <w:r w:rsidR="00CB44A6" w:rsidRPr="000B0135">
        <w:rPr>
          <w:rFonts w:hAnsi="ＭＳ 明朝" w:cs="MS-Gothic" w:hint="eastAsia"/>
          <w:b/>
          <w:kern w:val="0"/>
          <w:sz w:val="24"/>
          <w:szCs w:val="24"/>
        </w:rPr>
        <w:t xml:space="preserve">　</w:t>
      </w:r>
      <w:r w:rsidRPr="000B0135">
        <w:rPr>
          <w:rFonts w:hAnsi="ＭＳ 明朝" w:cs="MS-Gothic" w:hint="eastAsia"/>
          <w:b/>
          <w:kern w:val="0"/>
          <w:sz w:val="24"/>
          <w:szCs w:val="24"/>
        </w:rPr>
        <w:t>成果品</w:t>
      </w:r>
    </w:p>
    <w:p w:rsidR="005F4CB0" w:rsidRPr="000B0135" w:rsidRDefault="004C716D" w:rsidP="008B2F5D">
      <w:pPr>
        <w:autoSpaceDE w:val="0"/>
        <w:autoSpaceDN w:val="0"/>
        <w:adjustRightInd w:val="0"/>
        <w:jc w:val="left"/>
        <w:rPr>
          <w:rFonts w:hAnsi="ＭＳ 明朝" w:cs="MS-Gothic"/>
          <w:b/>
          <w:kern w:val="0"/>
          <w:sz w:val="24"/>
          <w:szCs w:val="24"/>
        </w:rPr>
      </w:pPr>
      <w:r w:rsidRPr="000B0135">
        <w:rPr>
          <w:rFonts w:hAnsi="ＭＳ 明朝" w:cs="MS-Mincho" w:hint="eastAsia"/>
          <w:kern w:val="0"/>
          <w:sz w:val="24"/>
          <w:szCs w:val="24"/>
        </w:rPr>
        <w:t>（１）</w:t>
      </w:r>
      <w:r w:rsidR="005F4CB0" w:rsidRPr="000B0135">
        <w:rPr>
          <w:rFonts w:hAnsi="ＭＳ 明朝" w:cs="MS-Mincho" w:hint="eastAsia"/>
          <w:kern w:val="0"/>
          <w:sz w:val="24"/>
          <w:szCs w:val="24"/>
        </w:rPr>
        <w:t>成果品の提出について</w:t>
      </w:r>
    </w:p>
    <w:p w:rsidR="008C14B9" w:rsidRDefault="005F4CB0"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作成した動画は、令和６年</w:t>
      </w:r>
      <w:r w:rsidR="005142D2" w:rsidRPr="000B0135">
        <w:rPr>
          <w:rFonts w:hAnsi="ＭＳ 明朝" w:cs="MS-Mincho" w:hint="eastAsia"/>
          <w:kern w:val="0"/>
          <w:sz w:val="24"/>
          <w:szCs w:val="24"/>
        </w:rPr>
        <w:t>３</w:t>
      </w:r>
      <w:r w:rsidRPr="000B0135">
        <w:rPr>
          <w:rFonts w:hAnsi="ＭＳ 明朝" w:cs="MS-Mincho" w:hint="eastAsia"/>
          <w:kern w:val="0"/>
          <w:sz w:val="24"/>
          <w:szCs w:val="24"/>
        </w:rPr>
        <w:t>月</w:t>
      </w:r>
      <w:r w:rsidR="005142D2" w:rsidRPr="000B0135">
        <w:rPr>
          <w:rFonts w:hAnsi="ＭＳ 明朝" w:cs="MS-Mincho" w:hint="eastAsia"/>
          <w:kern w:val="0"/>
          <w:sz w:val="24"/>
          <w:szCs w:val="24"/>
        </w:rPr>
        <w:t>１５</w:t>
      </w:r>
      <w:r w:rsidRPr="000B0135">
        <w:rPr>
          <w:rFonts w:hAnsi="ＭＳ 明朝" w:cs="MS-Mincho" w:hint="eastAsia"/>
          <w:kern w:val="0"/>
          <w:sz w:val="24"/>
          <w:szCs w:val="24"/>
        </w:rPr>
        <w:t>日</w:t>
      </w:r>
      <w:r w:rsidR="008E4D36" w:rsidRPr="000B0135">
        <w:rPr>
          <w:rFonts w:hAnsi="ＭＳ 明朝" w:cs="MS-Mincho" w:hint="eastAsia"/>
          <w:kern w:val="0"/>
          <w:sz w:val="24"/>
          <w:szCs w:val="24"/>
        </w:rPr>
        <w:t>（</w:t>
      </w:r>
      <w:r w:rsidR="005142D2" w:rsidRPr="000B0135">
        <w:rPr>
          <w:rFonts w:hAnsi="ＭＳ 明朝" w:cs="MS-Mincho" w:hint="eastAsia"/>
          <w:kern w:val="0"/>
          <w:sz w:val="24"/>
          <w:szCs w:val="24"/>
        </w:rPr>
        <w:t>金</w:t>
      </w:r>
      <w:r w:rsidR="008E4D36" w:rsidRPr="000B0135">
        <w:rPr>
          <w:rFonts w:hAnsi="ＭＳ 明朝" w:cs="MS-Mincho" w:hint="eastAsia"/>
          <w:kern w:val="0"/>
          <w:sz w:val="24"/>
          <w:szCs w:val="24"/>
        </w:rPr>
        <w:t>）</w:t>
      </w:r>
      <w:r w:rsidRPr="000B0135">
        <w:rPr>
          <w:rFonts w:hAnsi="ＭＳ 明朝" w:cs="MS-Mincho" w:hint="eastAsia"/>
          <w:kern w:val="0"/>
          <w:sz w:val="24"/>
          <w:szCs w:val="24"/>
        </w:rPr>
        <w:t>までに</w:t>
      </w:r>
      <w:r w:rsidR="008C14B9">
        <w:rPr>
          <w:rFonts w:hAnsi="ＭＳ 明朝" w:cs="MS-Mincho" w:hint="eastAsia"/>
          <w:kern w:val="0"/>
          <w:sz w:val="24"/>
          <w:szCs w:val="24"/>
        </w:rPr>
        <w:t>上記</w:t>
      </w:r>
      <w:r w:rsidRPr="000B0135">
        <w:rPr>
          <w:rFonts w:hAnsi="ＭＳ 明朝" w:cs="MS-Mincho" w:hint="eastAsia"/>
          <w:kern w:val="0"/>
          <w:sz w:val="24"/>
          <w:szCs w:val="24"/>
        </w:rPr>
        <w:t>の</w:t>
      </w:r>
      <w:r w:rsidR="008C14B9">
        <w:rPr>
          <w:rFonts w:hAnsi="ＭＳ 明朝" w:cs="MS-Mincho" w:hint="eastAsia"/>
          <w:kern w:val="0"/>
          <w:sz w:val="24"/>
          <w:szCs w:val="24"/>
        </w:rPr>
        <w:t>ファイル</w:t>
      </w:r>
      <w:r w:rsidRPr="000B0135">
        <w:rPr>
          <w:rFonts w:hAnsi="ＭＳ 明朝" w:cs="MS-Mincho" w:hint="eastAsia"/>
          <w:kern w:val="0"/>
          <w:sz w:val="24"/>
          <w:szCs w:val="24"/>
        </w:rPr>
        <w:t>形式で納</w:t>
      </w:r>
    </w:p>
    <w:p w:rsidR="005F4CB0" w:rsidRPr="000B0135" w:rsidRDefault="008C14B9"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5F4CB0" w:rsidRPr="000B0135">
        <w:rPr>
          <w:rFonts w:hAnsi="ＭＳ 明朝" w:cs="MS-Mincho" w:hint="eastAsia"/>
          <w:kern w:val="0"/>
          <w:sz w:val="24"/>
          <w:szCs w:val="24"/>
        </w:rPr>
        <w:t>品</w:t>
      </w:r>
      <w:r w:rsidR="007B5943" w:rsidRPr="000B0135">
        <w:rPr>
          <w:rFonts w:hAnsi="ＭＳ 明朝" w:cs="MS-Mincho" w:hint="eastAsia"/>
          <w:kern w:val="0"/>
          <w:sz w:val="24"/>
          <w:szCs w:val="24"/>
        </w:rPr>
        <w:t>す</w:t>
      </w:r>
      <w:r w:rsidR="005F4CB0" w:rsidRPr="000B0135">
        <w:rPr>
          <w:rFonts w:hAnsi="ＭＳ 明朝" w:cs="MS-Mincho" w:hint="eastAsia"/>
          <w:kern w:val="0"/>
          <w:sz w:val="24"/>
          <w:szCs w:val="24"/>
        </w:rPr>
        <w:t>る。</w:t>
      </w:r>
    </w:p>
    <w:p w:rsidR="005F4CB0" w:rsidRPr="000B0135" w:rsidRDefault="005F4CB0"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なお、できる限り早期での納品に努めるものとする。</w:t>
      </w:r>
    </w:p>
    <w:p w:rsidR="00704BE4" w:rsidRPr="000B0135" w:rsidRDefault="00704BE4"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また、契約終了後、業務完了報告書とともに検査を受けること。</w:t>
      </w:r>
    </w:p>
    <w:p w:rsidR="005F4CB0" w:rsidRPr="000B0135" w:rsidRDefault="005F4CB0"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（２</w:t>
      </w:r>
      <w:r w:rsidR="008E4D36" w:rsidRPr="000B0135">
        <w:rPr>
          <w:rFonts w:hAnsi="ＭＳ 明朝" w:cs="MS-Mincho" w:hint="eastAsia"/>
          <w:kern w:val="0"/>
          <w:sz w:val="24"/>
          <w:szCs w:val="24"/>
        </w:rPr>
        <w:t>)</w:t>
      </w:r>
      <w:r w:rsidR="003D27B4">
        <w:rPr>
          <w:rFonts w:hAnsi="ＭＳ 明朝" w:cs="MS-Mincho" w:hint="eastAsia"/>
          <w:kern w:val="0"/>
          <w:sz w:val="24"/>
          <w:szCs w:val="24"/>
        </w:rPr>
        <w:t xml:space="preserve"> </w:t>
      </w:r>
      <w:r w:rsidRPr="000B0135">
        <w:rPr>
          <w:rFonts w:hAnsi="ＭＳ 明朝" w:cs="MS-Mincho" w:hint="eastAsia"/>
          <w:kern w:val="0"/>
          <w:sz w:val="24"/>
          <w:szCs w:val="24"/>
        </w:rPr>
        <w:t>成果品に関する権利の帰属</w:t>
      </w:r>
    </w:p>
    <w:p w:rsidR="00936539" w:rsidRDefault="005F4CB0"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w:t>
      </w:r>
      <w:r w:rsidR="007E0A99" w:rsidRPr="000B0135">
        <w:rPr>
          <w:rFonts w:hAnsi="ＭＳ 明朝" w:cs="MS-Mincho" w:hint="eastAsia"/>
          <w:kern w:val="0"/>
          <w:sz w:val="24"/>
          <w:szCs w:val="24"/>
        </w:rPr>
        <w:t>ア</w:t>
      </w:r>
      <w:r w:rsidR="009552DF" w:rsidRPr="000B0135">
        <w:rPr>
          <w:rFonts w:hAnsi="ＭＳ 明朝" w:cs="MS-Mincho" w:hint="eastAsia"/>
          <w:kern w:val="0"/>
          <w:sz w:val="24"/>
          <w:szCs w:val="24"/>
        </w:rPr>
        <w:t xml:space="preserve">　</w:t>
      </w:r>
      <w:r w:rsidRPr="000B0135">
        <w:rPr>
          <w:rFonts w:hAnsi="ＭＳ 明朝" w:cs="MS-Mincho" w:hint="eastAsia"/>
          <w:kern w:val="0"/>
          <w:sz w:val="24"/>
          <w:szCs w:val="24"/>
        </w:rPr>
        <w:t>本県受託の履行に伴い発生する成果物等に対する著作権は原則として全て</w:t>
      </w:r>
    </w:p>
    <w:p w:rsidR="005F4CB0" w:rsidRPr="000B0135" w:rsidRDefault="00936539"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5F4CB0" w:rsidRPr="000B0135">
        <w:rPr>
          <w:rFonts w:hAnsi="ＭＳ 明朝" w:cs="MS-Mincho" w:hint="eastAsia"/>
          <w:kern w:val="0"/>
          <w:sz w:val="24"/>
          <w:szCs w:val="24"/>
        </w:rPr>
        <w:t>県に帰属する。</w:t>
      </w:r>
    </w:p>
    <w:p w:rsidR="005F4CB0" w:rsidRPr="000B0135" w:rsidRDefault="005F4CB0"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w:t>
      </w:r>
      <w:r w:rsidR="007E0A99" w:rsidRPr="000B0135">
        <w:rPr>
          <w:rFonts w:hAnsi="ＭＳ 明朝" w:cs="MS-Mincho" w:hint="eastAsia"/>
          <w:kern w:val="0"/>
          <w:sz w:val="24"/>
          <w:szCs w:val="24"/>
        </w:rPr>
        <w:t>イ</w:t>
      </w:r>
      <w:r w:rsidR="009552DF" w:rsidRPr="000B0135">
        <w:rPr>
          <w:rFonts w:hAnsi="ＭＳ 明朝" w:cs="MS-Mincho" w:hint="eastAsia"/>
          <w:kern w:val="0"/>
          <w:sz w:val="24"/>
          <w:szCs w:val="24"/>
        </w:rPr>
        <w:t xml:space="preserve">　</w:t>
      </w:r>
      <w:r w:rsidRPr="000B0135">
        <w:rPr>
          <w:rFonts w:hAnsi="ＭＳ 明朝" w:cs="MS-Mincho" w:hint="eastAsia"/>
          <w:kern w:val="0"/>
          <w:sz w:val="24"/>
          <w:szCs w:val="24"/>
        </w:rPr>
        <w:t>本件受託において、著作権、肖像権等の取扱いには十分注意すること。</w:t>
      </w:r>
    </w:p>
    <w:p w:rsidR="00936539" w:rsidRDefault="005F4CB0"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 xml:space="preserve">　　</w:t>
      </w:r>
      <w:r w:rsidR="007E0A99" w:rsidRPr="000B0135">
        <w:rPr>
          <w:rFonts w:hAnsi="ＭＳ 明朝" w:cs="MS-Mincho" w:hint="eastAsia"/>
          <w:kern w:val="0"/>
          <w:sz w:val="24"/>
          <w:szCs w:val="24"/>
        </w:rPr>
        <w:t>ウ</w:t>
      </w:r>
      <w:r w:rsidR="009552DF" w:rsidRPr="000B0135">
        <w:rPr>
          <w:rFonts w:hAnsi="ＭＳ 明朝" w:cs="MS-Mincho" w:hint="eastAsia"/>
          <w:kern w:val="0"/>
          <w:sz w:val="24"/>
          <w:szCs w:val="24"/>
        </w:rPr>
        <w:t xml:space="preserve">　</w:t>
      </w:r>
      <w:r w:rsidRPr="000B0135">
        <w:rPr>
          <w:rFonts w:hAnsi="ＭＳ 明朝" w:cs="MS-Mincho" w:hint="eastAsia"/>
          <w:kern w:val="0"/>
          <w:sz w:val="24"/>
          <w:szCs w:val="24"/>
        </w:rPr>
        <w:t>本件に使用する映像、イラスト、写真等について第三者が権利を有するも</w:t>
      </w:r>
    </w:p>
    <w:p w:rsidR="00936539" w:rsidRDefault="00936539"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664951" w:rsidRPr="000B0135">
        <w:rPr>
          <w:rFonts w:hAnsi="ＭＳ 明朝" w:cs="MS-Mincho" w:hint="eastAsia"/>
          <w:kern w:val="0"/>
          <w:sz w:val="24"/>
          <w:szCs w:val="24"/>
        </w:rPr>
        <w:t>の</w:t>
      </w:r>
      <w:r w:rsidR="005F4CB0" w:rsidRPr="000B0135">
        <w:rPr>
          <w:rFonts w:hAnsi="ＭＳ 明朝" w:cs="MS-Mincho" w:hint="eastAsia"/>
          <w:kern w:val="0"/>
          <w:sz w:val="24"/>
          <w:szCs w:val="24"/>
        </w:rPr>
        <w:t>を使用する場合、第三者との間で発生する著作権その他知的財産権に関す</w:t>
      </w:r>
    </w:p>
    <w:p w:rsidR="00627FDE" w:rsidRDefault="00936539"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5F4CB0" w:rsidRPr="000B0135">
        <w:rPr>
          <w:rFonts w:hAnsi="ＭＳ 明朝" w:cs="MS-Mincho" w:hint="eastAsia"/>
          <w:kern w:val="0"/>
          <w:sz w:val="24"/>
          <w:szCs w:val="24"/>
        </w:rPr>
        <w:t>る手続きや使用料等の負担と責任は全て</w:t>
      </w:r>
      <w:r w:rsidR="001225EB" w:rsidRPr="000B0135">
        <w:rPr>
          <w:rFonts w:hAnsi="ＭＳ 明朝" w:cs="MS-Mincho" w:hint="eastAsia"/>
          <w:kern w:val="0"/>
          <w:sz w:val="24"/>
          <w:szCs w:val="24"/>
        </w:rPr>
        <w:t>受託者</w:t>
      </w:r>
      <w:r w:rsidR="005F4CB0" w:rsidRPr="000B0135">
        <w:rPr>
          <w:rFonts w:hAnsi="ＭＳ 明朝" w:cs="MS-Mincho" w:hint="eastAsia"/>
          <w:kern w:val="0"/>
          <w:sz w:val="24"/>
          <w:szCs w:val="24"/>
        </w:rPr>
        <w:t>が負うこと。</w:t>
      </w:r>
    </w:p>
    <w:p w:rsidR="00936539" w:rsidRDefault="00627FDE"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7E0A99" w:rsidRPr="000B0135">
        <w:rPr>
          <w:rFonts w:hAnsi="ＭＳ 明朝" w:cs="MS-Mincho" w:hint="eastAsia"/>
          <w:kern w:val="0"/>
          <w:sz w:val="24"/>
          <w:szCs w:val="24"/>
        </w:rPr>
        <w:t>エ</w:t>
      </w:r>
      <w:r>
        <w:rPr>
          <w:rFonts w:hAnsi="ＭＳ 明朝" w:cs="MS-Mincho" w:hint="eastAsia"/>
          <w:kern w:val="0"/>
          <w:sz w:val="24"/>
          <w:szCs w:val="24"/>
        </w:rPr>
        <w:t xml:space="preserve">　</w:t>
      </w:r>
      <w:r w:rsidR="005F4CB0" w:rsidRPr="000B0135">
        <w:rPr>
          <w:rFonts w:hAnsi="ＭＳ 明朝" w:cs="MS-Mincho" w:hint="eastAsia"/>
          <w:kern w:val="0"/>
          <w:sz w:val="24"/>
          <w:szCs w:val="24"/>
        </w:rPr>
        <w:t>その他、著作権等で疑義が生じた場合は、別途協議の上、決定するものと</w:t>
      </w:r>
    </w:p>
    <w:p w:rsidR="005F4CB0" w:rsidRPr="000B0135" w:rsidRDefault="00936539"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5F4CB0" w:rsidRPr="000B0135">
        <w:rPr>
          <w:rFonts w:hAnsi="ＭＳ 明朝" w:cs="MS-Mincho" w:hint="eastAsia"/>
          <w:kern w:val="0"/>
          <w:sz w:val="24"/>
          <w:szCs w:val="24"/>
        </w:rPr>
        <w:t>する。</w:t>
      </w:r>
    </w:p>
    <w:p w:rsidR="00CB44A6" w:rsidRPr="000B0135" w:rsidRDefault="001225EB" w:rsidP="008B2F5D">
      <w:pPr>
        <w:autoSpaceDE w:val="0"/>
        <w:autoSpaceDN w:val="0"/>
        <w:adjustRightInd w:val="0"/>
        <w:jc w:val="left"/>
        <w:rPr>
          <w:rFonts w:hAnsi="ＭＳ 明朝" w:cs="MS-Gothic"/>
          <w:kern w:val="0"/>
          <w:sz w:val="24"/>
          <w:szCs w:val="24"/>
        </w:rPr>
      </w:pPr>
      <w:r w:rsidRPr="000B0135">
        <w:rPr>
          <w:rFonts w:hAnsi="ＭＳ 明朝" w:cs="MS-Gothic" w:hint="eastAsia"/>
          <w:kern w:val="0"/>
          <w:sz w:val="24"/>
          <w:szCs w:val="24"/>
        </w:rPr>
        <w:t xml:space="preserve">　</w:t>
      </w:r>
    </w:p>
    <w:p w:rsidR="006C006D" w:rsidRDefault="005F4CB0" w:rsidP="008B2F5D">
      <w:pPr>
        <w:autoSpaceDE w:val="0"/>
        <w:autoSpaceDN w:val="0"/>
        <w:adjustRightInd w:val="0"/>
        <w:jc w:val="left"/>
        <w:rPr>
          <w:rFonts w:hAnsi="ＭＳ 明朝" w:cs="MS-Gothic"/>
          <w:b/>
          <w:kern w:val="0"/>
          <w:sz w:val="24"/>
          <w:szCs w:val="24"/>
        </w:rPr>
      </w:pPr>
      <w:r w:rsidRPr="000B0135">
        <w:rPr>
          <w:rFonts w:hAnsi="ＭＳ 明朝" w:cs="MS-Gothic" w:hint="eastAsia"/>
          <w:b/>
          <w:kern w:val="0"/>
          <w:sz w:val="24"/>
          <w:szCs w:val="24"/>
        </w:rPr>
        <w:t>７</w:t>
      </w:r>
      <w:r w:rsidR="00CB44A6" w:rsidRPr="000B0135">
        <w:rPr>
          <w:rFonts w:hAnsi="ＭＳ 明朝" w:cs="MS-Gothic" w:hint="eastAsia"/>
          <w:b/>
          <w:kern w:val="0"/>
          <w:sz w:val="24"/>
          <w:szCs w:val="24"/>
        </w:rPr>
        <w:t xml:space="preserve">　</w:t>
      </w:r>
      <w:r w:rsidRPr="000B0135">
        <w:rPr>
          <w:rFonts w:hAnsi="ＭＳ 明朝" w:cs="MS-Gothic" w:hint="eastAsia"/>
          <w:b/>
          <w:kern w:val="0"/>
          <w:sz w:val="24"/>
          <w:szCs w:val="24"/>
        </w:rPr>
        <w:t>委託業務実施にあたっての留意事項</w:t>
      </w:r>
    </w:p>
    <w:p w:rsidR="003D27B4" w:rsidRPr="006C006D" w:rsidRDefault="00E52235" w:rsidP="008B2F5D">
      <w:pPr>
        <w:autoSpaceDE w:val="0"/>
        <w:autoSpaceDN w:val="0"/>
        <w:adjustRightInd w:val="0"/>
        <w:jc w:val="left"/>
        <w:rPr>
          <w:rFonts w:hAnsi="ＭＳ 明朝" w:cs="MS-Gothic"/>
          <w:b/>
          <w:kern w:val="0"/>
          <w:sz w:val="24"/>
          <w:szCs w:val="24"/>
        </w:rPr>
      </w:pPr>
      <w:r>
        <w:rPr>
          <w:rFonts w:hAnsi="ＭＳ 明朝" w:cs="MS-Mincho" w:hint="eastAsia"/>
          <w:kern w:val="0"/>
          <w:sz w:val="24"/>
          <w:szCs w:val="24"/>
        </w:rPr>
        <w:t>（</w:t>
      </w:r>
      <w:r w:rsidR="005F4CB0" w:rsidRPr="000B0135">
        <w:rPr>
          <w:rFonts w:hAnsi="ＭＳ 明朝" w:cs="MS-Mincho" w:hint="eastAsia"/>
          <w:kern w:val="0"/>
          <w:sz w:val="24"/>
          <w:szCs w:val="24"/>
        </w:rPr>
        <w:t>１</w:t>
      </w:r>
      <w:r>
        <w:rPr>
          <w:rFonts w:hAnsi="ＭＳ 明朝" w:cs="MS-Mincho" w:hint="eastAsia"/>
          <w:kern w:val="0"/>
          <w:sz w:val="24"/>
          <w:szCs w:val="24"/>
        </w:rPr>
        <w:t>)</w:t>
      </w:r>
      <w:r w:rsidR="003D27B4">
        <w:rPr>
          <w:rFonts w:hAnsi="ＭＳ 明朝" w:cs="MS-Mincho" w:hint="eastAsia"/>
          <w:kern w:val="0"/>
          <w:sz w:val="24"/>
          <w:szCs w:val="24"/>
        </w:rPr>
        <w:t xml:space="preserve"> </w:t>
      </w:r>
      <w:r w:rsidR="001225EB" w:rsidRPr="000B0135">
        <w:rPr>
          <w:rFonts w:hAnsi="ＭＳ 明朝" w:cs="MS-Mincho" w:hint="eastAsia"/>
          <w:kern w:val="0"/>
          <w:sz w:val="24"/>
          <w:szCs w:val="24"/>
        </w:rPr>
        <w:t>受託者</w:t>
      </w:r>
      <w:r w:rsidR="005F4CB0" w:rsidRPr="000B0135">
        <w:rPr>
          <w:rFonts w:hAnsi="ＭＳ 明朝" w:cs="MS-Mincho" w:hint="eastAsia"/>
          <w:kern w:val="0"/>
          <w:sz w:val="24"/>
          <w:szCs w:val="24"/>
        </w:rPr>
        <w:t>は、本委託契約業務の実施に当たり、関係法令、条例及び規則等</w:t>
      </w:r>
      <w:r>
        <w:rPr>
          <w:rFonts w:hAnsi="ＭＳ 明朝" w:cs="MS-Mincho" w:hint="eastAsia"/>
          <w:kern w:val="0"/>
          <w:sz w:val="24"/>
          <w:szCs w:val="24"/>
        </w:rPr>
        <w:t>を</w:t>
      </w:r>
      <w:r w:rsidR="005F4CB0" w:rsidRPr="000B0135">
        <w:rPr>
          <w:rFonts w:hAnsi="ＭＳ 明朝" w:cs="MS-Mincho" w:hint="eastAsia"/>
          <w:kern w:val="0"/>
          <w:sz w:val="24"/>
          <w:szCs w:val="24"/>
        </w:rPr>
        <w:t>十</w:t>
      </w:r>
    </w:p>
    <w:p w:rsidR="00E52235" w:rsidRPr="003D27B4" w:rsidRDefault="003D27B4" w:rsidP="008B2F5D">
      <w:pPr>
        <w:autoSpaceDE w:val="0"/>
        <w:autoSpaceDN w:val="0"/>
        <w:adjustRightInd w:val="0"/>
        <w:jc w:val="left"/>
        <w:rPr>
          <w:rFonts w:hAnsi="ＭＳ 明朝" w:cs="MS-Gothic"/>
          <w:b/>
          <w:kern w:val="0"/>
          <w:sz w:val="24"/>
          <w:szCs w:val="24"/>
        </w:rPr>
      </w:pPr>
      <w:r>
        <w:rPr>
          <w:rFonts w:hAnsi="ＭＳ 明朝" w:cs="MS-Mincho" w:hint="eastAsia"/>
          <w:kern w:val="0"/>
          <w:sz w:val="24"/>
          <w:szCs w:val="24"/>
        </w:rPr>
        <w:t xml:space="preserve">　　</w:t>
      </w:r>
      <w:r w:rsidR="005F4CB0" w:rsidRPr="000B0135">
        <w:rPr>
          <w:rFonts w:hAnsi="ＭＳ 明朝" w:cs="MS-Mincho" w:hint="eastAsia"/>
          <w:kern w:val="0"/>
          <w:sz w:val="24"/>
          <w:szCs w:val="24"/>
        </w:rPr>
        <w:t>分に遵守する。</w:t>
      </w:r>
    </w:p>
    <w:p w:rsidR="0091001B" w:rsidRDefault="005F4CB0"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lastRenderedPageBreak/>
        <w:t>（２</w:t>
      </w:r>
      <w:r w:rsidR="00E52235">
        <w:rPr>
          <w:rFonts w:hAnsi="ＭＳ 明朝" w:cs="MS-Mincho"/>
          <w:kern w:val="0"/>
          <w:sz w:val="24"/>
          <w:szCs w:val="24"/>
        </w:rPr>
        <w:t>)</w:t>
      </w:r>
      <w:r w:rsidR="003D27B4">
        <w:rPr>
          <w:rFonts w:hAnsi="ＭＳ 明朝" w:cs="MS-Mincho" w:hint="eastAsia"/>
          <w:kern w:val="0"/>
          <w:sz w:val="24"/>
          <w:szCs w:val="24"/>
        </w:rPr>
        <w:t xml:space="preserve"> </w:t>
      </w:r>
      <w:r w:rsidRPr="000B0135">
        <w:rPr>
          <w:rFonts w:hAnsi="ＭＳ 明朝" w:cs="MS-Mincho" w:hint="eastAsia"/>
          <w:kern w:val="0"/>
          <w:sz w:val="24"/>
          <w:szCs w:val="24"/>
        </w:rPr>
        <w:t>委託業務を通じて取得した個人情報の適切な管理のために、必要な措置を講</w:t>
      </w:r>
    </w:p>
    <w:p w:rsidR="00936539" w:rsidRDefault="0091001B"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Pr>
          <w:rFonts w:hAnsi="ＭＳ 明朝" w:cs="MS-Mincho"/>
          <w:kern w:val="0"/>
          <w:sz w:val="24"/>
          <w:szCs w:val="24"/>
        </w:rPr>
        <w:t xml:space="preserve">   </w:t>
      </w:r>
      <w:r w:rsidR="005F4CB0" w:rsidRPr="000B0135">
        <w:rPr>
          <w:rFonts w:hAnsi="ＭＳ 明朝" w:cs="MS-Mincho" w:hint="eastAsia"/>
          <w:kern w:val="0"/>
          <w:sz w:val="24"/>
          <w:szCs w:val="24"/>
        </w:rPr>
        <w:t>じるものとする。</w:t>
      </w:r>
      <w:r w:rsidR="00BD3DB0" w:rsidRPr="000B0135">
        <w:rPr>
          <w:rFonts w:hAnsi="ＭＳ 明朝" w:cs="MS-Mincho" w:hint="eastAsia"/>
          <w:kern w:val="0"/>
          <w:sz w:val="24"/>
          <w:szCs w:val="24"/>
        </w:rPr>
        <w:t>受託者</w:t>
      </w:r>
      <w:r w:rsidR="005F4CB0" w:rsidRPr="000B0135">
        <w:rPr>
          <w:rFonts w:hAnsi="ＭＳ 明朝" w:cs="MS-Mincho" w:hint="eastAsia"/>
          <w:kern w:val="0"/>
          <w:sz w:val="24"/>
          <w:szCs w:val="24"/>
        </w:rPr>
        <w:t>が取り扱う個人情報については、</w:t>
      </w:r>
      <w:r w:rsidR="001225EB" w:rsidRPr="000B0135">
        <w:rPr>
          <w:rFonts w:hAnsi="ＭＳ 明朝" w:cs="MS-Mincho" w:hint="eastAsia"/>
          <w:kern w:val="0"/>
          <w:sz w:val="24"/>
          <w:szCs w:val="24"/>
        </w:rPr>
        <w:t>県</w:t>
      </w:r>
      <w:r w:rsidR="005F4CB0" w:rsidRPr="000B0135">
        <w:rPr>
          <w:rFonts w:hAnsi="ＭＳ 明朝" w:cs="MS-Mincho" w:hint="eastAsia"/>
          <w:kern w:val="0"/>
          <w:sz w:val="24"/>
          <w:szCs w:val="24"/>
        </w:rPr>
        <w:t>の保有する個人情</w:t>
      </w:r>
    </w:p>
    <w:p w:rsidR="006C006D" w:rsidRDefault="00936539"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5F4CB0" w:rsidRPr="000B0135">
        <w:rPr>
          <w:rFonts w:hAnsi="ＭＳ 明朝" w:cs="MS-Mincho" w:hint="eastAsia"/>
          <w:kern w:val="0"/>
          <w:sz w:val="24"/>
          <w:szCs w:val="24"/>
        </w:rPr>
        <w:t>報として埼玉県個人情報保護条例の適用を受けるものとする。</w:t>
      </w:r>
    </w:p>
    <w:p w:rsidR="00E52235" w:rsidRDefault="005F4CB0"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（３</w:t>
      </w:r>
      <w:r w:rsidR="008E4D36" w:rsidRPr="000B0135">
        <w:rPr>
          <w:rFonts w:hAnsi="ＭＳ 明朝" w:cs="MS-Mincho" w:hint="eastAsia"/>
          <w:kern w:val="0"/>
          <w:sz w:val="24"/>
          <w:szCs w:val="24"/>
        </w:rPr>
        <w:t>)</w:t>
      </w:r>
      <w:r w:rsidR="003D27B4">
        <w:rPr>
          <w:rFonts w:hAnsi="ＭＳ 明朝" w:cs="MS-Mincho" w:hint="eastAsia"/>
          <w:kern w:val="0"/>
          <w:sz w:val="24"/>
          <w:szCs w:val="24"/>
        </w:rPr>
        <w:t xml:space="preserve"> </w:t>
      </w:r>
      <w:r w:rsidRPr="000B0135">
        <w:rPr>
          <w:rFonts w:hAnsi="ＭＳ 明朝" w:cs="MS-Mincho" w:hint="eastAsia"/>
          <w:kern w:val="0"/>
          <w:sz w:val="24"/>
          <w:szCs w:val="24"/>
        </w:rPr>
        <w:t>委託契約の締結又は履行に当たり、</w:t>
      </w:r>
      <w:r w:rsidR="001225EB" w:rsidRPr="000B0135">
        <w:rPr>
          <w:rFonts w:hAnsi="ＭＳ 明朝" w:cs="MS-Mincho" w:hint="eastAsia"/>
          <w:kern w:val="0"/>
          <w:sz w:val="24"/>
          <w:szCs w:val="24"/>
        </w:rPr>
        <w:t>受託者</w:t>
      </w:r>
      <w:r w:rsidRPr="000B0135">
        <w:rPr>
          <w:rFonts w:hAnsi="ＭＳ 明朝" w:cs="MS-Mincho" w:hint="eastAsia"/>
          <w:kern w:val="0"/>
          <w:sz w:val="24"/>
          <w:szCs w:val="24"/>
        </w:rPr>
        <w:t>にこの仕様書に定める事項又はこ</w:t>
      </w:r>
    </w:p>
    <w:p w:rsidR="00936539" w:rsidRDefault="00E52235" w:rsidP="008B2F5D">
      <w:pPr>
        <w:autoSpaceDE w:val="0"/>
        <w:autoSpaceDN w:val="0"/>
        <w:adjustRightInd w:val="0"/>
        <w:jc w:val="left"/>
        <w:rPr>
          <w:rFonts w:hAnsi="ＭＳ 明朝" w:cs="MS-Mincho"/>
          <w:kern w:val="0"/>
          <w:sz w:val="24"/>
          <w:szCs w:val="24"/>
        </w:rPr>
      </w:pPr>
      <w:r>
        <w:rPr>
          <w:rFonts w:hAnsi="ＭＳ 明朝" w:cs="MS-Mincho"/>
          <w:kern w:val="0"/>
          <w:sz w:val="24"/>
          <w:szCs w:val="24"/>
        </w:rPr>
        <w:t xml:space="preserve">    </w:t>
      </w:r>
      <w:r w:rsidR="005F4CB0" w:rsidRPr="000B0135">
        <w:rPr>
          <w:rFonts w:hAnsi="ＭＳ 明朝" w:cs="MS-Mincho" w:hint="eastAsia"/>
          <w:kern w:val="0"/>
          <w:sz w:val="24"/>
          <w:szCs w:val="24"/>
        </w:rPr>
        <w:t>の仕様書に定められた事項以外に疑義が生じた場合は、遅滞なく</w:t>
      </w:r>
      <w:r w:rsidR="001225EB" w:rsidRPr="000B0135">
        <w:rPr>
          <w:rFonts w:hAnsi="ＭＳ 明朝" w:cs="MS-Mincho" w:hint="eastAsia"/>
          <w:kern w:val="0"/>
          <w:sz w:val="24"/>
          <w:szCs w:val="24"/>
        </w:rPr>
        <w:t>県</w:t>
      </w:r>
      <w:r w:rsidR="005F4CB0" w:rsidRPr="000B0135">
        <w:rPr>
          <w:rFonts w:hAnsi="ＭＳ 明朝" w:cs="MS-Mincho" w:hint="eastAsia"/>
          <w:kern w:val="0"/>
          <w:sz w:val="24"/>
          <w:szCs w:val="24"/>
        </w:rPr>
        <w:t>と協議を行</w:t>
      </w:r>
    </w:p>
    <w:p w:rsidR="006C006D" w:rsidRDefault="00936539"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5F4CB0" w:rsidRPr="000B0135">
        <w:rPr>
          <w:rFonts w:hAnsi="ＭＳ 明朝" w:cs="MS-Mincho" w:hint="eastAsia"/>
          <w:kern w:val="0"/>
          <w:sz w:val="24"/>
          <w:szCs w:val="24"/>
        </w:rPr>
        <w:t>うものとする。</w:t>
      </w:r>
    </w:p>
    <w:p w:rsidR="00E52235" w:rsidRDefault="006C006D"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w:t>
      </w:r>
      <w:r w:rsidR="00CD5E80" w:rsidRPr="000B0135">
        <w:rPr>
          <w:rFonts w:hAnsi="ＭＳ 明朝" w:cs="MS-Mincho" w:hint="eastAsia"/>
          <w:kern w:val="0"/>
          <w:sz w:val="24"/>
          <w:szCs w:val="24"/>
        </w:rPr>
        <w:t>４</w:t>
      </w:r>
      <w:r>
        <w:rPr>
          <w:rFonts w:hAnsi="ＭＳ 明朝" w:cs="MS-Mincho" w:hint="eastAsia"/>
          <w:kern w:val="0"/>
          <w:sz w:val="24"/>
          <w:szCs w:val="24"/>
        </w:rPr>
        <w:t>)</w:t>
      </w:r>
      <w:r>
        <w:rPr>
          <w:rFonts w:hAnsi="ＭＳ 明朝" w:cs="MS-Mincho"/>
          <w:kern w:val="0"/>
          <w:sz w:val="24"/>
          <w:szCs w:val="24"/>
        </w:rPr>
        <w:t xml:space="preserve"> </w:t>
      </w:r>
      <w:r w:rsidR="00CD5E80" w:rsidRPr="000B0135">
        <w:rPr>
          <w:rFonts w:hAnsi="ＭＳ 明朝" w:cs="MS-Mincho" w:hint="eastAsia"/>
          <w:kern w:val="0"/>
          <w:sz w:val="24"/>
          <w:szCs w:val="24"/>
        </w:rPr>
        <w:t>委託業務の全部又は一部を第三者に委託し、又は請け負わせてはならない。</w:t>
      </w:r>
      <w:r w:rsidR="00E52235">
        <w:rPr>
          <w:rFonts w:hAnsi="ＭＳ 明朝" w:cs="MS-Mincho" w:hint="eastAsia"/>
          <w:kern w:val="0"/>
          <w:sz w:val="24"/>
          <w:szCs w:val="24"/>
        </w:rPr>
        <w:t xml:space="preserve"> </w:t>
      </w:r>
    </w:p>
    <w:p w:rsidR="00CD5E80" w:rsidRPr="000B0135" w:rsidRDefault="00E52235"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Pr>
          <w:rFonts w:hAnsi="ＭＳ 明朝" w:cs="MS-Mincho"/>
          <w:kern w:val="0"/>
          <w:sz w:val="24"/>
          <w:szCs w:val="24"/>
        </w:rPr>
        <w:t xml:space="preserve">     </w:t>
      </w:r>
      <w:r w:rsidR="00CD5E80" w:rsidRPr="000B0135">
        <w:rPr>
          <w:rFonts w:hAnsi="ＭＳ 明朝" w:cs="MS-Mincho" w:hint="eastAsia"/>
          <w:kern w:val="0"/>
          <w:sz w:val="24"/>
          <w:szCs w:val="24"/>
        </w:rPr>
        <w:t>ただし、</w:t>
      </w:r>
      <w:r w:rsidR="00AD4009" w:rsidRPr="000B0135">
        <w:rPr>
          <w:rFonts w:hAnsi="ＭＳ 明朝" w:cs="MS-Mincho" w:hint="eastAsia"/>
          <w:kern w:val="0"/>
          <w:sz w:val="24"/>
          <w:szCs w:val="24"/>
        </w:rPr>
        <w:t>あらかじめ県の承諾を得た場合は、この限りではない。</w:t>
      </w:r>
    </w:p>
    <w:p w:rsidR="00E52235" w:rsidRDefault="006C006D"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w:t>
      </w:r>
      <w:r w:rsidR="00AD4009" w:rsidRPr="000B0135">
        <w:rPr>
          <w:rFonts w:hAnsi="ＭＳ 明朝" w:cs="MS-Mincho" w:hint="eastAsia"/>
          <w:kern w:val="0"/>
          <w:sz w:val="24"/>
          <w:szCs w:val="24"/>
        </w:rPr>
        <w:t>５</w:t>
      </w:r>
      <w:r>
        <w:rPr>
          <w:rFonts w:hAnsi="ＭＳ 明朝" w:cs="MS-Mincho" w:hint="eastAsia"/>
          <w:kern w:val="0"/>
          <w:sz w:val="24"/>
          <w:szCs w:val="24"/>
        </w:rPr>
        <w:t>）</w:t>
      </w:r>
      <w:r w:rsidR="00AD4009" w:rsidRPr="000B0135">
        <w:rPr>
          <w:rFonts w:hAnsi="ＭＳ 明朝" w:cs="MS-Mincho" w:hint="eastAsia"/>
          <w:kern w:val="0"/>
          <w:sz w:val="24"/>
          <w:szCs w:val="24"/>
        </w:rPr>
        <w:t>委託業務に関して知り得た秘密をみだりに他に漏らし、または委託業務以外</w:t>
      </w:r>
    </w:p>
    <w:p w:rsidR="00E52235" w:rsidRDefault="00E52235" w:rsidP="008B2F5D">
      <w:pPr>
        <w:autoSpaceDE w:val="0"/>
        <w:autoSpaceDN w:val="0"/>
        <w:adjustRightInd w:val="0"/>
        <w:jc w:val="left"/>
        <w:rPr>
          <w:rFonts w:hAnsi="ＭＳ 明朝" w:cs="MS-Mincho"/>
          <w:kern w:val="0"/>
          <w:sz w:val="24"/>
          <w:szCs w:val="24"/>
        </w:rPr>
      </w:pPr>
      <w:r>
        <w:rPr>
          <w:rFonts w:hAnsi="ＭＳ 明朝" w:cs="MS-Mincho"/>
          <w:kern w:val="0"/>
          <w:sz w:val="24"/>
          <w:szCs w:val="24"/>
        </w:rPr>
        <w:t xml:space="preserve">      </w:t>
      </w:r>
      <w:r w:rsidR="00AD4009" w:rsidRPr="000B0135">
        <w:rPr>
          <w:rFonts w:hAnsi="ＭＳ 明朝" w:cs="MS-Mincho" w:hint="eastAsia"/>
          <w:kern w:val="0"/>
          <w:sz w:val="24"/>
          <w:szCs w:val="24"/>
        </w:rPr>
        <w:t>の目的に使用してはならない。委託期間が終了し、又は委託計画が解除され</w:t>
      </w:r>
    </w:p>
    <w:p w:rsidR="00AD4009" w:rsidRPr="000B0135" w:rsidRDefault="00E52235" w:rsidP="008B2F5D">
      <w:pPr>
        <w:autoSpaceDE w:val="0"/>
        <w:autoSpaceDN w:val="0"/>
        <w:adjustRightInd w:val="0"/>
        <w:jc w:val="left"/>
        <w:rPr>
          <w:rFonts w:hAnsi="ＭＳ 明朝" w:cs="MS-Mincho"/>
          <w:kern w:val="0"/>
          <w:sz w:val="24"/>
          <w:szCs w:val="24"/>
        </w:rPr>
      </w:pPr>
      <w:r>
        <w:rPr>
          <w:rFonts w:hAnsi="ＭＳ 明朝" w:cs="MS-Mincho"/>
          <w:kern w:val="0"/>
          <w:sz w:val="24"/>
          <w:szCs w:val="24"/>
        </w:rPr>
        <w:t xml:space="preserve">      </w:t>
      </w:r>
      <w:r w:rsidR="00AD4009" w:rsidRPr="000B0135">
        <w:rPr>
          <w:rFonts w:hAnsi="ＭＳ 明朝" w:cs="MS-Mincho" w:hint="eastAsia"/>
          <w:kern w:val="0"/>
          <w:sz w:val="24"/>
          <w:szCs w:val="24"/>
        </w:rPr>
        <w:t>た後においても同様とする。</w:t>
      </w:r>
    </w:p>
    <w:p w:rsidR="00E52235" w:rsidRDefault="00AD4009"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（６)</w:t>
      </w:r>
      <w:r w:rsidR="003D27B4">
        <w:rPr>
          <w:rFonts w:hAnsi="ＭＳ 明朝" w:cs="MS-Mincho" w:hint="eastAsia"/>
          <w:kern w:val="0"/>
          <w:sz w:val="24"/>
          <w:szCs w:val="24"/>
        </w:rPr>
        <w:t xml:space="preserve"> </w:t>
      </w:r>
      <w:r w:rsidRPr="000B0135">
        <w:rPr>
          <w:rFonts w:hAnsi="ＭＳ 明朝" w:cs="MS-Mincho" w:hint="eastAsia"/>
          <w:kern w:val="0"/>
          <w:sz w:val="24"/>
          <w:szCs w:val="24"/>
        </w:rPr>
        <w:t>受託者は、委託業務の履行にあたり受託者の責めに帰すべき事由により、県</w:t>
      </w:r>
    </w:p>
    <w:p w:rsidR="00AD4009" w:rsidRPr="000B0135" w:rsidRDefault="00E52235" w:rsidP="008B2F5D">
      <w:pPr>
        <w:autoSpaceDE w:val="0"/>
        <w:autoSpaceDN w:val="0"/>
        <w:adjustRightInd w:val="0"/>
        <w:jc w:val="left"/>
        <w:rPr>
          <w:rFonts w:hAnsi="ＭＳ 明朝" w:cs="MS-Mincho"/>
          <w:kern w:val="0"/>
          <w:sz w:val="24"/>
          <w:szCs w:val="24"/>
        </w:rPr>
      </w:pPr>
      <w:r>
        <w:rPr>
          <w:rFonts w:hAnsi="ＭＳ 明朝" w:cs="MS-Mincho"/>
          <w:kern w:val="0"/>
          <w:sz w:val="24"/>
          <w:szCs w:val="24"/>
        </w:rPr>
        <w:t xml:space="preserve">    </w:t>
      </w:r>
      <w:r w:rsidR="00AD4009" w:rsidRPr="000B0135">
        <w:rPr>
          <w:rFonts w:hAnsi="ＭＳ 明朝" w:cs="MS-Mincho" w:hint="eastAsia"/>
          <w:kern w:val="0"/>
          <w:sz w:val="24"/>
          <w:szCs w:val="24"/>
        </w:rPr>
        <w:t>に損害を与えたときは、その損害を賠償しなければならない。</w:t>
      </w:r>
    </w:p>
    <w:p w:rsidR="00E52235" w:rsidRDefault="00AD4009" w:rsidP="008B2F5D">
      <w:pPr>
        <w:autoSpaceDE w:val="0"/>
        <w:autoSpaceDN w:val="0"/>
        <w:adjustRightInd w:val="0"/>
        <w:jc w:val="left"/>
        <w:rPr>
          <w:rFonts w:hAnsi="ＭＳ 明朝" w:cs="MS-Mincho"/>
          <w:kern w:val="0"/>
          <w:sz w:val="24"/>
          <w:szCs w:val="24"/>
        </w:rPr>
      </w:pPr>
      <w:r w:rsidRPr="000B0135">
        <w:rPr>
          <w:rFonts w:hAnsi="ＭＳ 明朝" w:cs="MS-Mincho" w:hint="eastAsia"/>
          <w:kern w:val="0"/>
          <w:sz w:val="24"/>
          <w:szCs w:val="24"/>
        </w:rPr>
        <w:t>（７）受託者は、委託業務の履行にあたり受託者の責めに帰すべき事由により、第</w:t>
      </w:r>
    </w:p>
    <w:p w:rsidR="00AD4009" w:rsidRPr="000B0135" w:rsidRDefault="00E52235" w:rsidP="008B2F5D">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Pr>
          <w:rFonts w:hAnsi="ＭＳ 明朝" w:cs="MS-Mincho"/>
          <w:kern w:val="0"/>
          <w:sz w:val="24"/>
          <w:szCs w:val="24"/>
        </w:rPr>
        <w:t xml:space="preserve">   </w:t>
      </w:r>
      <w:r w:rsidR="00AD4009" w:rsidRPr="000B0135">
        <w:rPr>
          <w:rFonts w:hAnsi="ＭＳ 明朝" w:cs="MS-Mincho" w:hint="eastAsia"/>
          <w:kern w:val="0"/>
          <w:sz w:val="24"/>
          <w:szCs w:val="24"/>
        </w:rPr>
        <w:t>三者その他に損害が生じた場合には、その賠償の責めを負うものとする。</w:t>
      </w:r>
    </w:p>
    <w:sectPr w:rsidR="00AD4009" w:rsidRPr="000B0135" w:rsidSect="000B013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B1C" w:rsidRDefault="003A4B1C" w:rsidP="000551D5">
      <w:r>
        <w:separator/>
      </w:r>
    </w:p>
  </w:endnote>
  <w:endnote w:type="continuationSeparator" w:id="0">
    <w:p w:rsidR="003A4B1C" w:rsidRDefault="003A4B1C" w:rsidP="0005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B1C" w:rsidRDefault="003A4B1C" w:rsidP="000551D5">
      <w:r>
        <w:separator/>
      </w:r>
    </w:p>
  </w:footnote>
  <w:footnote w:type="continuationSeparator" w:id="0">
    <w:p w:rsidR="003A4B1C" w:rsidRDefault="003A4B1C" w:rsidP="0005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A41F3"/>
    <w:multiLevelType w:val="hybridMultilevel"/>
    <w:tmpl w:val="B3A4156C"/>
    <w:lvl w:ilvl="0" w:tplc="871846C6">
      <w:numFmt w:val="bullet"/>
      <w:lvlText w:val="・"/>
      <w:lvlJc w:val="left"/>
      <w:pPr>
        <w:ind w:left="210" w:hanging="420"/>
      </w:pPr>
      <w:rPr>
        <w:rFonts w:ascii="游ゴシック Light" w:eastAsia="游ゴシック Light" w:hAnsi="游ゴシック Light" w:cs="Times New Roman" w:hint="eastAsia"/>
      </w:rPr>
    </w:lvl>
    <w:lvl w:ilvl="1" w:tplc="0409000B" w:tentative="1">
      <w:start w:val="1"/>
      <w:numFmt w:val="bullet"/>
      <w:lvlText w:val=""/>
      <w:lvlJc w:val="left"/>
      <w:pPr>
        <w:ind w:left="630" w:hanging="420"/>
      </w:pPr>
      <w:rPr>
        <w:rFonts w:ascii="Wingdings" w:hAnsi="Wingdings" w:hint="default"/>
      </w:rPr>
    </w:lvl>
    <w:lvl w:ilvl="2" w:tplc="0409000D" w:tentative="1">
      <w:start w:val="1"/>
      <w:numFmt w:val="bullet"/>
      <w:lvlText w:val=""/>
      <w:lvlJc w:val="left"/>
      <w:pPr>
        <w:ind w:left="1050" w:hanging="420"/>
      </w:pPr>
      <w:rPr>
        <w:rFonts w:ascii="Wingdings" w:hAnsi="Wingdings" w:hint="default"/>
      </w:rPr>
    </w:lvl>
    <w:lvl w:ilvl="3" w:tplc="04090001" w:tentative="1">
      <w:start w:val="1"/>
      <w:numFmt w:val="bullet"/>
      <w:lvlText w:val=""/>
      <w:lvlJc w:val="left"/>
      <w:pPr>
        <w:ind w:left="147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D1"/>
    <w:rsid w:val="00001729"/>
    <w:rsid w:val="0002237D"/>
    <w:rsid w:val="00024F5A"/>
    <w:rsid w:val="00026200"/>
    <w:rsid w:val="000472D8"/>
    <w:rsid w:val="00053A80"/>
    <w:rsid w:val="000551D5"/>
    <w:rsid w:val="00066BA4"/>
    <w:rsid w:val="00081629"/>
    <w:rsid w:val="000849C5"/>
    <w:rsid w:val="0008518B"/>
    <w:rsid w:val="000905BB"/>
    <w:rsid w:val="000A0591"/>
    <w:rsid w:val="000B0135"/>
    <w:rsid w:val="000B5FA2"/>
    <w:rsid w:val="000C7181"/>
    <w:rsid w:val="000D0AEB"/>
    <w:rsid w:val="000E02A0"/>
    <w:rsid w:val="001124AB"/>
    <w:rsid w:val="001225EB"/>
    <w:rsid w:val="0013127C"/>
    <w:rsid w:val="00132AA8"/>
    <w:rsid w:val="00132CA4"/>
    <w:rsid w:val="00156D3A"/>
    <w:rsid w:val="00164B19"/>
    <w:rsid w:val="0017258D"/>
    <w:rsid w:val="00176EBF"/>
    <w:rsid w:val="00177682"/>
    <w:rsid w:val="00196927"/>
    <w:rsid w:val="00196F7D"/>
    <w:rsid w:val="001A1BDA"/>
    <w:rsid w:val="001B35CF"/>
    <w:rsid w:val="001B42CA"/>
    <w:rsid w:val="001B703E"/>
    <w:rsid w:val="001C16A0"/>
    <w:rsid w:val="001C452B"/>
    <w:rsid w:val="001E1EB4"/>
    <w:rsid w:val="001E5C71"/>
    <w:rsid w:val="001F3241"/>
    <w:rsid w:val="001F4E7C"/>
    <w:rsid w:val="001F5A25"/>
    <w:rsid w:val="00217CB7"/>
    <w:rsid w:val="002339FF"/>
    <w:rsid w:val="00241A3A"/>
    <w:rsid w:val="0024449D"/>
    <w:rsid w:val="00250DD9"/>
    <w:rsid w:val="00251097"/>
    <w:rsid w:val="0025562D"/>
    <w:rsid w:val="002579B3"/>
    <w:rsid w:val="0026485B"/>
    <w:rsid w:val="00285198"/>
    <w:rsid w:val="00291425"/>
    <w:rsid w:val="002A73F1"/>
    <w:rsid w:val="002B0C93"/>
    <w:rsid w:val="002B6563"/>
    <w:rsid w:val="00304AEE"/>
    <w:rsid w:val="00332856"/>
    <w:rsid w:val="0034380D"/>
    <w:rsid w:val="00353C18"/>
    <w:rsid w:val="00363D96"/>
    <w:rsid w:val="00364E43"/>
    <w:rsid w:val="00372FB5"/>
    <w:rsid w:val="00374228"/>
    <w:rsid w:val="003744C4"/>
    <w:rsid w:val="003A34F0"/>
    <w:rsid w:val="003A4B1C"/>
    <w:rsid w:val="003A6696"/>
    <w:rsid w:val="003B11C2"/>
    <w:rsid w:val="003C72D4"/>
    <w:rsid w:val="003D27B4"/>
    <w:rsid w:val="003D4D91"/>
    <w:rsid w:val="003F68BE"/>
    <w:rsid w:val="00402678"/>
    <w:rsid w:val="0041232F"/>
    <w:rsid w:val="004714AD"/>
    <w:rsid w:val="00477C41"/>
    <w:rsid w:val="00482A4D"/>
    <w:rsid w:val="00482C47"/>
    <w:rsid w:val="00490B14"/>
    <w:rsid w:val="00491075"/>
    <w:rsid w:val="004A0E9D"/>
    <w:rsid w:val="004A3BEC"/>
    <w:rsid w:val="004A446F"/>
    <w:rsid w:val="004A6036"/>
    <w:rsid w:val="004B6252"/>
    <w:rsid w:val="004C716D"/>
    <w:rsid w:val="004C79E7"/>
    <w:rsid w:val="004E2DB7"/>
    <w:rsid w:val="00503742"/>
    <w:rsid w:val="00504949"/>
    <w:rsid w:val="005142D2"/>
    <w:rsid w:val="00527B2B"/>
    <w:rsid w:val="00571E48"/>
    <w:rsid w:val="0057319C"/>
    <w:rsid w:val="005768DE"/>
    <w:rsid w:val="005926ED"/>
    <w:rsid w:val="00592D53"/>
    <w:rsid w:val="005A76C0"/>
    <w:rsid w:val="005B1CD5"/>
    <w:rsid w:val="005B6FE1"/>
    <w:rsid w:val="005B7239"/>
    <w:rsid w:val="005C3D70"/>
    <w:rsid w:val="005D07D1"/>
    <w:rsid w:val="005F4CB0"/>
    <w:rsid w:val="00614A7C"/>
    <w:rsid w:val="0062713F"/>
    <w:rsid w:val="00627FDE"/>
    <w:rsid w:val="00630CE7"/>
    <w:rsid w:val="00641AFE"/>
    <w:rsid w:val="006436DF"/>
    <w:rsid w:val="0064588D"/>
    <w:rsid w:val="00653709"/>
    <w:rsid w:val="006603EF"/>
    <w:rsid w:val="0066190A"/>
    <w:rsid w:val="00664951"/>
    <w:rsid w:val="00681F78"/>
    <w:rsid w:val="00684206"/>
    <w:rsid w:val="00695B48"/>
    <w:rsid w:val="006A15AF"/>
    <w:rsid w:val="006A4FF3"/>
    <w:rsid w:val="006B574B"/>
    <w:rsid w:val="006C006D"/>
    <w:rsid w:val="006C359D"/>
    <w:rsid w:val="006C4F1E"/>
    <w:rsid w:val="006C6BA7"/>
    <w:rsid w:val="006F629B"/>
    <w:rsid w:val="00704BE4"/>
    <w:rsid w:val="00715D03"/>
    <w:rsid w:val="007215D4"/>
    <w:rsid w:val="00724F44"/>
    <w:rsid w:val="0072512B"/>
    <w:rsid w:val="00725B8F"/>
    <w:rsid w:val="00745C76"/>
    <w:rsid w:val="00751008"/>
    <w:rsid w:val="007609F5"/>
    <w:rsid w:val="00763A5D"/>
    <w:rsid w:val="00767934"/>
    <w:rsid w:val="00780C7C"/>
    <w:rsid w:val="00792E10"/>
    <w:rsid w:val="00795B3D"/>
    <w:rsid w:val="007A38AC"/>
    <w:rsid w:val="007A49D5"/>
    <w:rsid w:val="007A661C"/>
    <w:rsid w:val="007A767F"/>
    <w:rsid w:val="007B1D21"/>
    <w:rsid w:val="007B22A2"/>
    <w:rsid w:val="007B5943"/>
    <w:rsid w:val="007C19D7"/>
    <w:rsid w:val="007D21A0"/>
    <w:rsid w:val="007D288C"/>
    <w:rsid w:val="007D3D37"/>
    <w:rsid w:val="007E0A99"/>
    <w:rsid w:val="007E1EEE"/>
    <w:rsid w:val="007F0896"/>
    <w:rsid w:val="00800EE3"/>
    <w:rsid w:val="008056BA"/>
    <w:rsid w:val="00816834"/>
    <w:rsid w:val="008178F3"/>
    <w:rsid w:val="008230F2"/>
    <w:rsid w:val="00841BFD"/>
    <w:rsid w:val="0086247D"/>
    <w:rsid w:val="00874D9E"/>
    <w:rsid w:val="00887EE9"/>
    <w:rsid w:val="00896D29"/>
    <w:rsid w:val="008A640D"/>
    <w:rsid w:val="008B2F5D"/>
    <w:rsid w:val="008B60BA"/>
    <w:rsid w:val="008C14B9"/>
    <w:rsid w:val="008D1947"/>
    <w:rsid w:val="008D3913"/>
    <w:rsid w:val="008E0BD9"/>
    <w:rsid w:val="008E38AC"/>
    <w:rsid w:val="008E4D36"/>
    <w:rsid w:val="009045D3"/>
    <w:rsid w:val="0091001B"/>
    <w:rsid w:val="00914DE4"/>
    <w:rsid w:val="00916CBD"/>
    <w:rsid w:val="0092037F"/>
    <w:rsid w:val="00936539"/>
    <w:rsid w:val="00944013"/>
    <w:rsid w:val="009552DF"/>
    <w:rsid w:val="009634CA"/>
    <w:rsid w:val="00964492"/>
    <w:rsid w:val="00966CE4"/>
    <w:rsid w:val="00967730"/>
    <w:rsid w:val="009A0C83"/>
    <w:rsid w:val="009A59E9"/>
    <w:rsid w:val="009B354E"/>
    <w:rsid w:val="009B4B82"/>
    <w:rsid w:val="009B4D75"/>
    <w:rsid w:val="009B5E22"/>
    <w:rsid w:val="009B6B49"/>
    <w:rsid w:val="009D13DA"/>
    <w:rsid w:val="009D485B"/>
    <w:rsid w:val="009E348E"/>
    <w:rsid w:val="009E56D0"/>
    <w:rsid w:val="009F1380"/>
    <w:rsid w:val="009F5CDF"/>
    <w:rsid w:val="009F5E28"/>
    <w:rsid w:val="009F7393"/>
    <w:rsid w:val="00A2296C"/>
    <w:rsid w:val="00A23A71"/>
    <w:rsid w:val="00A43B5F"/>
    <w:rsid w:val="00A45BCF"/>
    <w:rsid w:val="00A5541C"/>
    <w:rsid w:val="00A55B93"/>
    <w:rsid w:val="00A61C6B"/>
    <w:rsid w:val="00A62930"/>
    <w:rsid w:val="00A7124B"/>
    <w:rsid w:val="00A74816"/>
    <w:rsid w:val="00A814E5"/>
    <w:rsid w:val="00A8285D"/>
    <w:rsid w:val="00A853F1"/>
    <w:rsid w:val="00A94C79"/>
    <w:rsid w:val="00AC0154"/>
    <w:rsid w:val="00AC0F96"/>
    <w:rsid w:val="00AD27A8"/>
    <w:rsid w:val="00AD4009"/>
    <w:rsid w:val="00AD41F9"/>
    <w:rsid w:val="00AD5361"/>
    <w:rsid w:val="00AE41F6"/>
    <w:rsid w:val="00AF0DF8"/>
    <w:rsid w:val="00AF6576"/>
    <w:rsid w:val="00B049DA"/>
    <w:rsid w:val="00B13AE3"/>
    <w:rsid w:val="00B20EDA"/>
    <w:rsid w:val="00B3507A"/>
    <w:rsid w:val="00B509D8"/>
    <w:rsid w:val="00B51AC8"/>
    <w:rsid w:val="00B53DE8"/>
    <w:rsid w:val="00B56233"/>
    <w:rsid w:val="00B63B64"/>
    <w:rsid w:val="00B64132"/>
    <w:rsid w:val="00B75643"/>
    <w:rsid w:val="00B94A35"/>
    <w:rsid w:val="00BA31E5"/>
    <w:rsid w:val="00BA3278"/>
    <w:rsid w:val="00BB1383"/>
    <w:rsid w:val="00BC12A4"/>
    <w:rsid w:val="00BC7E1F"/>
    <w:rsid w:val="00BD0A76"/>
    <w:rsid w:val="00BD3DB0"/>
    <w:rsid w:val="00BE5702"/>
    <w:rsid w:val="00BE684E"/>
    <w:rsid w:val="00BF1130"/>
    <w:rsid w:val="00BF1C67"/>
    <w:rsid w:val="00BF46E1"/>
    <w:rsid w:val="00C04CF4"/>
    <w:rsid w:val="00C04DEC"/>
    <w:rsid w:val="00C23680"/>
    <w:rsid w:val="00C30D9B"/>
    <w:rsid w:val="00C36A48"/>
    <w:rsid w:val="00C50E75"/>
    <w:rsid w:val="00C64C03"/>
    <w:rsid w:val="00C8166C"/>
    <w:rsid w:val="00CA5AD2"/>
    <w:rsid w:val="00CB44A6"/>
    <w:rsid w:val="00CD5E80"/>
    <w:rsid w:val="00CE6B13"/>
    <w:rsid w:val="00CE7FB8"/>
    <w:rsid w:val="00CF65B6"/>
    <w:rsid w:val="00D12FA9"/>
    <w:rsid w:val="00D233EE"/>
    <w:rsid w:val="00D351CA"/>
    <w:rsid w:val="00D46F37"/>
    <w:rsid w:val="00D637E8"/>
    <w:rsid w:val="00D738D8"/>
    <w:rsid w:val="00D740F4"/>
    <w:rsid w:val="00D77F88"/>
    <w:rsid w:val="00D86E35"/>
    <w:rsid w:val="00D94779"/>
    <w:rsid w:val="00D966D4"/>
    <w:rsid w:val="00DA7C10"/>
    <w:rsid w:val="00DA7C20"/>
    <w:rsid w:val="00DB0AC4"/>
    <w:rsid w:val="00DC17CF"/>
    <w:rsid w:val="00DD575A"/>
    <w:rsid w:val="00DE3DA0"/>
    <w:rsid w:val="00DF5CA0"/>
    <w:rsid w:val="00DF7187"/>
    <w:rsid w:val="00DF7898"/>
    <w:rsid w:val="00E2172C"/>
    <w:rsid w:val="00E304B8"/>
    <w:rsid w:val="00E37A2C"/>
    <w:rsid w:val="00E52235"/>
    <w:rsid w:val="00E97BA9"/>
    <w:rsid w:val="00EA1683"/>
    <w:rsid w:val="00EB503A"/>
    <w:rsid w:val="00EC4C88"/>
    <w:rsid w:val="00EE400F"/>
    <w:rsid w:val="00EF38ED"/>
    <w:rsid w:val="00EF5399"/>
    <w:rsid w:val="00F015C8"/>
    <w:rsid w:val="00F13963"/>
    <w:rsid w:val="00F160BE"/>
    <w:rsid w:val="00F1792E"/>
    <w:rsid w:val="00F24861"/>
    <w:rsid w:val="00F44C96"/>
    <w:rsid w:val="00F461E3"/>
    <w:rsid w:val="00F46516"/>
    <w:rsid w:val="00F671BD"/>
    <w:rsid w:val="00F823E9"/>
    <w:rsid w:val="00FA071C"/>
    <w:rsid w:val="00FA3B15"/>
    <w:rsid w:val="00FE33A6"/>
    <w:rsid w:val="00FE5B48"/>
    <w:rsid w:val="00FE6418"/>
    <w:rsid w:val="00FF0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895E0"/>
  <w15:chartTrackingRefBased/>
  <w15:docId w15:val="{47581B4C-07C4-4CB0-8F7D-880753D8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1D5"/>
    <w:pPr>
      <w:tabs>
        <w:tab w:val="center" w:pos="4252"/>
        <w:tab w:val="right" w:pos="8504"/>
      </w:tabs>
      <w:snapToGrid w:val="0"/>
    </w:pPr>
  </w:style>
  <w:style w:type="character" w:customStyle="1" w:styleId="a4">
    <w:name w:val="ヘッダー (文字)"/>
    <w:basedOn w:val="a0"/>
    <w:link w:val="a3"/>
    <w:uiPriority w:val="99"/>
    <w:rsid w:val="000551D5"/>
  </w:style>
  <w:style w:type="paragraph" w:styleId="a5">
    <w:name w:val="footer"/>
    <w:basedOn w:val="a"/>
    <w:link w:val="a6"/>
    <w:uiPriority w:val="99"/>
    <w:unhideWhenUsed/>
    <w:rsid w:val="000551D5"/>
    <w:pPr>
      <w:tabs>
        <w:tab w:val="center" w:pos="4252"/>
        <w:tab w:val="right" w:pos="8504"/>
      </w:tabs>
      <w:snapToGrid w:val="0"/>
    </w:pPr>
  </w:style>
  <w:style w:type="character" w:customStyle="1" w:styleId="a6">
    <w:name w:val="フッター (文字)"/>
    <w:basedOn w:val="a0"/>
    <w:link w:val="a5"/>
    <w:uiPriority w:val="99"/>
    <w:rsid w:val="000551D5"/>
  </w:style>
  <w:style w:type="paragraph" w:styleId="a7">
    <w:name w:val="List Paragraph"/>
    <w:basedOn w:val="a"/>
    <w:uiPriority w:val="34"/>
    <w:qFormat/>
    <w:rsid w:val="009B5E22"/>
    <w:pPr>
      <w:ind w:leftChars="400" w:left="840"/>
    </w:pPr>
    <w:rPr>
      <w:rFonts w:hAnsi="ＭＳ 明朝"/>
    </w:rPr>
  </w:style>
  <w:style w:type="table" w:styleId="a8">
    <w:name w:val="Table Grid"/>
    <w:basedOn w:val="a1"/>
    <w:uiPriority w:val="39"/>
    <w:rsid w:val="009D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F130-A60B-403F-8814-F40884F2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桑子俊輔</dc:creator>
  <cp:keywords/>
  <dc:description/>
  <cp:lastModifiedBy>桑子俊輔</cp:lastModifiedBy>
  <cp:revision>278</cp:revision>
  <cp:lastPrinted>2023-09-21T05:31:00Z</cp:lastPrinted>
  <dcterms:created xsi:type="dcterms:W3CDTF">2023-09-20T01:22:00Z</dcterms:created>
  <dcterms:modified xsi:type="dcterms:W3CDTF">2023-10-13T01:31:00Z</dcterms:modified>
</cp:coreProperties>
</file>