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8D0A9" w14:textId="5F0CBE2B" w:rsidR="00A05DC7" w:rsidRDefault="009C405F" w:rsidP="007C4269">
      <w:pPr>
        <w:spacing w:line="240" w:lineRule="exact"/>
        <w:jc w:val="center"/>
        <w:rPr>
          <w:rFonts w:ascii="HG丸ｺﾞｼｯｸM-PRO" w:eastAsia="HG丸ｺﾞｼｯｸM-PRO" w:hAnsi="ＭＳ 明朝" w:cs="Times New Roman"/>
          <w:spacing w:val="2"/>
          <w:szCs w:val="24"/>
        </w:rPr>
      </w:pPr>
      <w:r>
        <w:rPr>
          <w:rFonts w:ascii="HG丸ｺﾞｼｯｸM-PRO" w:eastAsia="HG丸ｺﾞｼｯｸM-PRO" w:hAnsi="ＭＳ 明朝" w:cs="Times New Roman" w:hint="eastAsia"/>
          <w:b/>
          <w:noProof/>
          <w:sz w:val="48"/>
          <w:szCs w:val="48"/>
        </w:rPr>
        <mc:AlternateContent>
          <mc:Choice Requires="wps">
            <w:drawing>
              <wp:anchor distT="0" distB="0" distL="114300" distR="114300" simplePos="0" relativeHeight="251658239" behindDoc="0" locked="0" layoutInCell="1" allowOverlap="1" wp14:anchorId="6712ABE8" wp14:editId="6FDA3D70">
                <wp:simplePos x="0" y="0"/>
                <wp:positionH relativeFrom="margin">
                  <wp:align>center</wp:align>
                </wp:positionH>
                <wp:positionV relativeFrom="paragraph">
                  <wp:posOffset>-292735</wp:posOffset>
                </wp:positionV>
                <wp:extent cx="6577200" cy="5486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6577200" cy="5486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DFC8B" w14:textId="23AA5186" w:rsidR="00F0695E" w:rsidRPr="00F0695E" w:rsidRDefault="00F0695E" w:rsidP="00F0695E">
                            <w:pPr>
                              <w:jc w:val="center"/>
                              <w:rPr>
                                <w:rFonts w:ascii="HG丸ｺﾞｼｯｸM-PRO" w:eastAsia="HG丸ｺﾞｼｯｸM-PRO" w:hAnsi="HG丸ｺﾞｼｯｸM-PRO"/>
                                <w:b/>
                                <w:sz w:val="48"/>
                                <w:szCs w:val="48"/>
                              </w:rPr>
                            </w:pPr>
                            <w:r w:rsidRPr="00F0695E">
                              <w:rPr>
                                <w:rFonts w:ascii="HG丸ｺﾞｼｯｸM-PRO" w:eastAsia="HG丸ｺﾞｼｯｸM-PRO" w:hAnsi="HG丸ｺﾞｼｯｸM-PRO" w:hint="eastAsia"/>
                                <w:b/>
                                <w:sz w:val="48"/>
                                <w:szCs w:val="48"/>
                              </w:rPr>
                              <w:t>第</w:t>
                            </w:r>
                            <w:r w:rsidR="005D3AEB">
                              <w:rPr>
                                <w:rFonts w:ascii="HG丸ｺﾞｼｯｸM-PRO" w:eastAsia="HG丸ｺﾞｼｯｸM-PRO" w:hAnsi="HG丸ｺﾞｼｯｸM-PRO" w:hint="eastAsia"/>
                                <w:b/>
                                <w:sz w:val="48"/>
                                <w:szCs w:val="48"/>
                              </w:rPr>
                              <w:t>256</w:t>
                            </w:r>
                            <w:r w:rsidRPr="00F0695E">
                              <w:rPr>
                                <w:rFonts w:ascii="HG丸ｺﾞｼｯｸM-PRO" w:eastAsia="HG丸ｺﾞｼｯｸM-PRO" w:hAnsi="HG丸ｺﾞｼｯｸM-PRO" w:hint="eastAsia"/>
                                <w:b/>
                                <w:sz w:val="48"/>
                                <w:szCs w:val="48"/>
                              </w:rPr>
                              <w:t>回埼玉県鋳物技術</w:t>
                            </w:r>
                            <w:r w:rsidR="005D3AEB">
                              <w:rPr>
                                <w:rFonts w:ascii="HG丸ｺﾞｼｯｸM-PRO" w:eastAsia="HG丸ｺﾞｼｯｸM-PRO" w:hAnsi="HG丸ｺﾞｼｯｸM-PRO" w:hint="eastAsia"/>
                                <w:b/>
                                <w:sz w:val="48"/>
                                <w:szCs w:val="48"/>
                              </w:rPr>
                              <w:t>講習</w:t>
                            </w:r>
                            <w:r w:rsidR="00E051E4">
                              <w:rPr>
                                <w:rFonts w:ascii="HG丸ｺﾞｼｯｸM-PRO" w:eastAsia="HG丸ｺﾞｼｯｸM-PRO" w:hAnsi="HG丸ｺﾞｼｯｸM-PRO" w:hint="eastAsia"/>
                                <w:b/>
                                <w:sz w:val="48"/>
                                <w:szCs w:val="48"/>
                              </w:rPr>
                              <w:t>会</w:t>
                            </w:r>
                            <w:r w:rsidRPr="00F0695E">
                              <w:rPr>
                                <w:rFonts w:ascii="HG丸ｺﾞｼｯｸM-PRO" w:eastAsia="HG丸ｺﾞｼｯｸM-PRO" w:hAnsi="HG丸ｺﾞｼｯｸM-PRO" w:hint="eastAsia"/>
                                <w:b/>
                                <w:sz w:val="48"/>
                                <w:szCs w:val="48"/>
                              </w:rPr>
                              <w:t>の開催案内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ABE8" id="正方形/長方形 3" o:spid="_x0000_s1026" style="position:absolute;left:0;text-align:left;margin-left:0;margin-top:-23.05pt;width:517.9pt;height:43.2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" fillcolor="#dbe5f1 [660]" stroked="f" strokeweight="2pt">
                <v:textbox>
                  <w:txbxContent>
                    <w:p w14:paraId="31FDFC8B" w14:textId="23AA5186" w:rsidR="00F0695E" w:rsidRPr="00F0695E" w:rsidRDefault="00F0695E" w:rsidP="00F0695E">
                      <w:pPr>
                        <w:jc w:val="center"/>
                        <w:rPr>
                          <w:rFonts w:ascii="HG丸ｺﾞｼｯｸM-PRO" w:eastAsia="HG丸ｺﾞｼｯｸM-PRO" w:hAnsi="HG丸ｺﾞｼｯｸM-PRO"/>
                          <w:b/>
                          <w:sz w:val="48"/>
                          <w:szCs w:val="48"/>
                        </w:rPr>
                      </w:pPr>
                      <w:r w:rsidRPr="00F0695E">
                        <w:rPr>
                          <w:rFonts w:ascii="HG丸ｺﾞｼｯｸM-PRO" w:eastAsia="HG丸ｺﾞｼｯｸM-PRO" w:hAnsi="HG丸ｺﾞｼｯｸM-PRO" w:hint="eastAsia"/>
                          <w:b/>
                          <w:sz w:val="48"/>
                          <w:szCs w:val="48"/>
                        </w:rPr>
                        <w:t>第</w:t>
                      </w:r>
                      <w:r w:rsidR="005D3AEB">
                        <w:rPr>
                          <w:rFonts w:ascii="HG丸ｺﾞｼｯｸM-PRO" w:eastAsia="HG丸ｺﾞｼｯｸM-PRO" w:hAnsi="HG丸ｺﾞｼｯｸM-PRO" w:hint="eastAsia"/>
                          <w:b/>
                          <w:sz w:val="48"/>
                          <w:szCs w:val="48"/>
                        </w:rPr>
                        <w:t>256</w:t>
                      </w:r>
                      <w:r w:rsidRPr="00F0695E">
                        <w:rPr>
                          <w:rFonts w:ascii="HG丸ｺﾞｼｯｸM-PRO" w:eastAsia="HG丸ｺﾞｼｯｸM-PRO" w:hAnsi="HG丸ｺﾞｼｯｸM-PRO" w:hint="eastAsia"/>
                          <w:b/>
                          <w:sz w:val="48"/>
                          <w:szCs w:val="48"/>
                        </w:rPr>
                        <w:t>回埼玉県鋳物技術</w:t>
                      </w:r>
                      <w:r w:rsidR="005D3AEB">
                        <w:rPr>
                          <w:rFonts w:ascii="HG丸ｺﾞｼｯｸM-PRO" w:eastAsia="HG丸ｺﾞｼｯｸM-PRO" w:hAnsi="HG丸ｺﾞｼｯｸM-PRO" w:hint="eastAsia"/>
                          <w:b/>
                          <w:sz w:val="48"/>
                          <w:szCs w:val="48"/>
                        </w:rPr>
                        <w:t>講習</w:t>
                      </w:r>
                      <w:r w:rsidR="00E051E4">
                        <w:rPr>
                          <w:rFonts w:ascii="HG丸ｺﾞｼｯｸM-PRO" w:eastAsia="HG丸ｺﾞｼｯｸM-PRO" w:hAnsi="HG丸ｺﾞｼｯｸM-PRO" w:hint="eastAsia"/>
                          <w:b/>
                          <w:sz w:val="48"/>
                          <w:szCs w:val="48"/>
                        </w:rPr>
                        <w:t>会</w:t>
                      </w:r>
                      <w:r w:rsidRPr="00F0695E">
                        <w:rPr>
                          <w:rFonts w:ascii="HG丸ｺﾞｼｯｸM-PRO" w:eastAsia="HG丸ｺﾞｼｯｸM-PRO" w:hAnsi="HG丸ｺﾞｼｯｸM-PRO" w:hint="eastAsia"/>
                          <w:b/>
                          <w:sz w:val="48"/>
                          <w:szCs w:val="48"/>
                        </w:rPr>
                        <w:t>の開催案内</w:t>
                      </w:r>
                    </w:p>
                  </w:txbxContent>
                </v:textbox>
                <w10:wrap anchorx="margin"/>
              </v:rect>
            </w:pict>
          </mc:Fallback>
        </mc:AlternateContent>
      </w:r>
    </w:p>
    <w:p w14:paraId="2CA9D4D6" w14:textId="77777777" w:rsidR="00DE6371" w:rsidRDefault="00DE6371" w:rsidP="00135D8F">
      <w:pPr>
        <w:spacing w:line="160" w:lineRule="exact"/>
        <w:rPr>
          <w:rFonts w:ascii="HG丸ｺﾞｼｯｸM-PRO" w:eastAsia="HG丸ｺﾞｼｯｸM-PRO" w:hAnsi="ＭＳ 明朝" w:cs="Times New Roman"/>
          <w:spacing w:val="2"/>
          <w:szCs w:val="24"/>
        </w:rPr>
      </w:pPr>
    </w:p>
    <w:p w14:paraId="7B8EDDF9" w14:textId="20047C49" w:rsidR="005F2320" w:rsidRPr="007F479C" w:rsidRDefault="00EB4A04" w:rsidP="00715FF6">
      <w:pPr>
        <w:rPr>
          <w:rFonts w:ascii="HG丸ｺﾞｼｯｸM-PRO" w:eastAsia="HG丸ｺﾞｼｯｸM-PRO" w:hAnsi="ＭＳ 明朝" w:cs="Times New Roman"/>
          <w:sz w:val="24"/>
          <w:szCs w:val="24"/>
        </w:rPr>
      </w:pPr>
      <w:r w:rsidRPr="00090C26">
        <w:rPr>
          <w:rFonts w:ascii="HG丸ｺﾞｼｯｸM-PRO" w:eastAsia="HG丸ｺﾞｼｯｸM-PRO" w:hAnsi="ＭＳ 明朝" w:cs="Times New Roman" w:hint="eastAsia"/>
          <w:sz w:val="24"/>
          <w:szCs w:val="24"/>
        </w:rPr>
        <w:t>１</w:t>
      </w:r>
      <w:r w:rsidR="00B52D0B" w:rsidRPr="00090C26">
        <w:rPr>
          <w:rFonts w:ascii="HG丸ｺﾞｼｯｸM-PRO" w:eastAsia="HG丸ｺﾞｼｯｸM-PRO" w:hAnsi="ＭＳ 明朝" w:cs="Times New Roman" w:hint="eastAsia"/>
          <w:sz w:val="24"/>
          <w:szCs w:val="24"/>
        </w:rPr>
        <w:t xml:space="preserve">　</w:t>
      </w:r>
      <w:r w:rsidR="00062238" w:rsidRPr="00B637F7">
        <w:rPr>
          <w:rFonts w:ascii="HG丸ｺﾞｼｯｸM-PRO" w:eastAsia="HG丸ｺﾞｼｯｸM-PRO" w:hAnsi="ＭＳ 明朝" w:cs="Times New Roman" w:hint="eastAsia"/>
          <w:sz w:val="24"/>
          <w:szCs w:val="24"/>
        </w:rPr>
        <w:t>日</w:t>
      </w:r>
      <w:r w:rsidR="00B637F7">
        <w:rPr>
          <w:rFonts w:ascii="HG丸ｺﾞｼｯｸM-PRO" w:eastAsia="HG丸ｺﾞｼｯｸM-PRO" w:hAnsi="ＭＳ 明朝" w:cs="Times New Roman" w:hint="eastAsia"/>
          <w:sz w:val="24"/>
          <w:szCs w:val="24"/>
        </w:rPr>
        <w:t xml:space="preserve">　　　</w:t>
      </w:r>
      <w:r w:rsidR="00062238" w:rsidRPr="00B637F7">
        <w:rPr>
          <w:rFonts w:ascii="HG丸ｺﾞｼｯｸM-PRO" w:eastAsia="HG丸ｺﾞｼｯｸM-PRO" w:hAnsi="ＭＳ 明朝" w:cs="Times New Roman" w:hint="eastAsia"/>
          <w:sz w:val="24"/>
          <w:szCs w:val="24"/>
        </w:rPr>
        <w:t>時</w:t>
      </w:r>
      <w:r w:rsidR="00062238" w:rsidRPr="00090C26">
        <w:rPr>
          <w:rFonts w:ascii="HG丸ｺﾞｼｯｸM-PRO" w:eastAsia="HG丸ｺﾞｼｯｸM-PRO" w:hAnsi="ＭＳ 明朝" w:cs="Times New Roman" w:hint="eastAsia"/>
          <w:sz w:val="24"/>
          <w:szCs w:val="24"/>
        </w:rPr>
        <w:t>：</w:t>
      </w:r>
      <w:r w:rsidR="00122445" w:rsidRPr="007F479C">
        <w:rPr>
          <w:rFonts w:ascii="HG丸ｺﾞｼｯｸM-PRO" w:eastAsia="HG丸ｺﾞｼｯｸM-PRO" w:hAnsi="ＭＳ 明朝" w:cs="Times New Roman" w:hint="eastAsia"/>
          <w:sz w:val="24"/>
          <w:szCs w:val="24"/>
        </w:rPr>
        <w:t>令和</w:t>
      </w:r>
      <w:r w:rsidR="005D3AEB">
        <w:rPr>
          <w:rFonts w:ascii="HG丸ｺﾞｼｯｸM-PRO" w:eastAsia="HG丸ｺﾞｼｯｸM-PRO" w:hAnsi="ＭＳ 明朝" w:cs="Times New Roman" w:hint="eastAsia"/>
          <w:sz w:val="24"/>
          <w:szCs w:val="24"/>
        </w:rPr>
        <w:t>５</w:t>
      </w:r>
      <w:r w:rsidR="00122445" w:rsidRPr="007F479C">
        <w:rPr>
          <w:rFonts w:ascii="HG丸ｺﾞｼｯｸM-PRO" w:eastAsia="HG丸ｺﾞｼｯｸM-PRO" w:hAnsi="ＭＳ 明朝" w:cs="Times New Roman" w:hint="eastAsia"/>
          <w:sz w:val="24"/>
          <w:szCs w:val="24"/>
        </w:rPr>
        <w:t>年</w:t>
      </w:r>
      <w:r w:rsidR="000E5BB2">
        <w:rPr>
          <w:rFonts w:ascii="HG丸ｺﾞｼｯｸM-PRO" w:eastAsia="HG丸ｺﾞｼｯｸM-PRO" w:hAnsi="ＭＳ 明朝" w:cs="Times New Roman" w:hint="eastAsia"/>
          <w:sz w:val="24"/>
          <w:szCs w:val="24"/>
        </w:rPr>
        <w:t>1</w:t>
      </w:r>
      <w:r w:rsidR="005D3AEB">
        <w:rPr>
          <w:rFonts w:ascii="HG丸ｺﾞｼｯｸM-PRO" w:eastAsia="HG丸ｺﾞｼｯｸM-PRO" w:hAnsi="ＭＳ 明朝" w:cs="Times New Roman" w:hint="eastAsia"/>
          <w:sz w:val="24"/>
          <w:szCs w:val="24"/>
        </w:rPr>
        <w:t>０</w:t>
      </w:r>
      <w:r w:rsidR="00643E48" w:rsidRPr="007F479C">
        <w:rPr>
          <w:rFonts w:ascii="HG丸ｺﾞｼｯｸM-PRO" w:eastAsia="HG丸ｺﾞｼｯｸM-PRO" w:hAnsi="ＭＳ 明朝" w:cs="Times New Roman" w:hint="eastAsia"/>
          <w:sz w:val="24"/>
          <w:szCs w:val="24"/>
        </w:rPr>
        <w:t>月</w:t>
      </w:r>
      <w:r w:rsidR="005D3AEB">
        <w:rPr>
          <w:rFonts w:ascii="HG丸ｺﾞｼｯｸM-PRO" w:eastAsia="HG丸ｺﾞｼｯｸM-PRO" w:hAnsi="ＭＳ 明朝" w:cs="Times New Roman" w:hint="eastAsia"/>
          <w:sz w:val="24"/>
          <w:szCs w:val="24"/>
        </w:rPr>
        <w:t>５</w:t>
      </w:r>
      <w:r w:rsidR="00643E48" w:rsidRPr="007F479C">
        <w:rPr>
          <w:rFonts w:ascii="HG丸ｺﾞｼｯｸM-PRO" w:eastAsia="HG丸ｺﾞｼｯｸM-PRO" w:hAnsi="ＭＳ 明朝" w:cs="Times New Roman" w:hint="eastAsia"/>
          <w:sz w:val="24"/>
          <w:szCs w:val="24"/>
        </w:rPr>
        <w:t>日（</w:t>
      </w:r>
      <w:r w:rsidR="000E5BB2">
        <w:rPr>
          <w:rFonts w:ascii="HG丸ｺﾞｼｯｸM-PRO" w:eastAsia="HG丸ｺﾞｼｯｸM-PRO" w:hAnsi="ＭＳ 明朝" w:cs="Times New Roman" w:hint="eastAsia"/>
          <w:sz w:val="24"/>
          <w:szCs w:val="24"/>
        </w:rPr>
        <w:t>木</w:t>
      </w:r>
      <w:r w:rsidR="00643E48" w:rsidRPr="007F479C">
        <w:rPr>
          <w:rFonts w:ascii="HG丸ｺﾞｼｯｸM-PRO" w:eastAsia="HG丸ｺﾞｼｯｸM-PRO" w:hAnsi="ＭＳ 明朝" w:cs="Times New Roman" w:hint="eastAsia"/>
          <w:sz w:val="24"/>
          <w:szCs w:val="24"/>
        </w:rPr>
        <w:t>）　18:30～20:30</w:t>
      </w:r>
    </w:p>
    <w:p w14:paraId="32E6935E" w14:textId="77777777" w:rsidR="00062238" w:rsidRPr="007F479C" w:rsidRDefault="00062238" w:rsidP="00715FF6">
      <w:pPr>
        <w:rPr>
          <w:rFonts w:ascii="HGSｺﾞｼｯｸM" w:eastAsia="HGSｺﾞｼｯｸM"/>
          <w:sz w:val="24"/>
          <w:szCs w:val="24"/>
        </w:rPr>
      </w:pPr>
    </w:p>
    <w:p w14:paraId="52B04501" w14:textId="2F1BC9C6" w:rsidR="00833A16" w:rsidRPr="00EF4D20" w:rsidRDefault="00EB4A04" w:rsidP="00715FF6">
      <w:pPr>
        <w:pStyle w:val="HTML"/>
        <w:wordWrap/>
        <w:rPr>
          <w:rFonts w:ascii="HG丸ｺﾞｼｯｸM-PRO" w:eastAsia="HG丸ｺﾞｼｯｸM-PRO" w:hAnsi="HG丸ｺﾞｼｯｸM-PRO" w:cs="Times New Roman"/>
          <w:sz w:val="24"/>
          <w:szCs w:val="24"/>
        </w:rPr>
      </w:pPr>
      <w:r w:rsidRPr="00F514CB">
        <w:rPr>
          <w:rFonts w:ascii="HG丸ｺﾞｼｯｸM-PRO" w:eastAsia="HG丸ｺﾞｼｯｸM-PRO" w:hAnsi="ＭＳ 明朝" w:cs="Times New Roman" w:hint="eastAsia"/>
          <w:sz w:val="24"/>
          <w:szCs w:val="24"/>
        </w:rPr>
        <w:t>２</w:t>
      </w:r>
      <w:r w:rsidR="00B52D0B" w:rsidRPr="00F514CB">
        <w:rPr>
          <w:rFonts w:ascii="HG丸ｺﾞｼｯｸM-PRO" w:eastAsia="HG丸ｺﾞｼｯｸM-PRO" w:hAnsi="ＭＳ 明朝" w:cs="Times New Roman" w:hint="eastAsia"/>
          <w:sz w:val="24"/>
          <w:szCs w:val="24"/>
        </w:rPr>
        <w:t xml:space="preserve">　</w:t>
      </w:r>
      <w:r w:rsidR="00062238" w:rsidRPr="00F514CB">
        <w:rPr>
          <w:rFonts w:ascii="HG丸ｺﾞｼｯｸM-PRO" w:eastAsia="HG丸ｺﾞｼｯｸM-PRO" w:hAnsi="ＭＳ 明朝" w:cs="Times New Roman" w:hint="eastAsia"/>
          <w:sz w:val="24"/>
          <w:szCs w:val="24"/>
        </w:rPr>
        <w:t>講</w:t>
      </w:r>
      <w:r w:rsidR="00B637F7" w:rsidRPr="00F514CB">
        <w:rPr>
          <w:rFonts w:ascii="HG丸ｺﾞｼｯｸM-PRO" w:eastAsia="HG丸ｺﾞｼｯｸM-PRO" w:hAnsi="ＭＳ 明朝" w:cs="Times New Roman" w:hint="eastAsia"/>
          <w:sz w:val="24"/>
          <w:szCs w:val="24"/>
        </w:rPr>
        <w:t xml:space="preserve">　　　</w:t>
      </w:r>
      <w:r w:rsidR="00062238" w:rsidRPr="00F514CB">
        <w:rPr>
          <w:rFonts w:ascii="HG丸ｺﾞｼｯｸM-PRO" w:eastAsia="HG丸ｺﾞｼｯｸM-PRO" w:hAnsi="ＭＳ 明朝" w:cs="Times New Roman" w:hint="eastAsia"/>
          <w:sz w:val="24"/>
          <w:szCs w:val="24"/>
        </w:rPr>
        <w:t>師：</w:t>
      </w:r>
      <w:r w:rsidR="005D3AEB">
        <w:rPr>
          <w:rFonts w:ascii="HG丸ｺﾞｼｯｸM-PRO" w:eastAsia="HG丸ｺﾞｼｯｸM-PRO" w:hAnsi="ＭＳ 明朝" w:cs="Times New Roman" w:hint="eastAsia"/>
          <w:sz w:val="24"/>
          <w:szCs w:val="24"/>
        </w:rPr>
        <w:t>エルケム</w:t>
      </w:r>
      <w:r w:rsidR="005D3AEB" w:rsidRPr="00EF4D20">
        <w:rPr>
          <w:rFonts w:ascii="HG丸ｺﾞｼｯｸM-PRO" w:eastAsia="HG丸ｺﾞｼｯｸM-PRO" w:hAnsi="HG丸ｺﾞｼｯｸM-PRO" w:cs="Times New Roman" w:hint="eastAsia"/>
          <w:sz w:val="24"/>
          <w:szCs w:val="24"/>
        </w:rPr>
        <w:t>ジャパン株式会社</w:t>
      </w:r>
      <w:r w:rsidR="00416919" w:rsidRPr="00EF4D20">
        <w:rPr>
          <w:rFonts w:ascii="HG丸ｺﾞｼｯｸM-PRO" w:eastAsia="HG丸ｺﾞｼｯｸM-PRO" w:hAnsi="HG丸ｺﾞｼｯｸM-PRO" w:cs="Times New Roman" w:hint="eastAsia"/>
          <w:sz w:val="24"/>
          <w:szCs w:val="24"/>
        </w:rPr>
        <w:t xml:space="preserve">　</w:t>
      </w:r>
    </w:p>
    <w:p w14:paraId="4F54189F" w14:textId="36631111" w:rsidR="00122445" w:rsidRPr="00EF4D20" w:rsidRDefault="00833A16" w:rsidP="00715FF6">
      <w:pPr>
        <w:pStyle w:val="HTML"/>
        <w:wordWrap/>
        <w:rPr>
          <w:rFonts w:ascii="HG丸ｺﾞｼｯｸM-PRO" w:eastAsia="HG丸ｺﾞｼｯｸM-PRO" w:hAnsi="HG丸ｺﾞｼｯｸM-PRO" w:cs="Times New Roman"/>
          <w:sz w:val="24"/>
          <w:szCs w:val="24"/>
          <w:lang w:eastAsia="zh-CN"/>
        </w:rPr>
      </w:pPr>
      <w:r w:rsidRPr="00EF4D20">
        <w:rPr>
          <w:rFonts w:ascii="HG丸ｺﾞｼｯｸM-PRO" w:eastAsia="HG丸ｺﾞｼｯｸM-PRO" w:hAnsi="HG丸ｺﾞｼｯｸM-PRO" w:cs="Times New Roman" w:hint="eastAsia"/>
          <w:sz w:val="24"/>
          <w:szCs w:val="24"/>
          <w:lang w:eastAsia="zh-CN"/>
        </w:rPr>
        <w:t xml:space="preserve">　　　　　　　　</w:t>
      </w:r>
      <w:r w:rsidR="00416919" w:rsidRPr="00EF4D20">
        <w:rPr>
          <w:rFonts w:ascii="HG丸ｺﾞｼｯｸM-PRO" w:eastAsia="HG丸ｺﾞｼｯｸM-PRO" w:hAnsi="HG丸ｺﾞｼｯｸM-PRO" w:cs="Times New Roman" w:hint="eastAsia"/>
          <w:sz w:val="24"/>
          <w:szCs w:val="24"/>
          <w:lang w:eastAsia="zh-CN"/>
        </w:rPr>
        <w:t xml:space="preserve">　</w:t>
      </w:r>
      <w:r w:rsidR="000E5BB2" w:rsidRPr="00EF4D20">
        <w:rPr>
          <w:rFonts w:ascii="HG丸ｺﾞｼｯｸM-PRO" w:eastAsia="HG丸ｺﾞｼｯｸM-PRO" w:hAnsi="HG丸ｺﾞｼｯｸM-PRO" w:cs="Times New Roman" w:hint="eastAsia"/>
          <w:sz w:val="24"/>
          <w:szCs w:val="24"/>
          <w:lang w:eastAsia="zh-CN"/>
        </w:rPr>
        <w:t xml:space="preserve">　</w:t>
      </w:r>
      <w:r w:rsidR="00896C2B" w:rsidRPr="0046197D">
        <w:rPr>
          <w:rFonts w:ascii="HG丸ｺﾞｼｯｸM-PRO" w:eastAsia="HG丸ｺﾞｼｯｸM-PRO" w:hAnsi="HG丸ｺﾞｼｯｸM-PRO" w:cs="Times New Roman" w:hint="eastAsia"/>
          <w:color w:val="auto"/>
          <w:sz w:val="24"/>
          <w:szCs w:val="24"/>
        </w:rPr>
        <w:t>シリコンプロダクツ　課長</w:t>
      </w:r>
      <w:r w:rsidR="005D3AEB" w:rsidRPr="0046197D">
        <w:rPr>
          <w:rFonts w:ascii="HG丸ｺﾞｼｯｸM-PRO" w:eastAsia="HG丸ｺﾞｼｯｸM-PRO" w:hAnsi="HG丸ｺﾞｼｯｸM-PRO" w:cs="Times New Roman" w:hint="eastAsia"/>
          <w:color w:val="auto"/>
          <w:sz w:val="24"/>
          <w:szCs w:val="24"/>
        </w:rPr>
        <w:t xml:space="preserve">　　　</w:t>
      </w:r>
      <w:r w:rsidR="00EF4D20" w:rsidRPr="0046197D">
        <w:rPr>
          <w:rFonts w:ascii="HG丸ｺﾞｼｯｸM-PRO" w:eastAsia="HG丸ｺﾞｼｯｸM-PRO" w:hAnsi="HG丸ｺﾞｼｯｸM-PRO" w:cs="Arial"/>
          <w:color w:val="auto"/>
          <w:sz w:val="24"/>
          <w:szCs w:val="24"/>
        </w:rPr>
        <w:t>小池</w:t>
      </w:r>
      <w:r w:rsidR="00EF4D20" w:rsidRPr="00EF4D20">
        <w:rPr>
          <w:rFonts w:ascii="HG丸ｺﾞｼｯｸM-PRO" w:eastAsia="HG丸ｺﾞｼｯｸM-PRO" w:hAnsi="HG丸ｺﾞｼｯｸM-PRO" w:cs="Arial"/>
          <w:sz w:val="24"/>
          <w:szCs w:val="24"/>
        </w:rPr>
        <w:t>真弘　氏</w:t>
      </w:r>
    </w:p>
    <w:p w14:paraId="68415CC2" w14:textId="77777777" w:rsidR="00BB6308" w:rsidRPr="00EF4D20" w:rsidRDefault="00BB6308" w:rsidP="00715FF6">
      <w:pPr>
        <w:pStyle w:val="HTML"/>
        <w:wordWrap/>
        <w:rPr>
          <w:rFonts w:ascii="HG丸ｺﾞｼｯｸM-PRO" w:eastAsia="HG丸ｺﾞｼｯｸM-PRO" w:hAnsi="HG丸ｺﾞｼｯｸM-PRO" w:cs="Times New Roman"/>
          <w:sz w:val="24"/>
          <w:szCs w:val="24"/>
          <w:lang w:eastAsia="zh-CN"/>
        </w:rPr>
      </w:pPr>
    </w:p>
    <w:p w14:paraId="2E9065E1" w14:textId="7BDC641B" w:rsidR="00643E48" w:rsidRPr="005D3AEB" w:rsidRDefault="00EB4A04" w:rsidP="00715FF6">
      <w:pPr>
        <w:ind w:left="1374" w:hangingChars="600" w:hanging="1374"/>
        <w:rPr>
          <w:rFonts w:ascii="HG丸ｺﾞｼｯｸM-PRO" w:eastAsia="HG丸ｺﾞｼｯｸM-PRO" w:hAnsi="HG丸ｺﾞｼｯｸM-PRO" w:cs="Times New Roman"/>
          <w:sz w:val="24"/>
          <w:szCs w:val="24"/>
        </w:rPr>
      </w:pPr>
      <w:r w:rsidRPr="005D3AEB">
        <w:rPr>
          <w:rFonts w:ascii="HG丸ｺﾞｼｯｸM-PRO" w:eastAsia="HG丸ｺﾞｼｯｸM-PRO" w:hAnsi="HG丸ｺﾞｼｯｸM-PRO" w:cs="Times New Roman" w:hint="eastAsia"/>
          <w:sz w:val="24"/>
          <w:szCs w:val="24"/>
        </w:rPr>
        <w:t>３</w:t>
      </w:r>
      <w:r w:rsidR="001F632E" w:rsidRPr="005D3AEB">
        <w:rPr>
          <w:rFonts w:ascii="HG丸ｺﾞｼｯｸM-PRO" w:eastAsia="HG丸ｺﾞｼｯｸM-PRO" w:hAnsi="HG丸ｺﾞｼｯｸM-PRO" w:cs="Times New Roman" w:hint="eastAsia"/>
          <w:sz w:val="24"/>
          <w:szCs w:val="24"/>
        </w:rPr>
        <w:t xml:space="preserve">　</w:t>
      </w:r>
      <w:r w:rsidR="00885175">
        <w:rPr>
          <w:rFonts w:ascii="HG丸ｺﾞｼｯｸM-PRO" w:eastAsia="HG丸ｺﾞｼｯｸM-PRO" w:hAnsi="HG丸ｺﾞｼｯｸM-PRO" w:cs="Times New Roman" w:hint="eastAsia"/>
          <w:sz w:val="24"/>
          <w:szCs w:val="24"/>
        </w:rPr>
        <w:t>テ　ー　マ</w:t>
      </w:r>
      <w:r w:rsidR="00062238" w:rsidRPr="005D3AEB">
        <w:rPr>
          <w:rFonts w:ascii="HG丸ｺﾞｼｯｸM-PRO" w:eastAsia="HG丸ｺﾞｼｯｸM-PRO" w:hAnsi="HG丸ｺﾞｼｯｸM-PRO" w:cs="Times New Roman" w:hint="eastAsia"/>
          <w:sz w:val="24"/>
          <w:szCs w:val="24"/>
        </w:rPr>
        <w:t>：</w:t>
      </w:r>
      <w:r w:rsidR="00B57149" w:rsidRPr="005D3AEB">
        <w:rPr>
          <w:rFonts w:ascii="HG丸ｺﾞｼｯｸM-PRO" w:eastAsia="HG丸ｺﾞｼｯｸM-PRO" w:hAnsi="HG丸ｺﾞｼｯｸM-PRO" w:cs="Times New Roman" w:hint="eastAsia"/>
          <w:b/>
          <w:bCs/>
          <w:sz w:val="24"/>
          <w:szCs w:val="24"/>
        </w:rPr>
        <w:t>「</w:t>
      </w:r>
      <w:r w:rsidR="00EF4D20" w:rsidRPr="00EF4D20">
        <w:rPr>
          <w:rFonts w:ascii="HG丸ｺﾞｼｯｸM-PRO" w:eastAsia="HG丸ｺﾞｼｯｸM-PRO" w:hAnsi="HG丸ｺﾞｼｯｸM-PRO" w:hint="eastAsia"/>
          <w:sz w:val="24"/>
          <w:szCs w:val="24"/>
        </w:rPr>
        <w:t>鋳鉄の溶湯処理と溶湯管理の最新技術</w:t>
      </w:r>
      <w:r w:rsidR="00833A16" w:rsidRPr="005D3AEB">
        <w:rPr>
          <w:rFonts w:ascii="HG丸ｺﾞｼｯｸM-PRO" w:eastAsia="HG丸ｺﾞｼｯｸM-PRO" w:hAnsi="HG丸ｺﾞｼｯｸM-PRO" w:cs="Times New Roman" w:hint="eastAsia"/>
          <w:b/>
          <w:bCs/>
          <w:sz w:val="24"/>
          <w:szCs w:val="24"/>
        </w:rPr>
        <w:t>」</w:t>
      </w:r>
    </w:p>
    <w:p w14:paraId="67958FAE" w14:textId="75C3F72D" w:rsidR="007D3F1B" w:rsidRPr="005D3AEB" w:rsidRDefault="006B4BA5" w:rsidP="00715FF6">
      <w:pPr>
        <w:rPr>
          <w:rFonts w:ascii="HGSｺﾞｼｯｸM" w:eastAsia="HGSｺﾞｼｯｸM"/>
          <w:sz w:val="24"/>
          <w:szCs w:val="24"/>
        </w:rPr>
      </w:pPr>
      <w:r>
        <w:rPr>
          <w:rFonts w:ascii="HGSｺﾞｼｯｸM" w:eastAsia="HGSｺﾞｼｯｸM" w:hint="eastAsia"/>
          <w:sz w:val="24"/>
          <w:szCs w:val="24"/>
        </w:rPr>
        <w:t xml:space="preserve">　　　　　　　　</w:t>
      </w:r>
    </w:p>
    <w:p w14:paraId="550DF370" w14:textId="1423FE8D" w:rsidR="00EF4D20" w:rsidRPr="00EF4D20" w:rsidRDefault="00EB4A04" w:rsidP="00EF4D20">
      <w:pPr>
        <w:ind w:left="1832" w:hangingChars="800" w:hanging="1832"/>
        <w:rPr>
          <w:rFonts w:ascii="HG丸ｺﾞｼｯｸM-PRO" w:eastAsia="HG丸ｺﾞｼｯｸM-PRO" w:hAnsi="HG丸ｺﾞｼｯｸM-PRO" w:cs="Times New Roman"/>
          <w:sz w:val="24"/>
          <w:szCs w:val="24"/>
        </w:rPr>
      </w:pPr>
      <w:r w:rsidRPr="005D3AEB">
        <w:rPr>
          <w:rFonts w:ascii="HG丸ｺﾞｼｯｸM-PRO" w:eastAsia="HG丸ｺﾞｼｯｸM-PRO" w:hAnsi="HG丸ｺﾞｼｯｸM-PRO" w:cs="Times New Roman" w:hint="eastAsia"/>
          <w:sz w:val="24"/>
          <w:szCs w:val="24"/>
        </w:rPr>
        <w:t>４</w:t>
      </w:r>
      <w:r w:rsidR="001F632E" w:rsidRPr="005D3AEB">
        <w:rPr>
          <w:rFonts w:ascii="HG丸ｺﾞｼｯｸM-PRO" w:eastAsia="HG丸ｺﾞｼｯｸM-PRO" w:hAnsi="HG丸ｺﾞｼｯｸM-PRO" w:cs="Times New Roman" w:hint="eastAsia"/>
          <w:sz w:val="24"/>
          <w:szCs w:val="24"/>
        </w:rPr>
        <w:t xml:space="preserve">　</w:t>
      </w:r>
      <w:r w:rsidR="00B52D0B" w:rsidRPr="00885175">
        <w:rPr>
          <w:rFonts w:ascii="HG丸ｺﾞｼｯｸM-PRO" w:eastAsia="HG丸ｺﾞｼｯｸM-PRO" w:hAnsi="HG丸ｺﾞｼｯｸM-PRO" w:cs="Times New Roman" w:hint="eastAsia"/>
          <w:spacing w:val="332"/>
          <w:sz w:val="24"/>
          <w:szCs w:val="24"/>
          <w:fitText w:val="1145" w:id="1948935425"/>
        </w:rPr>
        <w:t>概</w:t>
      </w:r>
      <w:r w:rsidR="00B52D0B" w:rsidRPr="00885175">
        <w:rPr>
          <w:rFonts w:ascii="HG丸ｺﾞｼｯｸM-PRO" w:eastAsia="HG丸ｺﾞｼｯｸM-PRO" w:hAnsi="HG丸ｺﾞｼｯｸM-PRO" w:cs="Times New Roman" w:hint="eastAsia"/>
          <w:sz w:val="24"/>
          <w:szCs w:val="24"/>
          <w:fitText w:val="1145" w:id="1948935425"/>
        </w:rPr>
        <w:t>要</w:t>
      </w:r>
      <w:r w:rsidR="00090C26" w:rsidRPr="005D3AEB">
        <w:rPr>
          <w:rFonts w:ascii="HG丸ｺﾞｼｯｸM-PRO" w:eastAsia="HG丸ｺﾞｼｯｸM-PRO" w:hAnsi="HG丸ｺﾞｼｯｸM-PRO" w:cs="Times New Roman" w:hint="eastAsia"/>
          <w:sz w:val="24"/>
          <w:szCs w:val="24"/>
        </w:rPr>
        <w:t>：</w:t>
      </w:r>
      <w:r w:rsidR="003D2D4A">
        <w:rPr>
          <w:rFonts w:ascii="HG丸ｺﾞｼｯｸM-PRO" w:eastAsia="HG丸ｺﾞｼｯｸM-PRO" w:hAnsi="HG丸ｺﾞｼｯｸM-PRO" w:cs="Times New Roman" w:hint="eastAsia"/>
          <w:sz w:val="24"/>
          <w:szCs w:val="24"/>
        </w:rPr>
        <w:t>１．</w:t>
      </w:r>
      <w:r w:rsidR="00EF4D20" w:rsidRPr="00EF4D20">
        <w:rPr>
          <w:rFonts w:ascii="HG丸ｺﾞｼｯｸM-PRO" w:eastAsia="HG丸ｺﾞｼｯｸM-PRO" w:hAnsi="HG丸ｺﾞｼｯｸM-PRO" w:cs="Times New Roman" w:hint="eastAsia"/>
          <w:sz w:val="24"/>
          <w:szCs w:val="24"/>
        </w:rPr>
        <w:t xml:space="preserve"> 接種剤・球状化剤の製造方法</w:t>
      </w:r>
    </w:p>
    <w:p w14:paraId="52696D47" w14:textId="3DCA352C" w:rsidR="00EF4D20" w:rsidRDefault="00EF4D20" w:rsidP="00EF4D20">
      <w:pPr>
        <w:ind w:left="1832" w:hangingChars="800" w:hanging="1832"/>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3D2D4A">
        <w:rPr>
          <w:rFonts w:ascii="HG丸ｺﾞｼｯｸM-PRO" w:eastAsia="HG丸ｺﾞｼｯｸM-PRO" w:hAnsi="HG丸ｺﾞｼｯｸM-PRO" w:cs="Times New Roman" w:hint="eastAsia"/>
          <w:sz w:val="24"/>
          <w:szCs w:val="24"/>
        </w:rPr>
        <w:t>２．</w:t>
      </w:r>
      <w:r w:rsidRPr="00EF4D20">
        <w:rPr>
          <w:rFonts w:ascii="HG丸ｺﾞｼｯｸM-PRO" w:eastAsia="HG丸ｺﾞｼｯｸM-PRO" w:hAnsi="HG丸ｺﾞｼｯｸM-PRO" w:cs="Times New Roman" w:hint="eastAsia"/>
          <w:sz w:val="24"/>
          <w:szCs w:val="24"/>
        </w:rPr>
        <w:t xml:space="preserve"> カーボンニュートラルの取組</w:t>
      </w:r>
      <w:bookmarkStart w:id="0" w:name="_GoBack"/>
      <w:bookmarkEnd w:id="0"/>
    </w:p>
    <w:p w14:paraId="6CA0F647" w14:textId="0072989F" w:rsidR="00EF4D20" w:rsidRDefault="00EF4D20" w:rsidP="00EF4D20">
      <w:pPr>
        <w:ind w:left="1832" w:hangingChars="800" w:hanging="1832"/>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3D2D4A">
        <w:rPr>
          <w:rFonts w:ascii="HG丸ｺﾞｼｯｸM-PRO" w:eastAsia="HG丸ｺﾞｼｯｸM-PRO" w:hAnsi="HG丸ｺﾞｼｯｸM-PRO" w:cs="Times New Roman" w:hint="eastAsia"/>
          <w:sz w:val="24"/>
          <w:szCs w:val="24"/>
        </w:rPr>
        <w:t>３．</w:t>
      </w:r>
      <w:r w:rsidRPr="00EF4D20">
        <w:rPr>
          <w:rFonts w:ascii="HG丸ｺﾞｼｯｸM-PRO" w:eastAsia="HG丸ｺﾞｼｯｸM-PRO" w:hAnsi="HG丸ｺﾞｼｯｸM-PRO" w:cs="Times New Roman" w:hint="eastAsia"/>
          <w:sz w:val="24"/>
          <w:szCs w:val="24"/>
        </w:rPr>
        <w:t xml:space="preserve"> 熱分析と黒鉛化について</w:t>
      </w:r>
    </w:p>
    <w:p w14:paraId="4F6ED381" w14:textId="2296B567" w:rsidR="00EF4D20" w:rsidRDefault="00EF4D20" w:rsidP="00EF4D20">
      <w:pPr>
        <w:ind w:left="1832" w:hangingChars="800" w:hanging="1832"/>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3D2D4A">
        <w:rPr>
          <w:rFonts w:ascii="HG丸ｺﾞｼｯｸM-PRO" w:eastAsia="HG丸ｺﾞｼｯｸM-PRO" w:hAnsi="HG丸ｺﾞｼｯｸM-PRO" w:cs="Times New Roman" w:hint="eastAsia"/>
          <w:sz w:val="24"/>
          <w:szCs w:val="24"/>
        </w:rPr>
        <w:t>４．</w:t>
      </w:r>
      <w:r w:rsidRPr="00EF4D20">
        <w:rPr>
          <w:rFonts w:ascii="HG丸ｺﾞｼｯｸM-PRO" w:eastAsia="HG丸ｺﾞｼｯｸM-PRO" w:hAnsi="HG丸ｺﾞｼｯｸM-PRO" w:cs="Times New Roman" w:hint="eastAsia"/>
          <w:sz w:val="24"/>
          <w:szCs w:val="24"/>
        </w:rPr>
        <w:t xml:space="preserve"> FCとFCDの鋳造における最適方法について</w:t>
      </w:r>
    </w:p>
    <w:p w14:paraId="7614E572" w14:textId="0D0217E3" w:rsidR="00EF4D20" w:rsidRDefault="00EF4D20" w:rsidP="00EF4D20">
      <w:pPr>
        <w:ind w:left="1832" w:hangingChars="800" w:hanging="1832"/>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3D2D4A">
        <w:rPr>
          <w:rFonts w:ascii="HG丸ｺﾞｼｯｸM-PRO" w:eastAsia="HG丸ｺﾞｼｯｸM-PRO" w:hAnsi="HG丸ｺﾞｼｯｸM-PRO" w:cs="Times New Roman" w:hint="eastAsia"/>
          <w:sz w:val="24"/>
          <w:szCs w:val="24"/>
        </w:rPr>
        <w:t>５．</w:t>
      </w:r>
      <w:r w:rsidRPr="00EF4D20">
        <w:rPr>
          <w:rFonts w:ascii="HG丸ｺﾞｼｯｸM-PRO" w:eastAsia="HG丸ｺﾞｼｯｸM-PRO" w:hAnsi="HG丸ｺﾞｼｯｸM-PRO" w:cs="Times New Roman" w:hint="eastAsia"/>
          <w:sz w:val="24"/>
          <w:szCs w:val="24"/>
        </w:rPr>
        <w:t xml:space="preserve"> 接種剤　Ca―Ba　VS　Ca―Ce</w:t>
      </w:r>
    </w:p>
    <w:p w14:paraId="05C19459" w14:textId="0CC5FA48" w:rsidR="005D3AEB" w:rsidRPr="0046197D" w:rsidRDefault="00EF4D20" w:rsidP="00715FF6">
      <w:pPr>
        <w:ind w:left="1832" w:hangingChars="800" w:hanging="1832"/>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cs="Times New Roman" w:hint="eastAsia"/>
          <w:sz w:val="24"/>
          <w:szCs w:val="24"/>
        </w:rPr>
        <w:t xml:space="preserve">　　　　　　　　</w:t>
      </w:r>
      <w:r w:rsidR="003D2D4A">
        <w:rPr>
          <w:rFonts w:ascii="HG丸ｺﾞｼｯｸM-PRO" w:eastAsia="HG丸ｺﾞｼｯｸM-PRO" w:hAnsi="HG丸ｺﾞｼｯｸM-PRO" w:cs="Times New Roman" w:hint="eastAsia"/>
          <w:sz w:val="24"/>
          <w:szCs w:val="24"/>
        </w:rPr>
        <w:t>６．</w:t>
      </w:r>
      <w:r w:rsidRPr="00EF4D20">
        <w:rPr>
          <w:rFonts w:ascii="HG丸ｺﾞｼｯｸM-PRO" w:eastAsia="HG丸ｺﾞｼｯｸM-PRO" w:hAnsi="HG丸ｺﾞｼｯｸM-PRO" w:cs="Times New Roman" w:hint="eastAsia"/>
          <w:sz w:val="24"/>
          <w:szCs w:val="24"/>
        </w:rPr>
        <w:t xml:space="preserve"> </w:t>
      </w:r>
      <w:r w:rsidRPr="0046197D">
        <w:rPr>
          <w:rFonts w:ascii="HG丸ｺﾞｼｯｸM-PRO" w:eastAsia="HG丸ｺﾞｼｯｸM-PRO" w:hAnsi="HG丸ｺﾞｼｯｸM-PRO" w:cs="Times New Roman" w:hint="eastAsia"/>
          <w:color w:val="auto"/>
          <w:sz w:val="24"/>
          <w:szCs w:val="24"/>
        </w:rPr>
        <w:t>SSFについて（JISG5502 : SSSGI）</w:t>
      </w:r>
    </w:p>
    <w:p w14:paraId="739903B0" w14:textId="1A725D6B" w:rsidR="006B4BA5" w:rsidRPr="0046197D" w:rsidRDefault="006B4BA5" w:rsidP="006B4BA5">
      <w:pPr>
        <w:ind w:leftChars="200" w:left="708" w:hangingChars="118" w:hanging="270"/>
        <w:rPr>
          <w:rFonts w:ascii="HG丸ｺﾞｼｯｸM-PRO" w:eastAsia="HG丸ｺﾞｼｯｸM-PRO" w:hAnsi="HG丸ｺﾞｼｯｸM-PRO" w:cs="Times New Roman"/>
          <w:color w:val="auto"/>
          <w:sz w:val="24"/>
          <w:szCs w:val="24"/>
        </w:rPr>
      </w:pPr>
      <w:r w:rsidRPr="0046197D">
        <w:rPr>
          <w:rFonts w:ascii="HG丸ｺﾞｼｯｸM-PRO" w:eastAsia="HG丸ｺﾞｼｯｸM-PRO" w:hAnsi="HG丸ｺﾞｼｯｸM-PRO" w:cs="Times New Roman" w:hint="eastAsia"/>
          <w:color w:val="auto"/>
          <w:sz w:val="24"/>
          <w:szCs w:val="24"/>
        </w:rPr>
        <w:t>＊接種剤、球状化剤は引け巣やチルの発生防止に有効であり、再認識と最新技術の理解に有効な講演ですので管理者から技術者まで奮ってご参加ください。</w:t>
      </w:r>
    </w:p>
    <w:p w14:paraId="744FF5E0" w14:textId="503A9FFF" w:rsidR="00DA596A" w:rsidRPr="0046197D" w:rsidRDefault="0067524A" w:rsidP="00EF4D20">
      <w:pPr>
        <w:ind w:leftChars="800" w:left="1752" w:firstLineChars="100" w:firstLine="229"/>
        <w:rPr>
          <w:rFonts w:ascii="HG丸ｺﾞｼｯｸM-PRO" w:eastAsia="HG丸ｺﾞｼｯｸM-PRO" w:hAnsi="HG丸ｺﾞｼｯｸM-PRO" w:cs="Times New Roman"/>
          <w:color w:val="auto"/>
          <w:sz w:val="24"/>
          <w:szCs w:val="24"/>
        </w:rPr>
      </w:pPr>
      <w:r w:rsidRPr="0046197D">
        <w:rPr>
          <w:rFonts w:ascii="HG丸ｺﾞｼｯｸM-PRO" w:eastAsia="HG丸ｺﾞｼｯｸM-PRO" w:hAnsi="HG丸ｺﾞｼｯｸM-PRO" w:hint="eastAsia"/>
          <w:color w:val="auto"/>
          <w:sz w:val="24"/>
          <w:szCs w:val="24"/>
        </w:rPr>
        <w:t xml:space="preserve">　　　　　　　　　　　　　　　　　　　　　　　　　　　　　　　　　　</w:t>
      </w:r>
    </w:p>
    <w:p w14:paraId="31A3211A" w14:textId="5BED9DA5" w:rsidR="00885175" w:rsidRPr="0046197D" w:rsidRDefault="00885175" w:rsidP="00885175">
      <w:pPr>
        <w:spacing w:line="260" w:lineRule="exact"/>
        <w:rPr>
          <w:rFonts w:ascii="HG丸ｺﾞｼｯｸM-PRO" w:eastAsia="HG丸ｺﾞｼｯｸM-PRO" w:hAnsi="HG丸ｺﾞｼｯｸM-PRO"/>
          <w:color w:val="auto"/>
          <w:sz w:val="24"/>
          <w:szCs w:val="24"/>
        </w:rPr>
      </w:pPr>
      <w:r w:rsidRPr="0046197D">
        <w:rPr>
          <w:rFonts w:ascii="HG丸ｺﾞｼｯｸM-PRO" w:eastAsia="HG丸ｺﾞｼｯｸM-PRO" w:hAnsi="HG丸ｺﾞｼｯｸM-PRO" w:cs="Times New Roman" w:hint="eastAsia"/>
          <w:color w:val="auto"/>
          <w:sz w:val="24"/>
          <w:szCs w:val="24"/>
        </w:rPr>
        <w:t>５</w:t>
      </w:r>
      <w:r w:rsidR="00B57149" w:rsidRPr="0046197D">
        <w:rPr>
          <w:rFonts w:ascii="HG丸ｺﾞｼｯｸM-PRO" w:eastAsia="HG丸ｺﾞｼｯｸM-PRO" w:hAnsi="HG丸ｺﾞｼｯｸM-PRO" w:cs="Times New Roman" w:hint="eastAsia"/>
          <w:color w:val="auto"/>
          <w:sz w:val="24"/>
          <w:szCs w:val="24"/>
        </w:rPr>
        <w:t xml:space="preserve">　会　　　場</w:t>
      </w:r>
      <w:r w:rsidR="00503492" w:rsidRPr="0046197D">
        <w:rPr>
          <w:rFonts w:ascii="HG丸ｺﾞｼｯｸM-PRO" w:eastAsia="HG丸ｺﾞｼｯｸM-PRO" w:hAnsi="HG丸ｺﾞｼｯｸM-PRO" w:cs="Times New Roman" w:hint="eastAsia"/>
          <w:color w:val="auto"/>
          <w:sz w:val="24"/>
          <w:szCs w:val="24"/>
        </w:rPr>
        <w:t>：</w:t>
      </w:r>
      <w:r w:rsidRPr="0046197D">
        <w:rPr>
          <w:rFonts w:ascii="HG丸ｺﾞｼｯｸM-PRO" w:eastAsia="HG丸ｺﾞｼｯｸM-PRO" w:hAnsi="HG丸ｺﾞｼｯｸM-PRO" w:hint="eastAsia"/>
          <w:color w:val="auto"/>
          <w:sz w:val="24"/>
          <w:szCs w:val="24"/>
        </w:rPr>
        <w:t>川口鋳物工業協同組合　３階　会議室</w:t>
      </w:r>
    </w:p>
    <w:p w14:paraId="5A39BC35" w14:textId="77777777" w:rsidR="00885175" w:rsidRPr="0046197D" w:rsidRDefault="00885175" w:rsidP="00885175">
      <w:pPr>
        <w:spacing w:line="260" w:lineRule="exact"/>
        <w:rPr>
          <w:rFonts w:ascii="HG丸ｺﾞｼｯｸM-PRO" w:eastAsia="HG丸ｺﾞｼｯｸM-PRO" w:hAnsi="HG丸ｺﾞｼｯｸM-PRO"/>
          <w:color w:val="auto"/>
          <w:sz w:val="24"/>
          <w:szCs w:val="24"/>
        </w:rPr>
      </w:pPr>
      <w:r w:rsidRPr="0046197D">
        <w:rPr>
          <w:rFonts w:ascii="HG丸ｺﾞｼｯｸM-PRO" w:eastAsia="HG丸ｺﾞｼｯｸM-PRO" w:hAnsi="HG丸ｺﾞｼｯｸM-PRO" w:hint="eastAsia"/>
          <w:color w:val="auto"/>
          <w:sz w:val="24"/>
          <w:szCs w:val="24"/>
        </w:rPr>
        <w:t xml:space="preserve">　　　　　　　　　　埼玉県川口市元郷２－１－３</w:t>
      </w:r>
    </w:p>
    <w:p w14:paraId="73F62E51" w14:textId="7BBDE0DE" w:rsidR="00885175" w:rsidRPr="00EF4D20" w:rsidRDefault="00885175" w:rsidP="00885175">
      <w:pPr>
        <w:spacing w:line="260" w:lineRule="exact"/>
        <w:rPr>
          <w:rFonts w:ascii="HG丸ｺﾞｼｯｸM-PRO" w:eastAsia="HG丸ｺﾞｼｯｸM-PRO" w:hAnsi="HG丸ｺﾞｼｯｸM-PRO" w:cs="Arial"/>
          <w:spacing w:val="2"/>
          <w:sz w:val="24"/>
          <w:szCs w:val="24"/>
        </w:rPr>
      </w:pPr>
      <w:r w:rsidRPr="0046197D">
        <w:rPr>
          <w:rFonts w:ascii="HG丸ｺﾞｼｯｸM-PRO" w:eastAsia="HG丸ｺﾞｼｯｸM-PRO" w:hAnsi="HG丸ｺﾞｼｯｸM-PRO" w:cs="Arial" w:hint="eastAsia"/>
          <w:color w:val="auto"/>
          <w:sz w:val="24"/>
          <w:szCs w:val="24"/>
        </w:rPr>
        <w:t xml:space="preserve">　　　　　　　　案内図とア</w:t>
      </w:r>
      <w:r w:rsidRPr="00EF4D20">
        <w:rPr>
          <w:rFonts w:ascii="HG丸ｺﾞｼｯｸM-PRO" w:eastAsia="HG丸ｺﾞｼｯｸM-PRO" w:hAnsi="HG丸ｺﾞｼｯｸM-PRO" w:cs="Arial" w:hint="eastAsia"/>
          <w:sz w:val="24"/>
          <w:szCs w:val="24"/>
        </w:rPr>
        <w:t>クセス方法</w:t>
      </w:r>
      <w:r w:rsidRPr="00EF4D20">
        <w:rPr>
          <w:rFonts w:ascii="HG丸ｺﾞｼｯｸM-PRO" w:eastAsia="HG丸ｺﾞｼｯｸM-PRO" w:hAnsi="HG丸ｺﾞｼｯｸM-PRO" w:cs="Arial" w:hint="eastAsia"/>
          <w:spacing w:val="2"/>
          <w:sz w:val="24"/>
          <w:szCs w:val="24"/>
        </w:rPr>
        <w:t>は次の</w:t>
      </w:r>
      <w:r w:rsidRPr="00EF4D20">
        <w:rPr>
          <w:rFonts w:ascii="HG丸ｺﾞｼｯｸM-PRO" w:eastAsia="HG丸ｺﾞｼｯｸM-PRO" w:hAnsi="HG丸ｺﾞｼｯｸM-PRO" w:cs="Arial"/>
          <w:spacing w:val="2"/>
          <w:sz w:val="24"/>
          <w:szCs w:val="24"/>
        </w:rPr>
        <w:t>web</w:t>
      </w:r>
      <w:r w:rsidRPr="00EF4D20">
        <w:rPr>
          <w:rFonts w:ascii="HG丸ｺﾞｼｯｸM-PRO" w:eastAsia="HG丸ｺﾞｼｯｸM-PRO" w:hAnsi="HG丸ｺﾞｼｯｸM-PRO" w:cs="Arial" w:hint="eastAsia"/>
          <w:spacing w:val="2"/>
          <w:sz w:val="24"/>
          <w:szCs w:val="24"/>
        </w:rPr>
        <w:t>サイトからご確認ください。</w:t>
      </w:r>
    </w:p>
    <w:p w14:paraId="2002B378" w14:textId="79340958" w:rsidR="00EF4D20" w:rsidRPr="00EF4D20" w:rsidRDefault="00885175" w:rsidP="00885175">
      <w:pPr>
        <w:spacing w:line="260" w:lineRule="exact"/>
        <w:rPr>
          <w:rFonts w:ascii="HG丸ｺﾞｼｯｸM-PRO" w:eastAsia="HG丸ｺﾞｼｯｸM-PRO" w:hAnsi="HG丸ｺﾞｼｯｸM-PRO"/>
          <w:sz w:val="24"/>
          <w:szCs w:val="24"/>
        </w:rPr>
      </w:pPr>
      <w:r w:rsidRPr="00EF4D20">
        <w:rPr>
          <w:rFonts w:ascii="HG丸ｺﾞｼｯｸM-PRO" w:eastAsia="HG丸ｺﾞｼｯｸM-PRO" w:hAnsi="HG丸ｺﾞｼｯｸM-PRO" w:cs="Arial" w:hint="eastAsia"/>
          <w:spacing w:val="2"/>
          <w:sz w:val="24"/>
          <w:szCs w:val="24"/>
        </w:rPr>
        <w:t xml:space="preserve">　　　　　　</w:t>
      </w:r>
      <w:bookmarkStart w:id="1" w:name="_Hlk132728331"/>
      <w:r w:rsidRPr="00EF4D20">
        <w:rPr>
          <w:rFonts w:ascii="HG丸ｺﾞｼｯｸM-PRO" w:eastAsia="HG丸ｺﾞｼｯｸM-PRO" w:hAnsi="HG丸ｺﾞｼｯｸM-PRO" w:cs="Arial" w:hint="eastAsia"/>
          <w:spacing w:val="2"/>
          <w:sz w:val="24"/>
          <w:szCs w:val="24"/>
        </w:rPr>
        <w:t xml:space="preserve">　　</w:t>
      </w:r>
      <w:r w:rsidRPr="00EF4D20">
        <w:rPr>
          <w:rFonts w:ascii="HG丸ｺﾞｼｯｸM-PRO" w:eastAsia="HG丸ｺﾞｼｯｸM-PRO" w:hAnsi="HG丸ｺﾞｼｯｸM-PRO"/>
          <w:sz w:val="24"/>
          <w:szCs w:val="24"/>
        </w:rPr>
        <w:t>https://www.kawaguchi-imono.jp/?page_id=29</w:t>
      </w:r>
      <w:bookmarkEnd w:id="1"/>
    </w:p>
    <w:p w14:paraId="4E1B1812" w14:textId="3EBA597D" w:rsidR="00B57149" w:rsidRPr="00EF4D20" w:rsidRDefault="00EF4D20" w:rsidP="00885175">
      <w:pPr>
        <w:rPr>
          <w:rFonts w:ascii="HG丸ｺﾞｼｯｸM-PRO" w:eastAsia="HG丸ｺﾞｼｯｸM-PRO" w:hAnsi="HG丸ｺﾞｼｯｸM-PRO" w:cs="Times New Roman"/>
          <w:sz w:val="24"/>
          <w:szCs w:val="24"/>
        </w:rPr>
      </w:pPr>
      <w:r w:rsidRPr="00EF4D20">
        <w:rPr>
          <w:rFonts w:ascii="HG丸ｺﾞｼｯｸM-PRO" w:eastAsia="HG丸ｺﾞｼｯｸM-PRO" w:hAnsi="HG丸ｺﾞｼｯｸM-PRO" w:cs="Times New Roman" w:hint="eastAsia"/>
          <w:sz w:val="24"/>
          <w:szCs w:val="24"/>
        </w:rPr>
        <w:t xml:space="preserve">　　　　　　　　　※本講習会のオンライン配信はありません。</w:t>
      </w:r>
    </w:p>
    <w:p w14:paraId="69C4FBB2" w14:textId="77777777" w:rsidR="00EF4D20" w:rsidRPr="00EF4D20" w:rsidRDefault="00EF4D20" w:rsidP="00885175">
      <w:pPr>
        <w:rPr>
          <w:rFonts w:ascii="HG丸ｺﾞｼｯｸM-PRO" w:eastAsia="HG丸ｺﾞｼｯｸM-PRO" w:hAnsi="HG丸ｺﾞｼｯｸM-PRO" w:cs="Times New Roman"/>
          <w:sz w:val="24"/>
          <w:szCs w:val="24"/>
        </w:rPr>
      </w:pPr>
    </w:p>
    <w:p w14:paraId="007750E5" w14:textId="64D7FDCF" w:rsidR="00833A16" w:rsidRPr="00C33168" w:rsidRDefault="00885175" w:rsidP="00715FF6">
      <w:pPr>
        <w:ind w:left="1832" w:hangingChars="800" w:hanging="1832"/>
        <w:rPr>
          <w:rFonts w:ascii="HG丸ｺﾞｼｯｸM-PRO" w:eastAsia="HG丸ｺﾞｼｯｸM-PRO" w:hAnsi="HG丸ｺﾞｼｯｸM-PRO" w:cs="Courier New"/>
          <w:sz w:val="24"/>
          <w:szCs w:val="24"/>
        </w:rPr>
      </w:pPr>
      <w:r w:rsidRPr="00EF4D20">
        <w:rPr>
          <w:rFonts w:ascii="HG丸ｺﾞｼｯｸM-PRO" w:eastAsia="HG丸ｺﾞｼｯｸM-PRO" w:hAnsi="HG丸ｺﾞｼｯｸM-PRO" w:cs="Times New Roman" w:hint="eastAsia"/>
          <w:sz w:val="24"/>
          <w:szCs w:val="24"/>
        </w:rPr>
        <w:t>６</w:t>
      </w:r>
      <w:r w:rsidR="00815D7C" w:rsidRPr="00EF4D20">
        <w:rPr>
          <w:rFonts w:ascii="HG丸ｺﾞｼｯｸM-PRO" w:eastAsia="HG丸ｺﾞｼｯｸM-PRO" w:hAnsi="HG丸ｺﾞｼｯｸM-PRO" w:cs="Times New Roman" w:hint="eastAsia"/>
          <w:sz w:val="24"/>
          <w:szCs w:val="24"/>
        </w:rPr>
        <w:t xml:space="preserve">　対　象　者：</w:t>
      </w:r>
      <w:r w:rsidR="009916D5" w:rsidRPr="00EF4D20">
        <w:rPr>
          <w:rFonts w:ascii="HG丸ｺﾞｼｯｸM-PRO" w:eastAsia="HG丸ｺﾞｼｯｸM-PRO" w:hAnsi="HG丸ｺﾞｼｯｸM-PRO" w:cs="Courier New" w:hint="eastAsia"/>
          <w:sz w:val="24"/>
          <w:szCs w:val="24"/>
        </w:rPr>
        <w:t>どなたでも参加できま</w:t>
      </w:r>
      <w:r w:rsidR="009916D5" w:rsidRPr="00C33168">
        <w:rPr>
          <w:rFonts w:ascii="HG丸ｺﾞｼｯｸM-PRO" w:eastAsia="HG丸ｺﾞｼｯｸM-PRO" w:hAnsi="HG丸ｺﾞｼｯｸM-PRO" w:cs="Courier New" w:hint="eastAsia"/>
          <w:sz w:val="24"/>
          <w:szCs w:val="24"/>
        </w:rPr>
        <w:t>す。</w:t>
      </w:r>
      <w:r w:rsidR="00C33168" w:rsidRPr="00C33168">
        <w:rPr>
          <w:rFonts w:ascii="HG丸ｺﾞｼｯｸM-PRO" w:eastAsia="HG丸ｺﾞｼｯｸM-PRO" w:hAnsi="HG丸ｺﾞｼｯｸM-PRO" w:hint="eastAsia"/>
          <w:sz w:val="24"/>
          <w:szCs w:val="24"/>
        </w:rPr>
        <w:t>個人の方も申込みが可能です。</w:t>
      </w:r>
    </w:p>
    <w:p w14:paraId="7C67194F" w14:textId="77777777" w:rsidR="002F6F51" w:rsidRPr="00C33168" w:rsidRDefault="00833A16" w:rsidP="00715FF6">
      <w:pPr>
        <w:ind w:left="1832" w:hangingChars="800" w:hanging="1832"/>
        <w:rPr>
          <w:rFonts w:ascii="HG丸ｺﾞｼｯｸM-PRO" w:eastAsia="HG丸ｺﾞｼｯｸM-PRO" w:hAnsi="HG丸ｺﾞｼｯｸM-PRO" w:cs="Courier New"/>
          <w:sz w:val="24"/>
          <w:szCs w:val="24"/>
        </w:rPr>
      </w:pPr>
      <w:r w:rsidRPr="00C33168">
        <w:rPr>
          <w:rFonts w:ascii="HG丸ｺﾞｼｯｸM-PRO" w:eastAsia="HG丸ｺﾞｼｯｸM-PRO" w:hAnsi="HG丸ｺﾞｼｯｸM-PRO" w:cs="Courier New" w:hint="eastAsia"/>
          <w:sz w:val="24"/>
          <w:szCs w:val="24"/>
        </w:rPr>
        <w:t xml:space="preserve">　　　　　　　　</w:t>
      </w:r>
      <w:r w:rsidR="009916D5" w:rsidRPr="00C33168">
        <w:rPr>
          <w:rFonts w:ascii="HG丸ｺﾞｼｯｸM-PRO" w:eastAsia="HG丸ｺﾞｼｯｸM-PRO" w:hAnsi="HG丸ｺﾞｼｯｸM-PRO" w:cs="Courier New" w:hint="eastAsia"/>
          <w:sz w:val="24"/>
          <w:szCs w:val="24"/>
        </w:rPr>
        <w:t>主に</w:t>
      </w:r>
      <w:r w:rsidR="002F6F51" w:rsidRPr="00C33168">
        <w:rPr>
          <w:rFonts w:ascii="HG丸ｺﾞｼｯｸM-PRO" w:eastAsia="HG丸ｺﾞｼｯｸM-PRO" w:hAnsi="HG丸ｺﾞｼｯｸM-PRO" w:cs="Courier New" w:hint="eastAsia"/>
          <w:sz w:val="24"/>
          <w:szCs w:val="24"/>
        </w:rPr>
        <w:t>鋳物工場の従業員、</w:t>
      </w:r>
      <w:r w:rsidR="009916D5" w:rsidRPr="00C33168">
        <w:rPr>
          <w:rFonts w:ascii="HG丸ｺﾞｼｯｸM-PRO" w:eastAsia="HG丸ｺﾞｼｯｸM-PRO" w:hAnsi="HG丸ｺﾞｼｯｸM-PRO" w:cs="Courier New" w:hint="eastAsia"/>
          <w:sz w:val="24"/>
          <w:szCs w:val="24"/>
        </w:rPr>
        <w:t>技術者、</w:t>
      </w:r>
      <w:r w:rsidR="002F6F51" w:rsidRPr="00C33168">
        <w:rPr>
          <w:rFonts w:ascii="HG丸ｺﾞｼｯｸM-PRO" w:eastAsia="HG丸ｺﾞｼｯｸM-PRO" w:hAnsi="HG丸ｺﾞｼｯｸM-PRO" w:cs="Courier New" w:hint="eastAsia"/>
          <w:sz w:val="24"/>
          <w:szCs w:val="24"/>
        </w:rPr>
        <w:t>経営者を対象とする内容です</w:t>
      </w:r>
      <w:r w:rsidR="00050CA5" w:rsidRPr="00C33168">
        <w:rPr>
          <w:rFonts w:ascii="HG丸ｺﾞｼｯｸM-PRO" w:eastAsia="HG丸ｺﾞｼｯｸM-PRO" w:hAnsi="HG丸ｺﾞｼｯｸM-PRO" w:cs="Courier New" w:hint="eastAsia"/>
          <w:sz w:val="24"/>
          <w:szCs w:val="24"/>
        </w:rPr>
        <w:t>。</w:t>
      </w:r>
    </w:p>
    <w:p w14:paraId="1A42EDC7" w14:textId="77777777" w:rsidR="002F03BB" w:rsidRPr="00503492" w:rsidRDefault="002F03BB" w:rsidP="00715FF6">
      <w:pPr>
        <w:rPr>
          <w:rFonts w:ascii="HG丸ｺﾞｼｯｸM-PRO" w:eastAsia="HG丸ｺﾞｼｯｸM-PRO" w:hAnsi="HG丸ｺﾞｼｯｸM-PRO" w:cs="Courier New"/>
          <w:sz w:val="24"/>
          <w:szCs w:val="24"/>
        </w:rPr>
      </w:pPr>
    </w:p>
    <w:p w14:paraId="14A8B6E6" w14:textId="5B8DA3AA" w:rsidR="00E051E4"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７</w:t>
      </w:r>
      <w:r w:rsidR="00815D7C" w:rsidRPr="00503492">
        <w:rPr>
          <w:rFonts w:ascii="HG丸ｺﾞｼｯｸM-PRO" w:eastAsia="HG丸ｺﾞｼｯｸM-PRO" w:hAnsi="HG丸ｺﾞｼｯｸM-PRO" w:cs="Courier New" w:hint="eastAsia"/>
          <w:sz w:val="24"/>
          <w:szCs w:val="24"/>
        </w:rPr>
        <w:t xml:space="preserve">　</w:t>
      </w:r>
      <w:r w:rsidR="005C3533" w:rsidRPr="00503492">
        <w:rPr>
          <w:rFonts w:ascii="HG丸ｺﾞｼｯｸM-PRO" w:eastAsia="HG丸ｺﾞｼｯｸM-PRO" w:hAnsi="HG丸ｺﾞｼｯｸM-PRO" w:cs="Courier New" w:hint="eastAsia"/>
          <w:sz w:val="24"/>
          <w:szCs w:val="24"/>
        </w:rPr>
        <w:t>参　加　料：無料</w:t>
      </w:r>
    </w:p>
    <w:p w14:paraId="277D5399" w14:textId="77777777" w:rsidR="0004041A" w:rsidRPr="00503492" w:rsidRDefault="0004041A" w:rsidP="00715FF6">
      <w:pPr>
        <w:rPr>
          <w:rFonts w:ascii="HG丸ｺﾞｼｯｸM-PRO" w:eastAsia="HG丸ｺﾞｼｯｸM-PRO" w:hAnsi="HG丸ｺﾞｼｯｸM-PRO" w:cs="Courier New"/>
          <w:sz w:val="24"/>
          <w:szCs w:val="24"/>
        </w:rPr>
      </w:pPr>
    </w:p>
    <w:p w14:paraId="0DFCD759" w14:textId="2F21EDFA" w:rsidR="00A6158C"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８</w:t>
      </w:r>
      <w:r w:rsidR="00503492">
        <w:rPr>
          <w:rFonts w:ascii="HG丸ｺﾞｼｯｸM-PRO" w:eastAsia="HG丸ｺﾞｼｯｸM-PRO" w:hAnsi="HG丸ｺﾞｼｯｸM-PRO" w:cs="Courier New" w:hint="eastAsia"/>
          <w:sz w:val="24"/>
          <w:szCs w:val="24"/>
        </w:rPr>
        <w:t xml:space="preserve">　</w:t>
      </w:r>
      <w:r w:rsidR="005C3533" w:rsidRPr="00503492">
        <w:rPr>
          <w:rFonts w:ascii="HG丸ｺﾞｼｯｸM-PRO" w:eastAsia="HG丸ｺﾞｼｯｸM-PRO" w:hAnsi="HG丸ｺﾞｼｯｸM-PRO" w:cs="Courier New" w:hint="eastAsia"/>
          <w:sz w:val="24"/>
          <w:szCs w:val="24"/>
        </w:rPr>
        <w:t>受講者定員：</w:t>
      </w:r>
      <w:r w:rsidR="00EF4D20" w:rsidRPr="0046197D">
        <w:rPr>
          <w:rFonts w:ascii="HG丸ｺﾞｼｯｸM-PRO" w:eastAsia="HG丸ｺﾞｼｯｸM-PRO" w:hAnsi="HG丸ｺﾞｼｯｸM-PRO" w:cs="Courier New" w:hint="eastAsia"/>
          <w:sz w:val="24"/>
          <w:szCs w:val="24"/>
        </w:rPr>
        <w:t>６</w:t>
      </w:r>
      <w:r w:rsidR="00C33168" w:rsidRPr="0046197D">
        <w:rPr>
          <w:rFonts w:ascii="HG丸ｺﾞｼｯｸM-PRO" w:eastAsia="HG丸ｺﾞｼｯｸM-PRO" w:hAnsi="HG丸ｺﾞｼｯｸM-PRO" w:cs="Courier New" w:hint="eastAsia"/>
          <w:sz w:val="24"/>
          <w:szCs w:val="24"/>
        </w:rPr>
        <w:t>0名</w:t>
      </w:r>
    </w:p>
    <w:p w14:paraId="37DE1EBD" w14:textId="77777777" w:rsidR="0004041A" w:rsidRPr="00503492" w:rsidRDefault="0004041A" w:rsidP="00715FF6">
      <w:pPr>
        <w:rPr>
          <w:rFonts w:ascii="HG丸ｺﾞｼｯｸM-PRO" w:eastAsia="HG丸ｺﾞｼｯｸM-PRO" w:hAnsi="HG丸ｺﾞｼｯｸM-PRO" w:cs="Courier New"/>
          <w:sz w:val="24"/>
          <w:szCs w:val="24"/>
        </w:rPr>
      </w:pPr>
    </w:p>
    <w:p w14:paraId="5F4E1558" w14:textId="5B8CD50D" w:rsidR="005F2320"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９</w:t>
      </w:r>
      <w:r w:rsidR="00916855" w:rsidRPr="00503492">
        <w:rPr>
          <w:rFonts w:ascii="HG丸ｺﾞｼｯｸM-PRO" w:eastAsia="HG丸ｺﾞｼｯｸM-PRO" w:hAnsi="HG丸ｺﾞｼｯｸM-PRO" w:cs="Courier New" w:hint="eastAsia"/>
          <w:sz w:val="24"/>
          <w:szCs w:val="24"/>
        </w:rPr>
        <w:t xml:space="preserve">　主　　　催：</w:t>
      </w:r>
      <w:r w:rsidR="002F6F51" w:rsidRPr="00503492">
        <w:rPr>
          <w:rFonts w:ascii="HG丸ｺﾞｼｯｸM-PRO" w:eastAsia="HG丸ｺﾞｼｯｸM-PRO" w:hAnsi="HG丸ｺﾞｼｯｸM-PRO" w:cs="Courier New" w:hint="eastAsia"/>
          <w:sz w:val="24"/>
          <w:szCs w:val="24"/>
        </w:rPr>
        <w:t>埼玉県</w:t>
      </w:r>
      <w:r>
        <w:rPr>
          <w:rFonts w:ascii="HG丸ｺﾞｼｯｸM-PRO" w:eastAsia="HG丸ｺﾞｼｯｸM-PRO" w:hAnsi="HG丸ｺﾞｼｯｸM-PRO" w:cs="Courier New" w:hint="eastAsia"/>
          <w:sz w:val="24"/>
          <w:szCs w:val="24"/>
        </w:rPr>
        <w:t>鋳物技術委員会</w:t>
      </w:r>
    </w:p>
    <w:p w14:paraId="5195C542" w14:textId="77777777" w:rsidR="0004041A" w:rsidRPr="00503492" w:rsidRDefault="0004041A" w:rsidP="00715FF6">
      <w:pPr>
        <w:rPr>
          <w:rFonts w:ascii="HG丸ｺﾞｼｯｸM-PRO" w:eastAsia="HG丸ｺﾞｼｯｸM-PRO" w:hAnsi="HG丸ｺﾞｼｯｸM-PRO" w:cs="Courier New"/>
          <w:sz w:val="24"/>
          <w:szCs w:val="24"/>
        </w:rPr>
      </w:pPr>
    </w:p>
    <w:p w14:paraId="36C38B68" w14:textId="486C5545" w:rsidR="005B5EA3" w:rsidRDefault="00750AB1" w:rsidP="005B5EA3">
      <w:pPr>
        <w:ind w:left="3445" w:hangingChars="1504" w:hanging="3445"/>
        <w:jc w:val="left"/>
        <w:rPr>
          <w:rFonts w:ascii="HG丸ｺﾞｼｯｸM-PRO" w:eastAsia="HG丸ｺﾞｼｯｸM-PRO" w:hAnsi="HG丸ｺﾞｼｯｸM-PRO"/>
          <w:sz w:val="22"/>
          <w:szCs w:val="22"/>
        </w:rPr>
      </w:pPr>
      <w:r w:rsidRPr="00503492">
        <w:rPr>
          <w:rFonts w:ascii="HG丸ｺﾞｼｯｸM-PRO" w:eastAsia="HG丸ｺﾞｼｯｸM-PRO" w:hAnsi="HG丸ｺﾞｼｯｸM-PRO" w:cs="Courier New" w:hint="eastAsia"/>
          <w:sz w:val="24"/>
          <w:szCs w:val="24"/>
        </w:rPr>
        <w:t>1</w:t>
      </w:r>
      <w:r w:rsidR="00DA596A">
        <w:rPr>
          <w:rFonts w:ascii="HG丸ｺﾞｼｯｸM-PRO" w:eastAsia="HG丸ｺﾞｼｯｸM-PRO" w:hAnsi="HG丸ｺﾞｼｯｸM-PRO" w:cs="Courier New" w:hint="eastAsia"/>
          <w:sz w:val="24"/>
          <w:szCs w:val="24"/>
        </w:rPr>
        <w:t>1</w:t>
      </w:r>
      <w:r w:rsidR="00995499" w:rsidRPr="009D2F2E">
        <w:rPr>
          <w:rFonts w:ascii="HG丸ｺﾞｼｯｸM-PRO" w:eastAsia="HG丸ｺﾞｼｯｸM-PRO" w:hAnsi="HG丸ｺﾞｼｯｸM-PRO" w:cs="Courier New" w:hint="eastAsia"/>
          <w:sz w:val="20"/>
          <w:szCs w:val="20"/>
        </w:rPr>
        <w:t xml:space="preserve">　</w:t>
      </w:r>
      <w:r w:rsidR="00916855" w:rsidRPr="00FB655E">
        <w:rPr>
          <w:rFonts w:ascii="HG丸ｺﾞｼｯｸM-PRO" w:eastAsia="HG丸ｺﾞｼｯｸM-PRO" w:hAnsi="HG丸ｺﾞｼｯｸM-PRO" w:cs="Courier New" w:hint="eastAsia"/>
          <w:spacing w:val="22"/>
          <w:sz w:val="24"/>
          <w:szCs w:val="24"/>
          <w:fitText w:val="1374" w:id="-1425302272"/>
        </w:rPr>
        <w:t>申込</w:t>
      </w:r>
      <w:r w:rsidR="00FB655E" w:rsidRPr="00FB655E">
        <w:rPr>
          <w:rFonts w:ascii="HG丸ｺﾞｼｯｸM-PRO" w:eastAsia="HG丸ｺﾞｼｯｸM-PRO" w:hAnsi="HG丸ｺﾞｼｯｸM-PRO" w:cs="Courier New" w:hint="eastAsia"/>
          <w:spacing w:val="22"/>
          <w:sz w:val="24"/>
          <w:szCs w:val="24"/>
          <w:fitText w:val="1374" w:id="-1425302272"/>
        </w:rPr>
        <w:t>方法</w:t>
      </w:r>
      <w:r w:rsidR="00916855" w:rsidRPr="00FB655E">
        <w:rPr>
          <w:rFonts w:ascii="HG丸ｺﾞｼｯｸM-PRO" w:eastAsia="HG丸ｺﾞｼｯｸM-PRO" w:hAnsi="HG丸ｺﾞｼｯｸM-PRO" w:cs="Courier New" w:hint="eastAsia"/>
          <w:spacing w:val="-1"/>
          <w:sz w:val="24"/>
          <w:szCs w:val="24"/>
          <w:fitText w:val="1374" w:id="-1425302272"/>
        </w:rPr>
        <w:t>：</w:t>
      </w:r>
      <w:r w:rsidR="005B5EA3">
        <w:rPr>
          <w:rFonts w:ascii="HG丸ｺﾞｼｯｸM-PRO" w:eastAsia="HG丸ｺﾞｼｯｸM-PRO" w:hAnsi="HG丸ｺﾞｼｯｸM-PRO" w:cs="Courier New" w:hint="eastAsia"/>
          <w:sz w:val="24"/>
          <w:szCs w:val="24"/>
        </w:rPr>
        <w:t>【</w:t>
      </w:r>
      <w:r w:rsidR="005B5EA3">
        <w:rPr>
          <w:rFonts w:ascii="HG丸ｺﾞｼｯｸM-PRO" w:eastAsia="HG丸ｺﾞｼｯｸM-PRO" w:hAnsi="HG丸ｺﾞｼｯｸM-PRO" w:hint="eastAsia"/>
          <w:sz w:val="22"/>
          <w:szCs w:val="22"/>
        </w:rPr>
        <w:t>E-mailの方】</w:t>
      </w:r>
      <w:r w:rsidR="0044345D">
        <w:rPr>
          <w:rFonts w:ascii="HG丸ｺﾞｼｯｸM-PRO" w:eastAsia="HG丸ｺﾞｼｯｸM-PRO" w:hAnsi="HG丸ｺﾞｼｯｸM-PRO" w:hint="eastAsia"/>
          <w:sz w:val="22"/>
          <w:szCs w:val="22"/>
        </w:rPr>
        <w:t>氏名、連絡先、会社名（個人の方は不要です）を</w:t>
      </w:r>
      <w:r w:rsidR="00AA1B8C">
        <w:rPr>
          <w:rFonts w:ascii="HG丸ｺﾞｼｯｸM-PRO" w:eastAsia="HG丸ｺﾞｼｯｸM-PRO" w:hAnsi="HG丸ｺﾞｼｯｸM-PRO" w:hint="eastAsia"/>
          <w:sz w:val="22"/>
          <w:szCs w:val="22"/>
        </w:rPr>
        <w:t>記載した</w:t>
      </w:r>
      <w:r w:rsidR="005B5EA3">
        <w:rPr>
          <w:rFonts w:ascii="HG丸ｺﾞｼｯｸM-PRO" w:eastAsia="HG丸ｺﾞｼｯｸM-PRO" w:hAnsi="HG丸ｺﾞｼｯｸM-PRO" w:hint="eastAsia"/>
          <w:sz w:val="22"/>
          <w:szCs w:val="22"/>
        </w:rPr>
        <w:t>メール</w:t>
      </w:r>
      <w:r w:rsidR="00AA1B8C">
        <w:rPr>
          <w:rFonts w:ascii="HG丸ｺﾞｼｯｸM-PRO" w:eastAsia="HG丸ｺﾞｼｯｸM-PRO" w:hAnsi="HG丸ｺﾞｼｯｸM-PRO" w:hint="eastAsia"/>
          <w:sz w:val="22"/>
          <w:szCs w:val="22"/>
        </w:rPr>
        <w:t>を送信し</w:t>
      </w:r>
      <w:r w:rsidR="005B5EA3">
        <w:rPr>
          <w:rFonts w:ascii="HG丸ｺﾞｼｯｸM-PRO" w:eastAsia="HG丸ｺﾞｼｯｸM-PRO" w:hAnsi="HG丸ｺﾞｼｯｸM-PRO" w:hint="eastAsia"/>
          <w:sz w:val="22"/>
          <w:szCs w:val="22"/>
        </w:rPr>
        <w:t>てください。</w:t>
      </w:r>
    </w:p>
    <w:p w14:paraId="68A8BB46" w14:textId="68F8A8EB" w:rsidR="005B5EA3" w:rsidRDefault="005B5EA3" w:rsidP="005B5EA3">
      <w:pPr>
        <w:ind w:leftChars="850" w:left="3430" w:hangingChars="750" w:hanging="156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【FAXの方】</w:t>
      </w:r>
      <w:r w:rsidR="00F313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参加申込書（</w:t>
      </w:r>
      <w:r w:rsidR="00F31371">
        <w:rPr>
          <w:rFonts w:ascii="HG丸ｺﾞｼｯｸM-PRO" w:eastAsia="HG丸ｺﾞｼｯｸM-PRO" w:hAnsi="HG丸ｺﾞｼｯｸM-PRO" w:hint="eastAsia"/>
          <w:sz w:val="22"/>
          <w:szCs w:val="22"/>
        </w:rPr>
        <w:t>別</w:t>
      </w:r>
      <w:r>
        <w:rPr>
          <w:rFonts w:ascii="HG丸ｺﾞｼｯｸM-PRO" w:eastAsia="HG丸ｺﾞｼｯｸM-PRO" w:hAnsi="HG丸ｺﾞｼｯｸM-PRO" w:hint="eastAsia"/>
          <w:sz w:val="22"/>
          <w:szCs w:val="22"/>
        </w:rPr>
        <w:t>紙）に必要事項を</w:t>
      </w:r>
      <w:r w:rsidR="0044345D">
        <w:rPr>
          <w:rFonts w:ascii="HG丸ｺﾞｼｯｸM-PRO" w:eastAsia="HG丸ｺﾞｼｯｸM-PRO" w:hAnsi="HG丸ｺﾞｼｯｸM-PRO" w:hint="eastAsia"/>
          <w:sz w:val="22"/>
          <w:szCs w:val="22"/>
        </w:rPr>
        <w:t>記載してFAXでお申し込みください。</w:t>
      </w:r>
    </w:p>
    <w:p w14:paraId="6462E15E" w14:textId="02991F66" w:rsidR="0044345D" w:rsidRDefault="0044345D" w:rsidP="00715FF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B655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【申込先】川口鋳物工業協同組合　</w:t>
      </w:r>
      <w:r w:rsidR="00885175">
        <w:rPr>
          <w:rFonts w:ascii="HG丸ｺﾞｼｯｸM-PRO" w:eastAsia="HG丸ｺﾞｼｯｸM-PRO" w:hAnsi="HG丸ｺﾞｼｯｸM-PRO" w:hint="eastAsia"/>
          <w:sz w:val="22"/>
          <w:szCs w:val="22"/>
        </w:rPr>
        <w:t>総務</w:t>
      </w:r>
      <w:r>
        <w:rPr>
          <w:rFonts w:ascii="HG丸ｺﾞｼｯｸM-PRO" w:eastAsia="HG丸ｺﾞｼｯｸM-PRO" w:hAnsi="HG丸ｺﾞｼｯｸM-PRO" w:hint="eastAsia"/>
          <w:sz w:val="22"/>
          <w:szCs w:val="22"/>
        </w:rPr>
        <w:t>課</w:t>
      </w:r>
    </w:p>
    <w:p w14:paraId="406CC3C4" w14:textId="3D82DD48" w:rsidR="0044345D" w:rsidRDefault="0044345D" w:rsidP="00715FF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B655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電話：048-224-6200　　FAX：048-224-1536</w:t>
      </w:r>
    </w:p>
    <w:p w14:paraId="279F1045" w14:textId="6B0C93C9" w:rsidR="0044345D" w:rsidRPr="00BD14C5" w:rsidRDefault="0044345D" w:rsidP="00715FF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B655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E</w:t>
      </w:r>
      <w:r w:rsidRPr="00BD14C5">
        <w:rPr>
          <w:rFonts w:ascii="HG丸ｺﾞｼｯｸM-PRO" w:eastAsia="HG丸ｺﾞｼｯｸM-PRO" w:hAnsi="HG丸ｺﾞｼｯｸM-PRO" w:hint="eastAsia"/>
          <w:sz w:val="22"/>
          <w:szCs w:val="22"/>
        </w:rPr>
        <w:t>-mail：</w:t>
      </w:r>
      <w:r w:rsidRPr="00BD14C5">
        <w:rPr>
          <w:rFonts w:ascii="HG丸ｺﾞｼｯｸM-PRO" w:eastAsia="HG丸ｺﾞｼｯｸM-PRO" w:hAnsi="HG丸ｺﾞｼｯｸM-PRO"/>
        </w:rPr>
        <w:t>s-kumiai@kawaguchi-imono.jp</w:t>
      </w:r>
    </w:p>
    <w:p w14:paraId="24D51DD2" w14:textId="77777777" w:rsidR="004C26BA" w:rsidRDefault="004C26BA" w:rsidP="00715FF6">
      <w:pPr>
        <w:ind w:left="1832" w:hangingChars="800" w:hanging="1832"/>
        <w:rPr>
          <w:rFonts w:ascii="HG丸ｺﾞｼｯｸM-PRO" w:eastAsia="HG丸ｺﾞｼｯｸM-PRO" w:hAnsi="ＭＳ 明朝" w:cs="Times New Roman"/>
          <w:sz w:val="24"/>
          <w:szCs w:val="24"/>
        </w:rPr>
      </w:pPr>
    </w:p>
    <w:p w14:paraId="1C3FE748" w14:textId="4BA0C8F3" w:rsidR="000F6CD5" w:rsidRPr="0044345D" w:rsidRDefault="004C26BA" w:rsidP="00715FF6">
      <w:pPr>
        <w:ind w:left="1832" w:hangingChars="800" w:hanging="1832"/>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12　</w:t>
      </w:r>
      <w:r w:rsidRPr="0046197D">
        <w:rPr>
          <w:rFonts w:ascii="HG丸ｺﾞｼｯｸM-PRO" w:eastAsia="HG丸ｺﾞｼｯｸM-PRO" w:hAnsi="ＭＳ 明朝" w:cs="Times New Roman" w:hint="eastAsia"/>
          <w:spacing w:val="22"/>
          <w:sz w:val="24"/>
          <w:szCs w:val="24"/>
          <w:fitText w:val="1374" w:id="-1425279232"/>
        </w:rPr>
        <w:t>申込期限</w:t>
      </w:r>
      <w:r w:rsidRPr="0046197D">
        <w:rPr>
          <w:rFonts w:ascii="HG丸ｺﾞｼｯｸM-PRO" w:eastAsia="HG丸ｺﾞｼｯｸM-PRO" w:hAnsi="ＭＳ 明朝" w:cs="Times New Roman" w:hint="eastAsia"/>
          <w:spacing w:val="-1"/>
          <w:sz w:val="24"/>
          <w:szCs w:val="24"/>
          <w:fitText w:val="1374" w:id="-1425279232"/>
        </w:rPr>
        <w:t>：</w:t>
      </w:r>
      <w:r w:rsidRPr="0046197D">
        <w:rPr>
          <w:rFonts w:ascii="HG丸ｺﾞｼｯｸM-PRO" w:eastAsia="HG丸ｺﾞｼｯｸM-PRO" w:hAnsi="ＭＳ 明朝" w:cs="Times New Roman" w:hint="eastAsia"/>
          <w:b/>
          <w:bCs/>
          <w:sz w:val="24"/>
          <w:szCs w:val="24"/>
          <w:u w:val="single"/>
        </w:rPr>
        <w:t>令和</w:t>
      </w:r>
      <w:r w:rsidR="00885175" w:rsidRPr="0046197D">
        <w:rPr>
          <w:rFonts w:ascii="HG丸ｺﾞｼｯｸM-PRO" w:eastAsia="HG丸ｺﾞｼｯｸM-PRO" w:hAnsi="ＭＳ 明朝" w:cs="Times New Roman" w:hint="eastAsia"/>
          <w:b/>
          <w:bCs/>
          <w:sz w:val="24"/>
          <w:szCs w:val="24"/>
          <w:u w:val="single"/>
        </w:rPr>
        <w:t>５</w:t>
      </w:r>
      <w:r w:rsidRPr="0046197D">
        <w:rPr>
          <w:rFonts w:ascii="HG丸ｺﾞｼｯｸM-PRO" w:eastAsia="HG丸ｺﾞｼｯｸM-PRO" w:hAnsi="ＭＳ 明朝" w:cs="Times New Roman" w:hint="eastAsia"/>
          <w:b/>
          <w:bCs/>
          <w:sz w:val="24"/>
          <w:szCs w:val="24"/>
          <w:u w:val="single"/>
        </w:rPr>
        <w:t>年</w:t>
      </w:r>
      <w:r w:rsidR="005748A9" w:rsidRPr="0046197D">
        <w:rPr>
          <w:rFonts w:ascii="HG丸ｺﾞｼｯｸM-PRO" w:eastAsia="HG丸ｺﾞｼｯｸM-PRO" w:hAnsi="ＭＳ 明朝" w:cs="Times New Roman" w:hint="eastAsia"/>
          <w:b/>
          <w:bCs/>
          <w:sz w:val="24"/>
          <w:szCs w:val="24"/>
          <w:u w:val="single"/>
        </w:rPr>
        <w:t>９</w:t>
      </w:r>
      <w:r w:rsidRPr="0046197D">
        <w:rPr>
          <w:rFonts w:ascii="HG丸ｺﾞｼｯｸM-PRO" w:eastAsia="HG丸ｺﾞｼｯｸM-PRO" w:hAnsi="ＭＳ 明朝" w:cs="Times New Roman" w:hint="eastAsia"/>
          <w:b/>
          <w:bCs/>
          <w:sz w:val="24"/>
          <w:szCs w:val="24"/>
          <w:u w:val="single"/>
        </w:rPr>
        <w:t>月</w:t>
      </w:r>
      <w:r w:rsidR="005748A9" w:rsidRPr="0046197D">
        <w:rPr>
          <w:rFonts w:ascii="HG丸ｺﾞｼｯｸM-PRO" w:eastAsia="HG丸ｺﾞｼｯｸM-PRO" w:hAnsi="ＭＳ 明朝" w:cs="Times New Roman" w:hint="eastAsia"/>
          <w:b/>
          <w:bCs/>
          <w:sz w:val="24"/>
          <w:szCs w:val="24"/>
          <w:u w:val="single"/>
        </w:rPr>
        <w:t>２９</w:t>
      </w:r>
      <w:r w:rsidRPr="0046197D">
        <w:rPr>
          <w:rFonts w:ascii="HG丸ｺﾞｼｯｸM-PRO" w:eastAsia="HG丸ｺﾞｼｯｸM-PRO" w:hAnsi="ＭＳ 明朝" w:cs="Times New Roman" w:hint="eastAsia"/>
          <w:b/>
          <w:bCs/>
          <w:sz w:val="24"/>
          <w:szCs w:val="24"/>
          <w:u w:val="single"/>
        </w:rPr>
        <w:t>日（</w:t>
      </w:r>
      <w:r w:rsidR="005748A9" w:rsidRPr="0046197D">
        <w:rPr>
          <w:rFonts w:ascii="HG丸ｺﾞｼｯｸM-PRO" w:eastAsia="HG丸ｺﾞｼｯｸM-PRO" w:hAnsi="ＭＳ 明朝" w:cs="Times New Roman" w:hint="eastAsia"/>
          <w:b/>
          <w:bCs/>
          <w:sz w:val="24"/>
          <w:szCs w:val="24"/>
          <w:u w:val="single"/>
        </w:rPr>
        <w:t>金</w:t>
      </w:r>
      <w:r w:rsidRPr="0046197D">
        <w:rPr>
          <w:rFonts w:ascii="HG丸ｺﾞｼｯｸM-PRO" w:eastAsia="HG丸ｺﾞｼｯｸM-PRO" w:hAnsi="ＭＳ 明朝" w:cs="Times New Roman" w:hint="eastAsia"/>
          <w:b/>
          <w:bCs/>
          <w:sz w:val="24"/>
          <w:szCs w:val="24"/>
          <w:u w:val="single"/>
        </w:rPr>
        <w:t>）</w:t>
      </w:r>
    </w:p>
    <w:p w14:paraId="3A6E602E" w14:textId="77777777" w:rsidR="004C26BA" w:rsidRDefault="004C26BA" w:rsidP="00715FF6">
      <w:pPr>
        <w:rPr>
          <w:rFonts w:ascii="HG丸ｺﾞｼｯｸM-PRO" w:eastAsia="HG丸ｺﾞｼｯｸM-PRO" w:hAnsi="ＭＳ 明朝" w:cs="Times New Roman"/>
          <w:sz w:val="24"/>
          <w:szCs w:val="24"/>
        </w:rPr>
      </w:pPr>
    </w:p>
    <w:p w14:paraId="5A98822E" w14:textId="0D84CB0D" w:rsidR="008E3107" w:rsidRPr="008A01AB" w:rsidRDefault="00995E0D" w:rsidP="00715FF6">
      <w:pP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1</w:t>
      </w:r>
      <w:r w:rsidR="004C26BA">
        <w:rPr>
          <w:rFonts w:ascii="HG丸ｺﾞｼｯｸM-PRO" w:eastAsia="HG丸ｺﾞｼｯｸM-PRO" w:hAnsi="ＭＳ 明朝" w:cs="Times New Roman" w:hint="eastAsia"/>
          <w:sz w:val="24"/>
          <w:szCs w:val="24"/>
        </w:rPr>
        <w:t>3</w:t>
      </w:r>
      <w:r w:rsidR="00C24AD0" w:rsidRPr="001C5F91">
        <w:rPr>
          <w:rFonts w:ascii="HG丸ｺﾞｼｯｸM-PRO" w:eastAsia="HG丸ｺﾞｼｯｸM-PRO" w:hAnsi="ＭＳ 明朝" w:cs="Times New Roman" w:hint="eastAsia"/>
          <w:sz w:val="20"/>
          <w:szCs w:val="20"/>
        </w:rPr>
        <w:t xml:space="preserve">　</w:t>
      </w:r>
      <w:r w:rsidR="00916855">
        <w:rPr>
          <w:rFonts w:ascii="HG丸ｺﾞｼｯｸM-PRO" w:eastAsia="HG丸ｺﾞｼｯｸM-PRO" w:hAnsi="ＭＳ 明朝" w:cs="Times New Roman" w:hint="eastAsia"/>
          <w:sz w:val="24"/>
          <w:szCs w:val="24"/>
        </w:rPr>
        <w:t>問い合わせ：</w:t>
      </w:r>
      <w:r w:rsidR="008E3107" w:rsidRPr="00090C26">
        <w:rPr>
          <w:rFonts w:ascii="HG丸ｺﾞｼｯｸM-PRO" w:eastAsia="HG丸ｺﾞｼｯｸM-PRO" w:hAnsi="ＭＳ 明朝" w:cs="Times New Roman" w:hint="eastAsia"/>
          <w:sz w:val="24"/>
          <w:szCs w:val="24"/>
        </w:rPr>
        <w:t>埼玉県産業技術総合センター</w:t>
      </w:r>
      <w:r w:rsidR="007E5A44" w:rsidRPr="00090C26">
        <w:rPr>
          <w:rFonts w:ascii="HG丸ｺﾞｼｯｸM-PRO" w:eastAsia="HG丸ｺﾞｼｯｸM-PRO" w:hAnsi="ＭＳ 明朝" w:cs="Times New Roman" w:hint="eastAsia"/>
          <w:sz w:val="24"/>
          <w:szCs w:val="24"/>
        </w:rPr>
        <w:t xml:space="preserve">　</w:t>
      </w:r>
      <w:r w:rsidR="008E3107" w:rsidRPr="00090C26">
        <w:rPr>
          <w:rFonts w:ascii="HG丸ｺﾞｼｯｸM-PRO" w:eastAsia="HG丸ｺﾞｼｯｸM-PRO" w:hAnsi="ＭＳ 明朝" w:cs="Times New Roman" w:hint="eastAsia"/>
          <w:sz w:val="24"/>
          <w:szCs w:val="24"/>
        </w:rPr>
        <w:t>材料技術担当</w:t>
      </w:r>
      <w:r w:rsidR="008D43E6">
        <w:rPr>
          <w:rFonts w:ascii="HG丸ｺﾞｼｯｸM-PRO" w:eastAsia="HG丸ｺﾞｼｯｸM-PRO" w:hAnsi="ＭＳ 明朝" w:cs="Times New Roman" w:hint="eastAsia"/>
          <w:sz w:val="24"/>
          <w:szCs w:val="24"/>
        </w:rPr>
        <w:t xml:space="preserve">　</w:t>
      </w:r>
      <w:r w:rsidR="00F85D6C" w:rsidRPr="00503492">
        <w:rPr>
          <w:rFonts w:ascii="HG丸ｺﾞｼｯｸM-PRO" w:eastAsia="HG丸ｺﾞｼｯｸM-PRO" w:hAnsi="HG丸ｺﾞｼｯｸM-PRO" w:cs="Courier New" w:hint="eastAsia"/>
          <w:sz w:val="24"/>
          <w:szCs w:val="24"/>
        </w:rPr>
        <w:t>TEL：</w:t>
      </w:r>
      <w:r w:rsidR="00F85D6C" w:rsidRPr="00503492">
        <w:rPr>
          <w:rFonts w:ascii="HG丸ｺﾞｼｯｸM-PRO" w:eastAsia="HG丸ｺﾞｼｯｸM-PRO" w:hAnsi="HG丸ｺﾞｼｯｸM-PRO" w:cs="Courier New"/>
          <w:sz w:val="24"/>
          <w:szCs w:val="24"/>
        </w:rPr>
        <w:t>048-2</w:t>
      </w:r>
      <w:r w:rsidR="00F85D6C">
        <w:rPr>
          <w:rFonts w:ascii="HG丸ｺﾞｼｯｸM-PRO" w:eastAsia="HG丸ｺﾞｼｯｸM-PRO" w:hAnsi="HG丸ｺﾞｼｯｸM-PRO" w:cs="Courier New" w:hint="eastAsia"/>
          <w:sz w:val="24"/>
          <w:szCs w:val="24"/>
        </w:rPr>
        <w:t>65</w:t>
      </w:r>
      <w:r w:rsidR="00F85D6C" w:rsidRPr="00503492">
        <w:rPr>
          <w:rFonts w:ascii="HG丸ｺﾞｼｯｸM-PRO" w:eastAsia="HG丸ｺﾞｼｯｸM-PRO" w:hAnsi="HG丸ｺﾞｼｯｸM-PRO" w:cs="Courier New"/>
          <w:sz w:val="24"/>
          <w:szCs w:val="24"/>
        </w:rPr>
        <w:t>-</w:t>
      </w:r>
      <w:r w:rsidR="00F85D6C">
        <w:rPr>
          <w:rFonts w:ascii="HG丸ｺﾞｼｯｸM-PRO" w:eastAsia="HG丸ｺﾞｼｯｸM-PRO" w:hAnsi="HG丸ｺﾞｼｯｸM-PRO" w:cs="Courier New" w:hint="eastAsia"/>
          <w:sz w:val="24"/>
          <w:szCs w:val="24"/>
        </w:rPr>
        <w:t>1369</w:t>
      </w:r>
    </w:p>
    <w:p w14:paraId="1B675ACA" w14:textId="65212FB4" w:rsidR="00902F1A" w:rsidRPr="007C4269" w:rsidRDefault="00061231" w:rsidP="00715FF6">
      <w:pP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　　　　　　　</w:t>
      </w:r>
      <w:r w:rsidRPr="0014689F">
        <w:rPr>
          <w:rFonts w:ascii="HG丸ｺﾞｼｯｸM-PRO" w:eastAsia="HG丸ｺﾞｼｯｸM-PRO" w:hAnsi="ＭＳ 明朝" w:cs="Times New Roman" w:hint="eastAsia"/>
          <w:sz w:val="20"/>
          <w:szCs w:val="20"/>
        </w:rPr>
        <w:t xml:space="preserve">　</w:t>
      </w:r>
      <w:r>
        <w:rPr>
          <w:rFonts w:ascii="HG丸ｺﾞｼｯｸM-PRO" w:eastAsia="HG丸ｺﾞｼｯｸM-PRO" w:hAnsi="ＭＳ 明朝" w:cs="Times New Roman" w:hint="eastAsia"/>
          <w:sz w:val="24"/>
          <w:szCs w:val="24"/>
        </w:rPr>
        <w:t xml:space="preserve"> </w:t>
      </w:r>
      <w:r w:rsidR="007E5A44" w:rsidRPr="008A01AB">
        <w:rPr>
          <w:rFonts w:ascii="HG丸ｺﾞｼｯｸM-PRO" w:eastAsia="HG丸ｺﾞｼｯｸM-PRO" w:hAnsi="ＭＳ 明朝" w:cs="Times New Roman" w:hint="eastAsia"/>
          <w:sz w:val="24"/>
          <w:szCs w:val="24"/>
        </w:rPr>
        <w:t xml:space="preserve">川口鋳物工業協同組合　</w:t>
      </w:r>
      <w:r w:rsidR="00A05DC7">
        <w:rPr>
          <w:rFonts w:ascii="HG丸ｺﾞｼｯｸM-PRO" w:eastAsia="HG丸ｺﾞｼｯｸM-PRO" w:hAnsi="ＭＳ 明朝" w:cs="Times New Roman" w:hint="eastAsia"/>
          <w:sz w:val="24"/>
          <w:szCs w:val="24"/>
        </w:rPr>
        <w:t xml:space="preserve">　　</w:t>
      </w:r>
      <w:r w:rsidR="00DA596A" w:rsidRPr="0046197D">
        <w:rPr>
          <w:rFonts w:ascii="HG丸ｺﾞｼｯｸM-PRO" w:eastAsia="HG丸ｺﾞｼｯｸM-PRO" w:hAnsi="ＭＳ 明朝" w:cs="Times New Roman" w:hint="eastAsia"/>
          <w:color w:val="auto"/>
          <w:sz w:val="24"/>
          <w:szCs w:val="24"/>
        </w:rPr>
        <w:t xml:space="preserve"> </w:t>
      </w:r>
      <w:r w:rsidR="00DA596A" w:rsidRPr="0046197D">
        <w:rPr>
          <w:rFonts w:ascii="HG丸ｺﾞｼｯｸM-PRO" w:eastAsia="HG丸ｺﾞｼｯｸM-PRO" w:hAnsi="ＭＳ 明朝" w:cs="Times New Roman"/>
          <w:color w:val="auto"/>
          <w:sz w:val="24"/>
          <w:szCs w:val="24"/>
        </w:rPr>
        <w:t xml:space="preserve"> </w:t>
      </w:r>
      <w:r w:rsidR="00913761" w:rsidRPr="0046197D">
        <w:rPr>
          <w:rFonts w:ascii="HG丸ｺﾞｼｯｸM-PRO" w:eastAsia="HG丸ｺﾞｼｯｸM-PRO" w:hAnsi="ＭＳ 明朝" w:cs="Times New Roman" w:hint="eastAsia"/>
          <w:color w:val="auto"/>
          <w:sz w:val="24"/>
          <w:szCs w:val="24"/>
        </w:rPr>
        <w:t>総務</w:t>
      </w:r>
      <w:r w:rsidR="007E5A44" w:rsidRPr="0046197D">
        <w:rPr>
          <w:rFonts w:ascii="HG丸ｺﾞｼｯｸM-PRO" w:eastAsia="HG丸ｺﾞｼｯｸM-PRO" w:hAnsi="ＭＳ 明朝" w:cs="Times New Roman" w:hint="eastAsia"/>
          <w:color w:val="auto"/>
          <w:sz w:val="24"/>
          <w:szCs w:val="24"/>
        </w:rPr>
        <w:t>課</w:t>
      </w:r>
      <w:r w:rsidR="00A05DC7" w:rsidRPr="0046197D">
        <w:rPr>
          <w:rFonts w:ascii="HG丸ｺﾞｼｯｸM-PRO" w:eastAsia="HG丸ｺﾞｼｯｸM-PRO" w:hAnsi="ＭＳ 明朝" w:cs="Times New Roman" w:hint="eastAsia"/>
          <w:color w:val="auto"/>
          <w:sz w:val="24"/>
          <w:szCs w:val="24"/>
        </w:rPr>
        <w:t xml:space="preserve">　　</w:t>
      </w:r>
      <w:r w:rsidR="00F85D6C" w:rsidRPr="00F85D6C">
        <w:rPr>
          <w:rFonts w:ascii="HG丸ｺﾞｼｯｸM-PRO" w:eastAsia="HG丸ｺﾞｼｯｸM-PRO" w:hAnsi="ＭＳ 明朝" w:cs="Times New Roman" w:hint="eastAsia"/>
          <w:sz w:val="24"/>
          <w:szCs w:val="24"/>
        </w:rPr>
        <w:t>TEL：048-224-6200</w:t>
      </w:r>
    </w:p>
    <w:sectPr w:rsidR="00902F1A" w:rsidRPr="007C4269" w:rsidSect="00EF4D20">
      <w:headerReference w:type="default" r:id="rId7"/>
      <w:footerReference w:type="default" r:id="rId8"/>
      <w:type w:val="continuous"/>
      <w:pgSz w:w="11906" w:h="16838" w:code="9"/>
      <w:pgMar w:top="1560" w:right="1134" w:bottom="1134" w:left="1134" w:header="284" w:footer="720" w:gutter="0"/>
      <w:pgNumType w:start="1"/>
      <w:cols w:space="720"/>
      <w:noEndnote/>
      <w:docGrid w:type="linesAndChars" w:linePitch="316"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9B70" w14:textId="77777777" w:rsidR="00D35E24" w:rsidRDefault="00D35E24">
      <w:r>
        <w:separator/>
      </w:r>
    </w:p>
  </w:endnote>
  <w:endnote w:type="continuationSeparator" w:id="0">
    <w:p w14:paraId="36806705" w14:textId="77777777" w:rsidR="00D35E24" w:rsidRDefault="00D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615C" w14:textId="77777777" w:rsidR="00080221" w:rsidRDefault="00080221">
    <w:pPr>
      <w:framePr w:wrap="auto" w:vAnchor="text" w:hAnchor="margin" w:xAlign="center" w:y="1"/>
      <w:jc w:val="center"/>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B6DB" w14:textId="77777777" w:rsidR="00D35E24" w:rsidRDefault="00D35E24">
      <w:r>
        <w:rPr>
          <w:rFonts w:ascii="ＭＳ 明朝" w:hAnsi="Century" w:cs="Times New Roman"/>
          <w:color w:val="auto"/>
          <w:sz w:val="2"/>
          <w:szCs w:val="2"/>
        </w:rPr>
        <w:continuationSeparator/>
      </w:r>
    </w:p>
  </w:footnote>
  <w:footnote w:type="continuationSeparator" w:id="0">
    <w:p w14:paraId="3E0FCAC7" w14:textId="77777777" w:rsidR="00D35E24" w:rsidRDefault="00D3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7653" w14:textId="7378441E" w:rsidR="007C4269" w:rsidRPr="000E5BB2" w:rsidRDefault="007C4269" w:rsidP="007C4269">
    <w:pPr>
      <w:jc w:val="center"/>
      <w:rPr>
        <w:rFonts w:ascii="HG丸ｺﾞｼｯｸM-PRO" w:eastAsia="HG丸ｺﾞｼｯｸM-PRO" w:hAnsi="ＭＳ 明朝" w:cs="Times New Roman"/>
        <w:b/>
        <w:spacing w:val="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9"/>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38"/>
    <w:rsid w:val="00003944"/>
    <w:rsid w:val="00005F8B"/>
    <w:rsid w:val="0004041A"/>
    <w:rsid w:val="0004281D"/>
    <w:rsid w:val="00050CA5"/>
    <w:rsid w:val="00061231"/>
    <w:rsid w:val="00062238"/>
    <w:rsid w:val="0006523F"/>
    <w:rsid w:val="000763F7"/>
    <w:rsid w:val="000763FA"/>
    <w:rsid w:val="00080221"/>
    <w:rsid w:val="000831FF"/>
    <w:rsid w:val="000905A4"/>
    <w:rsid w:val="00090C26"/>
    <w:rsid w:val="000A079A"/>
    <w:rsid w:val="000B41BB"/>
    <w:rsid w:val="000B468E"/>
    <w:rsid w:val="000D2348"/>
    <w:rsid w:val="000E5BB2"/>
    <w:rsid w:val="000F6CD5"/>
    <w:rsid w:val="001021FA"/>
    <w:rsid w:val="0012021E"/>
    <w:rsid w:val="00122445"/>
    <w:rsid w:val="001236BE"/>
    <w:rsid w:val="001315C3"/>
    <w:rsid w:val="00132D67"/>
    <w:rsid w:val="00133B76"/>
    <w:rsid w:val="00135D8F"/>
    <w:rsid w:val="0013603A"/>
    <w:rsid w:val="0014689F"/>
    <w:rsid w:val="001534F9"/>
    <w:rsid w:val="00154C25"/>
    <w:rsid w:val="00173A4A"/>
    <w:rsid w:val="00184CCB"/>
    <w:rsid w:val="001878FB"/>
    <w:rsid w:val="001925C1"/>
    <w:rsid w:val="001962DA"/>
    <w:rsid w:val="001C09CD"/>
    <w:rsid w:val="001C5F91"/>
    <w:rsid w:val="001C7629"/>
    <w:rsid w:val="001D364A"/>
    <w:rsid w:val="001D3B57"/>
    <w:rsid w:val="001E06D6"/>
    <w:rsid w:val="001E7BE4"/>
    <w:rsid w:val="001F632E"/>
    <w:rsid w:val="002048AE"/>
    <w:rsid w:val="00244AF4"/>
    <w:rsid w:val="00250F03"/>
    <w:rsid w:val="002545F9"/>
    <w:rsid w:val="00263A63"/>
    <w:rsid w:val="00264731"/>
    <w:rsid w:val="00265DAE"/>
    <w:rsid w:val="002731BE"/>
    <w:rsid w:val="0027449B"/>
    <w:rsid w:val="00287EDD"/>
    <w:rsid w:val="00297302"/>
    <w:rsid w:val="00297799"/>
    <w:rsid w:val="00297E45"/>
    <w:rsid w:val="002A2BBB"/>
    <w:rsid w:val="002B47FD"/>
    <w:rsid w:val="002C041D"/>
    <w:rsid w:val="002D0393"/>
    <w:rsid w:val="002D67BC"/>
    <w:rsid w:val="002D67C3"/>
    <w:rsid w:val="002E6461"/>
    <w:rsid w:val="002E6BEA"/>
    <w:rsid w:val="002E7B6A"/>
    <w:rsid w:val="002F03BB"/>
    <w:rsid w:val="002F6F51"/>
    <w:rsid w:val="003025CE"/>
    <w:rsid w:val="0032278F"/>
    <w:rsid w:val="00322CD8"/>
    <w:rsid w:val="003411D7"/>
    <w:rsid w:val="003523EA"/>
    <w:rsid w:val="00355BF9"/>
    <w:rsid w:val="0037460A"/>
    <w:rsid w:val="00374A59"/>
    <w:rsid w:val="00382E84"/>
    <w:rsid w:val="00387404"/>
    <w:rsid w:val="003B37AC"/>
    <w:rsid w:val="003C0DEE"/>
    <w:rsid w:val="003D2D4A"/>
    <w:rsid w:val="003D725F"/>
    <w:rsid w:val="00406261"/>
    <w:rsid w:val="00416919"/>
    <w:rsid w:val="00416C29"/>
    <w:rsid w:val="004216F2"/>
    <w:rsid w:val="00435F7F"/>
    <w:rsid w:val="0044345D"/>
    <w:rsid w:val="00451F2A"/>
    <w:rsid w:val="0046197D"/>
    <w:rsid w:val="00464D92"/>
    <w:rsid w:val="0047008A"/>
    <w:rsid w:val="00477561"/>
    <w:rsid w:val="004967BB"/>
    <w:rsid w:val="004C01DF"/>
    <w:rsid w:val="004C1922"/>
    <w:rsid w:val="004C26BA"/>
    <w:rsid w:val="004D271E"/>
    <w:rsid w:val="004D58AA"/>
    <w:rsid w:val="004E6B8B"/>
    <w:rsid w:val="004F58AC"/>
    <w:rsid w:val="00500901"/>
    <w:rsid w:val="00503492"/>
    <w:rsid w:val="00510462"/>
    <w:rsid w:val="0052281D"/>
    <w:rsid w:val="00535D9E"/>
    <w:rsid w:val="005413BC"/>
    <w:rsid w:val="00545C14"/>
    <w:rsid w:val="00546F51"/>
    <w:rsid w:val="005748A9"/>
    <w:rsid w:val="00575FD9"/>
    <w:rsid w:val="005B1EF4"/>
    <w:rsid w:val="005B5EA3"/>
    <w:rsid w:val="005C3533"/>
    <w:rsid w:val="005D3AEB"/>
    <w:rsid w:val="005E08CB"/>
    <w:rsid w:val="005F2320"/>
    <w:rsid w:val="005F25D0"/>
    <w:rsid w:val="00604F67"/>
    <w:rsid w:val="00611823"/>
    <w:rsid w:val="00613559"/>
    <w:rsid w:val="00626CF8"/>
    <w:rsid w:val="006349C6"/>
    <w:rsid w:val="00640BF9"/>
    <w:rsid w:val="00643E48"/>
    <w:rsid w:val="00650AC9"/>
    <w:rsid w:val="00657098"/>
    <w:rsid w:val="00662A58"/>
    <w:rsid w:val="0067524A"/>
    <w:rsid w:val="006B4BA5"/>
    <w:rsid w:val="006B597C"/>
    <w:rsid w:val="006F156C"/>
    <w:rsid w:val="006F6FE6"/>
    <w:rsid w:val="007004B4"/>
    <w:rsid w:val="00715FF6"/>
    <w:rsid w:val="007232A6"/>
    <w:rsid w:val="00734C08"/>
    <w:rsid w:val="007360E9"/>
    <w:rsid w:val="0074114F"/>
    <w:rsid w:val="007472CC"/>
    <w:rsid w:val="00750AB1"/>
    <w:rsid w:val="00756523"/>
    <w:rsid w:val="007579BA"/>
    <w:rsid w:val="0076347F"/>
    <w:rsid w:val="0077524C"/>
    <w:rsid w:val="007800D5"/>
    <w:rsid w:val="00781569"/>
    <w:rsid w:val="00782D6E"/>
    <w:rsid w:val="0078722C"/>
    <w:rsid w:val="007C2A85"/>
    <w:rsid w:val="007C4269"/>
    <w:rsid w:val="007D3F1B"/>
    <w:rsid w:val="007E5A44"/>
    <w:rsid w:val="007F06D7"/>
    <w:rsid w:val="007F0D4A"/>
    <w:rsid w:val="007F1C47"/>
    <w:rsid w:val="007F479C"/>
    <w:rsid w:val="007F7AE7"/>
    <w:rsid w:val="00804DCE"/>
    <w:rsid w:val="0080582D"/>
    <w:rsid w:val="00805B6C"/>
    <w:rsid w:val="008078FE"/>
    <w:rsid w:val="008122E8"/>
    <w:rsid w:val="008146DB"/>
    <w:rsid w:val="00815D7C"/>
    <w:rsid w:val="00833A16"/>
    <w:rsid w:val="00836CD5"/>
    <w:rsid w:val="00854BC4"/>
    <w:rsid w:val="00861022"/>
    <w:rsid w:val="00865A55"/>
    <w:rsid w:val="00885175"/>
    <w:rsid w:val="008859CA"/>
    <w:rsid w:val="008939B4"/>
    <w:rsid w:val="00894A99"/>
    <w:rsid w:val="00896C2B"/>
    <w:rsid w:val="00897126"/>
    <w:rsid w:val="008A01AB"/>
    <w:rsid w:val="008A600B"/>
    <w:rsid w:val="008B1A8B"/>
    <w:rsid w:val="008C0E7B"/>
    <w:rsid w:val="008C3397"/>
    <w:rsid w:val="008D43E6"/>
    <w:rsid w:val="008D7F43"/>
    <w:rsid w:val="008E3107"/>
    <w:rsid w:val="008F099F"/>
    <w:rsid w:val="008F5CA8"/>
    <w:rsid w:val="00902F1A"/>
    <w:rsid w:val="009043A3"/>
    <w:rsid w:val="00913761"/>
    <w:rsid w:val="00916855"/>
    <w:rsid w:val="009251F5"/>
    <w:rsid w:val="00927C49"/>
    <w:rsid w:val="00932816"/>
    <w:rsid w:val="00936D87"/>
    <w:rsid w:val="009667AB"/>
    <w:rsid w:val="00966CC9"/>
    <w:rsid w:val="0097160B"/>
    <w:rsid w:val="009738FF"/>
    <w:rsid w:val="00981AF7"/>
    <w:rsid w:val="00984FB0"/>
    <w:rsid w:val="009916D5"/>
    <w:rsid w:val="00992581"/>
    <w:rsid w:val="00995499"/>
    <w:rsid w:val="009957DF"/>
    <w:rsid w:val="00995E0D"/>
    <w:rsid w:val="009B66E1"/>
    <w:rsid w:val="009C405F"/>
    <w:rsid w:val="009D2F2E"/>
    <w:rsid w:val="009E725F"/>
    <w:rsid w:val="009F020F"/>
    <w:rsid w:val="009F33D3"/>
    <w:rsid w:val="009F4712"/>
    <w:rsid w:val="009F6EAA"/>
    <w:rsid w:val="00A027DC"/>
    <w:rsid w:val="00A05DC7"/>
    <w:rsid w:val="00A116DE"/>
    <w:rsid w:val="00A24615"/>
    <w:rsid w:val="00A24E4B"/>
    <w:rsid w:val="00A25B4C"/>
    <w:rsid w:val="00A33F57"/>
    <w:rsid w:val="00A422A2"/>
    <w:rsid w:val="00A6158C"/>
    <w:rsid w:val="00A67A7F"/>
    <w:rsid w:val="00A734EB"/>
    <w:rsid w:val="00A7521F"/>
    <w:rsid w:val="00A80A15"/>
    <w:rsid w:val="00A83E9A"/>
    <w:rsid w:val="00A87EC3"/>
    <w:rsid w:val="00AA08AC"/>
    <w:rsid w:val="00AA1B8C"/>
    <w:rsid w:val="00AA248D"/>
    <w:rsid w:val="00AB6D24"/>
    <w:rsid w:val="00AC0286"/>
    <w:rsid w:val="00AC562C"/>
    <w:rsid w:val="00AC6EA3"/>
    <w:rsid w:val="00AE7C72"/>
    <w:rsid w:val="00AF18FA"/>
    <w:rsid w:val="00AF4D22"/>
    <w:rsid w:val="00B07E4B"/>
    <w:rsid w:val="00B14D2D"/>
    <w:rsid w:val="00B229EB"/>
    <w:rsid w:val="00B22F4B"/>
    <w:rsid w:val="00B23240"/>
    <w:rsid w:val="00B25722"/>
    <w:rsid w:val="00B5240D"/>
    <w:rsid w:val="00B52A70"/>
    <w:rsid w:val="00B52D0B"/>
    <w:rsid w:val="00B558D8"/>
    <w:rsid w:val="00B57149"/>
    <w:rsid w:val="00B623FC"/>
    <w:rsid w:val="00B637F7"/>
    <w:rsid w:val="00B709E5"/>
    <w:rsid w:val="00B75380"/>
    <w:rsid w:val="00B82116"/>
    <w:rsid w:val="00B976F9"/>
    <w:rsid w:val="00BA73AF"/>
    <w:rsid w:val="00BB4064"/>
    <w:rsid w:val="00BB4557"/>
    <w:rsid w:val="00BB5042"/>
    <w:rsid w:val="00BB6308"/>
    <w:rsid w:val="00BC0744"/>
    <w:rsid w:val="00BC62B0"/>
    <w:rsid w:val="00BD1694"/>
    <w:rsid w:val="00BD2CC5"/>
    <w:rsid w:val="00BE4758"/>
    <w:rsid w:val="00BF6AD0"/>
    <w:rsid w:val="00BF7B0A"/>
    <w:rsid w:val="00C0539D"/>
    <w:rsid w:val="00C23331"/>
    <w:rsid w:val="00C24AD0"/>
    <w:rsid w:val="00C33168"/>
    <w:rsid w:val="00C376AE"/>
    <w:rsid w:val="00C407A6"/>
    <w:rsid w:val="00C5765C"/>
    <w:rsid w:val="00C61C55"/>
    <w:rsid w:val="00C65AF4"/>
    <w:rsid w:val="00CB04FE"/>
    <w:rsid w:val="00CB26AC"/>
    <w:rsid w:val="00CC68C0"/>
    <w:rsid w:val="00CD23AA"/>
    <w:rsid w:val="00CE69A9"/>
    <w:rsid w:val="00D161D1"/>
    <w:rsid w:val="00D3128C"/>
    <w:rsid w:val="00D35E24"/>
    <w:rsid w:val="00D42243"/>
    <w:rsid w:val="00D51772"/>
    <w:rsid w:val="00D54EFC"/>
    <w:rsid w:val="00D61957"/>
    <w:rsid w:val="00D7197A"/>
    <w:rsid w:val="00D865FD"/>
    <w:rsid w:val="00D91CE7"/>
    <w:rsid w:val="00DA146E"/>
    <w:rsid w:val="00DA596A"/>
    <w:rsid w:val="00DB1BEA"/>
    <w:rsid w:val="00DC038A"/>
    <w:rsid w:val="00DC792E"/>
    <w:rsid w:val="00DE462C"/>
    <w:rsid w:val="00DE6371"/>
    <w:rsid w:val="00E051E4"/>
    <w:rsid w:val="00E05BD7"/>
    <w:rsid w:val="00E13633"/>
    <w:rsid w:val="00E32A2D"/>
    <w:rsid w:val="00E33FFF"/>
    <w:rsid w:val="00E41100"/>
    <w:rsid w:val="00E423C8"/>
    <w:rsid w:val="00E54AE1"/>
    <w:rsid w:val="00E653F3"/>
    <w:rsid w:val="00E663CA"/>
    <w:rsid w:val="00E7245B"/>
    <w:rsid w:val="00E74E48"/>
    <w:rsid w:val="00E805AA"/>
    <w:rsid w:val="00E84D6C"/>
    <w:rsid w:val="00E90314"/>
    <w:rsid w:val="00E91889"/>
    <w:rsid w:val="00E92AE5"/>
    <w:rsid w:val="00EA4EC7"/>
    <w:rsid w:val="00EA69D2"/>
    <w:rsid w:val="00EB4A04"/>
    <w:rsid w:val="00EB4D70"/>
    <w:rsid w:val="00EE294C"/>
    <w:rsid w:val="00EF0945"/>
    <w:rsid w:val="00EF4D20"/>
    <w:rsid w:val="00EF5875"/>
    <w:rsid w:val="00F0695E"/>
    <w:rsid w:val="00F10695"/>
    <w:rsid w:val="00F112B2"/>
    <w:rsid w:val="00F26DFA"/>
    <w:rsid w:val="00F31371"/>
    <w:rsid w:val="00F45E70"/>
    <w:rsid w:val="00F514CB"/>
    <w:rsid w:val="00F543DA"/>
    <w:rsid w:val="00F6254D"/>
    <w:rsid w:val="00F75EBD"/>
    <w:rsid w:val="00F82F39"/>
    <w:rsid w:val="00F83FA0"/>
    <w:rsid w:val="00F85D6C"/>
    <w:rsid w:val="00FA2506"/>
    <w:rsid w:val="00FA3A47"/>
    <w:rsid w:val="00FB655E"/>
    <w:rsid w:val="00FB7995"/>
    <w:rsid w:val="00FC2A8A"/>
    <w:rsid w:val="00FC4146"/>
    <w:rsid w:val="00FE049F"/>
    <w:rsid w:val="00FE0709"/>
    <w:rsid w:val="00FE3639"/>
    <w:rsid w:val="00FE7FA7"/>
    <w:rsid w:val="00FF0551"/>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A204438"/>
  <w15:docId w15:val="{DA1BF248-D578-47B9-BE48-BE510524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C14"/>
    <w:pPr>
      <w:widowControl w:val="0"/>
      <w:overflowPunct w:val="0"/>
      <w:adjustRightInd w:val="0"/>
      <w:jc w:val="both"/>
      <w:textAlignment w:val="baseline"/>
    </w:pPr>
    <w:rPr>
      <w:rFonts w:ascii="Times New Roman" w:hAnsi="Times New Roman" w:cs="ＭＳ 明朝"/>
      <w:color w:val="000000"/>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DCE"/>
    <w:pPr>
      <w:tabs>
        <w:tab w:val="center" w:pos="4252"/>
        <w:tab w:val="right" w:pos="8504"/>
      </w:tabs>
      <w:snapToGrid w:val="0"/>
    </w:pPr>
  </w:style>
  <w:style w:type="character" w:customStyle="1" w:styleId="a4">
    <w:name w:val="ヘッダー (文字)"/>
    <w:link w:val="a3"/>
    <w:uiPriority w:val="99"/>
    <w:rsid w:val="00804DCE"/>
    <w:rPr>
      <w:rFonts w:ascii="Times New Roman" w:hAnsi="Times New Roman" w:cs="ＭＳ 明朝"/>
      <w:color w:val="000000"/>
      <w:kern w:val="0"/>
      <w:szCs w:val="21"/>
    </w:rPr>
  </w:style>
  <w:style w:type="paragraph" w:styleId="a5">
    <w:name w:val="footer"/>
    <w:basedOn w:val="a"/>
    <w:link w:val="a6"/>
    <w:uiPriority w:val="99"/>
    <w:unhideWhenUsed/>
    <w:rsid w:val="00804DCE"/>
    <w:pPr>
      <w:tabs>
        <w:tab w:val="center" w:pos="4252"/>
        <w:tab w:val="right" w:pos="8504"/>
      </w:tabs>
      <w:snapToGrid w:val="0"/>
    </w:pPr>
  </w:style>
  <w:style w:type="character" w:customStyle="1" w:styleId="a6">
    <w:name w:val="フッター (文字)"/>
    <w:link w:val="a5"/>
    <w:uiPriority w:val="99"/>
    <w:rsid w:val="00804DCE"/>
    <w:rPr>
      <w:rFonts w:ascii="Times New Roman" w:hAnsi="Times New Roman" w:cs="ＭＳ 明朝"/>
      <w:color w:val="000000"/>
      <w:kern w:val="0"/>
      <w:szCs w:val="21"/>
    </w:rPr>
  </w:style>
  <w:style w:type="character" w:styleId="a7">
    <w:name w:val="Hyperlink"/>
    <w:uiPriority w:val="99"/>
    <w:unhideWhenUsed/>
    <w:rsid w:val="008E3107"/>
    <w:rPr>
      <w:color w:val="0000FF"/>
      <w:u w:val="single"/>
    </w:rPr>
  </w:style>
  <w:style w:type="paragraph" w:styleId="a8">
    <w:name w:val="Balloon Text"/>
    <w:basedOn w:val="a"/>
    <w:link w:val="a9"/>
    <w:uiPriority w:val="99"/>
    <w:semiHidden/>
    <w:unhideWhenUsed/>
    <w:rsid w:val="00B22F4B"/>
    <w:rPr>
      <w:rFonts w:ascii="Arial" w:eastAsia="ＭＳ ゴシック" w:hAnsi="Arial" w:cs="Times New Roman"/>
      <w:sz w:val="18"/>
      <w:szCs w:val="18"/>
    </w:rPr>
  </w:style>
  <w:style w:type="character" w:customStyle="1" w:styleId="a9">
    <w:name w:val="吹き出し (文字)"/>
    <w:link w:val="a8"/>
    <w:uiPriority w:val="99"/>
    <w:semiHidden/>
    <w:rsid w:val="00B22F4B"/>
    <w:rPr>
      <w:rFonts w:ascii="Arial" w:eastAsia="ＭＳ ゴシック" w:hAnsi="Arial" w:cs="Times New Roman"/>
      <w:color w:val="000000"/>
      <w:sz w:val="18"/>
      <w:szCs w:val="18"/>
    </w:rPr>
  </w:style>
  <w:style w:type="paragraph" w:styleId="HTML">
    <w:name w:val="HTML Preformatted"/>
    <w:basedOn w:val="a"/>
    <w:link w:val="HTML0"/>
    <w:uiPriority w:val="99"/>
    <w:unhideWhenUsed/>
    <w:rsid w:val="00781569"/>
    <w:pPr>
      <w:suppressAutoHyphens/>
      <w:wordWrap w:val="0"/>
      <w:overflowPunct/>
      <w:jc w:val="left"/>
    </w:pPr>
    <w:rPr>
      <w:rFonts w:ascii="Courier New" w:hAnsi="Courier New" w:cs="Courier New"/>
      <w:sz w:val="20"/>
      <w:szCs w:val="20"/>
    </w:rPr>
  </w:style>
  <w:style w:type="character" w:customStyle="1" w:styleId="HTML0">
    <w:name w:val="HTML 書式付き (文字)"/>
    <w:basedOn w:val="a0"/>
    <w:link w:val="HTML"/>
    <w:uiPriority w:val="99"/>
    <w:rsid w:val="00781569"/>
    <w:rPr>
      <w:rFonts w:ascii="Courier New" w:hAnsi="Courier New" w:cs="Courier New"/>
      <w:color w:val="000000"/>
    </w:rPr>
  </w:style>
  <w:style w:type="table" w:styleId="aa">
    <w:name w:val="Table Grid"/>
    <w:basedOn w:val="a1"/>
    <w:uiPriority w:val="59"/>
    <w:rsid w:val="00A8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51E4"/>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Web">
    <w:name w:val="Normal (Web)"/>
    <w:basedOn w:val="a"/>
    <w:uiPriority w:val="99"/>
    <w:semiHidden/>
    <w:unhideWhenUsed/>
    <w:rsid w:val="004C01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 Spacing"/>
    <w:uiPriority w:val="1"/>
    <w:qFormat/>
    <w:rsid w:val="00A05DC7"/>
    <w:pPr>
      <w:widowControl w:val="0"/>
      <w:overflowPunct w:val="0"/>
      <w:adjustRightInd w:val="0"/>
      <w:jc w:val="both"/>
      <w:textAlignment w:val="baseline"/>
    </w:pPr>
    <w:rPr>
      <w:rFonts w:ascii="Times New Roman" w:hAnsi="Times New Roman" w:cs="ＭＳ 明朝"/>
      <w:color w:val="000000"/>
      <w:sz w:val="23"/>
      <w:szCs w:val="21"/>
    </w:rPr>
  </w:style>
  <w:style w:type="paragraph" w:customStyle="1" w:styleId="Default">
    <w:name w:val="Default"/>
    <w:rsid w:val="0044345D"/>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77416">
      <w:bodyDiv w:val="1"/>
      <w:marLeft w:val="0"/>
      <w:marRight w:val="0"/>
      <w:marTop w:val="0"/>
      <w:marBottom w:val="0"/>
      <w:divBdr>
        <w:top w:val="none" w:sz="0" w:space="0" w:color="auto"/>
        <w:left w:val="none" w:sz="0" w:space="0" w:color="auto"/>
        <w:bottom w:val="none" w:sz="0" w:space="0" w:color="auto"/>
        <w:right w:val="none" w:sz="0" w:space="0" w:color="auto"/>
      </w:divBdr>
      <w:divsChild>
        <w:div w:id="174392375">
          <w:marLeft w:val="0"/>
          <w:marRight w:val="0"/>
          <w:marTop w:val="0"/>
          <w:marBottom w:val="0"/>
          <w:divBdr>
            <w:top w:val="none" w:sz="0" w:space="0" w:color="auto"/>
            <w:left w:val="none" w:sz="0" w:space="0" w:color="auto"/>
            <w:bottom w:val="none" w:sz="0" w:space="0" w:color="auto"/>
            <w:right w:val="none" w:sz="0" w:space="0" w:color="auto"/>
          </w:divBdr>
          <w:divsChild>
            <w:div w:id="1936746774">
              <w:marLeft w:val="0"/>
              <w:marRight w:val="0"/>
              <w:marTop w:val="0"/>
              <w:marBottom w:val="0"/>
              <w:divBdr>
                <w:top w:val="none" w:sz="0" w:space="0" w:color="auto"/>
                <w:left w:val="none" w:sz="0" w:space="0" w:color="auto"/>
                <w:bottom w:val="none" w:sz="0" w:space="0" w:color="auto"/>
                <w:right w:val="none" w:sz="0" w:space="0" w:color="auto"/>
              </w:divBdr>
              <w:divsChild>
                <w:div w:id="1119178083">
                  <w:marLeft w:val="60"/>
                  <w:marRight w:val="0"/>
                  <w:marTop w:val="0"/>
                  <w:marBottom w:val="0"/>
                  <w:divBdr>
                    <w:top w:val="none" w:sz="0" w:space="0" w:color="auto"/>
                    <w:left w:val="none" w:sz="0" w:space="0" w:color="auto"/>
                    <w:bottom w:val="none" w:sz="0" w:space="0" w:color="auto"/>
                    <w:right w:val="none" w:sz="0" w:space="0" w:color="auto"/>
                  </w:divBdr>
                  <w:divsChild>
                    <w:div w:id="5526375">
                      <w:marLeft w:val="0"/>
                      <w:marRight w:val="0"/>
                      <w:marTop w:val="0"/>
                      <w:marBottom w:val="0"/>
                      <w:divBdr>
                        <w:top w:val="none" w:sz="0" w:space="0" w:color="auto"/>
                        <w:left w:val="none" w:sz="0" w:space="0" w:color="auto"/>
                        <w:bottom w:val="none" w:sz="0" w:space="0" w:color="auto"/>
                        <w:right w:val="none" w:sz="0" w:space="0" w:color="auto"/>
                      </w:divBdr>
                      <w:divsChild>
                        <w:div w:id="19760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59985">
      <w:bodyDiv w:val="1"/>
      <w:marLeft w:val="0"/>
      <w:marRight w:val="0"/>
      <w:marTop w:val="0"/>
      <w:marBottom w:val="0"/>
      <w:divBdr>
        <w:top w:val="none" w:sz="0" w:space="0" w:color="auto"/>
        <w:left w:val="none" w:sz="0" w:space="0" w:color="auto"/>
        <w:bottom w:val="none" w:sz="0" w:space="0" w:color="auto"/>
        <w:right w:val="none" w:sz="0" w:space="0" w:color="auto"/>
      </w:divBdr>
      <w:divsChild>
        <w:div w:id="1486892253">
          <w:marLeft w:val="0"/>
          <w:marRight w:val="0"/>
          <w:marTop w:val="0"/>
          <w:marBottom w:val="0"/>
          <w:divBdr>
            <w:top w:val="none" w:sz="0" w:space="0" w:color="auto"/>
            <w:left w:val="none" w:sz="0" w:space="0" w:color="auto"/>
            <w:bottom w:val="none" w:sz="0" w:space="0" w:color="auto"/>
            <w:right w:val="none" w:sz="0" w:space="0" w:color="auto"/>
          </w:divBdr>
          <w:divsChild>
            <w:div w:id="153254786">
              <w:marLeft w:val="0"/>
              <w:marRight w:val="0"/>
              <w:marTop w:val="0"/>
              <w:marBottom w:val="0"/>
              <w:divBdr>
                <w:top w:val="none" w:sz="0" w:space="0" w:color="auto"/>
                <w:left w:val="none" w:sz="0" w:space="0" w:color="auto"/>
                <w:bottom w:val="none" w:sz="0" w:space="0" w:color="auto"/>
                <w:right w:val="none" w:sz="0" w:space="0" w:color="auto"/>
              </w:divBdr>
              <w:divsChild>
                <w:div w:id="988904330">
                  <w:marLeft w:val="60"/>
                  <w:marRight w:val="0"/>
                  <w:marTop w:val="0"/>
                  <w:marBottom w:val="0"/>
                  <w:divBdr>
                    <w:top w:val="none" w:sz="0" w:space="0" w:color="auto"/>
                    <w:left w:val="none" w:sz="0" w:space="0" w:color="auto"/>
                    <w:bottom w:val="none" w:sz="0" w:space="0" w:color="auto"/>
                    <w:right w:val="none" w:sz="0" w:space="0" w:color="auto"/>
                  </w:divBdr>
                  <w:divsChild>
                    <w:div w:id="125315477">
                      <w:marLeft w:val="0"/>
                      <w:marRight w:val="0"/>
                      <w:marTop w:val="0"/>
                      <w:marBottom w:val="0"/>
                      <w:divBdr>
                        <w:top w:val="none" w:sz="0" w:space="0" w:color="auto"/>
                        <w:left w:val="none" w:sz="0" w:space="0" w:color="auto"/>
                        <w:bottom w:val="none" w:sz="0" w:space="0" w:color="auto"/>
                        <w:right w:val="none" w:sz="0" w:space="0" w:color="auto"/>
                      </w:divBdr>
                      <w:divsChild>
                        <w:div w:id="14604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0303">
      <w:bodyDiv w:val="1"/>
      <w:marLeft w:val="0"/>
      <w:marRight w:val="0"/>
      <w:marTop w:val="0"/>
      <w:marBottom w:val="0"/>
      <w:divBdr>
        <w:top w:val="none" w:sz="0" w:space="0" w:color="auto"/>
        <w:left w:val="none" w:sz="0" w:space="0" w:color="auto"/>
        <w:bottom w:val="none" w:sz="0" w:space="0" w:color="auto"/>
        <w:right w:val="none" w:sz="0" w:space="0" w:color="auto"/>
      </w:divBdr>
      <w:divsChild>
        <w:div w:id="1794248247">
          <w:marLeft w:val="0"/>
          <w:marRight w:val="0"/>
          <w:marTop w:val="0"/>
          <w:marBottom w:val="0"/>
          <w:divBdr>
            <w:top w:val="none" w:sz="0" w:space="0" w:color="auto"/>
            <w:left w:val="none" w:sz="0" w:space="0" w:color="auto"/>
            <w:bottom w:val="none" w:sz="0" w:space="0" w:color="auto"/>
            <w:right w:val="none" w:sz="0" w:space="0" w:color="auto"/>
          </w:divBdr>
          <w:divsChild>
            <w:div w:id="1098331853">
              <w:marLeft w:val="0"/>
              <w:marRight w:val="0"/>
              <w:marTop w:val="0"/>
              <w:marBottom w:val="0"/>
              <w:divBdr>
                <w:top w:val="none" w:sz="0" w:space="0" w:color="auto"/>
                <w:left w:val="none" w:sz="0" w:space="0" w:color="auto"/>
                <w:bottom w:val="none" w:sz="0" w:space="0" w:color="auto"/>
                <w:right w:val="none" w:sz="0" w:space="0" w:color="auto"/>
              </w:divBdr>
              <w:divsChild>
                <w:div w:id="2060543832">
                  <w:marLeft w:val="60"/>
                  <w:marRight w:val="0"/>
                  <w:marTop w:val="0"/>
                  <w:marBottom w:val="0"/>
                  <w:divBdr>
                    <w:top w:val="none" w:sz="0" w:space="0" w:color="auto"/>
                    <w:left w:val="none" w:sz="0" w:space="0" w:color="auto"/>
                    <w:bottom w:val="none" w:sz="0" w:space="0" w:color="auto"/>
                    <w:right w:val="none" w:sz="0" w:space="0" w:color="auto"/>
                  </w:divBdr>
                  <w:divsChild>
                    <w:div w:id="964428043">
                      <w:marLeft w:val="0"/>
                      <w:marRight w:val="0"/>
                      <w:marTop w:val="0"/>
                      <w:marBottom w:val="0"/>
                      <w:divBdr>
                        <w:top w:val="none" w:sz="0" w:space="0" w:color="auto"/>
                        <w:left w:val="none" w:sz="0" w:space="0" w:color="auto"/>
                        <w:bottom w:val="none" w:sz="0" w:space="0" w:color="auto"/>
                        <w:right w:val="none" w:sz="0" w:space="0" w:color="auto"/>
                      </w:divBdr>
                      <w:divsChild>
                        <w:div w:id="13099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B065-F77A-4D87-97C1-D0EBE66C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第５４０回埼玉県鋳物技術講演会の開催概要の案（H24</vt:lpstr>
      <vt:lpstr>第５４０回埼玉県鋳物技術講演会の開催概要の案（H24</vt:lpstr>
    </vt:vector>
  </TitlesOfParts>
  <Company>埼玉県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第５４０回埼玉県鋳物技術講演会の開催概要の案（H24</dc:title>
  <dc:creator>産業技術総合センター</dc:creator>
  <cp:lastModifiedBy>横森 千博</cp:lastModifiedBy>
  <cp:revision>4</cp:revision>
  <cp:lastPrinted>2022-11-01T06:57:00Z</cp:lastPrinted>
  <dcterms:created xsi:type="dcterms:W3CDTF">2023-09-07T01:46:00Z</dcterms:created>
  <dcterms:modified xsi:type="dcterms:W3CDTF">2023-09-19T00:57:00Z</dcterms:modified>
</cp:coreProperties>
</file>