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916EE7" w:rsidRDefault="008304DD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ascii="ＭＳ 明朝" w:eastAsia="ＭＳ 明朝" w:hAnsi="ＭＳ 明朝" w:cs="ＭＳゴシック" w:hint="eastAsia"/>
          <w:kern w:val="0"/>
          <w:szCs w:val="28"/>
        </w:rPr>
        <w:t>令和５年度</w:t>
      </w:r>
      <w:r w:rsidR="00870606"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="00870606"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="00870606"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="00916EE7">
        <w:rPr>
          <w:rFonts w:cs="ＭＳ明朝" w:hint="eastAsia"/>
          <w:color w:val="000000"/>
          <w:kern w:val="0"/>
          <w:szCs w:val="28"/>
        </w:rPr>
        <w:t>（緊急対策枠）</w:t>
      </w:r>
    </w:p>
    <w:p w:rsidR="00870606" w:rsidRPr="00A84579" w:rsidRDefault="005670CD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cs="ＭＳ明朝" w:hint="eastAsia"/>
          <w:color w:val="000000"/>
          <w:kern w:val="0"/>
          <w:szCs w:val="28"/>
        </w:rPr>
        <w:t>補助事業</w:t>
      </w:r>
      <w:r w:rsidR="00870606" w:rsidRPr="00A84579">
        <w:rPr>
          <w:rFonts w:cs="ＭＳ明朝" w:hint="eastAsia"/>
          <w:color w:val="000000"/>
          <w:kern w:val="0"/>
          <w:szCs w:val="28"/>
        </w:rPr>
        <w:t>遂行状況報告書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補助事業の遂行の状況について、</w:t>
      </w:r>
      <w:r w:rsidR="008304DD">
        <w:rPr>
          <w:rFonts w:cs="ＭＳ明朝" w:hint="eastAsia"/>
          <w:color w:val="000000"/>
          <w:kern w:val="0"/>
        </w:rPr>
        <w:t>令和５年度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</w:t>
      </w:r>
      <w:r w:rsidR="00916EE7">
        <w:rPr>
          <w:rFonts w:cs="ＭＳ明朝" w:hint="eastAsia"/>
          <w:color w:val="000000"/>
          <w:kern w:val="0"/>
        </w:rPr>
        <w:t>（緊急対策枠）</w:t>
      </w:r>
      <w:r w:rsidRPr="00C81606">
        <w:rPr>
          <w:rFonts w:cs="ＭＳ明朝" w:hint="eastAsia"/>
          <w:color w:val="000000"/>
          <w:kern w:val="0"/>
        </w:rPr>
        <w:t>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8304DD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</w:t>
      </w:r>
      <w:r w:rsidR="008304DD">
        <w:rPr>
          <w:rFonts w:cs="ＭＳ明朝" w:hint="eastAsia"/>
          <w:color w:val="000000"/>
          <w:kern w:val="0"/>
        </w:rPr>
        <w:t>８</w:t>
      </w:r>
      <w:bookmarkStart w:id="0" w:name="_GoBack"/>
      <w:bookmarkEnd w:id="0"/>
      <w:r w:rsidRPr="00C81606">
        <w:rPr>
          <w:rFonts w:cs="ＭＳ明朝" w:hint="eastAsia"/>
          <w:color w:val="000000"/>
          <w:kern w:val="0"/>
        </w:rPr>
        <w:t>号)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</w:p>
    <w:sectPr w:rsidR="008052F2" w:rsidRPr="00C81606" w:rsidSect="00F71ACE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73" w:rsidRDefault="00012873" w:rsidP="00A74883">
      <w:r>
        <w:separator/>
      </w:r>
    </w:p>
  </w:endnote>
  <w:endnote w:type="continuationSeparator" w:id="0">
    <w:p w:rsidR="00012873" w:rsidRDefault="00012873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73" w:rsidRDefault="00012873" w:rsidP="00A74883">
      <w:r>
        <w:separator/>
      </w:r>
    </w:p>
  </w:footnote>
  <w:footnote w:type="continuationSeparator" w:id="0">
    <w:p w:rsidR="00012873" w:rsidRDefault="00012873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</w:t>
    </w:r>
    <w:r w:rsidR="008304DD">
      <w:rPr>
        <w:rFonts w:cs="ＭＳ明朝" w:hint="eastAsia"/>
        <w:color w:val="000000"/>
        <w:kern w:val="0"/>
      </w:rPr>
      <w:t>７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2873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4564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04DD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16EE7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FF689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5B6-4DB5-4791-9DBC-EB1B824D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4</cp:revision>
  <cp:lastPrinted>2013-03-21T06:14:00Z</cp:lastPrinted>
  <dcterms:created xsi:type="dcterms:W3CDTF">2022-04-05T09:08:00Z</dcterms:created>
  <dcterms:modified xsi:type="dcterms:W3CDTF">2023-06-20T10:22:00Z</dcterms:modified>
</cp:coreProperties>
</file>