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5455" w14:textId="77777777" w:rsidR="00326824" w:rsidRPr="007939E3" w:rsidRDefault="007A2BCA" w:rsidP="007A2BC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939E3">
        <w:rPr>
          <w:rFonts w:ascii="ＭＳ ゴシック" w:eastAsia="ＭＳ ゴシック" w:hAnsi="ＭＳ ゴシック" w:hint="eastAsia"/>
          <w:sz w:val="24"/>
          <w:szCs w:val="24"/>
        </w:rPr>
        <w:t>別紙様式</w:t>
      </w:r>
    </w:p>
    <w:p w14:paraId="7468182B" w14:textId="77777777" w:rsidR="007A2BCA" w:rsidRPr="007939E3" w:rsidRDefault="007A2BCA">
      <w:pPr>
        <w:rPr>
          <w:sz w:val="24"/>
          <w:szCs w:val="24"/>
        </w:rPr>
      </w:pPr>
    </w:p>
    <w:p w14:paraId="58742660" w14:textId="77777777" w:rsidR="0018551D" w:rsidRDefault="0018551D" w:rsidP="00537F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第２期埼玉県まち・ひと・しごと創生総合戦略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939E3" w:rsidRPr="007939E3">
        <w:rPr>
          <w:rFonts w:ascii="ＭＳ ゴシック" w:eastAsia="ＭＳ ゴシック" w:hAnsi="ＭＳ ゴシック" w:hint="eastAsia"/>
          <w:sz w:val="24"/>
          <w:szCs w:val="24"/>
        </w:rPr>
        <w:t>一部変更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素案）</w:t>
      </w:r>
    </w:p>
    <w:p w14:paraId="7AF11B58" w14:textId="77777777" w:rsidR="00537F63" w:rsidRPr="007939E3" w:rsidRDefault="007A2BCA" w:rsidP="00537F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>に対する御意見</w:t>
      </w:r>
    </w:p>
    <w:p w14:paraId="0EB30372" w14:textId="77777777" w:rsidR="00537F63" w:rsidRPr="007939E3" w:rsidRDefault="00537F63" w:rsidP="00537F6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4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7365"/>
      </w:tblGrid>
      <w:tr w:rsidR="00A151FA" w:rsidRPr="007939E3" w14:paraId="14487305" w14:textId="77777777" w:rsidTr="00537F63">
        <w:trPr>
          <w:trHeight w:val="540"/>
        </w:trPr>
        <w:tc>
          <w:tcPr>
            <w:tcW w:w="1125" w:type="dxa"/>
            <w:vAlign w:val="center"/>
          </w:tcPr>
          <w:p w14:paraId="0497E54A" w14:textId="77777777" w:rsidR="00A151FA" w:rsidRPr="007939E3" w:rsidRDefault="00A151FA" w:rsidP="00537F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7365" w:type="dxa"/>
            <w:vAlign w:val="center"/>
          </w:tcPr>
          <w:p w14:paraId="5243F630" w14:textId="77777777" w:rsidR="00A151FA" w:rsidRPr="007939E3" w:rsidRDefault="00A151FA" w:rsidP="00537F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御意見</w:t>
            </w:r>
          </w:p>
        </w:tc>
      </w:tr>
      <w:tr w:rsidR="00A151FA" w:rsidRPr="007939E3" w14:paraId="141C7C59" w14:textId="77777777" w:rsidTr="0018551D">
        <w:trPr>
          <w:trHeight w:val="8606"/>
        </w:trPr>
        <w:tc>
          <w:tcPr>
            <w:tcW w:w="1125" w:type="dxa"/>
          </w:tcPr>
          <w:p w14:paraId="3A7149A7" w14:textId="77777777" w:rsidR="00A151FA" w:rsidRPr="007939E3" w:rsidRDefault="00A151FA" w:rsidP="007A2B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7236668" w14:textId="77777777" w:rsidR="00AB505C" w:rsidRPr="007939E3" w:rsidRDefault="00AB505C" w:rsidP="007828A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505C" w:rsidRPr="007939E3" w14:paraId="5A4493CB" w14:textId="77777777" w:rsidTr="00FC3294">
        <w:trPr>
          <w:trHeight w:val="1826"/>
        </w:trPr>
        <w:tc>
          <w:tcPr>
            <w:tcW w:w="8490" w:type="dxa"/>
            <w:gridSpan w:val="2"/>
          </w:tcPr>
          <w:p w14:paraId="23DB30A2" w14:textId="77777777" w:rsidR="00AB505C" w:rsidRPr="007939E3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住所（法人等の場合は主たる事務所の所在地）</w:t>
            </w:r>
          </w:p>
          <w:p w14:paraId="2AE58993" w14:textId="77777777" w:rsidR="00AB505C" w:rsidRPr="007939E3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14:paraId="42DB9442" w14:textId="77777777" w:rsidR="00AB505C" w:rsidRPr="007939E3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D3893B" w14:textId="77777777" w:rsidR="00962007" w:rsidRPr="007939E3" w:rsidRDefault="00962007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505C" w:rsidRPr="007939E3" w14:paraId="1582F0A1" w14:textId="77777777" w:rsidTr="002529D2">
        <w:trPr>
          <w:trHeight w:val="1120"/>
        </w:trPr>
        <w:tc>
          <w:tcPr>
            <w:tcW w:w="8490" w:type="dxa"/>
            <w:gridSpan w:val="2"/>
          </w:tcPr>
          <w:p w14:paraId="13E6BA3A" w14:textId="77777777" w:rsidR="00AB505C" w:rsidRPr="007939E3" w:rsidRDefault="00AB505C" w:rsidP="00AB505C">
            <w:pPr>
              <w:ind w:left="-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氏名（法人</w:t>
            </w:r>
            <w:r w:rsidR="00E133CB"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の場合は名称及び代表者の氏名</w:t>
            </w:r>
            <w:r w:rsidR="000D6B18" w:rsidRPr="007939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5B5614BF" w14:textId="77777777" w:rsidR="002529D2" w:rsidRPr="007939E3" w:rsidRDefault="002529D2" w:rsidP="00AB505C">
      <w:pPr>
        <w:jc w:val="left"/>
        <w:rPr>
          <w:rFonts w:ascii="ＭＳ ゴシック" w:eastAsia="ＭＳ ゴシック" w:hAnsi="ＭＳ ゴシック"/>
          <w:sz w:val="24"/>
          <w:szCs w:val="24"/>
        </w:rPr>
        <w:sectPr w:rsidR="002529D2" w:rsidRPr="007939E3" w:rsidSect="007939E3">
          <w:pgSz w:w="11906" w:h="16838" w:code="9"/>
          <w:pgMar w:top="1418" w:right="1531" w:bottom="1134" w:left="1531" w:header="851" w:footer="992" w:gutter="0"/>
          <w:cols w:space="425"/>
          <w:docGrid w:type="lines" w:linePitch="348"/>
        </w:sectPr>
      </w:pPr>
    </w:p>
    <w:p w14:paraId="1066CF70" w14:textId="77777777" w:rsidR="00A151FA" w:rsidRPr="007939E3" w:rsidRDefault="00AB505C" w:rsidP="002D419E">
      <w:pPr>
        <w:ind w:left="809" w:hangingChars="337" w:hanging="80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（注）・意見を提出できるのは、県内に住所を有する個人、法人、団体及び県内への通勤・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通学者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5330AC51" w14:textId="77777777" w:rsidR="00565A78" w:rsidRPr="007939E3" w:rsidRDefault="00565A78" w:rsidP="002D419E">
      <w:pPr>
        <w:ind w:left="809" w:hangingChars="337" w:hanging="80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     ・御意見については、この様式を御利用いただくか、任意の書面により上記項目を記載し提出</w:t>
      </w:r>
      <w:r w:rsidR="00A20471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0D4F74D9" w14:textId="77777777" w:rsidR="0069762D" w:rsidRDefault="00B16246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【募集期間】</w:t>
      </w:r>
    </w:p>
    <w:p w14:paraId="3C425F01" w14:textId="77777777" w:rsidR="00565A78" w:rsidRPr="007939E3" w:rsidRDefault="0069762D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16246" w:rsidRPr="007939E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6246" w:rsidRPr="007939E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67E35" w:rsidRPr="007939E3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767E35" w:rsidRPr="007939E3">
        <w:rPr>
          <w:rFonts w:ascii="ＭＳ ゴシック" w:eastAsia="ＭＳ ゴシック" w:hAnsi="ＭＳ ゴシック" w:hint="eastAsia"/>
          <w:sz w:val="24"/>
          <w:szCs w:val="24"/>
        </w:rPr>
        <w:t>）～</w:t>
      </w:r>
      <w:r w:rsidR="007F7883" w:rsidRPr="007939E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A43EA" w:rsidRPr="007939E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B6E" w:rsidRPr="007939E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743E5">
        <w:rPr>
          <w:rFonts w:ascii="ＭＳ ゴシック" w:eastAsia="ＭＳ ゴシック" w:hAnsi="ＭＳ ゴシック" w:hint="eastAsia"/>
          <w:sz w:val="24"/>
          <w:szCs w:val="24"/>
        </w:rPr>
        <w:t>当日</w:t>
      </w:r>
      <w:r w:rsidR="00FA4FC3">
        <w:rPr>
          <w:rFonts w:ascii="ＭＳ ゴシック" w:eastAsia="ＭＳ ゴシック" w:hAnsi="ＭＳ ゴシック" w:hint="eastAsia"/>
          <w:sz w:val="24"/>
          <w:szCs w:val="24"/>
        </w:rPr>
        <w:t>消印有効</w:t>
      </w:r>
    </w:p>
    <w:p w14:paraId="59438FB7" w14:textId="77777777" w:rsidR="0069762D" w:rsidRDefault="00565A78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【提出方法】</w:t>
      </w:r>
    </w:p>
    <w:p w14:paraId="0FED3DF8" w14:textId="77777777" w:rsidR="00565A78" w:rsidRPr="007939E3" w:rsidRDefault="0069762D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郵送、</w:t>
      </w:r>
      <w:r w:rsidR="00E37EFC" w:rsidRPr="007939E3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565A78" w:rsidRPr="007939E3">
        <w:rPr>
          <w:rFonts w:ascii="ＭＳ ゴシック" w:eastAsia="ＭＳ ゴシック" w:hAnsi="ＭＳ ゴシック" w:hint="eastAsia"/>
          <w:sz w:val="24"/>
          <w:szCs w:val="24"/>
        </w:rPr>
        <w:t>、電子メールのいずれかの方法で提出してください。</w:t>
      </w:r>
    </w:p>
    <w:p w14:paraId="1B6F0872" w14:textId="77777777" w:rsidR="00565A78" w:rsidRPr="007939E3" w:rsidRDefault="00565A78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電話等による口頭での意見はお受けできませんので、御了承ください。</w:t>
      </w:r>
    </w:p>
    <w:p w14:paraId="0DA3BD7B" w14:textId="77777777" w:rsidR="00565A78" w:rsidRPr="007939E3" w:rsidRDefault="00565A78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　・郵送　　〒330-9301（住所は省略できます）</w:t>
      </w:r>
    </w:p>
    <w:p w14:paraId="5DA8D6C6" w14:textId="77777777" w:rsidR="00565A78" w:rsidRPr="007939E3" w:rsidRDefault="00565A78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埼玉県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企画財政部計画調整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課　</w:t>
      </w:r>
      <w:r w:rsidR="0087593E">
        <w:rPr>
          <w:rFonts w:ascii="ＭＳ ゴシック" w:eastAsia="ＭＳ ゴシック" w:hAnsi="ＭＳ ゴシック" w:hint="eastAsia"/>
          <w:sz w:val="24"/>
          <w:szCs w:val="24"/>
        </w:rPr>
        <w:t>計画・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地方創生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>担当あて</w:t>
      </w:r>
    </w:p>
    <w:p w14:paraId="31444186" w14:textId="77777777" w:rsidR="00565A78" w:rsidRPr="007939E3" w:rsidRDefault="00B16246" w:rsidP="00E37EFC">
      <w:pPr>
        <w:ind w:leftChars="135" w:left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　・ＦＡＸ　</w:t>
      </w:r>
      <w:r w:rsidR="00FA4FC3" w:rsidRPr="007939E3">
        <w:rPr>
          <w:rFonts w:ascii="ＭＳ ゴシック" w:eastAsia="ＭＳ ゴシック" w:hAnsi="ＭＳ ゴシック"/>
          <w:sz w:val="24"/>
          <w:szCs w:val="24"/>
        </w:rPr>
        <w:t>048-830-4710</w:t>
      </w:r>
    </w:p>
    <w:p w14:paraId="2292721F" w14:textId="77777777" w:rsidR="00565A78" w:rsidRPr="007939E3" w:rsidRDefault="00565A78" w:rsidP="00E37EFC">
      <w:pPr>
        <w:spacing w:line="318" w:lineRule="exact"/>
        <w:ind w:leftChars="135" w:left="283"/>
        <w:rPr>
          <w:rFonts w:cs="Times New Roman"/>
          <w:spacing w:val="12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　・メール　</w:t>
      </w:r>
      <w:r w:rsidR="00537F63" w:rsidRPr="007939E3">
        <w:rPr>
          <w:rFonts w:ascii="ＭＳ ゴシック" w:eastAsia="ＭＳ ゴシック" w:hAnsi="ＭＳ ゴシック"/>
          <w:sz w:val="24"/>
          <w:szCs w:val="24"/>
        </w:rPr>
        <w:t>a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2130</w:t>
      </w:r>
      <w:r w:rsidRPr="007939E3">
        <w:rPr>
          <w:rFonts w:ascii="ＭＳ ゴシック" w:eastAsia="ＭＳ ゴシック" w:hAnsi="ＭＳ ゴシック"/>
          <w:sz w:val="24"/>
          <w:szCs w:val="24"/>
        </w:rPr>
        <w:t>-0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7939E3">
        <w:rPr>
          <w:rFonts w:ascii="ＭＳ ゴシック" w:eastAsia="ＭＳ ゴシック" w:hAnsi="ＭＳ ゴシック"/>
          <w:sz w:val="24"/>
          <w:szCs w:val="24"/>
        </w:rPr>
        <w:t>@pref.saitama.lg.jp</w:t>
      </w:r>
    </w:p>
    <w:p w14:paraId="6730CAD4" w14:textId="77777777" w:rsidR="00565A78" w:rsidRPr="007939E3" w:rsidRDefault="00565A78" w:rsidP="00E37EFC">
      <w:pPr>
        <w:ind w:leftChars="135" w:left="991" w:hangingChars="295" w:hanging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9E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9762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>いずれも件名を「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第２期埼玉県まち・ひと・しごと創生総合戦略（</w:t>
      </w:r>
      <w:r w:rsidR="0069762D">
        <w:rPr>
          <w:rFonts w:ascii="ＭＳ ゴシック" w:eastAsia="ＭＳ ゴシック" w:hAnsi="ＭＳ ゴシック" w:hint="eastAsia"/>
          <w:sz w:val="24"/>
          <w:szCs w:val="24"/>
        </w:rPr>
        <w:t>一部変更</w:t>
      </w:r>
      <w:r w:rsidR="00537F63" w:rsidRPr="007939E3">
        <w:rPr>
          <w:rFonts w:ascii="ＭＳ ゴシック" w:eastAsia="ＭＳ ゴシック" w:hAnsi="ＭＳ ゴシック" w:hint="eastAsia"/>
          <w:sz w:val="24"/>
          <w:szCs w:val="24"/>
        </w:rPr>
        <w:t>素案</w:t>
      </w:r>
      <w:r w:rsidR="001A2580" w:rsidRPr="007939E3">
        <w:rPr>
          <w:rFonts w:ascii="ＭＳ ゴシック" w:eastAsia="ＭＳ ゴシック" w:hAnsi="ＭＳ ゴシック" w:hint="eastAsia"/>
          <w:sz w:val="24"/>
          <w:szCs w:val="24"/>
        </w:rPr>
        <w:t>）への意見</w:t>
      </w:r>
      <w:r w:rsidRPr="007939E3">
        <w:rPr>
          <w:rFonts w:ascii="ＭＳ ゴシック" w:eastAsia="ＭＳ ゴシック" w:hAnsi="ＭＳ ゴシック" w:hint="eastAsia"/>
          <w:sz w:val="24"/>
          <w:szCs w:val="24"/>
        </w:rPr>
        <w:t>」としてください。</w:t>
      </w:r>
    </w:p>
    <w:p w14:paraId="55E2105D" w14:textId="77777777" w:rsidR="00136E98" w:rsidRPr="007939E3" w:rsidRDefault="00136E98" w:rsidP="00537F63">
      <w:pPr>
        <w:ind w:left="1620" w:hangingChars="675" w:hanging="162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36E98" w:rsidRPr="007939E3" w:rsidSect="001A2580">
      <w:pgSz w:w="11906" w:h="16838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9450" w14:textId="77777777" w:rsidR="000F68C5" w:rsidRDefault="000F68C5" w:rsidP="00962007">
      <w:r>
        <w:separator/>
      </w:r>
    </w:p>
  </w:endnote>
  <w:endnote w:type="continuationSeparator" w:id="0">
    <w:p w14:paraId="57B0E72A" w14:textId="77777777" w:rsidR="000F68C5" w:rsidRDefault="000F68C5" w:rsidP="0096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3693" w14:textId="77777777" w:rsidR="000F68C5" w:rsidRDefault="000F68C5" w:rsidP="00962007">
      <w:r>
        <w:separator/>
      </w:r>
    </w:p>
  </w:footnote>
  <w:footnote w:type="continuationSeparator" w:id="0">
    <w:p w14:paraId="1704200C" w14:textId="77777777" w:rsidR="000F68C5" w:rsidRDefault="000F68C5" w:rsidP="0096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CA"/>
    <w:rsid w:val="000743E5"/>
    <w:rsid w:val="0008656A"/>
    <w:rsid w:val="000A741D"/>
    <w:rsid w:val="000D6B18"/>
    <w:rsid w:val="000F68C5"/>
    <w:rsid w:val="00136E98"/>
    <w:rsid w:val="0018551D"/>
    <w:rsid w:val="001A2580"/>
    <w:rsid w:val="002529D2"/>
    <w:rsid w:val="002D419E"/>
    <w:rsid w:val="00321A15"/>
    <w:rsid w:val="00326824"/>
    <w:rsid w:val="003A43EA"/>
    <w:rsid w:val="003F0AC5"/>
    <w:rsid w:val="00424A8E"/>
    <w:rsid w:val="00537F63"/>
    <w:rsid w:val="00565A78"/>
    <w:rsid w:val="006025BD"/>
    <w:rsid w:val="00625502"/>
    <w:rsid w:val="0069762D"/>
    <w:rsid w:val="006E5B51"/>
    <w:rsid w:val="006F1351"/>
    <w:rsid w:val="00754825"/>
    <w:rsid w:val="00767E35"/>
    <w:rsid w:val="00775022"/>
    <w:rsid w:val="007828AA"/>
    <w:rsid w:val="007939E3"/>
    <w:rsid w:val="007A2BCA"/>
    <w:rsid w:val="007D56D5"/>
    <w:rsid w:val="007F7883"/>
    <w:rsid w:val="00811B12"/>
    <w:rsid w:val="008744E1"/>
    <w:rsid w:val="0087593E"/>
    <w:rsid w:val="00962007"/>
    <w:rsid w:val="00985BFF"/>
    <w:rsid w:val="009B210B"/>
    <w:rsid w:val="00A151FA"/>
    <w:rsid w:val="00A20471"/>
    <w:rsid w:val="00A3245E"/>
    <w:rsid w:val="00AB505C"/>
    <w:rsid w:val="00B16246"/>
    <w:rsid w:val="00BA489A"/>
    <w:rsid w:val="00BE3B6E"/>
    <w:rsid w:val="00C9577C"/>
    <w:rsid w:val="00CB0DCE"/>
    <w:rsid w:val="00D4414D"/>
    <w:rsid w:val="00D800C2"/>
    <w:rsid w:val="00E133CB"/>
    <w:rsid w:val="00E37EFC"/>
    <w:rsid w:val="00EB5A2C"/>
    <w:rsid w:val="00F1406B"/>
    <w:rsid w:val="00F530D6"/>
    <w:rsid w:val="00F93B67"/>
    <w:rsid w:val="00FA4FC3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9499"/>
  <w15:docId w15:val="{531B3984-1B76-4D95-849A-94070A70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A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007"/>
  </w:style>
  <w:style w:type="paragraph" w:styleId="a7">
    <w:name w:val="footer"/>
    <w:basedOn w:val="a"/>
    <w:link w:val="a8"/>
    <w:uiPriority w:val="99"/>
    <w:unhideWhenUsed/>
    <w:rsid w:val="00962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内田幸彦</dc:creator>
  <cp:keywords/>
  <dc:description/>
  <cp:lastModifiedBy>小川健</cp:lastModifiedBy>
  <cp:revision>2</cp:revision>
  <cp:lastPrinted>2023-06-26T00:29:00Z</cp:lastPrinted>
  <dcterms:created xsi:type="dcterms:W3CDTF">2023-06-26T00:30:00Z</dcterms:created>
  <dcterms:modified xsi:type="dcterms:W3CDTF">2023-06-26T00:30:00Z</dcterms:modified>
</cp:coreProperties>
</file>