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5BB" w:rsidRPr="00D053E3" w:rsidRDefault="00F035BB" w:rsidP="00F035BB">
      <w:pPr>
        <w:adjustRightInd/>
        <w:ind w:leftChars="-125" w:left="-37" w:hangingChars="125" w:hanging="288"/>
        <w:jc w:val="both"/>
        <w:textAlignment w:val="auto"/>
        <w:rPr>
          <w:rFonts w:ascii="Century" w:hAnsi="Century" w:cs="Times New Roman"/>
          <w:color w:val="auto"/>
          <w:kern w:val="2"/>
          <w:sz w:val="21"/>
        </w:rPr>
      </w:pPr>
      <w:r w:rsidRPr="00D053E3">
        <w:rPr>
          <w:rFonts w:ascii="Century" w:hAnsi="Century" w:cs="Times New Roman" w:hint="eastAsia"/>
          <w:color w:val="auto"/>
          <w:kern w:val="2"/>
          <w:sz w:val="21"/>
        </w:rPr>
        <w:t>別紙</w:t>
      </w:r>
      <w:r w:rsidR="00DB590A" w:rsidRPr="00D053E3">
        <w:rPr>
          <w:rFonts w:ascii="Century" w:hAnsi="Century" w:cs="Times New Roman" w:hint="eastAsia"/>
          <w:color w:val="auto"/>
          <w:kern w:val="2"/>
          <w:sz w:val="21"/>
        </w:rPr>
        <w:t>３</w:t>
      </w:r>
      <w:r w:rsidR="00FB6169" w:rsidRPr="00D053E3">
        <w:rPr>
          <w:rFonts w:ascii="Century" w:hAnsi="Century" w:cs="Times New Roman" w:hint="eastAsia"/>
          <w:color w:val="auto"/>
          <w:kern w:val="2"/>
          <w:sz w:val="21"/>
        </w:rPr>
        <w:t>（別記</w:t>
      </w:r>
      <w:r w:rsidR="0075168F" w:rsidRPr="00D053E3">
        <w:rPr>
          <w:rFonts w:ascii="Century" w:hAnsi="Century" w:cs="Times New Roman" w:hint="eastAsia"/>
          <w:color w:val="auto"/>
          <w:kern w:val="2"/>
          <w:sz w:val="21"/>
        </w:rPr>
        <w:t>第</w:t>
      </w:r>
      <w:r w:rsidR="00FB6169" w:rsidRPr="00D053E3">
        <w:rPr>
          <w:rFonts w:ascii="Century" w:hAnsi="Century" w:cs="Times New Roman" w:hint="eastAsia"/>
          <w:color w:val="auto"/>
          <w:kern w:val="2"/>
          <w:sz w:val="21"/>
        </w:rPr>
        <w:t>１号</w:t>
      </w:r>
      <w:r w:rsidR="0075168F" w:rsidRPr="00D053E3">
        <w:rPr>
          <w:rFonts w:ascii="Century" w:hAnsi="Century" w:cs="Times New Roman" w:hint="eastAsia"/>
          <w:color w:val="auto"/>
          <w:kern w:val="2"/>
          <w:sz w:val="21"/>
        </w:rPr>
        <w:t>様式</w:t>
      </w:r>
      <w:r w:rsidR="00FB6169" w:rsidRPr="00D053E3">
        <w:rPr>
          <w:rFonts w:ascii="Century" w:hAnsi="Century" w:cs="Times New Roman" w:hint="eastAsia"/>
          <w:color w:val="auto"/>
          <w:kern w:val="2"/>
          <w:sz w:val="21"/>
        </w:rPr>
        <w:t>関係）</w:t>
      </w:r>
    </w:p>
    <w:p w:rsidR="00F035BB" w:rsidRPr="00D053E3" w:rsidRDefault="00F035BB" w:rsidP="00F035BB">
      <w:pPr>
        <w:adjustRightInd/>
        <w:ind w:leftChars="-125" w:left="50" w:hangingChars="125" w:hanging="375"/>
        <w:jc w:val="center"/>
        <w:textAlignment w:val="auto"/>
        <w:rPr>
          <w:rFonts w:ascii="Century" w:hAnsi="Century" w:cs="Times New Roman"/>
          <w:color w:val="auto"/>
          <w:kern w:val="2"/>
          <w:sz w:val="28"/>
          <w:szCs w:val="28"/>
        </w:rPr>
      </w:pPr>
      <w:r w:rsidRPr="00D053E3">
        <w:rPr>
          <w:rFonts w:ascii="Century" w:hAnsi="Century" w:cs="Times New Roman" w:hint="eastAsia"/>
          <w:color w:val="auto"/>
          <w:kern w:val="2"/>
          <w:sz w:val="28"/>
          <w:szCs w:val="28"/>
        </w:rPr>
        <w:t>補助対象要件に関する確認書</w:t>
      </w:r>
    </w:p>
    <w:p w:rsidR="00F035BB" w:rsidRPr="00D053E3" w:rsidRDefault="00F035BB" w:rsidP="00F035BB">
      <w:pPr>
        <w:adjustRightInd/>
        <w:ind w:leftChars="-125" w:left="50" w:hangingChars="125" w:hanging="375"/>
        <w:jc w:val="center"/>
        <w:textAlignment w:val="auto"/>
        <w:rPr>
          <w:rFonts w:ascii="Century" w:hAnsi="Century" w:cs="Times New Roman"/>
          <w:color w:val="auto"/>
          <w:kern w:val="2"/>
          <w:sz w:val="28"/>
          <w:szCs w:val="28"/>
        </w:rPr>
      </w:pPr>
    </w:p>
    <w:p w:rsidR="00F035BB" w:rsidRPr="00D053E3" w:rsidRDefault="00F035BB" w:rsidP="00F035BB">
      <w:pPr>
        <w:adjustRightInd/>
        <w:ind w:leftChars="-125" w:left="-37" w:rightChars="-188" w:right="-489" w:hangingChars="125" w:hanging="288"/>
        <w:jc w:val="both"/>
        <w:textAlignment w:val="auto"/>
        <w:rPr>
          <w:rFonts w:ascii="Century" w:hAnsi="Century" w:cs="Times New Roman"/>
          <w:color w:val="auto"/>
          <w:kern w:val="2"/>
          <w:sz w:val="21"/>
        </w:rPr>
      </w:pPr>
      <w:r w:rsidRPr="00D053E3">
        <w:rPr>
          <w:rFonts w:ascii="Century" w:hAnsi="Century" w:cs="Times New Roman" w:hint="eastAsia"/>
          <w:color w:val="auto"/>
          <w:kern w:val="2"/>
          <w:sz w:val="21"/>
        </w:rPr>
        <w:t>＜補助対象要件に関する確認事項</w:t>
      </w:r>
      <w:r w:rsidRPr="00D053E3">
        <w:rPr>
          <w:rFonts w:ascii="Century" w:hAnsi="Century" w:cs="Times New Roman" w:hint="eastAsia"/>
          <w:color w:val="auto"/>
          <w:kern w:val="2"/>
          <w:sz w:val="21"/>
        </w:rPr>
        <w:t xml:space="preserve"> </w:t>
      </w:r>
      <w:r w:rsidRPr="00D053E3">
        <w:rPr>
          <w:rFonts w:ascii="Century" w:hAnsi="Century" w:cs="Times New Roman" w:hint="eastAsia"/>
          <w:color w:val="auto"/>
          <w:kern w:val="2"/>
          <w:sz w:val="21"/>
        </w:rPr>
        <w:t>＞（各項目の該当する□に✔印及び数字を記入してください。）</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3"/>
        <w:gridCol w:w="994"/>
        <w:gridCol w:w="998"/>
      </w:tblGrid>
      <w:tr w:rsidR="00D053E3" w:rsidRPr="00D053E3" w:rsidTr="00FE7FD1">
        <w:trPr>
          <w:trHeight w:val="283"/>
        </w:trPr>
        <w:tc>
          <w:tcPr>
            <w:tcW w:w="8073" w:type="dxa"/>
            <w:tcBorders>
              <w:top w:val="single" w:sz="8" w:space="0" w:color="auto"/>
              <w:left w:val="single" w:sz="8" w:space="0" w:color="auto"/>
              <w:bottom w:val="single" w:sz="8" w:space="0" w:color="auto"/>
            </w:tcBorders>
            <w:vAlign w:val="center"/>
          </w:tcPr>
          <w:p w:rsidR="00F035BB" w:rsidRPr="00D053E3" w:rsidRDefault="00F035BB" w:rsidP="00F035BB">
            <w:pPr>
              <w:adjustRightInd/>
              <w:jc w:val="center"/>
              <w:textAlignment w:val="auto"/>
              <w:rPr>
                <w:rFonts w:ascii="Century" w:hAnsi="Century" w:cs="Times New Roman"/>
                <w:color w:val="auto"/>
                <w:kern w:val="2"/>
                <w:sz w:val="21"/>
              </w:rPr>
            </w:pPr>
            <w:r w:rsidRPr="00D053E3">
              <w:rPr>
                <w:rFonts w:ascii="Century" w:hAnsi="Century" w:cs="Times New Roman" w:hint="eastAsia"/>
                <w:color w:val="auto"/>
                <w:kern w:val="2"/>
                <w:sz w:val="21"/>
              </w:rPr>
              <w:t>確　認　項　目</w:t>
            </w:r>
          </w:p>
        </w:tc>
        <w:tc>
          <w:tcPr>
            <w:tcW w:w="1992" w:type="dxa"/>
            <w:gridSpan w:val="2"/>
            <w:tcBorders>
              <w:top w:val="single" w:sz="8" w:space="0" w:color="auto"/>
              <w:bottom w:val="single" w:sz="8" w:space="0" w:color="auto"/>
              <w:right w:val="single" w:sz="8" w:space="0" w:color="auto"/>
            </w:tcBorders>
            <w:vAlign w:val="center"/>
          </w:tcPr>
          <w:p w:rsidR="00F035BB" w:rsidRPr="00D053E3" w:rsidRDefault="00F035BB" w:rsidP="00F035BB">
            <w:pPr>
              <w:adjustRightInd/>
              <w:spacing w:line="0" w:lineRule="atLeast"/>
              <w:ind w:leftChars="-47" w:left="-122" w:rightChars="-47" w:right="-122" w:firstLineChars="54" w:firstLine="108"/>
              <w:jc w:val="center"/>
              <w:textAlignment w:val="auto"/>
              <w:rPr>
                <w:rFonts w:ascii="Century" w:hAnsi="Century" w:cs="Times New Roman"/>
                <w:color w:val="auto"/>
                <w:kern w:val="2"/>
                <w:sz w:val="18"/>
                <w:szCs w:val="18"/>
              </w:rPr>
            </w:pPr>
            <w:r w:rsidRPr="00D053E3">
              <w:rPr>
                <w:rFonts w:ascii="Century" w:hAnsi="Century" w:cs="Times New Roman" w:hint="eastAsia"/>
                <w:color w:val="auto"/>
                <w:kern w:val="2"/>
                <w:sz w:val="18"/>
                <w:szCs w:val="18"/>
              </w:rPr>
              <w:t>確</w:t>
            </w:r>
            <w:r w:rsidRPr="00D053E3">
              <w:rPr>
                <w:rFonts w:ascii="Century" w:hAnsi="Century" w:cs="Times New Roman" w:hint="eastAsia"/>
                <w:color w:val="auto"/>
                <w:kern w:val="2"/>
                <w:sz w:val="18"/>
                <w:szCs w:val="18"/>
              </w:rPr>
              <w:t xml:space="preserve"> </w:t>
            </w:r>
            <w:r w:rsidRPr="00D053E3">
              <w:rPr>
                <w:rFonts w:ascii="Century" w:hAnsi="Century" w:cs="Times New Roman" w:hint="eastAsia"/>
                <w:color w:val="auto"/>
                <w:kern w:val="2"/>
                <w:sz w:val="18"/>
                <w:szCs w:val="18"/>
              </w:rPr>
              <w:t>認</w:t>
            </w:r>
            <w:r w:rsidRPr="00D053E3">
              <w:rPr>
                <w:rFonts w:ascii="Century" w:hAnsi="Century" w:cs="Times New Roman" w:hint="eastAsia"/>
                <w:color w:val="auto"/>
                <w:kern w:val="2"/>
                <w:sz w:val="18"/>
                <w:szCs w:val="18"/>
              </w:rPr>
              <w:t xml:space="preserve"> </w:t>
            </w:r>
            <w:r w:rsidRPr="00D053E3">
              <w:rPr>
                <w:rFonts w:ascii="Century" w:hAnsi="Century" w:cs="Times New Roman" w:hint="eastAsia"/>
                <w:color w:val="auto"/>
                <w:kern w:val="2"/>
                <w:sz w:val="18"/>
                <w:szCs w:val="18"/>
              </w:rPr>
              <w:t>欄</w:t>
            </w:r>
          </w:p>
        </w:tc>
      </w:tr>
      <w:tr w:rsidR="00D053E3" w:rsidRPr="00D053E3" w:rsidTr="00FE7FD1">
        <w:trPr>
          <w:trHeight w:val="608"/>
        </w:trPr>
        <w:tc>
          <w:tcPr>
            <w:tcW w:w="8073" w:type="dxa"/>
            <w:tcBorders>
              <w:top w:val="single" w:sz="8" w:space="0" w:color="auto"/>
              <w:left w:val="single" w:sz="8" w:space="0" w:color="auto"/>
              <w:bottom w:val="single" w:sz="8" w:space="0" w:color="auto"/>
            </w:tcBorders>
            <w:vAlign w:val="center"/>
          </w:tcPr>
          <w:p w:rsidR="00F035BB" w:rsidRPr="00D053E3" w:rsidRDefault="006E4494" w:rsidP="00F035BB">
            <w:pPr>
              <w:adjustRightInd/>
              <w:textAlignment w:val="auto"/>
              <w:rPr>
                <w:rFonts w:ascii="Century" w:hAnsi="Century" w:cs="Times New Roman"/>
                <w:color w:val="auto"/>
                <w:kern w:val="2"/>
                <w:sz w:val="21"/>
              </w:rPr>
            </w:pPr>
            <w:r w:rsidRPr="00D053E3">
              <w:rPr>
                <w:rFonts w:ascii="Century" w:hAnsi="Century" w:cs="Times New Roman" w:hint="eastAsia"/>
                <w:color w:val="auto"/>
                <w:kern w:val="2"/>
                <w:sz w:val="21"/>
              </w:rPr>
              <w:t>当法人は、現在、</w:t>
            </w:r>
            <w:r w:rsidR="00CD2E5F" w:rsidRPr="00D053E3">
              <w:rPr>
                <w:rFonts w:ascii="Century" w:hAnsi="Century" w:cs="Times New Roman" w:hint="eastAsia"/>
                <w:color w:val="auto"/>
                <w:kern w:val="2"/>
                <w:sz w:val="21"/>
              </w:rPr>
              <w:t>施設入所支援</w:t>
            </w:r>
            <w:r w:rsidR="00BF2021" w:rsidRPr="00D053E3">
              <w:rPr>
                <w:rFonts w:ascii="Century" w:hAnsi="Century" w:cs="Times New Roman" w:hint="eastAsia"/>
                <w:color w:val="auto"/>
                <w:kern w:val="2"/>
                <w:sz w:val="21"/>
              </w:rPr>
              <w:t>、</w:t>
            </w:r>
            <w:r w:rsidRPr="00D053E3">
              <w:rPr>
                <w:rFonts w:ascii="Century" w:hAnsi="Century" w:cs="Times New Roman" w:hint="eastAsia"/>
                <w:color w:val="auto"/>
                <w:kern w:val="2"/>
                <w:sz w:val="21"/>
              </w:rPr>
              <w:t>生活介護</w:t>
            </w:r>
            <w:r w:rsidR="00BF2021" w:rsidRPr="00D053E3">
              <w:rPr>
                <w:rFonts w:ascii="Century" w:hAnsi="Century" w:cs="Times New Roman" w:hint="eastAsia"/>
                <w:color w:val="auto"/>
                <w:kern w:val="2"/>
                <w:sz w:val="21"/>
              </w:rPr>
              <w:t>又は共同生活援助</w:t>
            </w:r>
            <w:r w:rsidR="00CD2E5F" w:rsidRPr="00D053E3">
              <w:rPr>
                <w:rFonts w:ascii="Century" w:hAnsi="Century" w:cs="Times New Roman" w:hint="eastAsia"/>
                <w:color w:val="auto"/>
                <w:kern w:val="2"/>
                <w:sz w:val="21"/>
              </w:rPr>
              <w:t>事業</w:t>
            </w:r>
            <w:r w:rsidRPr="00D053E3">
              <w:rPr>
                <w:rFonts w:ascii="Century" w:hAnsi="Century" w:cs="Times New Roman" w:hint="eastAsia"/>
                <w:color w:val="auto"/>
                <w:kern w:val="2"/>
                <w:sz w:val="21"/>
              </w:rPr>
              <w:t>の指定を受け障害福祉サービス事業を運営しています。</w:t>
            </w:r>
          </w:p>
        </w:tc>
        <w:tc>
          <w:tcPr>
            <w:tcW w:w="994" w:type="dxa"/>
            <w:tcBorders>
              <w:top w:val="single" w:sz="8" w:space="0" w:color="auto"/>
              <w:bottom w:val="single" w:sz="8" w:space="0" w:color="auto"/>
              <w:right w:val="single" w:sz="4" w:space="0" w:color="auto"/>
            </w:tcBorders>
            <w:vAlign w:val="center"/>
          </w:tcPr>
          <w:p w:rsidR="00F035BB" w:rsidRPr="00D053E3" w:rsidRDefault="00F035BB" w:rsidP="00F035BB">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rsidR="00F035BB" w:rsidRPr="00D053E3" w:rsidRDefault="00F035BB" w:rsidP="00F035BB">
            <w:pPr>
              <w:adjustRightInd/>
              <w:spacing w:line="0" w:lineRule="atLeast"/>
              <w:ind w:leftChars="-47" w:left="-122" w:rightChars="-47" w:right="-122"/>
              <w:jc w:val="center"/>
              <w:textAlignment w:val="auto"/>
              <w:rPr>
                <w:rFonts w:ascii="Century" w:hAnsi="Century" w:cs="Times New Roman"/>
                <w:color w:val="auto"/>
                <w:kern w:val="2"/>
                <w:sz w:val="18"/>
                <w:szCs w:val="18"/>
              </w:rPr>
            </w:pPr>
            <w:r w:rsidRPr="00D053E3">
              <w:rPr>
                <w:rFonts w:ascii="Century" w:hAnsi="Century" w:cs="Times New Roman" w:hint="eastAsia"/>
                <w:color w:val="auto"/>
                <w:kern w:val="2"/>
              </w:rPr>
              <w:t>□</w:t>
            </w:r>
          </w:p>
        </w:tc>
        <w:tc>
          <w:tcPr>
            <w:tcW w:w="998" w:type="dxa"/>
            <w:tcBorders>
              <w:top w:val="single" w:sz="8" w:space="0" w:color="auto"/>
              <w:left w:val="single" w:sz="4" w:space="0" w:color="auto"/>
              <w:bottom w:val="single" w:sz="8" w:space="0" w:color="auto"/>
              <w:right w:val="single" w:sz="8" w:space="0" w:color="auto"/>
            </w:tcBorders>
            <w:vAlign w:val="center"/>
          </w:tcPr>
          <w:p w:rsidR="00F035BB" w:rsidRPr="00D053E3" w:rsidRDefault="00F035BB" w:rsidP="00F035BB">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rsidR="00F035BB" w:rsidRPr="00D053E3" w:rsidRDefault="00F035BB" w:rsidP="00F035BB">
            <w:pPr>
              <w:adjustRightInd/>
              <w:spacing w:line="0" w:lineRule="atLeast"/>
              <w:ind w:leftChars="-47" w:left="-122" w:rightChars="-47" w:right="-122"/>
              <w:jc w:val="center"/>
              <w:textAlignment w:val="auto"/>
              <w:rPr>
                <w:rFonts w:ascii="Century" w:hAnsi="Century" w:cs="Times New Roman"/>
                <w:color w:val="auto"/>
                <w:kern w:val="2"/>
                <w:sz w:val="18"/>
                <w:szCs w:val="18"/>
              </w:rPr>
            </w:pPr>
            <w:r w:rsidRPr="00D053E3">
              <w:rPr>
                <w:rFonts w:ascii="Century" w:hAnsi="Century" w:cs="Times New Roman" w:hint="eastAsia"/>
                <w:color w:val="auto"/>
                <w:kern w:val="2"/>
              </w:rPr>
              <w:t>□</w:t>
            </w:r>
          </w:p>
        </w:tc>
      </w:tr>
      <w:tr w:rsidR="00D053E3" w:rsidRPr="00D053E3" w:rsidTr="00FE7FD1">
        <w:trPr>
          <w:trHeight w:val="608"/>
        </w:trPr>
        <w:tc>
          <w:tcPr>
            <w:tcW w:w="8073" w:type="dxa"/>
            <w:tcBorders>
              <w:top w:val="single" w:sz="8" w:space="0" w:color="auto"/>
              <w:left w:val="single" w:sz="8" w:space="0" w:color="auto"/>
              <w:bottom w:val="single" w:sz="8" w:space="0" w:color="auto"/>
            </w:tcBorders>
            <w:vAlign w:val="center"/>
          </w:tcPr>
          <w:p w:rsidR="006E4494" w:rsidRPr="00D053E3" w:rsidRDefault="006E4494" w:rsidP="00D22369">
            <w:pPr>
              <w:adjustRightInd/>
              <w:textAlignment w:val="auto"/>
              <w:rPr>
                <w:rFonts w:ascii="Century" w:hAnsi="Century" w:cs="Times New Roman"/>
                <w:color w:val="auto"/>
                <w:kern w:val="2"/>
                <w:sz w:val="21"/>
              </w:rPr>
            </w:pPr>
            <w:r w:rsidRPr="00D053E3">
              <w:rPr>
                <w:rFonts w:ascii="Century" w:hAnsi="Century" w:cs="Times New Roman" w:hint="eastAsia"/>
                <w:color w:val="auto"/>
                <w:kern w:val="2"/>
                <w:sz w:val="21"/>
              </w:rPr>
              <w:t>改修後のグループホームには重度障害者※が一人以上入居します。</w:t>
            </w:r>
            <w:r w:rsidR="00BB009F" w:rsidRPr="00D053E3">
              <w:rPr>
                <w:rFonts w:ascii="Century" w:hAnsi="Century" w:cs="Times New Roman" w:hint="eastAsia"/>
                <w:color w:val="auto"/>
                <w:kern w:val="2"/>
                <w:sz w:val="21"/>
              </w:rPr>
              <w:t>（補助事業の完了後は、速やかに当該住居に重度障害者を入居させます。）</w:t>
            </w:r>
          </w:p>
        </w:tc>
        <w:tc>
          <w:tcPr>
            <w:tcW w:w="994" w:type="dxa"/>
            <w:tcBorders>
              <w:top w:val="single" w:sz="8" w:space="0" w:color="auto"/>
              <w:bottom w:val="single" w:sz="8" w:space="0" w:color="auto"/>
              <w:right w:val="single" w:sz="4" w:space="0" w:color="auto"/>
            </w:tcBorders>
            <w:vAlign w:val="center"/>
          </w:tcPr>
          <w:p w:rsidR="006E4494" w:rsidRPr="00D053E3" w:rsidRDefault="006E4494" w:rsidP="006E4494">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rsidR="006E4494" w:rsidRPr="00D053E3" w:rsidRDefault="006E4494" w:rsidP="006E4494">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rPr>
              <w:t>□</w:t>
            </w:r>
          </w:p>
        </w:tc>
        <w:tc>
          <w:tcPr>
            <w:tcW w:w="998" w:type="dxa"/>
            <w:tcBorders>
              <w:top w:val="single" w:sz="8" w:space="0" w:color="auto"/>
              <w:left w:val="single" w:sz="4" w:space="0" w:color="auto"/>
              <w:bottom w:val="single" w:sz="8" w:space="0" w:color="auto"/>
              <w:right w:val="single" w:sz="8" w:space="0" w:color="auto"/>
            </w:tcBorders>
            <w:vAlign w:val="center"/>
          </w:tcPr>
          <w:p w:rsidR="006E4494" w:rsidRPr="00D053E3" w:rsidRDefault="006E4494" w:rsidP="006E4494">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rsidR="006E4494" w:rsidRPr="00D053E3" w:rsidRDefault="006E4494" w:rsidP="006E4494">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rPr>
              <w:t>□</w:t>
            </w:r>
          </w:p>
        </w:tc>
      </w:tr>
      <w:tr w:rsidR="00D053E3" w:rsidRPr="00D053E3" w:rsidTr="00FE7FD1">
        <w:trPr>
          <w:trHeight w:val="608"/>
        </w:trPr>
        <w:tc>
          <w:tcPr>
            <w:tcW w:w="8073" w:type="dxa"/>
            <w:tcBorders>
              <w:top w:val="single" w:sz="8" w:space="0" w:color="auto"/>
              <w:left w:val="single" w:sz="8" w:space="0" w:color="auto"/>
              <w:bottom w:val="single" w:sz="8" w:space="0" w:color="auto"/>
            </w:tcBorders>
            <w:vAlign w:val="center"/>
          </w:tcPr>
          <w:p w:rsidR="00D22369" w:rsidRPr="00D053E3" w:rsidRDefault="00D22369" w:rsidP="00D22369">
            <w:pPr>
              <w:adjustRightInd/>
              <w:textAlignment w:val="auto"/>
              <w:rPr>
                <w:rFonts w:ascii="Century" w:hAnsi="Century" w:cs="Times New Roman"/>
                <w:color w:val="auto"/>
                <w:kern w:val="2"/>
                <w:sz w:val="21"/>
              </w:rPr>
            </w:pPr>
            <w:r w:rsidRPr="00D053E3">
              <w:rPr>
                <w:rFonts w:ascii="Century" w:hAnsi="Century" w:cs="Times New Roman" w:hint="eastAsia"/>
                <w:color w:val="auto"/>
                <w:kern w:val="2"/>
                <w:sz w:val="21"/>
              </w:rPr>
              <w:t>施設入所支援、共同生活</w:t>
            </w:r>
            <w:r w:rsidR="00BB009F" w:rsidRPr="00D053E3">
              <w:rPr>
                <w:rFonts w:ascii="Century" w:hAnsi="Century" w:cs="Times New Roman" w:hint="eastAsia"/>
                <w:color w:val="auto"/>
                <w:kern w:val="2"/>
                <w:sz w:val="21"/>
              </w:rPr>
              <w:t>援助</w:t>
            </w:r>
            <w:r w:rsidRPr="00D053E3">
              <w:rPr>
                <w:rFonts w:ascii="Century" w:hAnsi="Century" w:cs="Times New Roman" w:hint="eastAsia"/>
                <w:color w:val="auto"/>
                <w:kern w:val="2"/>
                <w:sz w:val="21"/>
              </w:rPr>
              <w:t>又は生活介護のいずれかの障害福祉サービスを３６５日以上提供した重度障害者が１０名以上います。</w:t>
            </w:r>
          </w:p>
        </w:tc>
        <w:tc>
          <w:tcPr>
            <w:tcW w:w="994" w:type="dxa"/>
            <w:tcBorders>
              <w:top w:val="single" w:sz="8" w:space="0" w:color="auto"/>
              <w:bottom w:val="single" w:sz="8" w:space="0" w:color="auto"/>
              <w:right w:val="single" w:sz="4" w:space="0" w:color="auto"/>
            </w:tcBorders>
            <w:vAlign w:val="center"/>
          </w:tcPr>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rPr>
              <w:t>□</w:t>
            </w:r>
          </w:p>
        </w:tc>
        <w:tc>
          <w:tcPr>
            <w:tcW w:w="998" w:type="dxa"/>
            <w:tcBorders>
              <w:top w:val="single" w:sz="8" w:space="0" w:color="auto"/>
              <w:left w:val="single" w:sz="4" w:space="0" w:color="auto"/>
              <w:bottom w:val="single" w:sz="8" w:space="0" w:color="auto"/>
              <w:right w:val="single" w:sz="8" w:space="0" w:color="auto"/>
            </w:tcBorders>
            <w:vAlign w:val="center"/>
          </w:tcPr>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rPr>
              <w:t>□</w:t>
            </w:r>
          </w:p>
        </w:tc>
      </w:tr>
      <w:tr w:rsidR="00D053E3" w:rsidRPr="00D053E3" w:rsidTr="00FE7FD1">
        <w:trPr>
          <w:trHeight w:val="624"/>
        </w:trPr>
        <w:tc>
          <w:tcPr>
            <w:tcW w:w="8073" w:type="dxa"/>
            <w:tcBorders>
              <w:top w:val="single" w:sz="8" w:space="0" w:color="auto"/>
              <w:left w:val="single" w:sz="8" w:space="0" w:color="auto"/>
              <w:bottom w:val="single" w:sz="4" w:space="0" w:color="auto"/>
            </w:tcBorders>
            <w:vAlign w:val="center"/>
          </w:tcPr>
          <w:p w:rsidR="00D22369" w:rsidRPr="00D053E3" w:rsidRDefault="00D22369" w:rsidP="00D22369">
            <w:pPr>
              <w:adjustRightInd/>
              <w:jc w:val="both"/>
              <w:textAlignment w:val="auto"/>
              <w:rPr>
                <w:rFonts w:ascii="Century" w:hAnsi="Century" w:cs="Times New Roman"/>
                <w:color w:val="auto"/>
                <w:kern w:val="2"/>
                <w:sz w:val="20"/>
                <w:szCs w:val="20"/>
              </w:rPr>
            </w:pPr>
            <w:r w:rsidRPr="00D053E3">
              <w:rPr>
                <w:rFonts w:ascii="Century" w:hAnsi="Century" w:cs="Times New Roman" w:hint="eastAsia"/>
                <w:color w:val="auto"/>
                <w:kern w:val="2"/>
                <w:sz w:val="20"/>
                <w:szCs w:val="20"/>
              </w:rPr>
              <w:t>当該空き家は，空き家バンクに登録されている又は建設工事の完了の日から起算して概ね１年を経過し概ね３カ月以上使用されていません。</w:t>
            </w:r>
          </w:p>
        </w:tc>
        <w:tc>
          <w:tcPr>
            <w:tcW w:w="994" w:type="dxa"/>
            <w:tcBorders>
              <w:top w:val="single" w:sz="8" w:space="0" w:color="auto"/>
              <w:bottom w:val="single" w:sz="4" w:space="0" w:color="auto"/>
              <w:right w:val="single" w:sz="4" w:space="0" w:color="auto"/>
            </w:tcBorders>
            <w:vAlign w:val="center"/>
          </w:tcPr>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c>
          <w:tcPr>
            <w:tcW w:w="998" w:type="dxa"/>
            <w:tcBorders>
              <w:top w:val="single" w:sz="8" w:space="0" w:color="auto"/>
              <w:left w:val="single" w:sz="4" w:space="0" w:color="auto"/>
              <w:bottom w:val="single" w:sz="4" w:space="0" w:color="auto"/>
              <w:right w:val="single" w:sz="8" w:space="0" w:color="auto"/>
            </w:tcBorders>
            <w:vAlign w:val="center"/>
          </w:tcPr>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r>
      <w:tr w:rsidR="00D053E3" w:rsidRPr="00D053E3" w:rsidTr="00FE7FD1">
        <w:trPr>
          <w:trHeight w:val="624"/>
        </w:trPr>
        <w:tc>
          <w:tcPr>
            <w:tcW w:w="8073" w:type="dxa"/>
            <w:tcBorders>
              <w:top w:val="single" w:sz="8" w:space="0" w:color="auto"/>
              <w:left w:val="single" w:sz="8" w:space="0" w:color="auto"/>
              <w:bottom w:val="single" w:sz="4" w:space="0" w:color="auto"/>
            </w:tcBorders>
            <w:vAlign w:val="center"/>
          </w:tcPr>
          <w:p w:rsidR="00D22369" w:rsidRPr="00D053E3" w:rsidRDefault="00D22369" w:rsidP="00D22369">
            <w:pPr>
              <w:adjustRightInd/>
              <w:spacing w:line="280" w:lineRule="exact"/>
              <w:textAlignment w:val="auto"/>
              <w:rPr>
                <w:rFonts w:ascii="Century" w:cs="Times New Roman"/>
                <w:color w:val="auto"/>
                <w:kern w:val="2"/>
                <w:sz w:val="21"/>
              </w:rPr>
            </w:pPr>
            <w:r w:rsidRPr="00D053E3">
              <w:rPr>
                <w:rFonts w:ascii="Century" w:cs="Times New Roman" w:hint="eastAsia"/>
                <w:color w:val="auto"/>
                <w:kern w:val="2"/>
                <w:sz w:val="21"/>
              </w:rPr>
              <w:t>当該空き家は、過去に埼玉県空き家を活用した重度障害者グループホーム整備促進事業補助金以外の改修工事費を対象とした補助金の交付を受けていません。又は，今後受ける予定はありません。</w:t>
            </w:r>
          </w:p>
        </w:tc>
        <w:tc>
          <w:tcPr>
            <w:tcW w:w="994" w:type="dxa"/>
            <w:tcBorders>
              <w:top w:val="single" w:sz="8" w:space="0" w:color="auto"/>
              <w:bottom w:val="single" w:sz="4" w:space="0" w:color="auto"/>
              <w:right w:val="single" w:sz="4" w:space="0" w:color="auto"/>
            </w:tcBorders>
            <w:vAlign w:val="center"/>
          </w:tcPr>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c>
          <w:tcPr>
            <w:tcW w:w="998" w:type="dxa"/>
            <w:tcBorders>
              <w:top w:val="single" w:sz="8" w:space="0" w:color="auto"/>
              <w:left w:val="single" w:sz="4" w:space="0" w:color="auto"/>
              <w:bottom w:val="single" w:sz="4" w:space="0" w:color="auto"/>
              <w:right w:val="single" w:sz="8" w:space="0" w:color="auto"/>
            </w:tcBorders>
            <w:vAlign w:val="center"/>
          </w:tcPr>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r>
      <w:tr w:rsidR="00D053E3" w:rsidRPr="00D053E3" w:rsidTr="00FE7FD1">
        <w:trPr>
          <w:trHeight w:val="624"/>
        </w:trPr>
        <w:tc>
          <w:tcPr>
            <w:tcW w:w="8073" w:type="dxa"/>
            <w:tcBorders>
              <w:left w:val="single" w:sz="8" w:space="0" w:color="auto"/>
            </w:tcBorders>
            <w:vAlign w:val="center"/>
          </w:tcPr>
          <w:p w:rsidR="00D22369" w:rsidRPr="00D053E3" w:rsidRDefault="00D22369" w:rsidP="00D22369">
            <w:pPr>
              <w:adjustRightInd/>
              <w:spacing w:line="280" w:lineRule="exact"/>
              <w:jc w:val="both"/>
              <w:textAlignment w:val="auto"/>
              <w:rPr>
                <w:rFonts w:ascii="Century" w:hAnsi="Century" w:cs="Times New Roman"/>
                <w:color w:val="auto"/>
                <w:kern w:val="2"/>
                <w:sz w:val="20"/>
                <w:szCs w:val="20"/>
              </w:rPr>
            </w:pPr>
            <w:r w:rsidRPr="00D053E3">
              <w:rPr>
                <w:rFonts w:ascii="Century" w:hAnsi="Century" w:cs="Times New Roman" w:hint="eastAsia"/>
                <w:color w:val="auto"/>
                <w:kern w:val="2"/>
                <w:sz w:val="20"/>
                <w:szCs w:val="20"/>
              </w:rPr>
              <w:t>補助対象経費は，すべてグループホームの改修に必要な工事にかかる費用です。</w:t>
            </w:r>
          </w:p>
        </w:tc>
        <w:tc>
          <w:tcPr>
            <w:tcW w:w="994" w:type="dxa"/>
            <w:vAlign w:val="center"/>
          </w:tcPr>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rPr>
              <w:t>□</w:t>
            </w:r>
          </w:p>
        </w:tc>
        <w:tc>
          <w:tcPr>
            <w:tcW w:w="998" w:type="dxa"/>
            <w:tcBorders>
              <w:right w:val="single" w:sz="8" w:space="0" w:color="auto"/>
            </w:tcBorders>
            <w:vAlign w:val="center"/>
          </w:tcPr>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rPr>
              <w:t>□</w:t>
            </w:r>
          </w:p>
        </w:tc>
      </w:tr>
      <w:tr w:rsidR="00D053E3" w:rsidRPr="00D053E3" w:rsidTr="00FE7FD1">
        <w:trPr>
          <w:trHeight w:val="814"/>
        </w:trPr>
        <w:tc>
          <w:tcPr>
            <w:tcW w:w="8073" w:type="dxa"/>
            <w:tcBorders>
              <w:left w:val="single" w:sz="8" w:space="0" w:color="auto"/>
            </w:tcBorders>
            <w:vAlign w:val="center"/>
          </w:tcPr>
          <w:p w:rsidR="00D22369" w:rsidRPr="00D053E3" w:rsidRDefault="00D22369" w:rsidP="00D22369">
            <w:pPr>
              <w:adjustRightInd/>
              <w:spacing w:line="280" w:lineRule="exact"/>
              <w:jc w:val="both"/>
              <w:textAlignment w:val="auto"/>
              <w:rPr>
                <w:rFonts w:ascii="Century" w:hAnsi="Century" w:cs="Times New Roman"/>
                <w:color w:val="auto"/>
                <w:kern w:val="2"/>
              </w:rPr>
            </w:pPr>
            <w:bookmarkStart w:id="0" w:name="_Hlk102750478"/>
            <w:r w:rsidRPr="00D053E3">
              <w:rPr>
                <w:rFonts w:ascii="Century" w:hAnsi="Century" w:cs="Times New Roman" w:hint="eastAsia"/>
                <w:color w:val="auto"/>
                <w:kern w:val="2"/>
                <w:sz w:val="20"/>
                <w:szCs w:val="20"/>
              </w:rPr>
              <w:t>当該空き家の</w:t>
            </w:r>
            <w:bookmarkStart w:id="1" w:name="_Hlk102749611"/>
            <w:r w:rsidRPr="00D053E3">
              <w:rPr>
                <w:rFonts w:ascii="Century" w:hAnsi="Century" w:cs="Times New Roman" w:hint="eastAsia"/>
                <w:color w:val="auto"/>
                <w:kern w:val="2"/>
                <w:sz w:val="20"/>
                <w:szCs w:val="20"/>
              </w:rPr>
              <w:t>建物については申請日までに売買による取得又は長期賃貸借契約を締結します</w:t>
            </w:r>
            <w:bookmarkEnd w:id="1"/>
            <w:r w:rsidRPr="00D053E3">
              <w:rPr>
                <w:rFonts w:ascii="Century" w:hAnsi="Century" w:cs="Times New Roman" w:hint="eastAsia"/>
                <w:color w:val="auto"/>
                <w:kern w:val="2"/>
                <w:sz w:val="20"/>
                <w:szCs w:val="20"/>
              </w:rPr>
              <w:t>。</w:t>
            </w:r>
            <w:r w:rsidRPr="00D053E3">
              <w:rPr>
                <w:rFonts w:ascii="Century" w:hAnsi="Century" w:cs="Times New Roman" w:hint="eastAsia"/>
                <w:color w:val="auto"/>
                <w:kern w:val="2"/>
                <w:sz w:val="18"/>
                <w:szCs w:val="18"/>
              </w:rPr>
              <w:t>（確約書の提出でも可。その場合，契約後その写しを速やかに提出）</w:t>
            </w:r>
          </w:p>
        </w:tc>
        <w:tc>
          <w:tcPr>
            <w:tcW w:w="994" w:type="dxa"/>
            <w:vAlign w:val="center"/>
          </w:tcPr>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c>
          <w:tcPr>
            <w:tcW w:w="998" w:type="dxa"/>
            <w:tcBorders>
              <w:right w:val="single" w:sz="8" w:space="0" w:color="auto"/>
            </w:tcBorders>
            <w:vAlign w:val="center"/>
          </w:tcPr>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r>
      <w:tr w:rsidR="00D053E3" w:rsidRPr="00D053E3" w:rsidTr="00FE7FD1">
        <w:trPr>
          <w:trHeight w:val="903"/>
        </w:trPr>
        <w:tc>
          <w:tcPr>
            <w:tcW w:w="8073" w:type="dxa"/>
            <w:tcBorders>
              <w:left w:val="single" w:sz="8" w:space="0" w:color="auto"/>
              <w:bottom w:val="single" w:sz="8" w:space="0" w:color="auto"/>
            </w:tcBorders>
            <w:vAlign w:val="center"/>
          </w:tcPr>
          <w:p w:rsidR="00D22369" w:rsidRPr="00D053E3" w:rsidRDefault="00D22369" w:rsidP="00D22369">
            <w:pPr>
              <w:adjustRightInd/>
              <w:jc w:val="both"/>
              <w:textAlignment w:val="auto"/>
              <w:rPr>
                <w:rFonts w:ascii="Century" w:hAnsi="Century" w:cs="Times New Roman"/>
                <w:color w:val="auto"/>
                <w:kern w:val="2"/>
                <w:sz w:val="20"/>
                <w:szCs w:val="20"/>
              </w:rPr>
            </w:pPr>
            <w:bookmarkStart w:id="2" w:name="_Hlk102750459"/>
            <w:bookmarkEnd w:id="0"/>
            <w:r w:rsidRPr="00D053E3">
              <w:rPr>
                <w:rFonts w:ascii="Century" w:hAnsi="Century" w:cs="Times New Roman" w:hint="eastAsia"/>
                <w:color w:val="auto"/>
                <w:kern w:val="2"/>
                <w:sz w:val="20"/>
                <w:szCs w:val="20"/>
              </w:rPr>
              <w:t>（※売買契約等が未了の場合）工事に当たり、空き家所有者の承諾を得ています。</w:t>
            </w:r>
          </w:p>
        </w:tc>
        <w:tc>
          <w:tcPr>
            <w:tcW w:w="994" w:type="dxa"/>
            <w:tcBorders>
              <w:bottom w:val="single" w:sz="8" w:space="0" w:color="auto"/>
            </w:tcBorders>
            <w:vAlign w:val="center"/>
          </w:tcPr>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c>
          <w:tcPr>
            <w:tcW w:w="998" w:type="dxa"/>
            <w:tcBorders>
              <w:bottom w:val="single" w:sz="8" w:space="0" w:color="auto"/>
              <w:right w:val="single" w:sz="8" w:space="0" w:color="auto"/>
            </w:tcBorders>
            <w:vAlign w:val="center"/>
          </w:tcPr>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r>
      <w:tr w:rsidR="00D053E3" w:rsidRPr="00D053E3" w:rsidTr="006B7046">
        <w:trPr>
          <w:trHeight w:val="814"/>
        </w:trPr>
        <w:tc>
          <w:tcPr>
            <w:tcW w:w="8073" w:type="dxa"/>
            <w:tcBorders>
              <w:left w:val="single" w:sz="8" w:space="0" w:color="auto"/>
            </w:tcBorders>
            <w:vAlign w:val="center"/>
          </w:tcPr>
          <w:p w:rsidR="00D22369" w:rsidRPr="00D053E3" w:rsidRDefault="00D22369" w:rsidP="00D22369">
            <w:pPr>
              <w:adjustRightInd/>
              <w:spacing w:line="280" w:lineRule="exact"/>
              <w:jc w:val="both"/>
              <w:textAlignment w:val="auto"/>
              <w:rPr>
                <w:rFonts w:ascii="Century" w:hAnsi="Century" w:cs="Times New Roman"/>
                <w:color w:val="auto"/>
                <w:kern w:val="2"/>
              </w:rPr>
            </w:pPr>
            <w:bookmarkStart w:id="3" w:name="_Hlk103023074"/>
            <w:bookmarkEnd w:id="2"/>
            <w:r w:rsidRPr="00D053E3">
              <w:rPr>
                <w:rFonts w:ascii="Century" w:hAnsi="Century" w:cs="Times New Roman" w:hint="eastAsia"/>
                <w:color w:val="auto"/>
                <w:kern w:val="2"/>
                <w:sz w:val="20"/>
                <w:szCs w:val="20"/>
              </w:rPr>
              <w:t>当該空き家は、今年度内に、工事を完了するとともに、用途変更、消防設備等必要な手続きを行い、共同生活援助の指定を受ける計画です。</w:t>
            </w:r>
          </w:p>
        </w:tc>
        <w:tc>
          <w:tcPr>
            <w:tcW w:w="994" w:type="dxa"/>
            <w:vAlign w:val="center"/>
          </w:tcPr>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c>
          <w:tcPr>
            <w:tcW w:w="998" w:type="dxa"/>
            <w:tcBorders>
              <w:right w:val="single" w:sz="8" w:space="0" w:color="auto"/>
            </w:tcBorders>
            <w:vAlign w:val="center"/>
          </w:tcPr>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r>
      <w:bookmarkEnd w:id="3"/>
      <w:tr w:rsidR="00D053E3" w:rsidRPr="00D053E3" w:rsidTr="00F67646">
        <w:trPr>
          <w:trHeight w:val="814"/>
        </w:trPr>
        <w:tc>
          <w:tcPr>
            <w:tcW w:w="8073" w:type="dxa"/>
            <w:tcBorders>
              <w:left w:val="single" w:sz="8" w:space="0" w:color="auto"/>
            </w:tcBorders>
            <w:vAlign w:val="center"/>
          </w:tcPr>
          <w:p w:rsidR="00D22369" w:rsidRPr="00D053E3" w:rsidRDefault="00D22369" w:rsidP="00D22369">
            <w:pPr>
              <w:adjustRightInd/>
              <w:spacing w:line="280" w:lineRule="exact"/>
              <w:jc w:val="both"/>
              <w:textAlignment w:val="auto"/>
              <w:rPr>
                <w:rFonts w:ascii="Century" w:hAnsi="Century" w:cs="Times New Roman"/>
                <w:color w:val="auto"/>
                <w:kern w:val="2"/>
                <w:sz w:val="20"/>
                <w:szCs w:val="20"/>
              </w:rPr>
            </w:pPr>
            <w:r w:rsidRPr="00D053E3">
              <w:rPr>
                <w:rFonts w:ascii="Century" w:hAnsi="Century" w:cs="Times New Roman" w:hint="eastAsia"/>
                <w:color w:val="auto"/>
                <w:kern w:val="2"/>
                <w:sz w:val="20"/>
                <w:szCs w:val="20"/>
              </w:rPr>
              <w:t>グループホームの整備計画については、指定所管課に、改修後の平面図や定員変更など必要な相談を受けています。（受ける準備をしています。）</w:t>
            </w:r>
          </w:p>
        </w:tc>
        <w:tc>
          <w:tcPr>
            <w:tcW w:w="994" w:type="dxa"/>
            <w:vAlign w:val="center"/>
          </w:tcPr>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c>
          <w:tcPr>
            <w:tcW w:w="998" w:type="dxa"/>
            <w:tcBorders>
              <w:right w:val="single" w:sz="8" w:space="0" w:color="auto"/>
            </w:tcBorders>
            <w:vAlign w:val="center"/>
          </w:tcPr>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r>
      <w:tr w:rsidR="00D053E3" w:rsidRPr="00D053E3" w:rsidTr="00FE7FD1">
        <w:trPr>
          <w:trHeight w:val="903"/>
        </w:trPr>
        <w:tc>
          <w:tcPr>
            <w:tcW w:w="8073" w:type="dxa"/>
            <w:tcBorders>
              <w:left w:val="single" w:sz="8" w:space="0" w:color="auto"/>
              <w:bottom w:val="single" w:sz="8" w:space="0" w:color="auto"/>
            </w:tcBorders>
            <w:vAlign w:val="center"/>
          </w:tcPr>
          <w:p w:rsidR="00D22369" w:rsidRPr="00D053E3" w:rsidRDefault="00D22369" w:rsidP="00D22369">
            <w:pPr>
              <w:snapToGrid w:val="0"/>
              <w:spacing w:line="280" w:lineRule="exact"/>
              <w:jc w:val="both"/>
              <w:textAlignment w:val="auto"/>
              <w:rPr>
                <w:rFonts w:ascii="Century" w:hAnsi="Century" w:cs="Times New Roman"/>
                <w:color w:val="auto"/>
                <w:kern w:val="2"/>
                <w:sz w:val="20"/>
                <w:szCs w:val="20"/>
              </w:rPr>
            </w:pPr>
            <w:r w:rsidRPr="00D053E3">
              <w:rPr>
                <w:rFonts w:ascii="Century" w:hAnsi="Century" w:cs="Times New Roman" w:hint="eastAsia"/>
                <w:color w:val="auto"/>
                <w:kern w:val="2"/>
                <w:sz w:val="20"/>
                <w:szCs w:val="20"/>
              </w:rPr>
              <w:t>グループホームは，埼玉県指定障害福祉サービスの事業等の人員，設備及び運営の基準に関する条例並びに建築基準法，消防法，都市計画法その他関係法令に適合したものです。</w:t>
            </w:r>
          </w:p>
        </w:tc>
        <w:tc>
          <w:tcPr>
            <w:tcW w:w="994" w:type="dxa"/>
            <w:tcBorders>
              <w:bottom w:val="single" w:sz="8" w:space="0" w:color="auto"/>
            </w:tcBorders>
            <w:vAlign w:val="center"/>
          </w:tcPr>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c>
          <w:tcPr>
            <w:tcW w:w="998" w:type="dxa"/>
            <w:tcBorders>
              <w:bottom w:val="single" w:sz="8" w:space="0" w:color="auto"/>
              <w:right w:val="single" w:sz="8" w:space="0" w:color="auto"/>
            </w:tcBorders>
            <w:vAlign w:val="center"/>
          </w:tcPr>
          <w:p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r>
    </w:tbl>
    <w:p w:rsidR="00F035BB" w:rsidRPr="00D053E3" w:rsidRDefault="00F035BB" w:rsidP="00F035BB">
      <w:pPr>
        <w:adjustRightInd/>
        <w:ind w:rightChars="-300" w:right="-780"/>
        <w:jc w:val="both"/>
        <w:textAlignment w:val="auto"/>
        <w:rPr>
          <w:rFonts w:cs="Times New Roman"/>
          <w:color w:val="auto"/>
          <w:kern w:val="2"/>
          <w:sz w:val="21"/>
          <w:szCs w:val="21"/>
        </w:rPr>
      </w:pPr>
      <w:bookmarkStart w:id="4" w:name="_Hlk161044211"/>
      <w:r w:rsidRPr="00D053E3">
        <w:rPr>
          <w:rFonts w:cs="Times New Roman" w:hint="eastAsia"/>
          <w:color w:val="auto"/>
          <w:kern w:val="2"/>
          <w:sz w:val="21"/>
          <w:szCs w:val="21"/>
        </w:rPr>
        <w:t>※　障害支援区分５</w:t>
      </w:r>
      <w:r w:rsidR="00CD2E5F" w:rsidRPr="00D053E3">
        <w:rPr>
          <w:rFonts w:cs="Times New Roman" w:hint="eastAsia"/>
          <w:color w:val="auto"/>
          <w:kern w:val="2"/>
          <w:sz w:val="21"/>
          <w:szCs w:val="21"/>
        </w:rPr>
        <w:t>以上</w:t>
      </w:r>
      <w:r w:rsidRPr="00D053E3">
        <w:rPr>
          <w:rFonts w:cs="Times New Roman" w:hint="eastAsia"/>
          <w:color w:val="auto"/>
          <w:kern w:val="2"/>
          <w:sz w:val="21"/>
          <w:szCs w:val="21"/>
        </w:rPr>
        <w:t>又はそれに準ずるもの</w:t>
      </w:r>
      <w:bookmarkEnd w:id="4"/>
    </w:p>
    <w:p w:rsidR="00DB590A" w:rsidRPr="00D053E3" w:rsidRDefault="00DB590A">
      <w:pPr>
        <w:widowControl/>
        <w:adjustRightInd/>
        <w:textAlignment w:val="auto"/>
        <w:rPr>
          <w:rFonts w:hAnsi="Times New Roman" w:cs="Times New Roman"/>
          <w:color w:val="auto"/>
          <w:spacing w:val="10"/>
          <w:sz w:val="22"/>
          <w:szCs w:val="22"/>
        </w:rPr>
      </w:pPr>
      <w:bookmarkStart w:id="5" w:name="_GoBack"/>
      <w:bookmarkEnd w:id="5"/>
    </w:p>
    <w:sectPr w:rsidR="00DB590A" w:rsidRPr="00D053E3" w:rsidSect="00A507CF">
      <w:type w:val="continuous"/>
      <w:pgSz w:w="11906" w:h="16838" w:code="9"/>
      <w:pgMar w:top="1134" w:right="1134" w:bottom="1134" w:left="1134" w:header="720" w:footer="851" w:gutter="0"/>
      <w:pgNumType w:fmt="numberInDash" w:start="8"/>
      <w:cols w:space="720"/>
      <w:noEndnote/>
      <w:docGrid w:type="linesAndChars" w:linePitch="41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D34" w:rsidRDefault="002F4D34">
      <w:r>
        <w:separator/>
      </w:r>
    </w:p>
  </w:endnote>
  <w:endnote w:type="continuationSeparator" w:id="0">
    <w:p w:rsidR="002F4D34" w:rsidRDefault="002F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D34" w:rsidRDefault="002F4D34">
      <w:r>
        <w:rPr>
          <w:rFonts w:hAnsi="Times New Roman" w:cs="Times New Roman"/>
          <w:color w:val="auto"/>
          <w:sz w:val="2"/>
          <w:szCs w:val="2"/>
        </w:rPr>
        <w:continuationSeparator/>
      </w:r>
    </w:p>
  </w:footnote>
  <w:footnote w:type="continuationSeparator" w:id="0">
    <w:p w:rsidR="002F4D34" w:rsidRDefault="002F4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30"/>
  <w:drawingGridVerticalSpacing w:val="207"/>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BE"/>
    <w:rsid w:val="00001BE8"/>
    <w:rsid w:val="000040BE"/>
    <w:rsid w:val="00011717"/>
    <w:rsid w:val="00095214"/>
    <w:rsid w:val="000A598C"/>
    <w:rsid w:val="000F249E"/>
    <w:rsid w:val="00111F5C"/>
    <w:rsid w:val="00137908"/>
    <w:rsid w:val="0014682E"/>
    <w:rsid w:val="001526F3"/>
    <w:rsid w:val="0018721D"/>
    <w:rsid w:val="00191910"/>
    <w:rsid w:val="001C20B6"/>
    <w:rsid w:val="001C6035"/>
    <w:rsid w:val="001E5978"/>
    <w:rsid w:val="001F16B4"/>
    <w:rsid w:val="002102E6"/>
    <w:rsid w:val="00227D9D"/>
    <w:rsid w:val="002371D3"/>
    <w:rsid w:val="002D01D4"/>
    <w:rsid w:val="002D246B"/>
    <w:rsid w:val="002F4D34"/>
    <w:rsid w:val="002F4F1F"/>
    <w:rsid w:val="002F6425"/>
    <w:rsid w:val="00351421"/>
    <w:rsid w:val="003654A7"/>
    <w:rsid w:val="0037258B"/>
    <w:rsid w:val="0038378E"/>
    <w:rsid w:val="003A3DDE"/>
    <w:rsid w:val="003C30FD"/>
    <w:rsid w:val="003C35D4"/>
    <w:rsid w:val="003D7AF0"/>
    <w:rsid w:val="00413DAB"/>
    <w:rsid w:val="004808F8"/>
    <w:rsid w:val="004C70BE"/>
    <w:rsid w:val="004D5B1A"/>
    <w:rsid w:val="004F2330"/>
    <w:rsid w:val="00503FB4"/>
    <w:rsid w:val="00537753"/>
    <w:rsid w:val="00572645"/>
    <w:rsid w:val="00583B90"/>
    <w:rsid w:val="005B518D"/>
    <w:rsid w:val="005C6EBB"/>
    <w:rsid w:val="00640A4B"/>
    <w:rsid w:val="00666A42"/>
    <w:rsid w:val="00672095"/>
    <w:rsid w:val="00680E1E"/>
    <w:rsid w:val="006B7046"/>
    <w:rsid w:val="006E42AA"/>
    <w:rsid w:val="006E4494"/>
    <w:rsid w:val="006F161A"/>
    <w:rsid w:val="00717A19"/>
    <w:rsid w:val="00737889"/>
    <w:rsid w:val="0074447C"/>
    <w:rsid w:val="0075168F"/>
    <w:rsid w:val="00767263"/>
    <w:rsid w:val="007A66E6"/>
    <w:rsid w:val="007E30F7"/>
    <w:rsid w:val="0081252D"/>
    <w:rsid w:val="00823F58"/>
    <w:rsid w:val="0089696C"/>
    <w:rsid w:val="008A32E2"/>
    <w:rsid w:val="008B0009"/>
    <w:rsid w:val="008B5E18"/>
    <w:rsid w:val="008B7444"/>
    <w:rsid w:val="008C2E3F"/>
    <w:rsid w:val="008D7B93"/>
    <w:rsid w:val="008E7182"/>
    <w:rsid w:val="009208D3"/>
    <w:rsid w:val="009A7C84"/>
    <w:rsid w:val="009B3C82"/>
    <w:rsid w:val="009C5E6D"/>
    <w:rsid w:val="00A01245"/>
    <w:rsid w:val="00A351FE"/>
    <w:rsid w:val="00A411ED"/>
    <w:rsid w:val="00A4418D"/>
    <w:rsid w:val="00A507CF"/>
    <w:rsid w:val="00A533AA"/>
    <w:rsid w:val="00A816AB"/>
    <w:rsid w:val="00AA7E75"/>
    <w:rsid w:val="00AB2D77"/>
    <w:rsid w:val="00AC51BF"/>
    <w:rsid w:val="00AC5224"/>
    <w:rsid w:val="00AF50BC"/>
    <w:rsid w:val="00B0681E"/>
    <w:rsid w:val="00B0777B"/>
    <w:rsid w:val="00B4365B"/>
    <w:rsid w:val="00B62F5A"/>
    <w:rsid w:val="00B66D2A"/>
    <w:rsid w:val="00BB009F"/>
    <w:rsid w:val="00BC2FD0"/>
    <w:rsid w:val="00BD76AD"/>
    <w:rsid w:val="00BF2021"/>
    <w:rsid w:val="00C02D63"/>
    <w:rsid w:val="00C21E93"/>
    <w:rsid w:val="00C243D4"/>
    <w:rsid w:val="00C34585"/>
    <w:rsid w:val="00C776D2"/>
    <w:rsid w:val="00C9494C"/>
    <w:rsid w:val="00CA1502"/>
    <w:rsid w:val="00CC276B"/>
    <w:rsid w:val="00CD2E5F"/>
    <w:rsid w:val="00CE4D06"/>
    <w:rsid w:val="00D053E3"/>
    <w:rsid w:val="00D20BDB"/>
    <w:rsid w:val="00D22369"/>
    <w:rsid w:val="00D24239"/>
    <w:rsid w:val="00D333DC"/>
    <w:rsid w:val="00D66CE1"/>
    <w:rsid w:val="00DB590A"/>
    <w:rsid w:val="00DF3145"/>
    <w:rsid w:val="00E0107B"/>
    <w:rsid w:val="00E10BE5"/>
    <w:rsid w:val="00E35496"/>
    <w:rsid w:val="00E638BF"/>
    <w:rsid w:val="00E70E95"/>
    <w:rsid w:val="00E722BD"/>
    <w:rsid w:val="00EA1928"/>
    <w:rsid w:val="00EB2762"/>
    <w:rsid w:val="00EE0B1E"/>
    <w:rsid w:val="00EE4AA9"/>
    <w:rsid w:val="00F035BB"/>
    <w:rsid w:val="00F3386B"/>
    <w:rsid w:val="00F47EA6"/>
    <w:rsid w:val="00F640D3"/>
    <w:rsid w:val="00F67646"/>
    <w:rsid w:val="00F83C1E"/>
    <w:rsid w:val="00F86CB5"/>
    <w:rsid w:val="00F96667"/>
    <w:rsid w:val="00FA6740"/>
    <w:rsid w:val="00FB6169"/>
    <w:rsid w:val="00FC477D"/>
    <w:rsid w:val="00FE7FD1"/>
    <w:rsid w:val="00FF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758A5"/>
  <w15:chartTrackingRefBased/>
  <w15:docId w15:val="{DA4DCD77-0252-41CF-B47B-13DA4F2E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7646"/>
    <w:pPr>
      <w:widowControl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040BE"/>
    <w:pPr>
      <w:jc w:val="center"/>
    </w:pPr>
    <w:rPr>
      <w:spacing w:val="8"/>
      <w:sz w:val="22"/>
      <w:szCs w:val="22"/>
    </w:rPr>
  </w:style>
  <w:style w:type="character" w:customStyle="1" w:styleId="a4">
    <w:name w:val="記 (文字)"/>
    <w:link w:val="a3"/>
    <w:uiPriority w:val="99"/>
    <w:semiHidden/>
    <w:rPr>
      <w:rFonts w:ascii="ＭＳ 明朝" w:hAnsi="ＭＳ 明朝" w:cs="ＭＳ 明朝"/>
      <w:color w:val="000000"/>
      <w:kern w:val="0"/>
      <w:sz w:val="24"/>
      <w:szCs w:val="24"/>
    </w:rPr>
  </w:style>
  <w:style w:type="paragraph" w:styleId="a5">
    <w:name w:val="Closing"/>
    <w:basedOn w:val="a"/>
    <w:link w:val="a6"/>
    <w:uiPriority w:val="99"/>
    <w:rsid w:val="000040BE"/>
    <w:pPr>
      <w:jc w:val="right"/>
    </w:pPr>
    <w:rPr>
      <w:spacing w:val="8"/>
      <w:sz w:val="22"/>
      <w:szCs w:val="22"/>
    </w:rPr>
  </w:style>
  <w:style w:type="character" w:customStyle="1" w:styleId="a6">
    <w:name w:val="結語 (文字)"/>
    <w:link w:val="a5"/>
    <w:uiPriority w:val="99"/>
    <w:semiHidden/>
    <w:rPr>
      <w:rFonts w:ascii="ＭＳ 明朝" w:hAnsi="ＭＳ 明朝" w:cs="ＭＳ 明朝"/>
      <w:color w:val="000000"/>
      <w:kern w:val="0"/>
      <w:sz w:val="24"/>
      <w:szCs w:val="24"/>
    </w:rPr>
  </w:style>
  <w:style w:type="paragraph" w:styleId="a7">
    <w:name w:val="header"/>
    <w:basedOn w:val="a"/>
    <w:link w:val="a8"/>
    <w:uiPriority w:val="99"/>
    <w:unhideWhenUsed/>
    <w:rsid w:val="00E722BD"/>
    <w:pPr>
      <w:tabs>
        <w:tab w:val="center" w:pos="4252"/>
        <w:tab w:val="right" w:pos="8504"/>
      </w:tabs>
      <w:snapToGrid w:val="0"/>
    </w:pPr>
  </w:style>
  <w:style w:type="character" w:customStyle="1" w:styleId="a8">
    <w:name w:val="ヘッダー (文字)"/>
    <w:link w:val="a7"/>
    <w:uiPriority w:val="99"/>
    <w:rsid w:val="00E722BD"/>
    <w:rPr>
      <w:rFonts w:ascii="ＭＳ 明朝" w:hAnsi="ＭＳ 明朝" w:cs="ＭＳ 明朝"/>
      <w:color w:val="000000"/>
      <w:kern w:val="0"/>
      <w:sz w:val="24"/>
      <w:szCs w:val="24"/>
    </w:rPr>
  </w:style>
  <w:style w:type="paragraph" w:styleId="a9">
    <w:name w:val="footer"/>
    <w:basedOn w:val="a"/>
    <w:link w:val="aa"/>
    <w:uiPriority w:val="99"/>
    <w:unhideWhenUsed/>
    <w:rsid w:val="00E722BD"/>
    <w:pPr>
      <w:tabs>
        <w:tab w:val="center" w:pos="4252"/>
        <w:tab w:val="right" w:pos="8504"/>
      </w:tabs>
      <w:snapToGrid w:val="0"/>
    </w:pPr>
  </w:style>
  <w:style w:type="character" w:customStyle="1" w:styleId="aa">
    <w:name w:val="フッター (文字)"/>
    <w:link w:val="a9"/>
    <w:uiPriority w:val="99"/>
    <w:rsid w:val="00E722BD"/>
    <w:rPr>
      <w:rFonts w:ascii="ＭＳ 明朝" w:hAnsi="ＭＳ 明朝" w:cs="ＭＳ 明朝"/>
      <w:color w:val="000000"/>
      <w:kern w:val="0"/>
      <w:sz w:val="24"/>
      <w:szCs w:val="24"/>
    </w:rPr>
  </w:style>
  <w:style w:type="character" w:styleId="ab">
    <w:name w:val="page number"/>
    <w:basedOn w:val="a0"/>
    <w:rsid w:val="00F83C1E"/>
  </w:style>
  <w:style w:type="table" w:styleId="ac">
    <w:name w:val="Table Grid"/>
    <w:basedOn w:val="a1"/>
    <w:uiPriority w:val="59"/>
    <w:rsid w:val="00383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D7A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7AF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BEF9A-1A9E-49CB-B37E-0279D04D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本山浩司</cp:lastModifiedBy>
  <cp:revision>28</cp:revision>
  <cp:lastPrinted>2024-04-29T04:22:00Z</cp:lastPrinted>
  <dcterms:created xsi:type="dcterms:W3CDTF">2022-05-10T07:47:00Z</dcterms:created>
  <dcterms:modified xsi:type="dcterms:W3CDTF">2024-04-29T17:15:00Z</dcterms:modified>
</cp:coreProperties>
</file>