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752C1" w14:textId="6DCD1A0E" w:rsidR="004D6A92" w:rsidRPr="004D6A92" w:rsidRDefault="004D6A92" w:rsidP="004D6A92">
      <w:pPr>
        <w:jc w:val="center"/>
        <w:rPr>
          <w:sz w:val="28"/>
          <w:szCs w:val="28"/>
          <w:lang w:eastAsia="zh-CN"/>
        </w:rPr>
      </w:pPr>
      <w:r w:rsidRPr="004D6A92">
        <w:rPr>
          <w:rFonts w:hint="eastAsia"/>
          <w:sz w:val="28"/>
          <w:szCs w:val="28"/>
          <w:lang w:eastAsia="zh-CN"/>
        </w:rPr>
        <w:t>令和</w:t>
      </w:r>
      <w:r w:rsidR="001D3148">
        <w:rPr>
          <w:rFonts w:hint="eastAsia"/>
          <w:sz w:val="28"/>
          <w:szCs w:val="28"/>
        </w:rPr>
        <w:t>３</w:t>
      </w:r>
      <w:r w:rsidRPr="004D6A92">
        <w:rPr>
          <w:rFonts w:hint="eastAsia"/>
          <w:sz w:val="28"/>
          <w:szCs w:val="28"/>
          <w:lang w:eastAsia="zh-CN"/>
        </w:rPr>
        <w:t>年度西部保健医療圏（狭山保健所所管区域）</w:t>
      </w:r>
    </w:p>
    <w:p w14:paraId="2E6EAD7A" w14:textId="77777777" w:rsidR="004D6A92" w:rsidRPr="004D6A92" w:rsidRDefault="004D6A92" w:rsidP="004D6A92">
      <w:pPr>
        <w:jc w:val="center"/>
        <w:rPr>
          <w:sz w:val="28"/>
          <w:szCs w:val="28"/>
          <w:lang w:eastAsia="zh-CN"/>
        </w:rPr>
      </w:pPr>
      <w:r w:rsidRPr="004D6A92">
        <w:rPr>
          <w:rFonts w:hint="eastAsia"/>
          <w:sz w:val="28"/>
          <w:szCs w:val="28"/>
          <w:lang w:eastAsia="zh-CN"/>
        </w:rPr>
        <w:t>難病対策地域協議会議事録</w:t>
      </w:r>
    </w:p>
    <w:p w14:paraId="6701E25B" w14:textId="77777777" w:rsidR="004D6A92" w:rsidRDefault="004D6A92">
      <w:pPr>
        <w:rPr>
          <w:lang w:eastAsia="zh-CN"/>
        </w:rPr>
      </w:pPr>
    </w:p>
    <w:p w14:paraId="4E55B05F" w14:textId="7D8915A7" w:rsidR="004D6A92" w:rsidRPr="004D6A92" w:rsidRDefault="00D07514">
      <w:pPr>
        <w:rPr>
          <w:sz w:val="24"/>
          <w:szCs w:val="24"/>
        </w:rPr>
      </w:pPr>
      <w:r>
        <w:rPr>
          <w:rFonts w:hint="eastAsia"/>
          <w:sz w:val="24"/>
          <w:szCs w:val="24"/>
        </w:rPr>
        <w:t>１　開催</w:t>
      </w:r>
      <w:r w:rsidR="004D6A92" w:rsidRPr="004D6A92">
        <w:rPr>
          <w:rFonts w:hint="eastAsia"/>
          <w:sz w:val="24"/>
          <w:szCs w:val="24"/>
        </w:rPr>
        <w:t>日時　令和</w:t>
      </w:r>
      <w:r w:rsidR="001D3148">
        <w:rPr>
          <w:rFonts w:hint="eastAsia"/>
          <w:sz w:val="24"/>
          <w:szCs w:val="24"/>
        </w:rPr>
        <w:t>４</w:t>
      </w:r>
      <w:r w:rsidR="004D6A92" w:rsidRPr="004D6A92">
        <w:rPr>
          <w:rFonts w:hint="eastAsia"/>
          <w:sz w:val="24"/>
          <w:szCs w:val="24"/>
        </w:rPr>
        <w:t>年２月</w:t>
      </w:r>
      <w:r w:rsidR="001D3148">
        <w:rPr>
          <w:rFonts w:hint="eastAsia"/>
          <w:sz w:val="24"/>
          <w:szCs w:val="24"/>
        </w:rPr>
        <w:t>２４</w:t>
      </w:r>
      <w:r w:rsidR="004D6A92" w:rsidRPr="004D6A92">
        <w:rPr>
          <w:rFonts w:hint="eastAsia"/>
          <w:sz w:val="24"/>
          <w:szCs w:val="24"/>
        </w:rPr>
        <w:t>日（木）</w:t>
      </w:r>
      <w:r w:rsidR="004D6A92" w:rsidRPr="004D6A92">
        <w:rPr>
          <w:rFonts w:hint="eastAsia"/>
          <w:sz w:val="24"/>
          <w:szCs w:val="24"/>
        </w:rPr>
        <w:t>18</w:t>
      </w:r>
      <w:r w:rsidR="004D6A92" w:rsidRPr="004D6A92">
        <w:rPr>
          <w:rFonts w:hint="eastAsia"/>
          <w:sz w:val="24"/>
          <w:szCs w:val="24"/>
        </w:rPr>
        <w:t>：</w:t>
      </w:r>
      <w:r w:rsidR="004D6A92" w:rsidRPr="004D6A92">
        <w:rPr>
          <w:rFonts w:hint="eastAsia"/>
          <w:sz w:val="24"/>
          <w:szCs w:val="24"/>
        </w:rPr>
        <w:t>30</w:t>
      </w:r>
      <w:r w:rsidR="004D6A92" w:rsidRPr="004D6A92">
        <w:rPr>
          <w:rFonts w:hint="eastAsia"/>
          <w:sz w:val="24"/>
          <w:szCs w:val="24"/>
        </w:rPr>
        <w:t>～</w:t>
      </w:r>
      <w:r w:rsidR="004D6A92" w:rsidRPr="004D6A92">
        <w:rPr>
          <w:rFonts w:hint="eastAsia"/>
          <w:sz w:val="24"/>
          <w:szCs w:val="24"/>
        </w:rPr>
        <w:t>20</w:t>
      </w:r>
      <w:r w:rsidR="004D6A92" w:rsidRPr="004D6A92">
        <w:rPr>
          <w:rFonts w:hint="eastAsia"/>
          <w:sz w:val="24"/>
          <w:szCs w:val="24"/>
        </w:rPr>
        <w:t>：</w:t>
      </w:r>
      <w:r w:rsidR="001D3148">
        <w:rPr>
          <w:rFonts w:hint="eastAsia"/>
          <w:sz w:val="24"/>
          <w:szCs w:val="24"/>
        </w:rPr>
        <w:t>2</w:t>
      </w:r>
      <w:r w:rsidR="004D6A92" w:rsidRPr="004D6A92">
        <w:rPr>
          <w:rFonts w:hint="eastAsia"/>
          <w:sz w:val="24"/>
          <w:szCs w:val="24"/>
        </w:rPr>
        <w:t>0</w:t>
      </w:r>
    </w:p>
    <w:p w14:paraId="485C1B41" w14:textId="77777777" w:rsidR="004D6A92" w:rsidRPr="004D6A92" w:rsidRDefault="004D6A92">
      <w:pPr>
        <w:rPr>
          <w:sz w:val="24"/>
          <w:szCs w:val="24"/>
        </w:rPr>
      </w:pPr>
    </w:p>
    <w:p w14:paraId="108E784A" w14:textId="3448E779" w:rsidR="004D6A92" w:rsidRPr="004D6A92" w:rsidRDefault="00D07514">
      <w:pPr>
        <w:rPr>
          <w:sz w:val="24"/>
          <w:szCs w:val="24"/>
          <w:lang w:eastAsia="zh-CN"/>
        </w:rPr>
      </w:pPr>
      <w:r>
        <w:rPr>
          <w:rFonts w:hint="eastAsia"/>
          <w:sz w:val="24"/>
          <w:szCs w:val="24"/>
        </w:rPr>
        <w:t>２　開催方法</w:t>
      </w:r>
      <w:r w:rsidR="004D6A92" w:rsidRPr="004D6A92">
        <w:rPr>
          <w:rFonts w:hint="eastAsia"/>
          <w:sz w:val="24"/>
          <w:szCs w:val="24"/>
          <w:lang w:eastAsia="zh-CN"/>
        </w:rPr>
        <w:t xml:space="preserve">　</w:t>
      </w:r>
      <w:r>
        <w:rPr>
          <w:rFonts w:hint="eastAsia"/>
          <w:sz w:val="24"/>
          <w:szCs w:val="24"/>
        </w:rPr>
        <w:t>ZOOM</w:t>
      </w:r>
      <w:r>
        <w:rPr>
          <w:rFonts w:hint="eastAsia"/>
          <w:sz w:val="24"/>
          <w:szCs w:val="24"/>
        </w:rPr>
        <w:t>会議</w:t>
      </w:r>
    </w:p>
    <w:p w14:paraId="44A96308" w14:textId="77777777" w:rsidR="004D6A92" w:rsidRPr="004D6A92" w:rsidRDefault="004D6A92">
      <w:pPr>
        <w:rPr>
          <w:sz w:val="24"/>
          <w:szCs w:val="24"/>
          <w:lang w:eastAsia="zh-CN"/>
        </w:rPr>
      </w:pPr>
    </w:p>
    <w:p w14:paraId="314913EE" w14:textId="31D2FD50" w:rsidR="004D6A92" w:rsidRPr="004D6A92" w:rsidRDefault="00D07514">
      <w:pPr>
        <w:rPr>
          <w:sz w:val="24"/>
          <w:szCs w:val="24"/>
        </w:rPr>
      </w:pPr>
      <w:r>
        <w:rPr>
          <w:rFonts w:hint="eastAsia"/>
          <w:sz w:val="24"/>
          <w:szCs w:val="24"/>
        </w:rPr>
        <w:t>３　委員名　　西部保健医療圏（狭山保健所所管区域）難病対策地域協議会委員</w:t>
      </w:r>
    </w:p>
    <w:p w14:paraId="522F2F8F" w14:textId="064CA561" w:rsidR="004D6A92" w:rsidRDefault="004D6A92" w:rsidP="00D07514">
      <w:pPr>
        <w:rPr>
          <w:sz w:val="24"/>
          <w:szCs w:val="24"/>
        </w:rPr>
      </w:pPr>
      <w:r w:rsidRPr="004D6A92">
        <w:rPr>
          <w:rFonts w:hint="eastAsia"/>
          <w:sz w:val="24"/>
          <w:szCs w:val="24"/>
          <w:lang w:eastAsia="zh-CN"/>
        </w:rPr>
        <w:t xml:space="preserve">　</w:t>
      </w:r>
      <w:r w:rsidR="00D07514">
        <w:rPr>
          <w:rFonts w:hint="eastAsia"/>
          <w:sz w:val="24"/>
          <w:szCs w:val="24"/>
        </w:rPr>
        <w:t xml:space="preserve">　　　　　（別添名簿とおり）</w:t>
      </w:r>
    </w:p>
    <w:p w14:paraId="4571405F" w14:textId="77777777" w:rsidR="00D07514" w:rsidRPr="00D07514" w:rsidRDefault="00D07514" w:rsidP="00D07514">
      <w:pPr>
        <w:rPr>
          <w:rFonts w:eastAsia="SimSun"/>
          <w:sz w:val="24"/>
          <w:szCs w:val="24"/>
          <w:lang w:eastAsia="zh-CN"/>
        </w:rPr>
      </w:pPr>
    </w:p>
    <w:p w14:paraId="774050E5" w14:textId="07F0BCFC" w:rsidR="004D6A92" w:rsidRDefault="00D07514">
      <w:pPr>
        <w:rPr>
          <w:sz w:val="24"/>
          <w:szCs w:val="24"/>
        </w:rPr>
      </w:pPr>
      <w:r>
        <w:rPr>
          <w:rFonts w:hint="eastAsia"/>
          <w:sz w:val="24"/>
          <w:szCs w:val="24"/>
        </w:rPr>
        <w:t>４　傍聴</w:t>
      </w:r>
      <w:r w:rsidR="004D6A92">
        <w:rPr>
          <w:rFonts w:hint="eastAsia"/>
          <w:sz w:val="24"/>
          <w:szCs w:val="24"/>
        </w:rPr>
        <w:t>者</w:t>
      </w:r>
      <w:r>
        <w:rPr>
          <w:rFonts w:hint="eastAsia"/>
          <w:sz w:val="24"/>
          <w:szCs w:val="24"/>
        </w:rPr>
        <w:t xml:space="preserve">　　</w:t>
      </w:r>
      <w:r w:rsidR="001D3148">
        <w:rPr>
          <w:rFonts w:hint="eastAsia"/>
          <w:sz w:val="24"/>
          <w:szCs w:val="24"/>
        </w:rPr>
        <w:t>1</w:t>
      </w:r>
      <w:r w:rsidR="001D3148">
        <w:rPr>
          <w:rFonts w:hint="eastAsia"/>
          <w:sz w:val="24"/>
          <w:szCs w:val="24"/>
        </w:rPr>
        <w:t xml:space="preserve">名　</w:t>
      </w:r>
    </w:p>
    <w:p w14:paraId="796C5A1F" w14:textId="77777777" w:rsidR="004D6A92" w:rsidRDefault="004D6A92">
      <w:pPr>
        <w:rPr>
          <w:sz w:val="24"/>
          <w:szCs w:val="24"/>
        </w:rPr>
      </w:pPr>
    </w:p>
    <w:p w14:paraId="4CCA5E0F" w14:textId="24644397" w:rsidR="004D6A92" w:rsidRDefault="00D07514">
      <w:pPr>
        <w:rPr>
          <w:sz w:val="24"/>
          <w:szCs w:val="24"/>
        </w:rPr>
      </w:pPr>
      <w:r>
        <w:rPr>
          <w:rFonts w:hint="eastAsia"/>
          <w:sz w:val="24"/>
          <w:szCs w:val="24"/>
        </w:rPr>
        <w:t>５　議事</w:t>
      </w:r>
    </w:p>
    <w:p w14:paraId="44CA1C97" w14:textId="77777777" w:rsidR="004D6A92" w:rsidRDefault="004D6A92">
      <w:pPr>
        <w:rPr>
          <w:sz w:val="24"/>
          <w:szCs w:val="24"/>
        </w:rPr>
      </w:pPr>
      <w:r>
        <w:rPr>
          <w:rFonts w:hint="eastAsia"/>
          <w:sz w:val="24"/>
          <w:szCs w:val="24"/>
        </w:rPr>
        <w:t xml:space="preserve">　</w:t>
      </w:r>
      <w:r>
        <w:rPr>
          <w:rFonts w:hint="eastAsia"/>
          <w:sz w:val="24"/>
          <w:szCs w:val="24"/>
        </w:rPr>
        <w:t>(1)</w:t>
      </w:r>
      <w:r>
        <w:rPr>
          <w:rFonts w:hint="eastAsia"/>
          <w:sz w:val="24"/>
          <w:szCs w:val="24"/>
        </w:rPr>
        <w:t xml:space="preserve">　狭山保健所における難病対策について</w:t>
      </w:r>
    </w:p>
    <w:p w14:paraId="18B79756" w14:textId="77777777" w:rsidR="004D6A92" w:rsidRDefault="004D6A92">
      <w:pPr>
        <w:rPr>
          <w:sz w:val="24"/>
          <w:szCs w:val="24"/>
        </w:rPr>
      </w:pPr>
      <w:r>
        <w:rPr>
          <w:rFonts w:hint="eastAsia"/>
          <w:sz w:val="24"/>
          <w:szCs w:val="24"/>
        </w:rPr>
        <w:t xml:space="preserve">　　①　狭山保健所における難病対策、難病患者の療養状況について</w:t>
      </w:r>
    </w:p>
    <w:p w14:paraId="563586D9" w14:textId="3054A757" w:rsidR="004D6A92" w:rsidRDefault="004D6A92">
      <w:pPr>
        <w:rPr>
          <w:sz w:val="24"/>
          <w:szCs w:val="24"/>
        </w:rPr>
      </w:pPr>
      <w:r>
        <w:rPr>
          <w:rFonts w:hint="eastAsia"/>
          <w:sz w:val="24"/>
          <w:szCs w:val="24"/>
        </w:rPr>
        <w:t xml:space="preserve">　　②　</w:t>
      </w:r>
      <w:r w:rsidR="001D3148">
        <w:rPr>
          <w:rFonts w:hint="eastAsia"/>
          <w:sz w:val="24"/>
          <w:szCs w:val="24"/>
        </w:rPr>
        <w:t>難病患者の災害支援の取り組みについて</w:t>
      </w:r>
    </w:p>
    <w:p w14:paraId="64985382" w14:textId="7787D072" w:rsidR="004D6A92" w:rsidRDefault="004D6A92" w:rsidP="001D3148">
      <w:pPr>
        <w:rPr>
          <w:sz w:val="24"/>
          <w:szCs w:val="24"/>
        </w:rPr>
      </w:pPr>
      <w:r>
        <w:rPr>
          <w:rFonts w:hint="eastAsia"/>
          <w:sz w:val="24"/>
          <w:szCs w:val="24"/>
        </w:rPr>
        <w:t xml:space="preserve">　</w:t>
      </w:r>
      <w:r w:rsidR="001D3148">
        <w:rPr>
          <w:rFonts w:hint="eastAsia"/>
          <w:sz w:val="24"/>
          <w:szCs w:val="24"/>
        </w:rPr>
        <w:t>(2)</w:t>
      </w:r>
      <w:r w:rsidR="001D3148">
        <w:rPr>
          <w:rFonts w:hint="eastAsia"/>
          <w:sz w:val="24"/>
          <w:szCs w:val="24"/>
        </w:rPr>
        <w:t xml:space="preserve">　当協議会の</w:t>
      </w:r>
      <w:r w:rsidR="001D3148">
        <w:rPr>
          <w:rFonts w:hint="eastAsia"/>
          <w:sz w:val="24"/>
          <w:szCs w:val="24"/>
        </w:rPr>
        <w:t>3</w:t>
      </w:r>
      <w:r w:rsidR="001D3148">
        <w:rPr>
          <w:rFonts w:hint="eastAsia"/>
          <w:sz w:val="24"/>
          <w:szCs w:val="24"/>
        </w:rPr>
        <w:t>年計画</w:t>
      </w:r>
      <w:r w:rsidR="001D3148">
        <w:rPr>
          <w:rFonts w:hint="eastAsia"/>
          <w:sz w:val="24"/>
          <w:szCs w:val="24"/>
        </w:rPr>
        <w:t>(</w:t>
      </w:r>
      <w:r w:rsidR="001D3148">
        <w:rPr>
          <w:rFonts w:hint="eastAsia"/>
          <w:sz w:val="24"/>
          <w:szCs w:val="24"/>
        </w:rPr>
        <w:t>案）について</w:t>
      </w:r>
      <w:r>
        <w:rPr>
          <w:rFonts w:hint="eastAsia"/>
          <w:sz w:val="24"/>
          <w:szCs w:val="24"/>
        </w:rPr>
        <w:t xml:space="preserve">　</w:t>
      </w:r>
    </w:p>
    <w:p w14:paraId="300F0FF7" w14:textId="4E6241D7" w:rsidR="004D6A92" w:rsidRPr="00D07514" w:rsidRDefault="004D6A92">
      <w:pPr>
        <w:rPr>
          <w:sz w:val="32"/>
          <w:szCs w:val="24"/>
        </w:rPr>
      </w:pPr>
      <w:r>
        <w:rPr>
          <w:rFonts w:hint="eastAsia"/>
          <w:sz w:val="24"/>
          <w:szCs w:val="24"/>
        </w:rPr>
        <w:t xml:space="preserve">　</w:t>
      </w:r>
      <w:r w:rsidRPr="004D6A92">
        <w:rPr>
          <w:rFonts w:hint="eastAsia"/>
          <w:sz w:val="24"/>
          <w:szCs w:val="24"/>
        </w:rPr>
        <w:t xml:space="preserve">　</w:t>
      </w:r>
    </w:p>
    <w:p w14:paraId="7270CE98" w14:textId="3ABFC8E0" w:rsidR="0032350C" w:rsidRPr="00D07514" w:rsidRDefault="00D07514" w:rsidP="00D07514">
      <w:pPr>
        <w:rPr>
          <w:sz w:val="32"/>
        </w:rPr>
      </w:pPr>
      <w:r w:rsidRPr="00D07514">
        <w:rPr>
          <w:rFonts w:hint="eastAsia"/>
          <w:sz w:val="24"/>
        </w:rPr>
        <w:t>６　協議概要</w:t>
      </w:r>
    </w:p>
    <w:p w14:paraId="51DA3368" w14:textId="3653B6A5" w:rsidR="00C6145E" w:rsidRDefault="00D07514" w:rsidP="00D07514">
      <w:pPr>
        <w:ind w:left="320" w:hangingChars="100" w:hanging="320"/>
        <w:rPr>
          <w:sz w:val="24"/>
          <w:szCs w:val="24"/>
        </w:rPr>
      </w:pPr>
      <w:r>
        <w:rPr>
          <w:rFonts w:hint="eastAsia"/>
          <w:sz w:val="32"/>
          <w:szCs w:val="24"/>
        </w:rPr>
        <w:t xml:space="preserve">　</w:t>
      </w:r>
      <w:r>
        <w:rPr>
          <w:rFonts w:hint="eastAsia"/>
          <w:sz w:val="24"/>
          <w:szCs w:val="24"/>
        </w:rPr>
        <w:t xml:space="preserve">　各委員から</w:t>
      </w:r>
      <w:r w:rsidRPr="00D07514">
        <w:rPr>
          <w:rFonts w:hint="eastAsia"/>
          <w:sz w:val="24"/>
          <w:szCs w:val="24"/>
        </w:rPr>
        <w:t>難病患者</w:t>
      </w:r>
      <w:r>
        <w:rPr>
          <w:rFonts w:hint="eastAsia"/>
          <w:sz w:val="24"/>
          <w:szCs w:val="24"/>
        </w:rPr>
        <w:t>の災害発生時の取り組みについて報告</w:t>
      </w:r>
      <w:r w:rsidR="00C6145E">
        <w:rPr>
          <w:rFonts w:hint="eastAsia"/>
          <w:sz w:val="24"/>
          <w:szCs w:val="24"/>
        </w:rPr>
        <w:t>。発災後、</w:t>
      </w:r>
      <w:r w:rsidR="00C6145E">
        <w:rPr>
          <w:rFonts w:hint="eastAsia"/>
          <w:sz w:val="24"/>
          <w:szCs w:val="24"/>
        </w:rPr>
        <w:t>3</w:t>
      </w:r>
      <w:r w:rsidR="00C6145E">
        <w:rPr>
          <w:rFonts w:hint="eastAsia"/>
          <w:sz w:val="24"/>
          <w:szCs w:val="24"/>
        </w:rPr>
        <w:t>日間自宅で過ごせるような体制を整備することや、患者・家族が能動的に行動できるよう自助を整備していくことの重要性を共有。そして、平常時から停電対策準備と、必要となった際使えるよう訓練</w:t>
      </w:r>
      <w:r w:rsidR="00F16124">
        <w:rPr>
          <w:rFonts w:hint="eastAsia"/>
          <w:sz w:val="24"/>
          <w:szCs w:val="24"/>
        </w:rPr>
        <w:t>する</w:t>
      </w:r>
      <w:r w:rsidR="00C6145E">
        <w:rPr>
          <w:rFonts w:hint="eastAsia"/>
          <w:sz w:val="24"/>
          <w:szCs w:val="24"/>
        </w:rPr>
        <w:t>大切さについて共有した。</w:t>
      </w:r>
    </w:p>
    <w:p w14:paraId="4ED39F09" w14:textId="646863E2" w:rsidR="00C6145E" w:rsidRDefault="00C6145E" w:rsidP="00C6145E">
      <w:pPr>
        <w:ind w:left="240" w:hangingChars="100" w:hanging="240"/>
        <w:rPr>
          <w:sz w:val="24"/>
          <w:szCs w:val="24"/>
        </w:rPr>
      </w:pPr>
      <w:r>
        <w:rPr>
          <w:rFonts w:hint="eastAsia"/>
          <w:sz w:val="24"/>
          <w:szCs w:val="24"/>
        </w:rPr>
        <w:t xml:space="preserve">　　また、</w:t>
      </w:r>
      <w:r>
        <w:rPr>
          <w:rFonts w:hint="eastAsia"/>
          <w:sz w:val="24"/>
          <w:szCs w:val="24"/>
        </w:rPr>
        <w:t>当協議会の</w:t>
      </w:r>
      <w:r>
        <w:rPr>
          <w:rFonts w:hint="eastAsia"/>
          <w:sz w:val="24"/>
          <w:szCs w:val="24"/>
        </w:rPr>
        <w:t>3</w:t>
      </w:r>
      <w:r>
        <w:rPr>
          <w:rFonts w:hint="eastAsia"/>
          <w:sz w:val="24"/>
          <w:szCs w:val="24"/>
        </w:rPr>
        <w:t>年計画について協議した。</w:t>
      </w:r>
      <w:r>
        <w:rPr>
          <w:rFonts w:hint="eastAsia"/>
          <w:sz w:val="24"/>
          <w:szCs w:val="24"/>
        </w:rPr>
        <w:t>次年度は、</w:t>
      </w:r>
      <w:r w:rsidR="00234C5A">
        <w:rPr>
          <w:rFonts w:hint="eastAsia"/>
          <w:sz w:val="24"/>
          <w:szCs w:val="24"/>
        </w:rPr>
        <w:t>個別支援計画策定の体制づくりと、</w:t>
      </w:r>
      <w:r>
        <w:rPr>
          <w:rFonts w:hint="eastAsia"/>
          <w:sz w:val="24"/>
          <w:szCs w:val="24"/>
        </w:rPr>
        <w:t>停電時生命維持に直結する人工呼吸器</w:t>
      </w:r>
      <w:r>
        <w:rPr>
          <w:rFonts w:hint="eastAsia"/>
          <w:sz w:val="24"/>
          <w:szCs w:val="24"/>
        </w:rPr>
        <w:t>24</w:t>
      </w:r>
      <w:r>
        <w:rPr>
          <w:rFonts w:hint="eastAsia"/>
          <w:sz w:val="24"/>
          <w:szCs w:val="24"/>
        </w:rPr>
        <w:t>時間装着児者の災害個別支援計画策定</w:t>
      </w:r>
      <w:bookmarkStart w:id="0" w:name="_GoBack"/>
      <w:bookmarkEnd w:id="0"/>
      <w:r>
        <w:rPr>
          <w:rFonts w:hint="eastAsia"/>
          <w:sz w:val="24"/>
          <w:szCs w:val="24"/>
        </w:rPr>
        <w:t>を目標とする。更に、新型コロナウイルス感染症の流行状況をみながら避難訓練や発電機を動かす訓練、発電機とのつなぎ方訓練等実施すること等協議した。</w:t>
      </w:r>
    </w:p>
    <w:p w14:paraId="051FB92A" w14:textId="2D0F22E0" w:rsidR="00D07514" w:rsidRPr="00D07514" w:rsidRDefault="00D07514" w:rsidP="00D07514">
      <w:pPr>
        <w:ind w:left="240" w:hangingChars="100" w:hanging="240"/>
        <w:rPr>
          <w:sz w:val="24"/>
          <w:szCs w:val="24"/>
        </w:rPr>
      </w:pPr>
    </w:p>
    <w:p w14:paraId="38B9C211" w14:textId="7AF9187E" w:rsidR="00D07514" w:rsidRDefault="00D07514" w:rsidP="00D07514">
      <w:pPr>
        <w:ind w:left="240" w:hangingChars="100" w:hanging="240"/>
        <w:rPr>
          <w:sz w:val="24"/>
          <w:szCs w:val="24"/>
        </w:rPr>
      </w:pPr>
      <w:r>
        <w:rPr>
          <w:rFonts w:hint="eastAsia"/>
          <w:sz w:val="24"/>
          <w:szCs w:val="24"/>
        </w:rPr>
        <w:t>７　会議資料</w:t>
      </w:r>
    </w:p>
    <w:p w14:paraId="412D8838" w14:textId="6FEDC3DF" w:rsidR="00D07514" w:rsidRDefault="00D07514" w:rsidP="00D07514">
      <w:pPr>
        <w:ind w:left="240" w:hangingChars="100" w:hanging="240"/>
        <w:rPr>
          <w:sz w:val="24"/>
          <w:szCs w:val="24"/>
        </w:rPr>
      </w:pPr>
      <w:r>
        <w:rPr>
          <w:rFonts w:hint="eastAsia"/>
          <w:sz w:val="24"/>
          <w:szCs w:val="24"/>
        </w:rPr>
        <w:t>資料１　西部保健医療圏（狭山保健所所管区域）難病対策地域協議会設置要綱</w:t>
      </w:r>
    </w:p>
    <w:p w14:paraId="0F803854" w14:textId="0F286FFE" w:rsidR="00D07514" w:rsidRDefault="00D07514" w:rsidP="00D07514">
      <w:pPr>
        <w:ind w:left="240" w:hangingChars="100" w:hanging="240"/>
        <w:rPr>
          <w:sz w:val="24"/>
          <w:szCs w:val="24"/>
        </w:rPr>
      </w:pPr>
      <w:r>
        <w:rPr>
          <w:rFonts w:hint="eastAsia"/>
          <w:sz w:val="24"/>
          <w:szCs w:val="24"/>
        </w:rPr>
        <w:t>資料２　西部保健医療圏（狭山保健所所管区域）難病対策地域協議会委員名簿</w:t>
      </w:r>
    </w:p>
    <w:p w14:paraId="1D5D0F42" w14:textId="30CE7543" w:rsidR="00D07514" w:rsidRDefault="00D07514" w:rsidP="00D07514">
      <w:pPr>
        <w:ind w:left="240" w:hangingChars="100" w:hanging="240"/>
        <w:rPr>
          <w:sz w:val="24"/>
          <w:szCs w:val="24"/>
        </w:rPr>
      </w:pPr>
      <w:r>
        <w:rPr>
          <w:rFonts w:hint="eastAsia"/>
          <w:sz w:val="24"/>
          <w:szCs w:val="24"/>
        </w:rPr>
        <w:t>資料３　狭山保健所における難病患者の療養状況</w:t>
      </w:r>
    </w:p>
    <w:p w14:paraId="7B75543E" w14:textId="593AEEAA" w:rsidR="00D07514" w:rsidRDefault="00D07514" w:rsidP="00D07514">
      <w:pPr>
        <w:ind w:left="240" w:hangingChars="100" w:hanging="240"/>
        <w:rPr>
          <w:sz w:val="24"/>
          <w:szCs w:val="24"/>
        </w:rPr>
      </w:pPr>
      <w:r>
        <w:rPr>
          <w:rFonts w:hint="eastAsia"/>
          <w:sz w:val="24"/>
          <w:szCs w:val="24"/>
        </w:rPr>
        <w:t>資料４　難病患者の災害支援の取り組みについてについて</w:t>
      </w:r>
    </w:p>
    <w:p w14:paraId="44E2D7E8" w14:textId="429D85A1" w:rsidR="00D07514" w:rsidRPr="00D07514" w:rsidRDefault="00D07514" w:rsidP="00D07514">
      <w:pPr>
        <w:ind w:left="240" w:hangingChars="100" w:hanging="240"/>
        <w:rPr>
          <w:sz w:val="24"/>
          <w:szCs w:val="24"/>
        </w:rPr>
      </w:pPr>
      <w:r>
        <w:rPr>
          <w:rFonts w:hint="eastAsia"/>
          <w:sz w:val="24"/>
          <w:szCs w:val="24"/>
        </w:rPr>
        <w:t>資料５　当協議会の</w:t>
      </w:r>
      <w:r>
        <w:rPr>
          <w:rFonts w:hint="eastAsia"/>
          <w:sz w:val="24"/>
          <w:szCs w:val="24"/>
        </w:rPr>
        <w:t>3</w:t>
      </w:r>
      <w:r>
        <w:rPr>
          <w:rFonts w:hint="eastAsia"/>
          <w:sz w:val="24"/>
          <w:szCs w:val="24"/>
        </w:rPr>
        <w:t>年計画（案）について</w:t>
      </w:r>
    </w:p>
    <w:sectPr w:rsidR="00D07514" w:rsidRPr="00D07514" w:rsidSect="004D6A92">
      <w:footerReference w:type="default" r:id="rId6"/>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8F94" w14:textId="77777777" w:rsidR="00955A30" w:rsidRDefault="00955A30" w:rsidP="003A675F">
      <w:r>
        <w:separator/>
      </w:r>
    </w:p>
  </w:endnote>
  <w:endnote w:type="continuationSeparator" w:id="0">
    <w:p w14:paraId="1B3462B2" w14:textId="77777777" w:rsidR="00955A30" w:rsidRDefault="00955A30" w:rsidP="003A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638731"/>
      <w:docPartObj>
        <w:docPartGallery w:val="Page Numbers (Bottom of Page)"/>
        <w:docPartUnique/>
      </w:docPartObj>
    </w:sdtPr>
    <w:sdtEndPr/>
    <w:sdtContent>
      <w:p w14:paraId="60407B44" w14:textId="36AF547A" w:rsidR="003A675F" w:rsidRDefault="003A675F">
        <w:pPr>
          <w:pStyle w:val="a5"/>
          <w:jc w:val="center"/>
        </w:pPr>
        <w:r>
          <w:fldChar w:fldCharType="begin"/>
        </w:r>
        <w:r>
          <w:instrText>PAGE   \* MERGEFORMAT</w:instrText>
        </w:r>
        <w:r>
          <w:fldChar w:fldCharType="separate"/>
        </w:r>
        <w:r w:rsidR="00565625" w:rsidRPr="00565625">
          <w:rPr>
            <w:noProof/>
            <w:lang w:val="ja-JP"/>
          </w:rPr>
          <w:t>6</w:t>
        </w:r>
        <w:r>
          <w:fldChar w:fldCharType="end"/>
        </w:r>
      </w:p>
    </w:sdtContent>
  </w:sdt>
  <w:p w14:paraId="24C5CF0C" w14:textId="77777777" w:rsidR="003A675F" w:rsidRDefault="003A6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2CDD" w14:textId="77777777" w:rsidR="00955A30" w:rsidRDefault="00955A30" w:rsidP="003A675F">
      <w:r>
        <w:separator/>
      </w:r>
    </w:p>
  </w:footnote>
  <w:footnote w:type="continuationSeparator" w:id="0">
    <w:p w14:paraId="7CE2761D" w14:textId="77777777" w:rsidR="00955A30" w:rsidRDefault="00955A30" w:rsidP="003A6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13"/>
    <w:rsid w:val="000302A3"/>
    <w:rsid w:val="00035E47"/>
    <w:rsid w:val="00071779"/>
    <w:rsid w:val="00092AFD"/>
    <w:rsid w:val="0009681F"/>
    <w:rsid w:val="000C5D1E"/>
    <w:rsid w:val="000E0FB8"/>
    <w:rsid w:val="001017FD"/>
    <w:rsid w:val="001410C1"/>
    <w:rsid w:val="00171E2B"/>
    <w:rsid w:val="001C587F"/>
    <w:rsid w:val="001D3148"/>
    <w:rsid w:val="002224CA"/>
    <w:rsid w:val="00230FFB"/>
    <w:rsid w:val="00234C5A"/>
    <w:rsid w:val="00235D7D"/>
    <w:rsid w:val="002371A0"/>
    <w:rsid w:val="00285D56"/>
    <w:rsid w:val="002B4524"/>
    <w:rsid w:val="002C48CA"/>
    <w:rsid w:val="002E26D7"/>
    <w:rsid w:val="00304C0D"/>
    <w:rsid w:val="0032350C"/>
    <w:rsid w:val="0036022D"/>
    <w:rsid w:val="003A540D"/>
    <w:rsid w:val="003A675F"/>
    <w:rsid w:val="003B4C50"/>
    <w:rsid w:val="003E0D14"/>
    <w:rsid w:val="004D05FB"/>
    <w:rsid w:val="004D5A2B"/>
    <w:rsid w:val="004D6A92"/>
    <w:rsid w:val="00514F9E"/>
    <w:rsid w:val="00534DCE"/>
    <w:rsid w:val="00545D31"/>
    <w:rsid w:val="00565625"/>
    <w:rsid w:val="005A2A2E"/>
    <w:rsid w:val="005C56E6"/>
    <w:rsid w:val="005D045E"/>
    <w:rsid w:val="005D6F28"/>
    <w:rsid w:val="005F5B73"/>
    <w:rsid w:val="0061624D"/>
    <w:rsid w:val="00644C36"/>
    <w:rsid w:val="00644F28"/>
    <w:rsid w:val="0065162C"/>
    <w:rsid w:val="00656DB7"/>
    <w:rsid w:val="0067129B"/>
    <w:rsid w:val="00672075"/>
    <w:rsid w:val="00673616"/>
    <w:rsid w:val="006A72EA"/>
    <w:rsid w:val="006B2CCE"/>
    <w:rsid w:val="006B3FAA"/>
    <w:rsid w:val="006C5316"/>
    <w:rsid w:val="006D2634"/>
    <w:rsid w:val="006D344F"/>
    <w:rsid w:val="006D610B"/>
    <w:rsid w:val="00716EA3"/>
    <w:rsid w:val="0076196D"/>
    <w:rsid w:val="007D0992"/>
    <w:rsid w:val="007F62AE"/>
    <w:rsid w:val="00807C8F"/>
    <w:rsid w:val="00807F50"/>
    <w:rsid w:val="0089720E"/>
    <w:rsid w:val="008B43A3"/>
    <w:rsid w:val="008F7E92"/>
    <w:rsid w:val="00941742"/>
    <w:rsid w:val="0094670A"/>
    <w:rsid w:val="00955A30"/>
    <w:rsid w:val="00956D6D"/>
    <w:rsid w:val="009634B7"/>
    <w:rsid w:val="00983ABF"/>
    <w:rsid w:val="00992A90"/>
    <w:rsid w:val="009A0E1D"/>
    <w:rsid w:val="009A20CE"/>
    <w:rsid w:val="00A421CB"/>
    <w:rsid w:val="00A50412"/>
    <w:rsid w:val="00A731C7"/>
    <w:rsid w:val="00A83213"/>
    <w:rsid w:val="00A904AB"/>
    <w:rsid w:val="00A9182E"/>
    <w:rsid w:val="00A91F99"/>
    <w:rsid w:val="00AB7926"/>
    <w:rsid w:val="00AC39D9"/>
    <w:rsid w:val="00AF42C7"/>
    <w:rsid w:val="00B32B22"/>
    <w:rsid w:val="00BD18C0"/>
    <w:rsid w:val="00BF6336"/>
    <w:rsid w:val="00C06677"/>
    <w:rsid w:val="00C6145E"/>
    <w:rsid w:val="00C755EB"/>
    <w:rsid w:val="00C77997"/>
    <w:rsid w:val="00CA71DA"/>
    <w:rsid w:val="00D07514"/>
    <w:rsid w:val="00D27B16"/>
    <w:rsid w:val="00D660DC"/>
    <w:rsid w:val="00D82089"/>
    <w:rsid w:val="00DA5B5D"/>
    <w:rsid w:val="00DA5C91"/>
    <w:rsid w:val="00DA5FB5"/>
    <w:rsid w:val="00DE3D93"/>
    <w:rsid w:val="00E3576A"/>
    <w:rsid w:val="00E536AB"/>
    <w:rsid w:val="00E848B4"/>
    <w:rsid w:val="00E94A3B"/>
    <w:rsid w:val="00EA2CE8"/>
    <w:rsid w:val="00F16124"/>
    <w:rsid w:val="00F17DC6"/>
    <w:rsid w:val="00F31543"/>
    <w:rsid w:val="00F5217A"/>
    <w:rsid w:val="00F56E65"/>
    <w:rsid w:val="00FC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992928"/>
  <w15:chartTrackingRefBased/>
  <w15:docId w15:val="{3F031588-2E7A-4605-B247-8CDD6C46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75F"/>
    <w:pPr>
      <w:tabs>
        <w:tab w:val="center" w:pos="4252"/>
        <w:tab w:val="right" w:pos="8504"/>
      </w:tabs>
      <w:snapToGrid w:val="0"/>
    </w:pPr>
  </w:style>
  <w:style w:type="character" w:customStyle="1" w:styleId="a4">
    <w:name w:val="ヘッダー (文字)"/>
    <w:basedOn w:val="a0"/>
    <w:link w:val="a3"/>
    <w:uiPriority w:val="99"/>
    <w:rsid w:val="003A675F"/>
  </w:style>
  <w:style w:type="paragraph" w:styleId="a5">
    <w:name w:val="footer"/>
    <w:basedOn w:val="a"/>
    <w:link w:val="a6"/>
    <w:uiPriority w:val="99"/>
    <w:unhideWhenUsed/>
    <w:rsid w:val="003A675F"/>
    <w:pPr>
      <w:tabs>
        <w:tab w:val="center" w:pos="4252"/>
        <w:tab w:val="right" w:pos="8504"/>
      </w:tabs>
      <w:snapToGrid w:val="0"/>
    </w:pPr>
  </w:style>
  <w:style w:type="character" w:customStyle="1" w:styleId="a6">
    <w:name w:val="フッター (文字)"/>
    <w:basedOn w:val="a0"/>
    <w:link w:val="a5"/>
    <w:uiPriority w:val="99"/>
    <w:rsid w:val="003A675F"/>
  </w:style>
  <w:style w:type="paragraph" w:styleId="a7">
    <w:name w:val="Balloon Text"/>
    <w:basedOn w:val="a"/>
    <w:link w:val="a8"/>
    <w:uiPriority w:val="99"/>
    <w:semiHidden/>
    <w:unhideWhenUsed/>
    <w:rsid w:val="00A731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1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橋本法子</dc:creator>
  <cp:keywords/>
  <dc:description/>
  <cp:lastModifiedBy>安田恭子</cp:lastModifiedBy>
  <cp:revision>4</cp:revision>
  <cp:lastPrinted>2022-03-03T07:39:00Z</cp:lastPrinted>
  <dcterms:created xsi:type="dcterms:W3CDTF">2022-03-03T07:36:00Z</dcterms:created>
  <dcterms:modified xsi:type="dcterms:W3CDTF">2022-03-03T08:00:00Z</dcterms:modified>
</cp:coreProperties>
</file>