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512" w:rsidRDefault="00C61DF5" w:rsidP="00D879AA">
      <w:pPr>
        <w:adjustRightInd/>
        <w:spacing w:line="314" w:lineRule="exact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第</w:t>
      </w:r>
      <w:r w:rsidR="00BA212C">
        <w:rPr>
          <w:rFonts w:ascii="ＭＳ ゴシック" w:eastAsia="ＭＳ ゴシック" w:hAnsi="ＭＳ ゴシック" w:cs="ＭＳ ゴシック" w:hint="eastAsia"/>
          <w:sz w:val="28"/>
          <w:szCs w:val="28"/>
        </w:rPr>
        <w:t>１</w:t>
      </w:r>
      <w:r w:rsidR="00D5483F">
        <w:rPr>
          <w:rFonts w:ascii="ＭＳ ゴシック" w:eastAsia="ＭＳ ゴシック" w:hAnsi="ＭＳ ゴシック" w:cs="ＭＳ ゴシック" w:hint="eastAsia"/>
          <w:sz w:val="28"/>
          <w:szCs w:val="28"/>
        </w:rPr>
        <w:t>２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期</w:t>
      </w:r>
      <w:r w:rsidR="00D879AA" w:rsidRPr="00D879AA">
        <w:rPr>
          <w:rFonts w:ascii="ＭＳ ゴシック" w:eastAsia="ＭＳ ゴシック" w:hAnsi="ＭＳ ゴシック" w:cs="ＭＳ ゴシック" w:hint="eastAsia"/>
          <w:sz w:val="28"/>
          <w:szCs w:val="28"/>
        </w:rPr>
        <w:t>埼玉県男女共同参画審議会委員応募用紙</w:t>
      </w:r>
    </w:p>
    <w:p w:rsidR="006C73B5" w:rsidRPr="00D879AA" w:rsidRDefault="006C73B5" w:rsidP="006C73B5">
      <w:pPr>
        <w:adjustRightInd/>
        <w:spacing w:line="160" w:lineRule="exact"/>
        <w:jc w:val="center"/>
        <w:rPr>
          <w:rFonts w:ascii="ＭＳ ゴシック" w:eastAsia="ＭＳ ゴシック" w:hAnsi="ＭＳ ゴシック" w:cs="Times New Roman"/>
        </w:rPr>
      </w:pPr>
    </w:p>
    <w:p w:rsidR="00A84512" w:rsidRDefault="00A84512">
      <w:pPr>
        <w:adjustRightInd/>
        <w:spacing w:line="274" w:lineRule="exact"/>
        <w:rPr>
          <w:rFonts w:hAnsi="Times New Roman" w:cs="Times New Roman"/>
        </w:rPr>
      </w:pPr>
      <w:r>
        <w:t xml:space="preserve">                                                 </w:t>
      </w:r>
      <w:r>
        <w:rPr>
          <w:rFonts w:hint="eastAsia"/>
        </w:rPr>
        <w:t>（</w:t>
      </w:r>
      <w:r w:rsidR="006C73B5">
        <w:rPr>
          <w:rFonts w:hint="eastAsia"/>
        </w:rPr>
        <w:t>令和</w:t>
      </w:r>
      <w:r>
        <w:rPr>
          <w:rFonts w:hint="eastAsia"/>
        </w:rPr>
        <w:t xml:space="preserve">　　年　　月　　日現在）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0"/>
        <w:gridCol w:w="747"/>
        <w:gridCol w:w="1430"/>
        <w:gridCol w:w="412"/>
        <w:gridCol w:w="1086"/>
        <w:gridCol w:w="429"/>
        <w:gridCol w:w="602"/>
        <w:gridCol w:w="964"/>
        <w:gridCol w:w="362"/>
        <w:gridCol w:w="2168"/>
      </w:tblGrid>
      <w:tr w:rsidR="00A84512" w:rsidTr="00FC73E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4512" w:rsidRDefault="00A84512" w:rsidP="00421A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フ</w:t>
            </w:r>
            <w:r>
              <w:rPr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 xml:space="preserve">　　リ　　</w:t>
            </w:r>
            <w:r>
              <w:rPr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 xml:space="preserve">ガ　　</w:t>
            </w:r>
            <w:r>
              <w:rPr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ナ</w:t>
            </w:r>
          </w:p>
          <w:p w:rsidR="00A84512" w:rsidRDefault="00A84512" w:rsidP="00421A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</w:p>
          <w:p w:rsidR="00A84512" w:rsidRDefault="00A84512" w:rsidP="00421A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7453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4512" w:rsidRDefault="00A845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A84512" w:rsidTr="00FC73E1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94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4512" w:rsidRDefault="00A8451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453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4512" w:rsidRDefault="00A845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A84512" w:rsidTr="00FC73E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4512" w:rsidRDefault="00A84512" w:rsidP="00421A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生</w:t>
            </w:r>
            <w:r w:rsidR="0043032C">
              <w:t xml:space="preserve"> </w:t>
            </w:r>
            <w:r>
              <w:rPr>
                <w:rFonts w:hint="eastAsia"/>
              </w:rPr>
              <w:t>年</w:t>
            </w:r>
            <w:r w:rsidR="0043032C">
              <w:t xml:space="preserve"> </w:t>
            </w:r>
            <w:r>
              <w:rPr>
                <w:rFonts w:hint="eastAsia"/>
              </w:rPr>
              <w:t>月</w:t>
            </w:r>
            <w:r w:rsidR="0043032C"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45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4512" w:rsidRDefault="00A84512" w:rsidP="00421A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  </w:t>
            </w:r>
            <w:r w:rsidR="004303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 w:rsidR="004303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 w:rsidR="004303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>
              <w:t xml:space="preserve">    </w:t>
            </w:r>
            <w:r w:rsidR="004303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歳）</w:t>
            </w:r>
            <w:r>
              <w:t xml:space="preserve">  </w:t>
            </w:r>
          </w:p>
        </w:tc>
      </w:tr>
      <w:tr w:rsidR="0043032C" w:rsidRPr="004F57A1" w:rsidTr="00F3357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4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032C" w:rsidRDefault="0043032C" w:rsidP="00421A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</w:pPr>
            <w:r>
              <w:rPr>
                <w:rFonts w:hint="eastAsia"/>
              </w:rPr>
              <w:t>性別</w:t>
            </w:r>
            <w:r>
              <w:t>(</w:t>
            </w:r>
            <w:r>
              <w:rPr>
                <w:rFonts w:hint="eastAsia"/>
              </w:rPr>
              <w:t>※任意</w:t>
            </w:r>
            <w:r>
              <w:t>)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nil"/>
            </w:tcBorders>
            <w:vAlign w:val="center"/>
          </w:tcPr>
          <w:p w:rsidR="0043032C" w:rsidRDefault="0043032C" w:rsidP="00421A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</w:p>
        </w:tc>
        <w:tc>
          <w:tcPr>
            <w:tcW w:w="5611" w:type="dxa"/>
            <w:gridSpan w:val="6"/>
            <w:tcBorders>
              <w:bottom w:val="nil"/>
              <w:right w:val="single" w:sz="4" w:space="0" w:color="000000"/>
            </w:tcBorders>
            <w:vAlign w:val="center"/>
          </w:tcPr>
          <w:p w:rsidR="00E81FC8" w:rsidRPr="004D7A20" w:rsidRDefault="00E81FC8" w:rsidP="004D7A2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0"/>
                <w:szCs w:val="20"/>
              </w:rPr>
            </w:pPr>
            <w:r w:rsidRPr="004D7A20">
              <w:rPr>
                <w:rFonts w:hint="eastAsia"/>
                <w:sz w:val="20"/>
                <w:szCs w:val="20"/>
              </w:rPr>
              <w:t>※</w:t>
            </w:r>
            <w:r w:rsidR="00B13822" w:rsidRPr="004D7A20">
              <w:rPr>
                <w:rFonts w:hint="eastAsia"/>
                <w:sz w:val="20"/>
                <w:szCs w:val="20"/>
              </w:rPr>
              <w:t>埼玉県男女共同参画</w:t>
            </w:r>
            <w:r w:rsidR="004D7A20" w:rsidRPr="004D7A20">
              <w:rPr>
                <w:rFonts w:hint="eastAsia"/>
                <w:sz w:val="20"/>
                <w:szCs w:val="20"/>
              </w:rPr>
              <w:t>基本計画等に</w:t>
            </w:r>
            <w:r w:rsidR="00C2317F" w:rsidRPr="004D7A20">
              <w:rPr>
                <w:rFonts w:hint="eastAsia"/>
                <w:sz w:val="20"/>
                <w:szCs w:val="20"/>
              </w:rPr>
              <w:t>おいて、審議会等の委員</w:t>
            </w:r>
            <w:r w:rsidR="00D5483F">
              <w:rPr>
                <w:rFonts w:hint="eastAsia"/>
                <w:sz w:val="20"/>
                <w:szCs w:val="20"/>
              </w:rPr>
              <w:t>における</w:t>
            </w:r>
            <w:r w:rsidR="00C2317F" w:rsidRPr="004D7A20">
              <w:rPr>
                <w:rFonts w:hint="eastAsia"/>
                <w:sz w:val="20"/>
                <w:szCs w:val="20"/>
              </w:rPr>
              <w:t>女性</w:t>
            </w:r>
            <w:r w:rsidR="00D5483F">
              <w:rPr>
                <w:rFonts w:hint="eastAsia"/>
                <w:sz w:val="20"/>
                <w:szCs w:val="20"/>
              </w:rPr>
              <w:t>登用促進を推進項目に掲げているため、</w:t>
            </w:r>
            <w:r w:rsidRPr="004D7A20">
              <w:rPr>
                <w:rFonts w:hint="eastAsia"/>
                <w:sz w:val="20"/>
                <w:szCs w:val="20"/>
              </w:rPr>
              <w:t>性別欄を設けています。</w:t>
            </w:r>
          </w:p>
        </w:tc>
      </w:tr>
      <w:tr w:rsidR="00A84512" w:rsidTr="00FC73E1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4512" w:rsidRDefault="00A84512" w:rsidP="00421A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住</w:t>
            </w:r>
            <w:r>
              <w:t xml:space="preserve">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745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43E6" w:rsidRDefault="00FE43E6" w:rsidP="00FC73E1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eastAsia="ＭＳ Ｐ明朝" w:hAnsi="Times New Roman" w:cs="ＭＳ Ｐ明朝"/>
              </w:rPr>
            </w:pPr>
          </w:p>
          <w:p w:rsidR="00A84512" w:rsidRDefault="00A84512" w:rsidP="000D43C6">
            <w:pPr>
              <w:suppressAutoHyphens/>
              <w:kinsoku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Ｐ明朝" w:hAnsi="Times New Roman" w:cs="ＭＳ Ｐ明朝" w:hint="eastAsia"/>
              </w:rPr>
              <w:t xml:space="preserve">　〒</w:t>
            </w:r>
          </w:p>
        </w:tc>
      </w:tr>
      <w:tr w:rsidR="00A84512" w:rsidTr="00B01F4D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4512" w:rsidRDefault="00A84512" w:rsidP="00421A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33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4512" w:rsidRDefault="00CC42C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自宅　　（　　　</w:t>
            </w:r>
            <w:r w:rsidR="003B2B04"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）</w:t>
            </w:r>
          </w:p>
          <w:p w:rsidR="00A84512" w:rsidRDefault="00CC42C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携帯</w:t>
            </w:r>
            <w:r w:rsidR="00A84512">
              <w:t xml:space="preserve">    </w:t>
            </w:r>
            <w:r w:rsidR="00A84512">
              <w:rPr>
                <w:rFonts w:hint="eastAsia"/>
              </w:rPr>
              <w:t xml:space="preserve">（　　　</w:t>
            </w:r>
            <w:r w:rsidR="003B2B04">
              <w:t xml:space="preserve"> </w:t>
            </w:r>
            <w:r w:rsidR="00A84512">
              <w:rPr>
                <w:rFonts w:hint="eastAsia"/>
              </w:rPr>
              <w:t>）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4512" w:rsidRDefault="00A845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A84512" w:rsidRDefault="00A845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w w:val="50"/>
              </w:rPr>
            </w:pPr>
            <w:r>
              <w:rPr>
                <w:rFonts w:hint="eastAsia"/>
                <w:w w:val="50"/>
              </w:rPr>
              <w:t xml:space="preserve">　　Ｅメールアドレス</w:t>
            </w:r>
          </w:p>
          <w:p w:rsidR="00B507C8" w:rsidRDefault="00B507C8" w:rsidP="00B507C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w w:val="50"/>
              </w:rPr>
              <w:t>(</w:t>
            </w:r>
            <w:r>
              <w:rPr>
                <w:rFonts w:hint="eastAsia"/>
                <w:w w:val="50"/>
              </w:rPr>
              <w:t>パソコンのアドレス</w:t>
            </w:r>
            <w:r>
              <w:rPr>
                <w:w w:val="50"/>
              </w:rPr>
              <w:t>)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4512" w:rsidRDefault="00A845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A84512" w:rsidTr="00B01F4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4512" w:rsidRDefault="00A84512" w:rsidP="00421A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Ｆ　Ａ　Ｘ</w:t>
            </w:r>
          </w:p>
        </w:tc>
        <w:tc>
          <w:tcPr>
            <w:tcW w:w="33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4512" w:rsidRDefault="00FE43E6" w:rsidP="00FE43E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 w:rsidR="00A84512">
              <w:rPr>
                <w:rFonts w:hint="eastAsia"/>
              </w:rPr>
              <w:t xml:space="preserve">（　</w:t>
            </w:r>
            <w:r w:rsidR="000E56DD">
              <w:t xml:space="preserve"> </w:t>
            </w:r>
            <w:r w:rsidR="00A84512">
              <w:rPr>
                <w:rFonts w:hint="eastAsia"/>
              </w:rPr>
              <w:t xml:space="preserve">　　）</w:t>
            </w: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4512" w:rsidRDefault="00A8451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5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4512" w:rsidRDefault="00A8451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84512" w:rsidTr="00B01F4D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4512" w:rsidRDefault="00A845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A84512" w:rsidRDefault="00A845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</w:p>
          <w:p w:rsidR="00A84512" w:rsidRDefault="00A845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</w:p>
          <w:p w:rsidR="00A84512" w:rsidRDefault="00A845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</w:p>
          <w:p w:rsidR="00A84512" w:rsidRDefault="00A845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職業・勤務先</w:t>
            </w:r>
          </w:p>
          <w:p w:rsidR="00A84512" w:rsidRDefault="00A845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A84512" w:rsidRDefault="00A845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所属団体</w:t>
            </w:r>
            <w:r>
              <w:t>)</w:t>
            </w:r>
            <w:r>
              <w:rPr>
                <w:rFonts w:hint="eastAsia"/>
              </w:rPr>
              <w:t>等</w:t>
            </w:r>
          </w:p>
          <w:p w:rsidR="00A84512" w:rsidRDefault="00A845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A84512" w:rsidRDefault="00A845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 xml:space="preserve">　＊該当者のみ</w:t>
            </w:r>
            <w:r w:rsidR="000D43C6">
              <w:rPr>
                <w:rFonts w:hint="eastAsia"/>
                <w:sz w:val="16"/>
                <w:szCs w:val="16"/>
              </w:rPr>
              <w:t>御</w:t>
            </w:r>
            <w:r>
              <w:rPr>
                <w:rFonts w:hint="eastAsia"/>
                <w:sz w:val="16"/>
                <w:szCs w:val="16"/>
              </w:rPr>
              <w:t>記入</w:t>
            </w:r>
          </w:p>
          <w:p w:rsidR="00A84512" w:rsidRDefault="00A845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z w:val="16"/>
                <w:szCs w:val="16"/>
              </w:rPr>
              <w:t xml:space="preserve">　　ください。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4512" w:rsidRDefault="00A84512" w:rsidP="00421A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名　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602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4512" w:rsidRDefault="00A845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A84512" w:rsidTr="00FC73E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94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4512" w:rsidRDefault="00A8451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4512" w:rsidRDefault="00A84512" w:rsidP="00421A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職</w:t>
            </w:r>
          </w:p>
        </w:tc>
        <w:tc>
          <w:tcPr>
            <w:tcW w:w="602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4512" w:rsidRDefault="00A845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A84512" w:rsidTr="00B01F4D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94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4512" w:rsidRDefault="00A8451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4512" w:rsidRDefault="00A84512" w:rsidP="00421A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02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3C6" w:rsidRDefault="00A84512" w:rsidP="00E81FC8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eastAsia="ＭＳ Ｐ明朝" w:hAnsi="Times New Roman" w:cs="Times New Roman"/>
              </w:rPr>
            </w:pPr>
            <w:r>
              <w:rPr>
                <w:rFonts w:eastAsia="ＭＳ Ｐ明朝" w:hAnsi="Times New Roman" w:cs="ＭＳ Ｐ明朝" w:hint="eastAsia"/>
              </w:rPr>
              <w:t xml:space="preserve">　</w:t>
            </w:r>
          </w:p>
          <w:p w:rsidR="00A84512" w:rsidRDefault="00A84512" w:rsidP="000D43C6">
            <w:pPr>
              <w:suppressAutoHyphens/>
              <w:kinsoku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Ｐ明朝" w:hAnsi="Times New Roman" w:cs="ＭＳ Ｐ明朝" w:hint="eastAsia"/>
              </w:rPr>
              <w:t>〒</w:t>
            </w:r>
          </w:p>
        </w:tc>
      </w:tr>
      <w:tr w:rsidR="00A84512" w:rsidTr="00FC73E1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94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4512" w:rsidRDefault="00A8451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4512" w:rsidRDefault="00A84512" w:rsidP="00421A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</w:t>
            </w:r>
            <w:r>
              <w:t xml:space="preserve">    </w:t>
            </w:r>
            <w:r>
              <w:rPr>
                <w:rFonts w:hint="eastAsia"/>
              </w:rPr>
              <w:t>話</w:t>
            </w:r>
          </w:p>
        </w:tc>
        <w:tc>
          <w:tcPr>
            <w:tcW w:w="25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4512" w:rsidRDefault="00A84512" w:rsidP="00421A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（　　</w:t>
            </w:r>
            <w:r w:rsidR="003B2B04"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4512" w:rsidRDefault="00A84512" w:rsidP="00421A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w w:val="50"/>
              </w:rPr>
              <w:t>Ｅメールアドレス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4512" w:rsidRDefault="00A845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A84512" w:rsidTr="00FC73E1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94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4512" w:rsidRDefault="00A8451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4512" w:rsidRDefault="00A84512" w:rsidP="00421A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Ｆ</w:t>
            </w:r>
            <w:r>
              <w:t xml:space="preserve"> </w:t>
            </w:r>
            <w:r>
              <w:rPr>
                <w:rFonts w:hint="eastAsia"/>
              </w:rPr>
              <w:t>Ａ</w:t>
            </w:r>
            <w: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25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4512" w:rsidRDefault="00A84512" w:rsidP="00421A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（　　</w:t>
            </w:r>
            <w:r w:rsidR="003B2B04"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3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4512" w:rsidRDefault="00A8451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4512" w:rsidRDefault="00A8451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D879AA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4875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879AA" w:rsidRDefault="00D879AA" w:rsidP="00D879AA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昼間の連絡先を○で囲んでください</w:t>
            </w:r>
          </w:p>
        </w:tc>
        <w:tc>
          <w:tcPr>
            <w:tcW w:w="4525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879AA" w:rsidRDefault="00CC42CA" w:rsidP="00C61DF5">
            <w:pPr>
              <w:suppressAutoHyphens/>
              <w:kinsoku w:val="0"/>
              <w:autoSpaceDE w:val="0"/>
              <w:autoSpaceDN w:val="0"/>
              <w:spacing w:line="274" w:lineRule="exact"/>
              <w:ind w:firstLineChars="100" w:firstLine="242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自宅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携帯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 w:rsidR="00D879AA">
              <w:rPr>
                <w:rFonts w:hint="eastAsia"/>
              </w:rPr>
              <w:t>勤務先</w:t>
            </w:r>
            <w:r>
              <w:t>(</w:t>
            </w:r>
            <w:r w:rsidR="00D879AA">
              <w:rPr>
                <w:rFonts w:hint="eastAsia"/>
              </w:rPr>
              <w:t>所属団体</w:t>
            </w:r>
            <w:r>
              <w:t>)</w:t>
            </w:r>
          </w:p>
        </w:tc>
      </w:tr>
      <w:tr w:rsidR="00C61DF5" w:rsidTr="004D7A2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200" w:type="dxa"/>
            <w:vMerge w:val="restart"/>
            <w:tcBorders>
              <w:left w:val="single" w:sz="4" w:space="0" w:color="000000"/>
            </w:tcBorders>
            <w:textDirection w:val="tbRlV"/>
            <w:vAlign w:val="center"/>
          </w:tcPr>
          <w:p w:rsidR="00FE43E6" w:rsidRDefault="00FE43E6" w:rsidP="00FE43E6">
            <w:pPr>
              <w:suppressAutoHyphens/>
              <w:kinsoku w:val="0"/>
              <w:autoSpaceDE w:val="0"/>
              <w:autoSpaceDN w:val="0"/>
              <w:spacing w:line="274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関する活動</w:t>
            </w:r>
          </w:p>
          <w:p w:rsidR="00C61DF5" w:rsidRPr="00FE43E6" w:rsidRDefault="00C61DF5" w:rsidP="00FE43E6">
            <w:pPr>
              <w:suppressAutoHyphens/>
              <w:kinsoku w:val="0"/>
              <w:autoSpaceDE w:val="0"/>
              <w:autoSpaceDN w:val="0"/>
              <w:spacing w:line="274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男女共同参画</w:t>
            </w:r>
            <w:r w:rsidR="00ED403A">
              <w:rPr>
                <w:rFonts w:hAnsi="Times New Roman" w:hint="eastAsia"/>
                <w:color w:val="auto"/>
              </w:rPr>
              <w:t>の</w:t>
            </w:r>
            <w:r w:rsidR="00FE43E6">
              <w:rPr>
                <w:rFonts w:hAnsi="Times New Roman" w:hint="eastAsia"/>
                <w:color w:val="auto"/>
              </w:rPr>
              <w:t>推進</w:t>
            </w:r>
            <w:r w:rsidR="009E487C">
              <w:rPr>
                <w:rFonts w:hAnsi="Times New Roman" w:hint="eastAsia"/>
                <w:color w:val="auto"/>
              </w:rPr>
              <w:t>に</w:t>
            </w:r>
          </w:p>
        </w:tc>
        <w:tc>
          <w:tcPr>
            <w:tcW w:w="8200" w:type="dxa"/>
            <w:gridSpan w:val="9"/>
            <w:tcBorders>
              <w:bottom w:val="dashed" w:sz="4" w:space="0" w:color="auto"/>
              <w:right w:val="single" w:sz="4" w:space="0" w:color="000000"/>
            </w:tcBorders>
          </w:tcPr>
          <w:p w:rsidR="00C61DF5" w:rsidRDefault="00C61DF5" w:rsidP="00F3357C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DF5" w:rsidTr="004D7A2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200" w:type="dxa"/>
            <w:vMerge/>
            <w:tcBorders>
              <w:left w:val="single" w:sz="4" w:space="0" w:color="000000"/>
            </w:tcBorders>
          </w:tcPr>
          <w:p w:rsidR="00C61DF5" w:rsidRDefault="00C61DF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00" w:type="dxa"/>
            <w:gridSpan w:val="9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</w:tcPr>
          <w:p w:rsidR="00C61DF5" w:rsidRDefault="00C61DF5" w:rsidP="00F3357C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DF5" w:rsidTr="004D7A2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00" w:type="dxa"/>
            <w:vMerge/>
            <w:tcBorders>
              <w:left w:val="single" w:sz="4" w:space="0" w:color="000000"/>
            </w:tcBorders>
          </w:tcPr>
          <w:p w:rsidR="00C61DF5" w:rsidRDefault="00C61DF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00" w:type="dxa"/>
            <w:gridSpan w:val="9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</w:tcPr>
          <w:p w:rsidR="00C61DF5" w:rsidRDefault="00C61DF5" w:rsidP="00F3357C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DF5" w:rsidTr="004D7A2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200" w:type="dxa"/>
            <w:vMerge/>
            <w:tcBorders>
              <w:left w:val="single" w:sz="4" w:space="0" w:color="000000"/>
            </w:tcBorders>
          </w:tcPr>
          <w:p w:rsidR="00C61DF5" w:rsidRDefault="00C61DF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00" w:type="dxa"/>
            <w:gridSpan w:val="9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</w:tcPr>
          <w:p w:rsidR="00C61DF5" w:rsidRDefault="00C61DF5" w:rsidP="00F3357C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DF5" w:rsidTr="004D7A2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00" w:type="dxa"/>
            <w:vMerge/>
            <w:tcBorders>
              <w:left w:val="single" w:sz="4" w:space="0" w:color="000000"/>
            </w:tcBorders>
          </w:tcPr>
          <w:p w:rsidR="00C61DF5" w:rsidRDefault="00C61DF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00" w:type="dxa"/>
            <w:gridSpan w:val="9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</w:tcPr>
          <w:p w:rsidR="00C61DF5" w:rsidRDefault="00C61DF5" w:rsidP="00F3357C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DF5" w:rsidTr="004D7A2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00" w:type="dxa"/>
            <w:vMerge/>
            <w:tcBorders>
              <w:left w:val="single" w:sz="4" w:space="0" w:color="000000"/>
            </w:tcBorders>
          </w:tcPr>
          <w:p w:rsidR="00C61DF5" w:rsidRDefault="00C61DF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00" w:type="dxa"/>
            <w:gridSpan w:val="9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</w:tcPr>
          <w:p w:rsidR="00C61DF5" w:rsidRDefault="00C61DF5" w:rsidP="00F3357C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DF5" w:rsidTr="00F609D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200" w:type="dxa"/>
            <w:vMerge/>
            <w:tcBorders>
              <w:left w:val="single" w:sz="4" w:space="0" w:color="000000"/>
            </w:tcBorders>
          </w:tcPr>
          <w:p w:rsidR="00C61DF5" w:rsidRDefault="00C61DF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00" w:type="dxa"/>
            <w:gridSpan w:val="9"/>
            <w:tcBorders>
              <w:top w:val="dashed" w:sz="4" w:space="0" w:color="auto"/>
              <w:right w:val="single" w:sz="4" w:space="0" w:color="000000"/>
            </w:tcBorders>
          </w:tcPr>
          <w:p w:rsidR="00C61DF5" w:rsidRDefault="00C61DF5" w:rsidP="00F3357C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DF5" w:rsidTr="00FE43E6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200" w:type="dxa"/>
            <w:vMerge w:val="restart"/>
            <w:tcBorders>
              <w:left w:val="single" w:sz="4" w:space="0" w:color="000000"/>
            </w:tcBorders>
            <w:vAlign w:val="center"/>
          </w:tcPr>
          <w:p w:rsidR="00C61DF5" w:rsidRDefault="00C61DF5" w:rsidP="00FE43E6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応募理由</w:t>
            </w:r>
          </w:p>
        </w:tc>
        <w:tc>
          <w:tcPr>
            <w:tcW w:w="8200" w:type="dxa"/>
            <w:gridSpan w:val="9"/>
            <w:tcBorders>
              <w:bottom w:val="nil"/>
              <w:right w:val="single" w:sz="4" w:space="0" w:color="000000"/>
            </w:tcBorders>
          </w:tcPr>
          <w:p w:rsidR="00C61DF5" w:rsidRDefault="00C61DF5" w:rsidP="00F3357C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DF5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200" w:type="dxa"/>
            <w:vMerge/>
            <w:tcBorders>
              <w:left w:val="single" w:sz="4" w:space="0" w:color="000000"/>
            </w:tcBorders>
          </w:tcPr>
          <w:p w:rsidR="00C61DF5" w:rsidRDefault="00C61DF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00" w:type="dxa"/>
            <w:gridSpan w:val="9"/>
            <w:tcBorders>
              <w:top w:val="dashed" w:sz="4" w:space="0" w:color="auto"/>
              <w:bottom w:val="nil"/>
              <w:right w:val="single" w:sz="4" w:space="0" w:color="000000"/>
            </w:tcBorders>
          </w:tcPr>
          <w:p w:rsidR="00C61DF5" w:rsidRDefault="00C61DF5" w:rsidP="00F3357C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DF5" w:rsidTr="00F609D9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200" w:type="dxa"/>
            <w:vMerge/>
            <w:tcBorders>
              <w:left w:val="single" w:sz="4" w:space="0" w:color="000000"/>
            </w:tcBorders>
          </w:tcPr>
          <w:p w:rsidR="00C61DF5" w:rsidRDefault="00C61DF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00" w:type="dxa"/>
            <w:gridSpan w:val="9"/>
            <w:tcBorders>
              <w:top w:val="dashed" w:sz="4" w:space="0" w:color="auto"/>
              <w:right w:val="single" w:sz="4" w:space="0" w:color="000000"/>
            </w:tcBorders>
          </w:tcPr>
          <w:p w:rsidR="00C61DF5" w:rsidRDefault="00C61DF5" w:rsidP="00F3357C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A84512" w:rsidRDefault="00A84512" w:rsidP="006C73B5">
      <w:pPr>
        <w:adjustRightInd/>
        <w:spacing w:line="160" w:lineRule="exact"/>
        <w:rPr>
          <w:rFonts w:hAnsi="Times New Roman" w:cs="Times New Roman"/>
        </w:rPr>
      </w:pPr>
    </w:p>
    <w:sectPr w:rsidR="00A84512" w:rsidSect="00E81FC8">
      <w:headerReference w:type="default" r:id="rId6"/>
      <w:footerReference w:type="default" r:id="rId7"/>
      <w:type w:val="continuous"/>
      <w:pgSz w:w="11906" w:h="16838" w:code="9"/>
      <w:pgMar w:top="964" w:right="1134" w:bottom="851" w:left="1134" w:header="720" w:footer="720" w:gutter="0"/>
      <w:pgNumType w:start="1"/>
      <w:cols w:space="720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411" w:rsidRDefault="004324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2411" w:rsidRDefault="004324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5F9" w:rsidRDefault="00BB75F9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411" w:rsidRDefault="0043241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2411" w:rsidRDefault="004324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5F9" w:rsidRDefault="00BB75F9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720"/>
  <w:hyphenationZone w:val="0"/>
  <w:doNotHyphenateCaps/>
  <w:drawingGridHorizontalSpacing w:val="409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C6"/>
    <w:rsid w:val="000D2847"/>
    <w:rsid w:val="000D43C6"/>
    <w:rsid w:val="000E56DD"/>
    <w:rsid w:val="00146A6E"/>
    <w:rsid w:val="001740A1"/>
    <w:rsid w:val="001B6258"/>
    <w:rsid w:val="003175B5"/>
    <w:rsid w:val="003B2B04"/>
    <w:rsid w:val="003E3AFF"/>
    <w:rsid w:val="00421A64"/>
    <w:rsid w:val="0043032C"/>
    <w:rsid w:val="00432411"/>
    <w:rsid w:val="00456147"/>
    <w:rsid w:val="00472148"/>
    <w:rsid w:val="004D7A20"/>
    <w:rsid w:val="004F57A1"/>
    <w:rsid w:val="005A2B4F"/>
    <w:rsid w:val="005F3167"/>
    <w:rsid w:val="005F3173"/>
    <w:rsid w:val="006223A9"/>
    <w:rsid w:val="006C73B5"/>
    <w:rsid w:val="006E39DC"/>
    <w:rsid w:val="00735664"/>
    <w:rsid w:val="00850F93"/>
    <w:rsid w:val="008A2FA7"/>
    <w:rsid w:val="008A33A5"/>
    <w:rsid w:val="008B5D37"/>
    <w:rsid w:val="008F2BA4"/>
    <w:rsid w:val="00946FAF"/>
    <w:rsid w:val="009E487C"/>
    <w:rsid w:val="00A84512"/>
    <w:rsid w:val="00B01F4D"/>
    <w:rsid w:val="00B031A0"/>
    <w:rsid w:val="00B13822"/>
    <w:rsid w:val="00B35188"/>
    <w:rsid w:val="00B507C8"/>
    <w:rsid w:val="00B8506C"/>
    <w:rsid w:val="00BA212C"/>
    <w:rsid w:val="00BB75F9"/>
    <w:rsid w:val="00BC6975"/>
    <w:rsid w:val="00C2317F"/>
    <w:rsid w:val="00C61DF5"/>
    <w:rsid w:val="00CC42CA"/>
    <w:rsid w:val="00CD15B7"/>
    <w:rsid w:val="00D5483F"/>
    <w:rsid w:val="00D5517A"/>
    <w:rsid w:val="00D879AA"/>
    <w:rsid w:val="00D9339E"/>
    <w:rsid w:val="00E7207F"/>
    <w:rsid w:val="00E81FC8"/>
    <w:rsid w:val="00E914D8"/>
    <w:rsid w:val="00EB607A"/>
    <w:rsid w:val="00ED403A"/>
    <w:rsid w:val="00F3357C"/>
    <w:rsid w:val="00F37D66"/>
    <w:rsid w:val="00F609D9"/>
    <w:rsid w:val="00FC73E1"/>
    <w:rsid w:val="00F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2E7ECB6-8438-4CAB-877F-2F83317A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6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56D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E56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56DD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女性政策課</dc:creator>
  <cp:keywords/>
  <dc:description/>
  <cp:lastModifiedBy>柿元真由</cp:lastModifiedBy>
  <cp:revision>2</cp:revision>
  <cp:lastPrinted>2020-01-14T08:58:00Z</cp:lastPrinted>
  <dcterms:created xsi:type="dcterms:W3CDTF">2022-02-17T04:42:00Z</dcterms:created>
  <dcterms:modified xsi:type="dcterms:W3CDTF">2022-02-17T04:42:00Z</dcterms:modified>
</cp:coreProperties>
</file>