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D02" w:rsidRPr="00CF3FE1" w:rsidRDefault="00144532" w:rsidP="007350AF">
      <w:pPr>
        <w:spacing w:line="240" w:lineRule="exact"/>
        <w:rPr>
          <w:rFonts w:asciiTheme="majorEastAsia" w:eastAsiaTheme="majorEastAsia" w:hAnsiTheme="majorEastAsia"/>
          <w:szCs w:val="21"/>
        </w:rPr>
      </w:pPr>
      <w:r w:rsidRPr="00981E14">
        <w:rPr>
          <w:noProof/>
        </w:rPr>
        <mc:AlternateContent>
          <mc:Choice Requires="wps">
            <w:drawing>
              <wp:anchor distT="0" distB="0" distL="114300" distR="114300" simplePos="0" relativeHeight="251665408" behindDoc="0" locked="0" layoutInCell="1" allowOverlap="1" wp14:anchorId="4900FF7B" wp14:editId="4655EF1E">
                <wp:simplePos x="0" y="0"/>
                <wp:positionH relativeFrom="column">
                  <wp:posOffset>7967344</wp:posOffset>
                </wp:positionH>
                <wp:positionV relativeFrom="paragraph">
                  <wp:posOffset>-245110</wp:posOffset>
                </wp:positionV>
                <wp:extent cx="85725" cy="552450"/>
                <wp:effectExtent l="0" t="0" r="28575" b="19050"/>
                <wp:wrapNone/>
                <wp:docPr id="7" name="正方形/長方形 7"/>
                <wp:cNvGraphicFramePr/>
                <a:graphic xmlns:a="http://schemas.openxmlformats.org/drawingml/2006/main">
                  <a:graphicData uri="http://schemas.microsoft.com/office/word/2010/wordprocessingShape">
                    <wps:wsp>
                      <wps:cNvSpPr/>
                      <wps:spPr>
                        <a:xfrm flipH="1">
                          <a:off x="0" y="0"/>
                          <a:ext cx="85725" cy="552450"/>
                        </a:xfrm>
                        <a:prstGeom prst="rect">
                          <a:avLst/>
                        </a:prstGeom>
                        <a:solidFill>
                          <a:schemeClr val="accent1">
                            <a:lumMod val="20000"/>
                            <a:lumOff val="80000"/>
                          </a:schemeClr>
                        </a:solidFill>
                        <a:ln w="12700" cap="flat" cmpd="sng" algn="ctr">
                          <a:solidFill>
                            <a:sysClr val="windowText" lastClr="000000"/>
                          </a:solidFill>
                          <a:prstDash val="solid"/>
                        </a:ln>
                        <a:effectLst/>
                      </wps:spPr>
                      <wps:txbx>
                        <w:txbxContent>
                          <w:p w:rsidR="00144532" w:rsidRPr="00CF3FE1" w:rsidRDefault="00144532" w:rsidP="00144532">
                            <w:pPr>
                              <w:spacing w:line="240" w:lineRule="exact"/>
                              <w:rPr>
                                <w:rFonts w:asciiTheme="majorEastAsia" w:eastAsiaTheme="majorEastAsia" w:hAnsiTheme="majorEastAsia"/>
                                <w:color w:val="000000" w:themeColor="text1"/>
                              </w:rPr>
                            </w:pPr>
                            <w:r w:rsidRPr="00CF3FE1">
                              <w:rPr>
                                <w:rFonts w:asciiTheme="majorEastAsia" w:eastAsiaTheme="majorEastAsia" w:hAnsiTheme="majorEastAsia" w:hint="eastAsia"/>
                                <w:sz w:val="16"/>
                              </w:rPr>
                              <w:t>他の</w:t>
                            </w:r>
                            <w:r w:rsidRPr="00CF3FE1">
                              <w:rPr>
                                <w:rFonts w:asciiTheme="majorEastAsia" w:eastAsiaTheme="majorEastAsia" w:hAnsiTheme="majorEastAsia"/>
                                <w:sz w:val="16"/>
                              </w:rPr>
                              <w:t>学校行事とは異なり、働くことに関する活動</w:t>
                            </w:r>
                            <w:r w:rsidRPr="00CF3FE1">
                              <w:rPr>
                                <w:rFonts w:asciiTheme="majorEastAsia" w:eastAsiaTheme="majorEastAsia" w:hAnsiTheme="majorEastAsia" w:hint="eastAsia"/>
                                <w:sz w:val="16"/>
                              </w:rPr>
                              <w:t>は別様式を設定。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0FF7B" id="正方形/長方形 7" o:spid="_x0000_s1026" style="position:absolute;left:0;text-align:left;margin-left:627.35pt;margin-top:-19.3pt;width:6.75pt;height:4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" fillcolor="#deeaf6 [660]" strokecolor="windowText" strokeweight="1pt">
                <v:textbox>
                  <w:txbxContent>
                    <w:p w:rsidR="00144532" w:rsidRPr="00CF3FE1" w:rsidRDefault="00144532" w:rsidP="00144532">
                      <w:pPr>
                        <w:spacing w:line="240" w:lineRule="exact"/>
                        <w:rPr>
                          <w:rFonts w:asciiTheme="majorEastAsia" w:eastAsiaTheme="majorEastAsia" w:hAnsiTheme="majorEastAsia"/>
                          <w:color w:val="000000" w:themeColor="text1"/>
                        </w:rPr>
                      </w:pPr>
                      <w:r w:rsidRPr="00CF3FE1">
                        <w:rPr>
                          <w:rFonts w:asciiTheme="majorEastAsia" w:eastAsiaTheme="majorEastAsia" w:hAnsiTheme="majorEastAsia" w:hint="eastAsia"/>
                          <w:sz w:val="16"/>
                        </w:rPr>
                        <w:t>他の</w:t>
                      </w:r>
                      <w:r w:rsidRPr="00CF3FE1">
                        <w:rPr>
                          <w:rFonts w:asciiTheme="majorEastAsia" w:eastAsiaTheme="majorEastAsia" w:hAnsiTheme="majorEastAsia"/>
                          <w:sz w:val="16"/>
                        </w:rPr>
                        <w:t>学校行事とは異なり、働くことに関する活動</w:t>
                      </w:r>
                      <w:r w:rsidRPr="00CF3FE1">
                        <w:rPr>
                          <w:rFonts w:asciiTheme="majorEastAsia" w:eastAsiaTheme="majorEastAsia" w:hAnsiTheme="majorEastAsia" w:hint="eastAsia"/>
                          <w:sz w:val="16"/>
                        </w:rPr>
                        <w:t>は別様式を設定。</w:t>
                      </w:r>
                    </w:p>
                  </w:txbxContent>
                </v:textbox>
              </v:rect>
            </w:pict>
          </mc:Fallback>
        </mc:AlternateContent>
      </w:r>
      <w:r w:rsidR="007350AF" w:rsidRPr="00981E14">
        <w:rPr>
          <w:rFonts w:asciiTheme="minorEastAsia" w:hAnsiTheme="minorEastAsia" w:hint="eastAsia"/>
          <w:szCs w:val="21"/>
        </w:rPr>
        <w:t>※</w:t>
      </w:r>
      <w:r w:rsidR="007350AF" w:rsidRPr="00CF3FE1">
        <w:rPr>
          <w:rFonts w:asciiTheme="majorEastAsia" w:eastAsiaTheme="majorEastAsia" w:hAnsiTheme="majorEastAsia" w:hint="eastAsia"/>
          <w:szCs w:val="21"/>
        </w:rPr>
        <w:t>学校</w:t>
      </w:r>
      <w:r w:rsidR="00C7288C" w:rsidRPr="00CF3FE1">
        <w:rPr>
          <w:rFonts w:asciiTheme="majorEastAsia" w:eastAsiaTheme="majorEastAsia" w:hAnsiTheme="majorEastAsia" w:hint="eastAsia"/>
          <w:szCs w:val="21"/>
        </w:rPr>
        <w:t>に</w:t>
      </w:r>
      <w:r w:rsidR="007350AF" w:rsidRPr="00CF3FE1">
        <w:rPr>
          <w:rFonts w:asciiTheme="majorEastAsia" w:eastAsiaTheme="majorEastAsia" w:hAnsiTheme="majorEastAsia" w:hint="eastAsia"/>
          <w:szCs w:val="21"/>
        </w:rPr>
        <w:t>既存の様式があれば、そちらを活用して</w:t>
      </w:r>
      <w:r w:rsidR="00C7288C" w:rsidRPr="00CF3FE1">
        <w:rPr>
          <w:rFonts w:asciiTheme="majorEastAsia" w:eastAsiaTheme="majorEastAsia" w:hAnsiTheme="majorEastAsia" w:hint="eastAsia"/>
          <w:szCs w:val="21"/>
        </w:rPr>
        <w:t>もらっても</w:t>
      </w:r>
      <w:r w:rsidR="00C7288C" w:rsidRPr="00CF3FE1">
        <w:rPr>
          <w:rFonts w:asciiTheme="majorEastAsia" w:eastAsiaTheme="majorEastAsia" w:hAnsiTheme="majorEastAsia"/>
          <w:szCs w:val="21"/>
        </w:rPr>
        <w:t>かまいません</w:t>
      </w:r>
      <w:r w:rsidR="007350AF" w:rsidRPr="00CF3FE1">
        <w:rPr>
          <w:rFonts w:asciiTheme="majorEastAsia" w:eastAsiaTheme="majorEastAsia" w:hAnsiTheme="majorEastAsia" w:hint="eastAsia"/>
          <w:szCs w:val="21"/>
        </w:rPr>
        <w:t>。</w:t>
      </w:r>
    </w:p>
    <w:p w:rsidR="007350AF" w:rsidRDefault="007350AF" w:rsidP="007350AF">
      <w:pPr>
        <w:spacing w:line="240" w:lineRule="exact"/>
        <w:rPr>
          <w:rFonts w:asciiTheme="minorEastAsia" w:hAnsiTheme="minorEastAsia"/>
          <w:szCs w:val="21"/>
        </w:rPr>
      </w:pPr>
      <w:r>
        <w:rPr>
          <w:noProof/>
        </w:rPr>
        <mc:AlternateContent>
          <mc:Choice Requires="wps">
            <w:drawing>
              <wp:anchor distT="45720" distB="45720" distL="114300" distR="114300" simplePos="0" relativeHeight="251653120" behindDoc="0" locked="0" layoutInCell="1" allowOverlap="1" wp14:anchorId="451E7B09" wp14:editId="3D62DCB7">
                <wp:simplePos x="0" y="0"/>
                <wp:positionH relativeFrom="column">
                  <wp:posOffset>42545</wp:posOffset>
                </wp:positionH>
                <wp:positionV relativeFrom="paragraph">
                  <wp:posOffset>59690</wp:posOffset>
                </wp:positionV>
                <wp:extent cx="5800725" cy="419100"/>
                <wp:effectExtent l="0" t="0" r="28575" b="1905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19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6D02" w:rsidRPr="00A33486" w:rsidRDefault="003408FB" w:rsidP="00D36D02">
                            <w:pPr>
                              <w:rPr>
                                <w:rFonts w:asciiTheme="majorEastAsia" w:eastAsiaTheme="majorEastAsia" w:hAnsiTheme="majorEastAsia"/>
                                <w:sz w:val="36"/>
                                <w:szCs w:val="36"/>
                              </w:rPr>
                            </w:pPr>
                            <w:r w:rsidRPr="005A7BF2">
                              <w:rPr>
                                <w:rFonts w:asciiTheme="majorEastAsia" w:eastAsiaTheme="majorEastAsia" w:hAnsiTheme="majorEastAsia" w:hint="eastAsia"/>
                                <w:sz w:val="36"/>
                                <w:szCs w:val="36"/>
                              </w:rPr>
                              <w:t>就業</w:t>
                            </w:r>
                            <w:r w:rsidRPr="005A7BF2">
                              <w:rPr>
                                <w:rFonts w:asciiTheme="majorEastAsia" w:eastAsiaTheme="majorEastAsia" w:hAnsiTheme="majorEastAsia"/>
                                <w:sz w:val="36"/>
                                <w:szCs w:val="36"/>
                              </w:rPr>
                              <w:t>体験・</w:t>
                            </w:r>
                            <w:r w:rsidR="00D349EC" w:rsidRPr="005A7BF2">
                              <w:rPr>
                                <w:rFonts w:asciiTheme="majorEastAsia" w:eastAsiaTheme="majorEastAsia" w:hAnsiTheme="majorEastAsia" w:hint="eastAsia"/>
                                <w:sz w:val="36"/>
                                <w:szCs w:val="36"/>
                              </w:rPr>
                              <w:t>インターンシップ</w:t>
                            </w:r>
                            <w:r w:rsidR="00D36D02" w:rsidRPr="005A7BF2">
                              <w:rPr>
                                <w:rFonts w:asciiTheme="majorEastAsia" w:eastAsiaTheme="majorEastAsia" w:hAnsiTheme="majorEastAsia"/>
                                <w:sz w:val="36"/>
                                <w:szCs w:val="36"/>
                              </w:rPr>
                              <w:t>について</w:t>
                            </w:r>
                            <w:r w:rsidRPr="005A7BF2">
                              <w:rPr>
                                <w:rFonts w:asciiTheme="majorEastAsia" w:eastAsiaTheme="majorEastAsia" w:hAnsiTheme="majorEastAsia" w:hint="eastAsia"/>
                                <w:b/>
                                <w:sz w:val="24"/>
                                <w:szCs w:val="24"/>
                              </w:rPr>
                              <w:t>（働く</w:t>
                            </w:r>
                            <w:r w:rsidRPr="005A7BF2">
                              <w:rPr>
                                <w:rFonts w:asciiTheme="majorEastAsia" w:eastAsiaTheme="majorEastAsia" w:hAnsiTheme="majorEastAsia"/>
                                <w:b/>
                                <w:sz w:val="24"/>
                                <w:szCs w:val="24"/>
                              </w:rPr>
                              <w:t>ことに関して</w:t>
                            </w:r>
                            <w:r w:rsidRPr="005A7BF2">
                              <w:rPr>
                                <w:rFonts w:asciiTheme="majorEastAsia" w:eastAsiaTheme="majorEastAsia" w:hAnsiTheme="majorEastAsia" w:hint="eastAsia"/>
                                <w:b/>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1E7B09" id="_x0000_t202" coordsize="21600,21600" o:spt="202" path="m,l,21600r21600,l21600,xe">
                <v:stroke joinstyle="miter"/>
                <v:path gradientshapeok="t" o:connecttype="rect"/>
              </v:shapetype>
              <v:shape id="テキスト ボックス 2" o:spid="_x0000_s1027" type="#_x0000_t202" style="position:absolute;left:0;text-align:left;margin-left:3.35pt;margin-top:4.7pt;width:456.75pt;height:33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" filled="f" strokeweight=".5pt">
                <v:textbox>
                  <w:txbxContent>
                    <w:p w:rsidR="00D36D02" w:rsidRPr="00A33486" w:rsidRDefault="003408FB" w:rsidP="00D36D02">
                      <w:pPr>
                        <w:rPr>
                          <w:rFonts w:asciiTheme="majorEastAsia" w:eastAsiaTheme="majorEastAsia" w:hAnsiTheme="majorEastAsia"/>
                          <w:sz w:val="36"/>
                          <w:szCs w:val="36"/>
                        </w:rPr>
                      </w:pPr>
                      <w:r w:rsidRPr="005A7BF2">
                        <w:rPr>
                          <w:rFonts w:asciiTheme="majorEastAsia" w:eastAsiaTheme="majorEastAsia" w:hAnsiTheme="majorEastAsia" w:hint="eastAsia"/>
                          <w:sz w:val="36"/>
                          <w:szCs w:val="36"/>
                        </w:rPr>
                        <w:t>就業</w:t>
                      </w:r>
                      <w:r w:rsidRPr="005A7BF2">
                        <w:rPr>
                          <w:rFonts w:asciiTheme="majorEastAsia" w:eastAsiaTheme="majorEastAsia" w:hAnsiTheme="majorEastAsia"/>
                          <w:sz w:val="36"/>
                          <w:szCs w:val="36"/>
                        </w:rPr>
                        <w:t>体験・</w:t>
                      </w:r>
                      <w:r w:rsidR="00D349EC" w:rsidRPr="005A7BF2">
                        <w:rPr>
                          <w:rFonts w:asciiTheme="majorEastAsia" w:eastAsiaTheme="majorEastAsia" w:hAnsiTheme="majorEastAsia" w:hint="eastAsia"/>
                          <w:sz w:val="36"/>
                          <w:szCs w:val="36"/>
                        </w:rPr>
                        <w:t>インターンシップ</w:t>
                      </w:r>
                      <w:r w:rsidR="00D36D02" w:rsidRPr="005A7BF2">
                        <w:rPr>
                          <w:rFonts w:asciiTheme="majorEastAsia" w:eastAsiaTheme="majorEastAsia" w:hAnsiTheme="majorEastAsia"/>
                          <w:sz w:val="36"/>
                          <w:szCs w:val="36"/>
                        </w:rPr>
                        <w:t>について</w:t>
                      </w:r>
                      <w:r w:rsidRPr="005A7BF2">
                        <w:rPr>
                          <w:rFonts w:asciiTheme="majorEastAsia" w:eastAsiaTheme="majorEastAsia" w:hAnsiTheme="majorEastAsia" w:hint="eastAsia"/>
                          <w:b/>
                          <w:sz w:val="24"/>
                          <w:szCs w:val="24"/>
                        </w:rPr>
                        <w:t>（働く</w:t>
                      </w:r>
                      <w:r w:rsidRPr="005A7BF2">
                        <w:rPr>
                          <w:rFonts w:asciiTheme="majorEastAsia" w:eastAsiaTheme="majorEastAsia" w:hAnsiTheme="majorEastAsia"/>
                          <w:b/>
                          <w:sz w:val="24"/>
                          <w:szCs w:val="24"/>
                        </w:rPr>
                        <w:t>ことに関して</w:t>
                      </w:r>
                      <w:r w:rsidRPr="005A7BF2">
                        <w:rPr>
                          <w:rFonts w:asciiTheme="majorEastAsia" w:eastAsiaTheme="majorEastAsia" w:hAnsiTheme="majorEastAsia" w:hint="eastAsia"/>
                          <w:b/>
                          <w:sz w:val="24"/>
                          <w:szCs w:val="24"/>
                        </w:rPr>
                        <w:t>）</w:t>
                      </w:r>
                    </w:p>
                  </w:txbxContent>
                </v:textbox>
              </v:shape>
            </w:pict>
          </mc:Fallback>
        </mc:AlternateContent>
      </w:r>
    </w:p>
    <w:p w:rsidR="005F7CAB" w:rsidRDefault="005F7CAB" w:rsidP="007350AF">
      <w:pPr>
        <w:spacing w:line="240" w:lineRule="exact"/>
        <w:rPr>
          <w:rFonts w:asciiTheme="minorEastAsia" w:hAnsiTheme="minorEastAsia" w:hint="eastAsia"/>
          <w:szCs w:val="21"/>
        </w:rPr>
      </w:pPr>
    </w:p>
    <w:p w:rsidR="007350AF" w:rsidRDefault="007350AF" w:rsidP="007350AF">
      <w:pPr>
        <w:spacing w:line="240" w:lineRule="exact"/>
        <w:rPr>
          <w:rFonts w:asciiTheme="minorEastAsia" w:hAnsiTheme="minorEastAsia"/>
          <w:szCs w:val="21"/>
        </w:rPr>
      </w:pPr>
    </w:p>
    <w:p w:rsidR="00D36D02" w:rsidRPr="00BD03C5" w:rsidRDefault="00D36D02" w:rsidP="00D36D02">
      <w:pPr>
        <w:spacing w:line="240" w:lineRule="exact"/>
        <w:rPr>
          <w:rFonts w:ascii="AR P丸ゴシック体M" w:eastAsia="AR P丸ゴシック体M" w:hAnsi="AR P丸ゴシック体M"/>
          <w:sz w:val="40"/>
          <w:szCs w:val="40"/>
        </w:rPr>
      </w:pPr>
      <w:bookmarkStart w:id="0" w:name="_GoBack"/>
      <w:bookmarkEnd w:id="0"/>
      <w:r>
        <w:rPr>
          <w:noProof/>
        </w:rPr>
        <mc:AlternateContent>
          <mc:Choice Requires="wps">
            <w:drawing>
              <wp:anchor distT="45720" distB="45720" distL="114300" distR="114300" simplePos="0" relativeHeight="251655168" behindDoc="0" locked="0" layoutInCell="1" allowOverlap="1" wp14:anchorId="24AA5BE5" wp14:editId="36942A4C">
                <wp:simplePos x="0" y="0"/>
                <wp:positionH relativeFrom="column">
                  <wp:posOffset>3714750</wp:posOffset>
                </wp:positionH>
                <wp:positionV relativeFrom="paragraph">
                  <wp:posOffset>35560</wp:posOffset>
                </wp:positionV>
                <wp:extent cx="2245995" cy="320040"/>
                <wp:effectExtent l="0" t="3810" r="381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D02" w:rsidRPr="00CF3FE1" w:rsidRDefault="00D36D02" w:rsidP="00D36D02">
                            <w:pPr>
                              <w:rPr>
                                <w:rFonts w:asciiTheme="majorEastAsia" w:eastAsiaTheme="majorEastAsia" w:hAnsiTheme="majorEastAsia"/>
                                <w:lang w:eastAsia="zh-TW"/>
                              </w:rPr>
                            </w:pPr>
                            <w:r w:rsidRPr="00CF3FE1">
                              <w:rPr>
                                <w:rFonts w:asciiTheme="majorEastAsia" w:eastAsiaTheme="majorEastAsia" w:hAnsiTheme="majorEastAsia"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AA5BE5" id="_x0000_s1028" type="#_x0000_t202" style="position:absolute;left:0;text-align:left;margin-left:292.5pt;margin-top:2.8pt;width:176.85pt;height:25.2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3N2AIAANI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" filled="f" stroked="f">
                <v:textbox style="mso-fit-shape-to-text:t">
                  <w:txbxContent>
                    <w:p w:rsidR="00D36D02" w:rsidRPr="00CF3FE1" w:rsidRDefault="00D36D02" w:rsidP="00D36D02">
                      <w:pPr>
                        <w:rPr>
                          <w:rFonts w:asciiTheme="majorEastAsia" w:eastAsiaTheme="majorEastAsia" w:hAnsiTheme="majorEastAsia"/>
                          <w:lang w:eastAsia="zh-TW"/>
                        </w:rPr>
                      </w:pPr>
                      <w:r w:rsidRPr="00CF3FE1">
                        <w:rPr>
                          <w:rFonts w:asciiTheme="majorEastAsia" w:eastAsiaTheme="majorEastAsia" w:hAnsiTheme="majorEastAsia" w:hint="eastAsia"/>
                          <w:lang w:eastAsia="zh-TW"/>
                        </w:rPr>
                        <w:t>記入日　　　年　　　月　　　日</w:t>
                      </w:r>
                    </w:p>
                  </w:txbxContent>
                </v:textbox>
              </v:shape>
            </w:pict>
          </mc:Fallback>
        </mc:AlternateContent>
      </w:r>
    </w:p>
    <w:p w:rsidR="00C51153" w:rsidRPr="00016DA8" w:rsidRDefault="007B7D56" w:rsidP="00144532">
      <w:pPr>
        <w:rPr>
          <w:rFonts w:asciiTheme="majorEastAsia" w:eastAsiaTheme="majorEastAsia" w:hAnsiTheme="majorEastAsia"/>
          <w:lang w:eastAsia="zh-TW"/>
        </w:rPr>
      </w:pPr>
      <w:r w:rsidRPr="00CF3FE1">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14:anchorId="186EBF5D" wp14:editId="6BB010C0">
                <wp:simplePos x="0" y="0"/>
                <wp:positionH relativeFrom="column">
                  <wp:posOffset>7767320</wp:posOffset>
                </wp:positionH>
                <wp:positionV relativeFrom="paragraph">
                  <wp:posOffset>1202690</wp:posOffset>
                </wp:positionV>
                <wp:extent cx="2265045" cy="409575"/>
                <wp:effectExtent l="209550" t="0" r="20955" b="28575"/>
                <wp:wrapNone/>
                <wp:docPr id="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5045" cy="409575"/>
                        </a:xfrm>
                        <a:prstGeom prst="wedgeRoundRectCallout">
                          <a:avLst>
                            <a:gd name="adj1" fmla="val -57673"/>
                            <a:gd name="adj2" fmla="val 5040"/>
                            <a:gd name="adj3" fmla="val 16667"/>
                          </a:avLst>
                        </a:prstGeom>
                        <a:solidFill>
                          <a:srgbClr val="FFFFCC"/>
                        </a:solidFill>
                        <a:ln w="12700">
                          <a:solidFill>
                            <a:srgbClr val="000000"/>
                          </a:solidFill>
                          <a:miter lim="800000"/>
                          <a:headEnd/>
                          <a:tailEnd/>
                        </a:ln>
                      </wps:spPr>
                      <wps:txbx>
                        <w:txbxContent>
                          <w:p w:rsidR="0068287E" w:rsidRPr="00CF3FE1" w:rsidRDefault="0068287E" w:rsidP="0068287E">
                            <w:pPr>
                              <w:spacing w:line="240" w:lineRule="exact"/>
                              <w:rPr>
                                <w:rFonts w:asciiTheme="majorEastAsia" w:eastAsiaTheme="majorEastAsia" w:hAnsiTheme="majorEastAsia"/>
                                <w:sz w:val="16"/>
                              </w:rPr>
                            </w:pPr>
                            <w:r w:rsidRPr="00CF3FE1">
                              <w:rPr>
                                <w:rFonts w:asciiTheme="majorEastAsia" w:eastAsiaTheme="majorEastAsia" w:hAnsiTheme="majorEastAsia" w:hint="eastAsia"/>
                                <w:sz w:val="16"/>
                              </w:rPr>
                              <w:t>どうしてその職場に行くのか、その理由を</w:t>
                            </w:r>
                            <w:r w:rsidR="003F5059" w:rsidRPr="00CF3FE1">
                              <w:rPr>
                                <w:rFonts w:asciiTheme="majorEastAsia" w:eastAsiaTheme="majorEastAsia" w:hAnsiTheme="majorEastAsia" w:hint="eastAsia"/>
                                <w:sz w:val="16"/>
                              </w:rPr>
                              <w:t>自分自身の</w:t>
                            </w:r>
                            <w:r w:rsidR="003F5059" w:rsidRPr="00CF3FE1">
                              <w:rPr>
                                <w:rFonts w:asciiTheme="majorEastAsia" w:eastAsiaTheme="majorEastAsia" w:hAnsiTheme="majorEastAsia"/>
                                <w:sz w:val="16"/>
                              </w:rPr>
                              <w:t>言葉で</w:t>
                            </w:r>
                            <w:r w:rsidRPr="00CF3FE1">
                              <w:rPr>
                                <w:rFonts w:asciiTheme="majorEastAsia" w:eastAsiaTheme="majorEastAsia" w:hAnsiTheme="majorEastAsia" w:hint="eastAsia"/>
                                <w:sz w:val="16"/>
                              </w:rPr>
                              <w:t>整理することが</w:t>
                            </w:r>
                            <w:r w:rsidR="003F5059" w:rsidRPr="00CF3FE1">
                              <w:rPr>
                                <w:rFonts w:asciiTheme="majorEastAsia" w:eastAsiaTheme="majorEastAsia" w:hAnsiTheme="majorEastAsia" w:hint="eastAsia"/>
                                <w:sz w:val="16"/>
                              </w:rPr>
                              <w:t>重要</w:t>
                            </w:r>
                            <w:r w:rsidRPr="00CF3FE1">
                              <w:rPr>
                                <w:rFonts w:asciiTheme="majorEastAsia" w:eastAsiaTheme="majorEastAsia" w:hAnsiTheme="majorEastAsia" w:hint="eastAsia"/>
                                <w:sz w:val="16"/>
                              </w:rPr>
                              <w:t>である</w:t>
                            </w:r>
                            <w:r w:rsidR="00847738" w:rsidRPr="00CF3FE1">
                              <w:rPr>
                                <w:rFonts w:asciiTheme="majorEastAsia" w:eastAsiaTheme="majorEastAsia" w:hAnsiTheme="majorEastAsia"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EBF5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9" type="#_x0000_t62" style="position:absolute;left:0;text-align:left;margin-left:611.6pt;margin-top:94.7pt;width:178.35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" adj="-1657,11889" fillcolor="#ffc" strokeweight="1pt">
                <v:textbox inset="5.85pt,.7pt,5.85pt,.7pt">
                  <w:txbxContent>
                    <w:p w:rsidR="0068287E" w:rsidRPr="00CF3FE1" w:rsidRDefault="0068287E" w:rsidP="0068287E">
                      <w:pPr>
                        <w:spacing w:line="240" w:lineRule="exact"/>
                        <w:rPr>
                          <w:rFonts w:asciiTheme="majorEastAsia" w:eastAsiaTheme="majorEastAsia" w:hAnsiTheme="majorEastAsia"/>
                          <w:sz w:val="16"/>
                        </w:rPr>
                      </w:pPr>
                      <w:r w:rsidRPr="00CF3FE1">
                        <w:rPr>
                          <w:rFonts w:asciiTheme="majorEastAsia" w:eastAsiaTheme="majorEastAsia" w:hAnsiTheme="majorEastAsia" w:hint="eastAsia"/>
                          <w:sz w:val="16"/>
                        </w:rPr>
                        <w:t>どうしてその職場に行くのか、その理由を</w:t>
                      </w:r>
                      <w:r w:rsidR="003F5059" w:rsidRPr="00CF3FE1">
                        <w:rPr>
                          <w:rFonts w:asciiTheme="majorEastAsia" w:eastAsiaTheme="majorEastAsia" w:hAnsiTheme="majorEastAsia" w:hint="eastAsia"/>
                          <w:sz w:val="16"/>
                        </w:rPr>
                        <w:t>自分自身の</w:t>
                      </w:r>
                      <w:r w:rsidR="003F5059" w:rsidRPr="00CF3FE1">
                        <w:rPr>
                          <w:rFonts w:asciiTheme="majorEastAsia" w:eastAsiaTheme="majorEastAsia" w:hAnsiTheme="majorEastAsia"/>
                          <w:sz w:val="16"/>
                        </w:rPr>
                        <w:t>言葉で</w:t>
                      </w:r>
                      <w:r w:rsidRPr="00CF3FE1">
                        <w:rPr>
                          <w:rFonts w:asciiTheme="majorEastAsia" w:eastAsiaTheme="majorEastAsia" w:hAnsiTheme="majorEastAsia" w:hint="eastAsia"/>
                          <w:sz w:val="16"/>
                        </w:rPr>
                        <w:t>整理することが</w:t>
                      </w:r>
                      <w:r w:rsidR="003F5059" w:rsidRPr="00CF3FE1">
                        <w:rPr>
                          <w:rFonts w:asciiTheme="majorEastAsia" w:eastAsiaTheme="majorEastAsia" w:hAnsiTheme="majorEastAsia" w:hint="eastAsia"/>
                          <w:sz w:val="16"/>
                        </w:rPr>
                        <w:t>重要</w:t>
                      </w:r>
                      <w:r w:rsidRPr="00CF3FE1">
                        <w:rPr>
                          <w:rFonts w:asciiTheme="majorEastAsia" w:eastAsiaTheme="majorEastAsia" w:hAnsiTheme="majorEastAsia" w:hint="eastAsia"/>
                          <w:sz w:val="16"/>
                        </w:rPr>
                        <w:t>である</w:t>
                      </w:r>
                      <w:r w:rsidR="00847738" w:rsidRPr="00CF3FE1">
                        <w:rPr>
                          <w:rFonts w:asciiTheme="majorEastAsia" w:eastAsiaTheme="majorEastAsia" w:hAnsiTheme="majorEastAsia" w:hint="eastAsia"/>
                          <w:sz w:val="16"/>
                        </w:rPr>
                        <w:t>。</w:t>
                      </w:r>
                    </w:p>
                  </w:txbxContent>
                </v:textbox>
              </v:shape>
            </w:pict>
          </mc:Fallback>
        </mc:AlternateContent>
      </w:r>
      <w:r w:rsidR="00144532" w:rsidRPr="00DA6D74">
        <w:rPr>
          <w:rFonts w:asciiTheme="majorEastAsia" w:eastAsiaTheme="majorEastAsia" w:hAnsiTheme="majorEastAsia" w:hint="eastAsia"/>
        </w:rPr>
        <w:t>【</w:t>
      </w:r>
      <w:r w:rsidR="00D36D02" w:rsidRPr="00DA6D74">
        <w:rPr>
          <w:rFonts w:asciiTheme="majorEastAsia" w:eastAsiaTheme="majorEastAsia" w:hAnsiTheme="majorEastAsia" w:hint="eastAsia"/>
        </w:rPr>
        <w:t>事</w:t>
      </w:r>
      <w:r w:rsidR="00144532" w:rsidRPr="00DA6D74">
        <w:rPr>
          <w:rFonts w:asciiTheme="majorEastAsia" w:eastAsiaTheme="majorEastAsia" w:hAnsiTheme="majorEastAsia" w:hint="eastAsia"/>
        </w:rPr>
        <w:t xml:space="preserve">　</w:t>
      </w:r>
      <w:r w:rsidR="00D36D02" w:rsidRPr="00DA6D74">
        <w:rPr>
          <w:rFonts w:asciiTheme="majorEastAsia" w:eastAsiaTheme="majorEastAsia" w:hAnsiTheme="majorEastAsia" w:hint="eastAsia"/>
        </w:rPr>
        <w:t>前</w:t>
      </w:r>
      <w:r w:rsidR="00144532" w:rsidRPr="00DA6D74">
        <w:rPr>
          <w:rFonts w:asciiTheme="majorEastAsia" w:eastAsiaTheme="majorEastAsia" w:hAnsiTheme="majorEastAsia"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067"/>
      </w:tblGrid>
      <w:tr w:rsidR="00651BB1" w:rsidRPr="00AE2478" w:rsidTr="00A07314">
        <w:trPr>
          <w:trHeight w:val="1253"/>
        </w:trPr>
        <w:tc>
          <w:tcPr>
            <w:tcW w:w="9178" w:type="dxa"/>
            <w:gridSpan w:val="2"/>
            <w:shd w:val="clear" w:color="auto" w:fill="auto"/>
          </w:tcPr>
          <w:p w:rsidR="00651BB1" w:rsidRPr="00CF3FE1" w:rsidRDefault="002D12D0" w:rsidP="001245A7">
            <w:pPr>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「働くこと」についての今の考え</w:t>
            </w:r>
            <w:r w:rsidR="003408FB" w:rsidRPr="00CF3FE1">
              <w:rPr>
                <w:rFonts w:ascii="ＭＳ ゴシック" w:eastAsia="ＭＳ ゴシック" w:hAnsi="ＭＳ ゴシック" w:hint="eastAsia"/>
                <w:sz w:val="18"/>
                <w:szCs w:val="18"/>
              </w:rPr>
              <w:t>（「働く」</w:t>
            </w:r>
            <w:r w:rsidR="001245A7" w:rsidRPr="00CF3FE1">
              <w:rPr>
                <w:rFonts w:ascii="ＭＳ ゴシック" w:eastAsia="ＭＳ ゴシック" w:hAnsi="ＭＳ ゴシック" w:hint="eastAsia"/>
                <w:sz w:val="18"/>
                <w:szCs w:val="18"/>
              </w:rPr>
              <w:t>ということに、どのようなイメージや考えをもっているか</w:t>
            </w:r>
            <w:r w:rsidR="003408FB" w:rsidRPr="00CF3FE1">
              <w:rPr>
                <w:rFonts w:ascii="ＭＳ ゴシック" w:eastAsia="ＭＳ ゴシック" w:hAnsi="ＭＳ ゴシック" w:hint="eastAsia"/>
                <w:sz w:val="18"/>
                <w:szCs w:val="18"/>
              </w:rPr>
              <w:t>）</w:t>
            </w:r>
          </w:p>
        </w:tc>
      </w:tr>
      <w:tr w:rsidR="001245A7" w:rsidRPr="00AE2478" w:rsidTr="00A07314">
        <w:trPr>
          <w:trHeight w:val="1041"/>
        </w:trPr>
        <w:tc>
          <w:tcPr>
            <w:tcW w:w="4111" w:type="dxa"/>
            <w:shd w:val="clear" w:color="auto" w:fill="auto"/>
          </w:tcPr>
          <w:p w:rsidR="001245A7" w:rsidRPr="00CF3FE1" w:rsidRDefault="001245A7" w:rsidP="00651BB1">
            <w:pPr>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受入先</w:t>
            </w:r>
          </w:p>
          <w:p w:rsidR="001245A7" w:rsidRPr="00CF3FE1" w:rsidRDefault="001245A7" w:rsidP="00651BB1">
            <w:pPr>
              <w:rPr>
                <w:rFonts w:ascii="ＭＳ ゴシック" w:eastAsia="ＭＳ ゴシック" w:hAnsi="ＭＳ ゴシック"/>
                <w:sz w:val="18"/>
                <w:szCs w:val="18"/>
              </w:rPr>
            </w:pPr>
          </w:p>
        </w:tc>
        <w:tc>
          <w:tcPr>
            <w:tcW w:w="5067" w:type="dxa"/>
            <w:shd w:val="clear" w:color="auto" w:fill="auto"/>
          </w:tcPr>
          <w:p w:rsidR="001245A7" w:rsidRPr="00CF3FE1" w:rsidRDefault="0068287E">
            <w:pPr>
              <w:widowControl/>
              <w:jc w:val="left"/>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体験先選定の理由</w:t>
            </w:r>
          </w:p>
          <w:p w:rsidR="001245A7" w:rsidRPr="00CF3FE1" w:rsidRDefault="001245A7" w:rsidP="001245A7">
            <w:pPr>
              <w:rPr>
                <w:rFonts w:ascii="ＭＳ ゴシック" w:eastAsia="ＭＳ ゴシック" w:hAnsi="ＭＳ ゴシック"/>
                <w:sz w:val="18"/>
                <w:szCs w:val="18"/>
              </w:rPr>
            </w:pPr>
          </w:p>
        </w:tc>
      </w:tr>
      <w:tr w:rsidR="00B07874" w:rsidRPr="00AE2478" w:rsidTr="00A07314">
        <w:trPr>
          <w:trHeight w:val="599"/>
        </w:trPr>
        <w:tc>
          <w:tcPr>
            <w:tcW w:w="9178" w:type="dxa"/>
            <w:gridSpan w:val="2"/>
            <w:shd w:val="clear" w:color="auto" w:fill="auto"/>
          </w:tcPr>
          <w:p w:rsidR="00B07874" w:rsidRPr="00CF3FE1" w:rsidRDefault="003408FB" w:rsidP="00651BB1">
            <w:pPr>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就業体験・インターンシップを通じて、どんなことを得たいのか</w:t>
            </w:r>
          </w:p>
          <w:p w:rsidR="003408FB" w:rsidRPr="00CF3FE1" w:rsidRDefault="003408FB" w:rsidP="00651BB1">
            <w:pPr>
              <w:rPr>
                <w:rFonts w:ascii="ＭＳ ゴシック" w:eastAsia="ＭＳ ゴシック" w:hAnsi="ＭＳ ゴシック"/>
                <w:sz w:val="18"/>
                <w:szCs w:val="18"/>
              </w:rPr>
            </w:pPr>
          </w:p>
          <w:p w:rsidR="003408FB" w:rsidRPr="00CF3FE1" w:rsidRDefault="003408FB" w:rsidP="00651BB1">
            <w:pPr>
              <w:rPr>
                <w:rFonts w:ascii="ＭＳ ゴシック" w:eastAsia="ＭＳ ゴシック" w:hAnsi="ＭＳ ゴシック"/>
                <w:sz w:val="18"/>
                <w:szCs w:val="18"/>
              </w:rPr>
            </w:pPr>
          </w:p>
        </w:tc>
      </w:tr>
      <w:tr w:rsidR="003408FB" w:rsidRPr="00AE2478" w:rsidTr="00A07314">
        <w:trPr>
          <w:trHeight w:val="1000"/>
        </w:trPr>
        <w:tc>
          <w:tcPr>
            <w:tcW w:w="9178" w:type="dxa"/>
            <w:gridSpan w:val="2"/>
            <w:shd w:val="clear" w:color="auto" w:fill="auto"/>
          </w:tcPr>
          <w:p w:rsidR="003408FB" w:rsidRPr="00CF3FE1" w:rsidRDefault="003408FB" w:rsidP="00651BB1">
            <w:pPr>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就業体験・インターンシップを通してなりたい自分のイメージ（どう成長したいのか）</w:t>
            </w:r>
          </w:p>
        </w:tc>
      </w:tr>
    </w:tbl>
    <w:p w:rsidR="004D0C35" w:rsidRPr="004D0C35" w:rsidRDefault="00D36D02" w:rsidP="00F7248F">
      <w:pPr>
        <w:rPr>
          <w:rFonts w:asciiTheme="majorEastAsia" w:eastAsiaTheme="majorEastAsia" w:hAnsiTheme="majorEastAsia"/>
          <w:sz w:val="22"/>
        </w:rPr>
      </w:pPr>
      <w:r>
        <w:rPr>
          <w:noProof/>
        </w:rPr>
        <mc:AlternateContent>
          <mc:Choice Requires="wps">
            <w:drawing>
              <wp:anchor distT="45720" distB="45720" distL="114300" distR="114300" simplePos="0" relativeHeight="251658752" behindDoc="0" locked="0" layoutInCell="1" allowOverlap="1" wp14:anchorId="117FADC0" wp14:editId="6A394A22">
                <wp:simplePos x="0" y="0"/>
                <wp:positionH relativeFrom="column">
                  <wp:posOffset>3743325</wp:posOffset>
                </wp:positionH>
                <wp:positionV relativeFrom="paragraph">
                  <wp:posOffset>45720</wp:posOffset>
                </wp:positionV>
                <wp:extent cx="2245995" cy="320040"/>
                <wp:effectExtent l="0" t="3810" r="381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D02" w:rsidRPr="00CF3FE1" w:rsidRDefault="00D36D02" w:rsidP="00D36D02">
                            <w:pPr>
                              <w:rPr>
                                <w:rFonts w:asciiTheme="majorEastAsia" w:eastAsiaTheme="majorEastAsia" w:hAnsiTheme="majorEastAsia"/>
                                <w:lang w:eastAsia="zh-TW"/>
                              </w:rPr>
                            </w:pPr>
                            <w:r w:rsidRPr="00CF3FE1">
                              <w:rPr>
                                <w:rFonts w:asciiTheme="majorEastAsia" w:eastAsiaTheme="majorEastAsia" w:hAnsiTheme="majorEastAsia"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7FADC0" id="_x0000_s1030" type="#_x0000_t202" style="position:absolute;left:0;text-align:left;margin-left:294.75pt;margin-top:3.6pt;width:176.85pt;height:25.2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cRv2AIAANE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" filled="f" stroked="f">
                <v:textbox style="mso-fit-shape-to-text:t">
                  <w:txbxContent>
                    <w:p w:rsidR="00D36D02" w:rsidRPr="00CF3FE1" w:rsidRDefault="00D36D02" w:rsidP="00D36D02">
                      <w:pPr>
                        <w:rPr>
                          <w:rFonts w:asciiTheme="majorEastAsia" w:eastAsiaTheme="majorEastAsia" w:hAnsiTheme="majorEastAsia"/>
                          <w:lang w:eastAsia="zh-TW"/>
                        </w:rPr>
                      </w:pPr>
                      <w:r w:rsidRPr="00CF3FE1">
                        <w:rPr>
                          <w:rFonts w:asciiTheme="majorEastAsia" w:eastAsiaTheme="majorEastAsia" w:hAnsiTheme="majorEastAsia" w:hint="eastAsia"/>
                          <w:lang w:eastAsia="zh-TW"/>
                        </w:rPr>
                        <w:t>記入日　　　年　　　月　　　日</w:t>
                      </w:r>
                    </w:p>
                  </w:txbxContent>
                </v:textbox>
              </v:shape>
            </w:pict>
          </mc:Fallback>
        </mc:AlternateContent>
      </w:r>
    </w:p>
    <w:p w:rsidR="004D0C35" w:rsidRDefault="00144532" w:rsidP="00F7248F">
      <w:pPr>
        <w:rPr>
          <w:rFonts w:asciiTheme="majorEastAsia" w:eastAsiaTheme="majorEastAsia" w:hAnsiTheme="majorEastAsia"/>
          <w:sz w:val="22"/>
        </w:rPr>
      </w:pPr>
      <w:r w:rsidRPr="00DA6D74">
        <w:rPr>
          <w:rFonts w:asciiTheme="majorEastAsia" w:eastAsiaTheme="majorEastAsia" w:hAnsiTheme="majorEastAsia" w:hint="eastAsia"/>
          <w:sz w:val="22"/>
        </w:rPr>
        <w:t>【</w:t>
      </w:r>
      <w:r w:rsidR="00D36D02" w:rsidRPr="00DA6D74">
        <w:rPr>
          <w:rFonts w:asciiTheme="majorEastAsia" w:eastAsiaTheme="majorEastAsia" w:hAnsiTheme="majorEastAsia" w:hint="eastAsia"/>
          <w:sz w:val="22"/>
        </w:rPr>
        <w:t>事</w:t>
      </w:r>
      <w:r w:rsidRPr="00DA6D74">
        <w:rPr>
          <w:rFonts w:asciiTheme="majorEastAsia" w:eastAsiaTheme="majorEastAsia" w:hAnsiTheme="majorEastAsia" w:hint="eastAsia"/>
          <w:sz w:val="22"/>
        </w:rPr>
        <w:t xml:space="preserve">　</w:t>
      </w:r>
      <w:r w:rsidR="00D36D02" w:rsidRPr="00DA6D74">
        <w:rPr>
          <w:rFonts w:asciiTheme="majorEastAsia" w:eastAsiaTheme="majorEastAsia" w:hAnsiTheme="majorEastAsia" w:hint="eastAsia"/>
          <w:sz w:val="22"/>
        </w:rPr>
        <w:t>後</w:t>
      </w:r>
      <w:r w:rsidRPr="00DA6D74">
        <w:rPr>
          <w:rFonts w:asciiTheme="majorEastAsia" w:eastAsiaTheme="majorEastAsia" w:hAnsiTheme="majorEastAsia" w:hint="eastAsia"/>
          <w:sz w:val="2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B07874" w:rsidRPr="00AE2478" w:rsidTr="00A07314">
        <w:trPr>
          <w:trHeight w:val="1548"/>
        </w:trPr>
        <w:tc>
          <w:tcPr>
            <w:tcW w:w="9214" w:type="dxa"/>
            <w:shd w:val="clear" w:color="auto" w:fill="auto"/>
          </w:tcPr>
          <w:p w:rsidR="00B07874" w:rsidRPr="00CF3FE1" w:rsidRDefault="00487BD0" w:rsidP="00FF4D82">
            <w:pPr>
              <w:rPr>
                <w:rFonts w:ascii="ＭＳ ゴシック" w:eastAsia="ＭＳ ゴシック" w:hAnsi="ＭＳ ゴシック"/>
                <w:sz w:val="18"/>
                <w:szCs w:val="18"/>
              </w:rPr>
            </w:pPr>
            <w:r>
              <w:rPr>
                <w:rFonts w:ascii="ＭＳ ゴシック" w:eastAsia="ＭＳ ゴシック" w:hAnsi="ＭＳ ゴシック" w:hint="eastAsia"/>
                <w:sz w:val="18"/>
                <w:szCs w:val="18"/>
              </w:rPr>
              <w:t>就業体験・インターンシップを通し</w:t>
            </w:r>
            <w:r w:rsidR="00C63EED">
              <w:rPr>
                <w:rFonts w:ascii="ＭＳ ゴシック" w:eastAsia="ＭＳ ゴシック" w:hAnsi="ＭＳ ゴシック" w:hint="eastAsia"/>
                <w:sz w:val="18"/>
                <w:szCs w:val="18"/>
              </w:rPr>
              <w:t>て</w:t>
            </w:r>
            <w:r w:rsidR="003408FB" w:rsidRPr="00CF3FE1">
              <w:rPr>
                <w:rFonts w:ascii="ＭＳ ゴシック" w:eastAsia="ＭＳ ゴシック" w:hAnsi="ＭＳ ゴシック" w:hint="eastAsia"/>
                <w:sz w:val="18"/>
                <w:szCs w:val="18"/>
              </w:rPr>
              <w:t>学んだこと（気づいたこと</w:t>
            </w:r>
            <w:r w:rsidR="00C33CD0" w:rsidRPr="00CF3FE1">
              <w:rPr>
                <w:rFonts w:ascii="ＭＳ ゴシック" w:eastAsia="ＭＳ ゴシック" w:hAnsi="ＭＳ ゴシック" w:hint="eastAsia"/>
                <w:sz w:val="18"/>
                <w:szCs w:val="18"/>
              </w:rPr>
              <w:t>、よかったこと、反省したことなど</w:t>
            </w:r>
            <w:r w:rsidR="003408FB" w:rsidRPr="00CF3FE1">
              <w:rPr>
                <w:rFonts w:ascii="ＭＳ ゴシック" w:eastAsia="ＭＳ ゴシック" w:hAnsi="ＭＳ ゴシック" w:hint="eastAsia"/>
                <w:sz w:val="18"/>
                <w:szCs w:val="18"/>
              </w:rPr>
              <w:t>）</w:t>
            </w:r>
          </w:p>
        </w:tc>
      </w:tr>
      <w:tr w:rsidR="00174824" w:rsidRPr="00AE2478" w:rsidTr="00A07314">
        <w:trPr>
          <w:trHeight w:val="1217"/>
        </w:trPr>
        <w:tc>
          <w:tcPr>
            <w:tcW w:w="9214" w:type="dxa"/>
            <w:shd w:val="clear" w:color="auto" w:fill="auto"/>
          </w:tcPr>
          <w:p w:rsidR="00AE2478" w:rsidRPr="00CF3FE1" w:rsidRDefault="00C33CD0" w:rsidP="004453A8">
            <w:pPr>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受入先から自分の将来に向けてどのようなアドバイスをもらったか</w:t>
            </w:r>
          </w:p>
        </w:tc>
      </w:tr>
      <w:tr w:rsidR="00C33CD0" w:rsidRPr="00AE2478" w:rsidTr="00A07314">
        <w:trPr>
          <w:trHeight w:val="1165"/>
        </w:trPr>
        <w:tc>
          <w:tcPr>
            <w:tcW w:w="9214" w:type="dxa"/>
            <w:shd w:val="clear" w:color="auto" w:fill="auto"/>
          </w:tcPr>
          <w:p w:rsidR="00C33CD0" w:rsidRPr="00CF3FE1" w:rsidRDefault="0068287E" w:rsidP="001245A7">
            <w:pPr>
              <w:rPr>
                <w:rFonts w:ascii="ＭＳ ゴシック" w:eastAsia="ＭＳ ゴシック" w:hAnsi="ＭＳ ゴシック"/>
                <w:sz w:val="18"/>
                <w:szCs w:val="18"/>
              </w:rPr>
            </w:pPr>
            <w:r w:rsidRPr="00CF3FE1">
              <w:rPr>
                <w:rFonts w:ascii="ＭＳ ゴシック" w:eastAsia="ＭＳ ゴシック" w:hAnsi="ＭＳ ゴシック" w:hint="eastAsia"/>
                <w:noProof/>
                <w:sz w:val="18"/>
                <w:szCs w:val="18"/>
              </w:rPr>
              <mc:AlternateContent>
                <mc:Choice Requires="wps">
                  <w:drawing>
                    <wp:anchor distT="0" distB="0" distL="114300" distR="114300" simplePos="0" relativeHeight="251654656" behindDoc="0" locked="0" layoutInCell="1" hidden="0" allowOverlap="1" wp14:anchorId="00BF6F72" wp14:editId="4B231838">
                      <wp:simplePos x="0" y="0"/>
                      <wp:positionH relativeFrom="column">
                        <wp:posOffset>-3388360</wp:posOffset>
                      </wp:positionH>
                      <wp:positionV relativeFrom="paragraph">
                        <wp:posOffset>285750</wp:posOffset>
                      </wp:positionV>
                      <wp:extent cx="742950" cy="390525"/>
                      <wp:effectExtent l="38100" t="76200" r="19050" b="28575"/>
                      <wp:wrapNone/>
                      <wp:docPr id="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42950" cy="390525"/>
                              </a:xfrm>
                              <a:prstGeom prst="wedgeRoundRectCallout">
                                <a:avLst>
                                  <a:gd name="adj1" fmla="val -49027"/>
                                  <a:gd name="adj2" fmla="val -63806"/>
                                  <a:gd name="adj3" fmla="val 16667"/>
                                </a:avLst>
                              </a:prstGeom>
                              <a:solidFill>
                                <a:srgbClr val="FFFFCC"/>
                              </a:solidFill>
                              <a:ln w="12700">
                                <a:solidFill>
                                  <a:sysClr val="windowText" lastClr="000000"/>
                                </a:solidFill>
                                <a:miter/>
                              </a:ln>
                            </wps:spPr>
                            <wps:txbx>
                              <w:txbxContent>
                                <w:p w:rsidR="0068287E" w:rsidRPr="00CF3FE1" w:rsidRDefault="0068287E" w:rsidP="0068287E">
                                  <w:pPr>
                                    <w:spacing w:line="240" w:lineRule="exact"/>
                                    <w:rPr>
                                      <w:rFonts w:asciiTheme="majorEastAsia" w:eastAsiaTheme="majorEastAsia" w:hAnsiTheme="majorEastAsia"/>
                                      <w:sz w:val="16"/>
                                    </w:rPr>
                                  </w:pPr>
                                  <w:r w:rsidRPr="00CF3FE1">
                                    <w:rPr>
                                      <w:rFonts w:asciiTheme="majorEastAsia" w:eastAsiaTheme="majorEastAsia" w:hAnsiTheme="majorEastAsia" w:hint="eastAsia"/>
                                      <w:sz w:val="16"/>
                                    </w:rPr>
                                    <w:t>事前・事後に「働くこと」そのものに関する同じ問いに向き合ってもらうことで、生徒自身が自己の変容に気づいてほしい</w:t>
                                  </w:r>
                                  <w:r w:rsidR="00847738" w:rsidRPr="00CF3FE1">
                                    <w:rPr>
                                      <w:rFonts w:asciiTheme="majorEastAsia" w:eastAsiaTheme="majorEastAsia" w:hAnsiTheme="majorEastAsia" w:hint="eastAsia"/>
                                      <w:sz w:val="16"/>
                                    </w:rPr>
                                    <w:t>。</w:t>
                                  </w:r>
                                </w:p>
                              </w:txbxContent>
                            </wps:txbx>
                            <wps:bodyPr wrap="square" lIns="74295" tIns="8890" rIns="74295" bIns="8890" upright="1">
                              <a:noAutofit/>
                            </wps:bodyPr>
                          </wps:wsp>
                        </a:graphicData>
                      </a:graphic>
                      <wp14:sizeRelH relativeFrom="margin">
                        <wp14:pctWidth>0</wp14:pctWidth>
                      </wp14:sizeRelH>
                      <wp14:sizeRelV relativeFrom="margin">
                        <wp14:pctHeight>0</wp14:pctHeight>
                      </wp14:sizeRelV>
                    </wp:anchor>
                  </w:drawing>
                </mc:Choice>
                <mc:Fallback>
                  <w:pict>
                    <v:shape w14:anchorId="00BF6F72" id="_x0000_s1031" type="#_x0000_t62" style="position:absolute;left:0;text-align:left;margin-left:-266.8pt;margin-top:22.5pt;width:58.5pt;height:3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" adj="210,-2982" fillcolor="#ffc" strokecolor="windowText" strokeweight="1pt">
                      <v:textbox inset="5.85pt,.7pt,5.85pt,.7pt">
                        <w:txbxContent>
                          <w:p w:rsidR="0068287E" w:rsidRPr="00CF3FE1" w:rsidRDefault="0068287E" w:rsidP="0068287E">
                            <w:pPr>
                              <w:spacing w:line="240" w:lineRule="exact"/>
                              <w:rPr>
                                <w:rFonts w:asciiTheme="majorEastAsia" w:eastAsiaTheme="majorEastAsia" w:hAnsiTheme="majorEastAsia"/>
                                <w:sz w:val="16"/>
                              </w:rPr>
                            </w:pPr>
                            <w:r w:rsidRPr="00CF3FE1">
                              <w:rPr>
                                <w:rFonts w:asciiTheme="majorEastAsia" w:eastAsiaTheme="majorEastAsia" w:hAnsiTheme="majorEastAsia" w:hint="eastAsia"/>
                                <w:sz w:val="16"/>
                              </w:rPr>
                              <w:t>事前・事後に「働くこと」そのものに関する同じ問いに向き合ってもらうことで、生徒自身が自己の変容に気づいてほしい</w:t>
                            </w:r>
                            <w:r w:rsidR="00847738" w:rsidRPr="00CF3FE1">
                              <w:rPr>
                                <w:rFonts w:asciiTheme="majorEastAsia" w:eastAsiaTheme="majorEastAsia" w:hAnsiTheme="majorEastAsia" w:hint="eastAsia"/>
                                <w:sz w:val="16"/>
                              </w:rPr>
                              <w:t>。</w:t>
                            </w:r>
                          </w:p>
                        </w:txbxContent>
                      </v:textbox>
                    </v:shape>
                  </w:pict>
                </mc:Fallback>
              </mc:AlternateContent>
            </w:r>
            <w:r w:rsidR="00C33CD0" w:rsidRPr="00CF3FE1">
              <w:rPr>
                <w:rFonts w:ascii="ＭＳ ゴシック" w:eastAsia="ＭＳ ゴシック" w:hAnsi="ＭＳ ゴシック" w:hint="eastAsia"/>
                <w:sz w:val="18"/>
                <w:szCs w:val="18"/>
              </w:rPr>
              <w:t>「働くこと」についての今の考え（</w:t>
            </w:r>
            <w:r w:rsidR="001245A7" w:rsidRPr="00CF3FE1">
              <w:rPr>
                <w:rFonts w:ascii="ＭＳ ゴシック" w:eastAsia="ＭＳ ゴシック" w:hAnsi="ＭＳ ゴシック" w:hint="eastAsia"/>
                <w:sz w:val="18"/>
                <w:szCs w:val="18"/>
              </w:rPr>
              <w:t>体験を通してどのように考えが変わったか・変わらなかったか</w:t>
            </w:r>
            <w:r w:rsidR="00C33CD0" w:rsidRPr="00CF3FE1">
              <w:rPr>
                <w:rFonts w:ascii="ＭＳ ゴシック" w:eastAsia="ＭＳ ゴシック" w:hAnsi="ＭＳ ゴシック" w:hint="eastAsia"/>
                <w:sz w:val="18"/>
                <w:szCs w:val="18"/>
              </w:rPr>
              <w:t>）</w:t>
            </w:r>
          </w:p>
        </w:tc>
      </w:tr>
      <w:tr w:rsidR="00C33CD0" w:rsidRPr="00AE2478" w:rsidTr="00A07314">
        <w:trPr>
          <w:trHeight w:val="972"/>
        </w:trPr>
        <w:tc>
          <w:tcPr>
            <w:tcW w:w="9214" w:type="dxa"/>
            <w:shd w:val="clear" w:color="auto" w:fill="auto"/>
          </w:tcPr>
          <w:p w:rsidR="00C33CD0" w:rsidRPr="00CF3FE1" w:rsidRDefault="005F7CAB" w:rsidP="00FF4D82">
            <w:pPr>
              <w:rPr>
                <w:rFonts w:ascii="ＭＳ ゴシック" w:eastAsia="ＭＳ ゴシック" w:hAnsi="ＭＳ ゴシック"/>
                <w:sz w:val="18"/>
                <w:szCs w:val="18"/>
              </w:rPr>
            </w:pPr>
            <w:r w:rsidRPr="00CF3FE1">
              <w:rPr>
                <w:rFonts w:ascii="ＭＳ ゴシック" w:eastAsia="ＭＳ ゴシック" w:hAnsi="ＭＳ ゴシック"/>
                <w:noProof/>
                <w:sz w:val="18"/>
                <w:szCs w:val="18"/>
              </w:rPr>
              <mc:AlternateContent>
                <mc:Choice Requires="wps">
                  <w:drawing>
                    <wp:anchor distT="0" distB="0" distL="114300" distR="114300" simplePos="0" relativeHeight="251660288" behindDoc="0" locked="0" layoutInCell="1" allowOverlap="1" wp14:anchorId="3F4DD31B" wp14:editId="27A897AA">
                      <wp:simplePos x="0" y="0"/>
                      <wp:positionH relativeFrom="column">
                        <wp:posOffset>7527289</wp:posOffset>
                      </wp:positionH>
                      <wp:positionV relativeFrom="paragraph">
                        <wp:posOffset>282575</wp:posOffset>
                      </wp:positionV>
                      <wp:extent cx="1714500" cy="742950"/>
                      <wp:effectExtent l="0" t="95250" r="19050" b="19050"/>
                      <wp:wrapNone/>
                      <wp:docPr id="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14500" cy="742950"/>
                              </a:xfrm>
                              <a:prstGeom prst="wedgeRoundRectCallout">
                                <a:avLst>
                                  <a:gd name="adj1" fmla="val -43603"/>
                                  <a:gd name="adj2" fmla="val -61463"/>
                                  <a:gd name="adj3" fmla="val 16667"/>
                                </a:avLst>
                              </a:prstGeom>
                              <a:solidFill>
                                <a:srgbClr val="FFFFCC"/>
                              </a:solidFill>
                              <a:ln w="12700">
                                <a:solidFill>
                                  <a:srgbClr val="000000"/>
                                </a:solidFill>
                                <a:miter lim="800000"/>
                                <a:headEnd/>
                                <a:tailEnd/>
                              </a:ln>
                            </wps:spPr>
                            <wps:txbx>
                              <w:txbxContent>
                                <w:p w:rsidR="0068287E" w:rsidRPr="00CF3FE1" w:rsidRDefault="0068287E" w:rsidP="0068287E">
                                  <w:pPr>
                                    <w:spacing w:line="240" w:lineRule="exact"/>
                                    <w:rPr>
                                      <w:rFonts w:asciiTheme="majorEastAsia" w:eastAsiaTheme="majorEastAsia" w:hAnsiTheme="majorEastAsia"/>
                                      <w:sz w:val="16"/>
                                    </w:rPr>
                                  </w:pPr>
                                  <w:r w:rsidRPr="00CF3FE1">
                                    <w:rPr>
                                      <w:rFonts w:asciiTheme="majorEastAsia" w:eastAsiaTheme="majorEastAsia" w:hAnsiTheme="majorEastAsia" w:hint="eastAsia"/>
                                      <w:sz w:val="16"/>
                                    </w:rPr>
                                    <w:t>「迷っている」</w:t>
                                  </w:r>
                                  <w:r w:rsidR="00C83854" w:rsidRPr="00CF3FE1">
                                    <w:rPr>
                                      <w:rFonts w:asciiTheme="majorEastAsia" w:eastAsiaTheme="majorEastAsia" w:hAnsiTheme="majorEastAsia" w:hint="eastAsia"/>
                                      <w:sz w:val="16"/>
                                    </w:rPr>
                                    <w:t>のは、</w:t>
                                  </w:r>
                                  <w:r w:rsidRPr="00CF3FE1">
                                    <w:rPr>
                                      <w:rFonts w:asciiTheme="majorEastAsia" w:eastAsiaTheme="majorEastAsia" w:hAnsiTheme="majorEastAsia" w:hint="eastAsia"/>
                                      <w:sz w:val="16"/>
                                    </w:rPr>
                                    <w:t>体験が揺さぶりをかけている証拠</w:t>
                                  </w:r>
                                  <w:r w:rsidR="00C83854" w:rsidRPr="00CF3FE1">
                                    <w:rPr>
                                      <w:rFonts w:asciiTheme="majorEastAsia" w:eastAsiaTheme="majorEastAsia" w:hAnsiTheme="majorEastAsia" w:hint="eastAsia"/>
                                      <w:sz w:val="16"/>
                                    </w:rPr>
                                    <w:t>である</w:t>
                                  </w:r>
                                  <w:r w:rsidRPr="00CF3FE1">
                                    <w:rPr>
                                      <w:rFonts w:asciiTheme="majorEastAsia" w:eastAsiaTheme="majorEastAsia" w:hAnsiTheme="majorEastAsia" w:hint="eastAsia"/>
                                      <w:sz w:val="16"/>
                                    </w:rPr>
                                    <w:t>。何をどう迷っているのか、心の迷いを</w:t>
                                  </w:r>
                                  <w:r w:rsidR="00144532" w:rsidRPr="00CF3FE1">
                                    <w:rPr>
                                      <w:rFonts w:asciiTheme="majorEastAsia" w:eastAsiaTheme="majorEastAsia" w:hAnsiTheme="majorEastAsia" w:hint="eastAsia"/>
                                      <w:sz w:val="16"/>
                                    </w:rPr>
                                    <w:t>整理</w:t>
                                  </w:r>
                                  <w:r w:rsidR="00144532" w:rsidRPr="00CF3FE1">
                                    <w:rPr>
                                      <w:rFonts w:asciiTheme="majorEastAsia" w:eastAsiaTheme="majorEastAsia" w:hAnsiTheme="majorEastAsia"/>
                                      <w:sz w:val="16"/>
                                    </w:rPr>
                                    <w:t>することが大切である。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DD31B" id="_x0000_s1032" type="#_x0000_t62" style="position:absolute;left:0;text-align:left;margin-left:592.7pt;margin-top:22.25pt;width:135pt;height:58.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" adj="1382,-2476" fillcolor="#ffc" strokeweight="1pt">
                      <v:textbox inset="5.85pt,.7pt,5.85pt,.7pt">
                        <w:txbxContent>
                          <w:p w:rsidR="0068287E" w:rsidRPr="00CF3FE1" w:rsidRDefault="0068287E" w:rsidP="0068287E">
                            <w:pPr>
                              <w:spacing w:line="240" w:lineRule="exact"/>
                              <w:rPr>
                                <w:rFonts w:asciiTheme="majorEastAsia" w:eastAsiaTheme="majorEastAsia" w:hAnsiTheme="majorEastAsia"/>
                                <w:sz w:val="16"/>
                              </w:rPr>
                            </w:pPr>
                            <w:r w:rsidRPr="00CF3FE1">
                              <w:rPr>
                                <w:rFonts w:asciiTheme="majorEastAsia" w:eastAsiaTheme="majorEastAsia" w:hAnsiTheme="majorEastAsia" w:hint="eastAsia"/>
                                <w:sz w:val="16"/>
                              </w:rPr>
                              <w:t>「迷っている」</w:t>
                            </w:r>
                            <w:r w:rsidR="00C83854" w:rsidRPr="00CF3FE1">
                              <w:rPr>
                                <w:rFonts w:asciiTheme="majorEastAsia" w:eastAsiaTheme="majorEastAsia" w:hAnsiTheme="majorEastAsia" w:hint="eastAsia"/>
                                <w:sz w:val="16"/>
                              </w:rPr>
                              <w:t>のは、</w:t>
                            </w:r>
                            <w:r w:rsidRPr="00CF3FE1">
                              <w:rPr>
                                <w:rFonts w:asciiTheme="majorEastAsia" w:eastAsiaTheme="majorEastAsia" w:hAnsiTheme="majorEastAsia" w:hint="eastAsia"/>
                                <w:sz w:val="16"/>
                              </w:rPr>
                              <w:t>体験が揺さぶりをかけている証拠</w:t>
                            </w:r>
                            <w:r w:rsidR="00C83854" w:rsidRPr="00CF3FE1">
                              <w:rPr>
                                <w:rFonts w:asciiTheme="majorEastAsia" w:eastAsiaTheme="majorEastAsia" w:hAnsiTheme="majorEastAsia" w:hint="eastAsia"/>
                                <w:sz w:val="16"/>
                              </w:rPr>
                              <w:t>である</w:t>
                            </w:r>
                            <w:r w:rsidRPr="00CF3FE1">
                              <w:rPr>
                                <w:rFonts w:asciiTheme="majorEastAsia" w:eastAsiaTheme="majorEastAsia" w:hAnsiTheme="majorEastAsia" w:hint="eastAsia"/>
                                <w:sz w:val="16"/>
                              </w:rPr>
                              <w:t>。何をどう迷っているのか、心の迷いを</w:t>
                            </w:r>
                            <w:r w:rsidR="00144532" w:rsidRPr="00CF3FE1">
                              <w:rPr>
                                <w:rFonts w:asciiTheme="majorEastAsia" w:eastAsiaTheme="majorEastAsia" w:hAnsiTheme="majorEastAsia" w:hint="eastAsia"/>
                                <w:sz w:val="16"/>
                              </w:rPr>
                              <w:t>整理</w:t>
                            </w:r>
                            <w:r w:rsidR="00144532" w:rsidRPr="00CF3FE1">
                              <w:rPr>
                                <w:rFonts w:asciiTheme="majorEastAsia" w:eastAsiaTheme="majorEastAsia" w:hAnsiTheme="majorEastAsia"/>
                                <w:sz w:val="16"/>
                              </w:rPr>
                              <w:t>することが大切である。</w:t>
                            </w:r>
                          </w:p>
                        </w:txbxContent>
                      </v:textbox>
                    </v:shape>
                  </w:pict>
                </mc:Fallback>
              </mc:AlternateContent>
            </w:r>
            <w:r w:rsidRPr="00CF3FE1">
              <w:rPr>
                <w:rFonts w:ascii="ＭＳ ゴシック" w:eastAsia="ＭＳ ゴシック" w:hAnsi="ＭＳ ゴシック"/>
                <w:noProof/>
                <w:sz w:val="18"/>
                <w:szCs w:val="18"/>
              </w:rPr>
              <mc:AlternateContent>
                <mc:Choice Requires="wps">
                  <w:drawing>
                    <wp:anchor distT="0" distB="0" distL="114300" distR="114300" simplePos="0" relativeHeight="251657216" behindDoc="0" locked="0" layoutInCell="1" allowOverlap="1" wp14:anchorId="301667EB" wp14:editId="669D7AC9">
                      <wp:simplePos x="0" y="0"/>
                      <wp:positionH relativeFrom="column">
                        <wp:posOffset>-3805554</wp:posOffset>
                      </wp:positionH>
                      <wp:positionV relativeFrom="paragraph">
                        <wp:posOffset>282575</wp:posOffset>
                      </wp:positionV>
                      <wp:extent cx="45719" cy="523875"/>
                      <wp:effectExtent l="0" t="0" r="12065" b="180975"/>
                      <wp:wrapNone/>
                      <wp:docPr id="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523875"/>
                              </a:xfrm>
                              <a:prstGeom prst="wedgeRoundRectCallout">
                                <a:avLst>
                                  <a:gd name="adj1" fmla="val -387"/>
                                  <a:gd name="adj2" fmla="val 70619"/>
                                  <a:gd name="adj3" fmla="val 16667"/>
                                </a:avLst>
                              </a:prstGeom>
                              <a:solidFill>
                                <a:srgbClr val="FFFFCC"/>
                              </a:solidFill>
                              <a:ln w="12700">
                                <a:solidFill>
                                  <a:srgbClr val="000000"/>
                                </a:solidFill>
                                <a:miter lim="800000"/>
                                <a:headEnd/>
                                <a:tailEnd/>
                              </a:ln>
                            </wps:spPr>
                            <wps:txbx>
                              <w:txbxContent>
                                <w:p w:rsidR="00AE7A2F" w:rsidRPr="00CF3FE1" w:rsidRDefault="00AE7A2F" w:rsidP="00AE7A2F">
                                  <w:pPr>
                                    <w:spacing w:line="240" w:lineRule="exact"/>
                                    <w:rPr>
                                      <w:rFonts w:asciiTheme="majorEastAsia" w:eastAsiaTheme="majorEastAsia" w:hAnsiTheme="majorEastAsia"/>
                                      <w:sz w:val="16"/>
                                    </w:rPr>
                                  </w:pPr>
                                  <w:r w:rsidRPr="00CF3FE1">
                                    <w:rPr>
                                      <w:rFonts w:asciiTheme="majorEastAsia" w:eastAsiaTheme="majorEastAsia" w:hAnsiTheme="majorEastAsia" w:hint="eastAsia"/>
                                      <w:sz w:val="16"/>
                                    </w:rPr>
                                    <w:t>辛口のコメントでも、指摘は本人にとっては早急に改善が必要な点であり、貴重なものとなる</w:t>
                                  </w:r>
                                  <w:r w:rsidR="00847738" w:rsidRPr="00CF3FE1">
                                    <w:rPr>
                                      <w:rFonts w:asciiTheme="majorEastAsia" w:eastAsiaTheme="majorEastAsia" w:hAnsiTheme="majorEastAsia"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667EB" id="_x0000_s1033" type="#_x0000_t62" style="position:absolute;left:0;text-align:left;margin-left:-299.65pt;margin-top:22.25pt;width:3.6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" adj="10716,26054" fillcolor="#ffc" strokeweight="1pt">
                      <v:textbox inset="5.85pt,.7pt,5.85pt,.7pt">
                        <w:txbxContent>
                          <w:p w:rsidR="00AE7A2F" w:rsidRPr="00CF3FE1" w:rsidRDefault="00AE7A2F" w:rsidP="00AE7A2F">
                            <w:pPr>
                              <w:spacing w:line="240" w:lineRule="exact"/>
                              <w:rPr>
                                <w:rFonts w:asciiTheme="majorEastAsia" w:eastAsiaTheme="majorEastAsia" w:hAnsiTheme="majorEastAsia"/>
                                <w:sz w:val="16"/>
                              </w:rPr>
                            </w:pPr>
                            <w:r w:rsidRPr="00CF3FE1">
                              <w:rPr>
                                <w:rFonts w:asciiTheme="majorEastAsia" w:eastAsiaTheme="majorEastAsia" w:hAnsiTheme="majorEastAsia" w:hint="eastAsia"/>
                                <w:sz w:val="16"/>
                              </w:rPr>
                              <w:t>辛口のコメントでも、指摘は本人にとっては早急に改善が必要な点であり、貴重なものとなる</w:t>
                            </w:r>
                            <w:r w:rsidR="00847738" w:rsidRPr="00CF3FE1">
                              <w:rPr>
                                <w:rFonts w:asciiTheme="majorEastAsia" w:eastAsiaTheme="majorEastAsia" w:hAnsiTheme="majorEastAsia" w:hint="eastAsia"/>
                                <w:sz w:val="16"/>
                              </w:rPr>
                              <w:t>。</w:t>
                            </w:r>
                          </w:p>
                        </w:txbxContent>
                      </v:textbox>
                    </v:shape>
                  </w:pict>
                </mc:Fallback>
              </mc:AlternateContent>
            </w:r>
            <w:r w:rsidR="00C33CD0" w:rsidRPr="00CF3FE1">
              <w:rPr>
                <w:rFonts w:ascii="ＭＳ ゴシック" w:eastAsia="ＭＳ ゴシック" w:hAnsi="ＭＳ ゴシック" w:hint="eastAsia"/>
                <w:sz w:val="18"/>
                <w:szCs w:val="18"/>
              </w:rPr>
              <w:t>今、考えている自分の進路（○○に進学・○○業に就職・迷っている）とその理由</w:t>
            </w:r>
          </w:p>
        </w:tc>
      </w:tr>
    </w:tbl>
    <w:p w:rsidR="00DD7009" w:rsidRDefault="005F7CAB" w:rsidP="00AE2478">
      <w:pPr>
        <w:rPr>
          <w:rFonts w:asciiTheme="majorEastAsia" w:eastAsiaTheme="majorEastAsia" w:hAnsiTheme="majorEastAsia"/>
          <w:sz w:val="22"/>
        </w:rPr>
      </w:pPr>
      <w:r w:rsidRPr="00CF3FE1">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2BAC1902" wp14:editId="0448326E">
                <wp:simplePos x="0" y="0"/>
                <wp:positionH relativeFrom="column">
                  <wp:posOffset>-6024880</wp:posOffset>
                </wp:positionH>
                <wp:positionV relativeFrom="paragraph">
                  <wp:posOffset>516255</wp:posOffset>
                </wp:positionV>
                <wp:extent cx="2933700" cy="552450"/>
                <wp:effectExtent l="0" t="76200" r="19050" b="19050"/>
                <wp:wrapNone/>
                <wp:docPr id="1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52450"/>
                        </a:xfrm>
                        <a:prstGeom prst="wedgeRoundRectCallout">
                          <a:avLst>
                            <a:gd name="adj1" fmla="val -42551"/>
                            <a:gd name="adj2" fmla="val -60429"/>
                            <a:gd name="adj3" fmla="val 16667"/>
                          </a:avLst>
                        </a:prstGeom>
                        <a:solidFill>
                          <a:srgbClr val="FFFFCC"/>
                        </a:solidFill>
                        <a:ln w="12700">
                          <a:solidFill>
                            <a:srgbClr val="000000"/>
                          </a:solidFill>
                          <a:miter lim="800000"/>
                          <a:headEnd/>
                          <a:tailEnd/>
                        </a:ln>
                      </wps:spPr>
                      <wps:txbx>
                        <w:txbxContent>
                          <w:p w:rsidR="005A7BF2" w:rsidRPr="00CF3FE1" w:rsidRDefault="003F5059" w:rsidP="005A7BF2">
                            <w:pPr>
                              <w:spacing w:line="240" w:lineRule="exact"/>
                              <w:rPr>
                                <w:rFonts w:asciiTheme="majorEastAsia" w:eastAsiaTheme="majorEastAsia" w:hAnsiTheme="majorEastAsia"/>
                                <w:sz w:val="16"/>
                              </w:rPr>
                            </w:pPr>
                            <w:r w:rsidRPr="00CF3FE1">
                              <w:rPr>
                                <w:rFonts w:asciiTheme="majorEastAsia" w:eastAsiaTheme="majorEastAsia" w:hAnsiTheme="majorEastAsia" w:hint="eastAsia"/>
                                <w:sz w:val="16"/>
                              </w:rPr>
                              <w:t>学校の外の方</w:t>
                            </w:r>
                            <w:r w:rsidRPr="00CF3FE1">
                              <w:rPr>
                                <w:rFonts w:asciiTheme="majorEastAsia" w:eastAsiaTheme="majorEastAsia" w:hAnsiTheme="majorEastAsia"/>
                                <w:sz w:val="16"/>
                              </w:rPr>
                              <w:t>から</w:t>
                            </w:r>
                            <w:r w:rsidR="005A7BF2" w:rsidRPr="00CF3FE1">
                              <w:rPr>
                                <w:rFonts w:asciiTheme="majorEastAsia" w:eastAsiaTheme="majorEastAsia" w:hAnsiTheme="majorEastAsia" w:hint="eastAsia"/>
                                <w:sz w:val="16"/>
                              </w:rPr>
                              <w:t>の</w:t>
                            </w:r>
                            <w:r w:rsidR="005A7BF2" w:rsidRPr="00CF3FE1">
                              <w:rPr>
                                <w:rFonts w:asciiTheme="majorEastAsia" w:eastAsiaTheme="majorEastAsia" w:hAnsiTheme="majorEastAsia"/>
                                <w:sz w:val="16"/>
                              </w:rPr>
                              <w:t>目線で</w:t>
                            </w:r>
                            <w:r w:rsidRPr="00CF3FE1">
                              <w:rPr>
                                <w:rFonts w:asciiTheme="majorEastAsia" w:eastAsiaTheme="majorEastAsia" w:hAnsiTheme="majorEastAsia" w:hint="eastAsia"/>
                                <w:sz w:val="16"/>
                              </w:rPr>
                              <w:t>、</w:t>
                            </w:r>
                            <w:r w:rsidR="005A7BF2" w:rsidRPr="00CF3FE1">
                              <w:rPr>
                                <w:rFonts w:asciiTheme="majorEastAsia" w:eastAsiaTheme="majorEastAsia" w:hAnsiTheme="majorEastAsia" w:hint="eastAsia"/>
                                <w:sz w:val="16"/>
                              </w:rPr>
                              <w:t>良いこと</w:t>
                            </w:r>
                            <w:r w:rsidR="005A7BF2" w:rsidRPr="00CF3FE1">
                              <w:rPr>
                                <w:rFonts w:asciiTheme="majorEastAsia" w:eastAsiaTheme="majorEastAsia" w:hAnsiTheme="majorEastAsia"/>
                                <w:sz w:val="16"/>
                              </w:rPr>
                              <w:t>だけでなく、改善すべき点</w:t>
                            </w:r>
                            <w:r w:rsidRPr="00CF3FE1">
                              <w:rPr>
                                <w:rFonts w:asciiTheme="majorEastAsia" w:eastAsiaTheme="majorEastAsia" w:hAnsiTheme="majorEastAsia" w:hint="eastAsia"/>
                                <w:sz w:val="16"/>
                              </w:rPr>
                              <w:t>についても</w:t>
                            </w:r>
                            <w:r w:rsidRPr="00CF3FE1">
                              <w:rPr>
                                <w:rFonts w:asciiTheme="majorEastAsia" w:eastAsiaTheme="majorEastAsia" w:hAnsiTheme="majorEastAsia"/>
                                <w:sz w:val="16"/>
                              </w:rPr>
                              <w:t>コメントをもらうことで、</w:t>
                            </w:r>
                            <w:r w:rsidRPr="00CF3FE1">
                              <w:rPr>
                                <w:rFonts w:asciiTheme="majorEastAsia" w:eastAsiaTheme="majorEastAsia" w:hAnsiTheme="majorEastAsia" w:hint="eastAsia"/>
                                <w:sz w:val="16"/>
                              </w:rPr>
                              <w:t>生徒</w:t>
                            </w:r>
                            <w:r w:rsidRPr="00CF3FE1">
                              <w:rPr>
                                <w:rFonts w:asciiTheme="majorEastAsia" w:eastAsiaTheme="majorEastAsia" w:hAnsiTheme="majorEastAsia"/>
                                <w:sz w:val="16"/>
                              </w:rPr>
                              <w:t>自身が今後の自己の在り方を</w:t>
                            </w:r>
                            <w:r w:rsidRPr="00CF3FE1">
                              <w:rPr>
                                <w:rFonts w:asciiTheme="majorEastAsia" w:eastAsiaTheme="majorEastAsia" w:hAnsiTheme="majorEastAsia" w:hint="eastAsia"/>
                                <w:sz w:val="16"/>
                              </w:rPr>
                              <w:t>考える</w:t>
                            </w:r>
                            <w:r w:rsidRPr="00CF3FE1">
                              <w:rPr>
                                <w:rFonts w:asciiTheme="majorEastAsia" w:eastAsiaTheme="majorEastAsia" w:hAnsiTheme="majorEastAsia"/>
                                <w:sz w:val="16"/>
                              </w:rPr>
                              <w:t>きっかけにしてほしい</w:t>
                            </w:r>
                            <w:r w:rsidR="000A70B4" w:rsidRPr="00CF3FE1">
                              <w:rPr>
                                <w:rFonts w:asciiTheme="majorEastAsia" w:eastAsiaTheme="majorEastAsia" w:hAnsiTheme="majorEastAsia"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C1902" id="_x0000_s1034" type="#_x0000_t62" style="position:absolute;left:0;text-align:left;margin-left:-474.4pt;margin-top:40.65pt;width:231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" adj="1609,-2253" fillcolor="#ffc" strokeweight="1pt">
                <v:textbox inset="5.85pt,.7pt,5.85pt,.7pt">
                  <w:txbxContent>
                    <w:p w:rsidR="005A7BF2" w:rsidRPr="00CF3FE1" w:rsidRDefault="003F5059" w:rsidP="005A7BF2">
                      <w:pPr>
                        <w:spacing w:line="240" w:lineRule="exact"/>
                        <w:rPr>
                          <w:rFonts w:asciiTheme="majorEastAsia" w:eastAsiaTheme="majorEastAsia" w:hAnsiTheme="majorEastAsia"/>
                          <w:sz w:val="16"/>
                        </w:rPr>
                      </w:pPr>
                      <w:r w:rsidRPr="00CF3FE1">
                        <w:rPr>
                          <w:rFonts w:asciiTheme="majorEastAsia" w:eastAsiaTheme="majorEastAsia" w:hAnsiTheme="majorEastAsia" w:hint="eastAsia"/>
                          <w:sz w:val="16"/>
                        </w:rPr>
                        <w:t>学校の外の方</w:t>
                      </w:r>
                      <w:r w:rsidRPr="00CF3FE1">
                        <w:rPr>
                          <w:rFonts w:asciiTheme="majorEastAsia" w:eastAsiaTheme="majorEastAsia" w:hAnsiTheme="majorEastAsia"/>
                          <w:sz w:val="16"/>
                        </w:rPr>
                        <w:t>から</w:t>
                      </w:r>
                      <w:r w:rsidR="005A7BF2" w:rsidRPr="00CF3FE1">
                        <w:rPr>
                          <w:rFonts w:asciiTheme="majorEastAsia" w:eastAsiaTheme="majorEastAsia" w:hAnsiTheme="majorEastAsia" w:hint="eastAsia"/>
                          <w:sz w:val="16"/>
                        </w:rPr>
                        <w:t>の</w:t>
                      </w:r>
                      <w:r w:rsidR="005A7BF2" w:rsidRPr="00CF3FE1">
                        <w:rPr>
                          <w:rFonts w:asciiTheme="majorEastAsia" w:eastAsiaTheme="majorEastAsia" w:hAnsiTheme="majorEastAsia"/>
                          <w:sz w:val="16"/>
                        </w:rPr>
                        <w:t>目線で</w:t>
                      </w:r>
                      <w:r w:rsidRPr="00CF3FE1">
                        <w:rPr>
                          <w:rFonts w:asciiTheme="majorEastAsia" w:eastAsiaTheme="majorEastAsia" w:hAnsiTheme="majorEastAsia" w:hint="eastAsia"/>
                          <w:sz w:val="16"/>
                        </w:rPr>
                        <w:t>、</w:t>
                      </w:r>
                      <w:r w:rsidR="005A7BF2" w:rsidRPr="00CF3FE1">
                        <w:rPr>
                          <w:rFonts w:asciiTheme="majorEastAsia" w:eastAsiaTheme="majorEastAsia" w:hAnsiTheme="majorEastAsia" w:hint="eastAsia"/>
                          <w:sz w:val="16"/>
                        </w:rPr>
                        <w:t>良いこと</w:t>
                      </w:r>
                      <w:r w:rsidR="005A7BF2" w:rsidRPr="00CF3FE1">
                        <w:rPr>
                          <w:rFonts w:asciiTheme="majorEastAsia" w:eastAsiaTheme="majorEastAsia" w:hAnsiTheme="majorEastAsia"/>
                          <w:sz w:val="16"/>
                        </w:rPr>
                        <w:t>だけでなく、改善すべき点</w:t>
                      </w:r>
                      <w:r w:rsidRPr="00CF3FE1">
                        <w:rPr>
                          <w:rFonts w:asciiTheme="majorEastAsia" w:eastAsiaTheme="majorEastAsia" w:hAnsiTheme="majorEastAsia" w:hint="eastAsia"/>
                          <w:sz w:val="16"/>
                        </w:rPr>
                        <w:t>についても</w:t>
                      </w:r>
                      <w:r w:rsidRPr="00CF3FE1">
                        <w:rPr>
                          <w:rFonts w:asciiTheme="majorEastAsia" w:eastAsiaTheme="majorEastAsia" w:hAnsiTheme="majorEastAsia"/>
                          <w:sz w:val="16"/>
                        </w:rPr>
                        <w:t>コメントをもらうことで、</w:t>
                      </w:r>
                      <w:r w:rsidRPr="00CF3FE1">
                        <w:rPr>
                          <w:rFonts w:asciiTheme="majorEastAsia" w:eastAsiaTheme="majorEastAsia" w:hAnsiTheme="majorEastAsia" w:hint="eastAsia"/>
                          <w:sz w:val="16"/>
                        </w:rPr>
                        <w:t>生徒</w:t>
                      </w:r>
                      <w:r w:rsidRPr="00CF3FE1">
                        <w:rPr>
                          <w:rFonts w:asciiTheme="majorEastAsia" w:eastAsiaTheme="majorEastAsia" w:hAnsiTheme="majorEastAsia"/>
                          <w:sz w:val="16"/>
                        </w:rPr>
                        <w:t>自身が今後の自己の在り方を</w:t>
                      </w:r>
                      <w:r w:rsidRPr="00CF3FE1">
                        <w:rPr>
                          <w:rFonts w:asciiTheme="majorEastAsia" w:eastAsiaTheme="majorEastAsia" w:hAnsiTheme="majorEastAsia" w:hint="eastAsia"/>
                          <w:sz w:val="16"/>
                        </w:rPr>
                        <w:t>考える</w:t>
                      </w:r>
                      <w:r w:rsidRPr="00CF3FE1">
                        <w:rPr>
                          <w:rFonts w:asciiTheme="majorEastAsia" w:eastAsiaTheme="majorEastAsia" w:hAnsiTheme="majorEastAsia"/>
                          <w:sz w:val="16"/>
                        </w:rPr>
                        <w:t>きっかけにしてほしい</w:t>
                      </w:r>
                      <w:r w:rsidR="000A70B4" w:rsidRPr="00CF3FE1">
                        <w:rPr>
                          <w:rFonts w:asciiTheme="majorEastAsia" w:eastAsiaTheme="majorEastAsia" w:hAnsiTheme="majorEastAsia" w:hint="eastAsia"/>
                          <w:sz w:val="16"/>
                        </w:rPr>
                        <w:t>。</w:t>
                      </w:r>
                    </w:p>
                  </w:txbxContent>
                </v:textbox>
              </v:shape>
            </w:pict>
          </mc:Fallback>
        </mc:AlternateContent>
      </w:r>
    </w:p>
    <w:tbl>
      <w:tblPr>
        <w:tblStyle w:val="a4"/>
        <w:tblW w:w="9214" w:type="dxa"/>
        <w:tblInd w:w="108" w:type="dxa"/>
        <w:tblLook w:val="04A0" w:firstRow="1" w:lastRow="0" w:firstColumn="1" w:lastColumn="0" w:noHBand="0" w:noVBand="1"/>
      </w:tblPr>
      <w:tblGrid>
        <w:gridCol w:w="9214"/>
      </w:tblGrid>
      <w:tr w:rsidR="00C33CD0" w:rsidTr="003F5059">
        <w:trPr>
          <w:trHeight w:val="1343"/>
        </w:trPr>
        <w:tc>
          <w:tcPr>
            <w:tcW w:w="9214" w:type="dxa"/>
          </w:tcPr>
          <w:p w:rsidR="00C33CD0" w:rsidRPr="00CF3FE1" w:rsidRDefault="00C33CD0" w:rsidP="00AE7A2F">
            <w:pPr>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受入先から</w:t>
            </w:r>
            <w:r w:rsidR="00144532" w:rsidRPr="00CF3FE1">
              <w:rPr>
                <w:rFonts w:ascii="ＭＳ ゴシック" w:eastAsia="ＭＳ ゴシック" w:hAnsi="ＭＳ ゴシック" w:hint="eastAsia"/>
                <w:sz w:val="18"/>
                <w:szCs w:val="18"/>
              </w:rPr>
              <w:t>の</w:t>
            </w:r>
            <w:r w:rsidR="005A7BF2" w:rsidRPr="00CF3FE1">
              <w:rPr>
                <w:rFonts w:ascii="ＭＳ ゴシック" w:eastAsia="ＭＳ ゴシック" w:hAnsi="ＭＳ ゴシック" w:hint="eastAsia"/>
                <w:sz w:val="18"/>
                <w:szCs w:val="18"/>
              </w:rPr>
              <w:t>アドバイス</w:t>
            </w:r>
          </w:p>
          <w:p w:rsidR="00C33CD0" w:rsidRPr="00CF3FE1" w:rsidRDefault="00C33CD0" w:rsidP="00AE7A2F">
            <w:pPr>
              <w:rPr>
                <w:rFonts w:ascii="ＭＳ ゴシック" w:eastAsia="ＭＳ ゴシック" w:hAnsi="ＭＳ ゴシック"/>
              </w:rPr>
            </w:pPr>
          </w:p>
        </w:tc>
      </w:tr>
      <w:tr w:rsidR="00CC5553" w:rsidTr="007C23CF">
        <w:trPr>
          <w:trHeight w:val="1405"/>
        </w:trPr>
        <w:tc>
          <w:tcPr>
            <w:tcW w:w="9214" w:type="dxa"/>
          </w:tcPr>
          <w:p w:rsidR="00CC5553" w:rsidRPr="00CC5553" w:rsidRDefault="00CC5553" w:rsidP="00AE7A2F">
            <w:pPr>
              <w:rPr>
                <w:rFonts w:ascii="ＭＳ ゴシック" w:eastAsia="ＭＳ ゴシック" w:hAnsi="ＭＳ ゴシック"/>
                <w:sz w:val="18"/>
                <w:szCs w:val="18"/>
              </w:rPr>
            </w:pPr>
            <w:r w:rsidRPr="00CC5553">
              <w:rPr>
                <w:rFonts w:ascii="ＭＳ ゴシック" w:eastAsia="ＭＳ ゴシック" w:hAnsi="ＭＳ ゴシック" w:hint="eastAsia"/>
                <w:spacing w:val="3"/>
                <w:kern w:val="0"/>
                <w:sz w:val="18"/>
                <w:szCs w:val="18"/>
                <w:fitText w:val="4640" w:id="1814320128"/>
              </w:rPr>
              <w:t>受入先からのアドバイス・先生との対話から考えたこ</w:t>
            </w:r>
            <w:r w:rsidRPr="00CC5553">
              <w:rPr>
                <w:rFonts w:ascii="ＭＳ ゴシック" w:eastAsia="ＭＳ ゴシック" w:hAnsi="ＭＳ ゴシック" w:hint="eastAsia"/>
                <w:spacing w:val="-6"/>
                <w:kern w:val="0"/>
                <w:sz w:val="18"/>
                <w:szCs w:val="18"/>
                <w:fitText w:val="4640" w:id="1814320128"/>
              </w:rPr>
              <w:t>と</w:t>
            </w:r>
          </w:p>
          <w:p w:rsidR="00CC5553" w:rsidRPr="00CF3FE1" w:rsidRDefault="00CC5553" w:rsidP="00AE7A2F">
            <w:pPr>
              <w:rPr>
                <w:rFonts w:ascii="ＭＳ ゴシック" w:eastAsia="ＭＳ ゴシック" w:hAnsi="ＭＳ ゴシック"/>
              </w:rPr>
            </w:pPr>
          </w:p>
          <w:p w:rsidR="00CC5553" w:rsidRPr="00CC5553" w:rsidRDefault="00CC5553" w:rsidP="00AE7A2F">
            <w:pPr>
              <w:rPr>
                <w:rFonts w:ascii="ＭＳ ゴシック" w:eastAsia="ＭＳ ゴシック" w:hAnsi="ＭＳ ゴシック"/>
              </w:rPr>
            </w:pPr>
          </w:p>
        </w:tc>
      </w:tr>
    </w:tbl>
    <w:p w:rsidR="00AE2478" w:rsidRPr="00AE2478" w:rsidRDefault="00AE2478" w:rsidP="00AE2478">
      <w:pPr>
        <w:rPr>
          <w:rFonts w:asciiTheme="majorEastAsia" w:eastAsiaTheme="majorEastAsia" w:hAnsiTheme="majorEastAsia"/>
          <w:sz w:val="22"/>
        </w:rPr>
      </w:pPr>
    </w:p>
    <w:sectPr w:rsidR="00AE2478" w:rsidRPr="00AE2478" w:rsidSect="007350AF">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0F6" w:rsidRDefault="00D530F6" w:rsidP="00797F9C">
      <w:r>
        <w:separator/>
      </w:r>
    </w:p>
  </w:endnote>
  <w:endnote w:type="continuationSeparator" w:id="0">
    <w:p w:rsidR="00D530F6" w:rsidRDefault="00D530F6" w:rsidP="0079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 P丸ゴシック体M">
    <w:altName w:val="ＭＳ 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0F6" w:rsidRDefault="00D530F6" w:rsidP="00797F9C">
      <w:r>
        <w:separator/>
      </w:r>
    </w:p>
  </w:footnote>
  <w:footnote w:type="continuationSeparator" w:id="0">
    <w:p w:rsidR="00D530F6" w:rsidRDefault="00D530F6" w:rsidP="00797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D5D"/>
    <w:multiLevelType w:val="hybridMultilevel"/>
    <w:tmpl w:val="CBEEE00E"/>
    <w:lvl w:ilvl="0" w:tplc="E2DEFFD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1C4E42"/>
    <w:multiLevelType w:val="hybridMultilevel"/>
    <w:tmpl w:val="CA524ACC"/>
    <w:lvl w:ilvl="0" w:tplc="1D28D33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8B0A69"/>
    <w:multiLevelType w:val="hybridMultilevel"/>
    <w:tmpl w:val="6FAC80A2"/>
    <w:lvl w:ilvl="0" w:tplc="14F2FAF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5A040D"/>
    <w:multiLevelType w:val="hybridMultilevel"/>
    <w:tmpl w:val="F45AE868"/>
    <w:lvl w:ilvl="0" w:tplc="8B40B7C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8143D1"/>
    <w:multiLevelType w:val="hybridMultilevel"/>
    <w:tmpl w:val="F6AE370E"/>
    <w:lvl w:ilvl="0" w:tplc="6C009D2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153"/>
    <w:rsid w:val="00016B2F"/>
    <w:rsid w:val="00016DA8"/>
    <w:rsid w:val="00076E72"/>
    <w:rsid w:val="000A0A70"/>
    <w:rsid w:val="000A4772"/>
    <w:rsid w:val="000A70B4"/>
    <w:rsid w:val="000B34E2"/>
    <w:rsid w:val="000C7529"/>
    <w:rsid w:val="000D076C"/>
    <w:rsid w:val="000D2D8D"/>
    <w:rsid w:val="000D42EA"/>
    <w:rsid w:val="00114145"/>
    <w:rsid w:val="001245A7"/>
    <w:rsid w:val="00144532"/>
    <w:rsid w:val="00174824"/>
    <w:rsid w:val="00180E95"/>
    <w:rsid w:val="001A4149"/>
    <w:rsid w:val="001D04ED"/>
    <w:rsid w:val="001F4295"/>
    <w:rsid w:val="0020086C"/>
    <w:rsid w:val="00231C11"/>
    <w:rsid w:val="0026503B"/>
    <w:rsid w:val="00267FB4"/>
    <w:rsid w:val="002B12C6"/>
    <w:rsid w:val="002C5E5C"/>
    <w:rsid w:val="002D12D0"/>
    <w:rsid w:val="002D2231"/>
    <w:rsid w:val="002D7047"/>
    <w:rsid w:val="00300A20"/>
    <w:rsid w:val="00310A23"/>
    <w:rsid w:val="00332144"/>
    <w:rsid w:val="00334DA5"/>
    <w:rsid w:val="00334F87"/>
    <w:rsid w:val="003408FB"/>
    <w:rsid w:val="00343849"/>
    <w:rsid w:val="00347463"/>
    <w:rsid w:val="00356AF5"/>
    <w:rsid w:val="003B3E32"/>
    <w:rsid w:val="003C2D82"/>
    <w:rsid w:val="003D162E"/>
    <w:rsid w:val="003D1C59"/>
    <w:rsid w:val="003E02FB"/>
    <w:rsid w:val="003E5296"/>
    <w:rsid w:val="003F5059"/>
    <w:rsid w:val="004111B9"/>
    <w:rsid w:val="00426FA0"/>
    <w:rsid w:val="00435D47"/>
    <w:rsid w:val="004453A8"/>
    <w:rsid w:val="00487BD0"/>
    <w:rsid w:val="004D0C35"/>
    <w:rsid w:val="004D7127"/>
    <w:rsid w:val="004F30DD"/>
    <w:rsid w:val="004F32C7"/>
    <w:rsid w:val="005015DE"/>
    <w:rsid w:val="00572037"/>
    <w:rsid w:val="005A6F18"/>
    <w:rsid w:val="005A7BF2"/>
    <w:rsid w:val="005F3B1C"/>
    <w:rsid w:val="005F7CAB"/>
    <w:rsid w:val="00610BE5"/>
    <w:rsid w:val="00616949"/>
    <w:rsid w:val="00650D82"/>
    <w:rsid w:val="00651BB1"/>
    <w:rsid w:val="00671F73"/>
    <w:rsid w:val="006818EF"/>
    <w:rsid w:val="0068287E"/>
    <w:rsid w:val="0069042A"/>
    <w:rsid w:val="006B5979"/>
    <w:rsid w:val="006C5E32"/>
    <w:rsid w:val="006D4B19"/>
    <w:rsid w:val="007350AF"/>
    <w:rsid w:val="00751193"/>
    <w:rsid w:val="00754EBD"/>
    <w:rsid w:val="00771393"/>
    <w:rsid w:val="00782E43"/>
    <w:rsid w:val="00792A9A"/>
    <w:rsid w:val="00797F9C"/>
    <w:rsid w:val="007B7D56"/>
    <w:rsid w:val="007C13A3"/>
    <w:rsid w:val="007C389A"/>
    <w:rsid w:val="007E3F79"/>
    <w:rsid w:val="00833551"/>
    <w:rsid w:val="008354AD"/>
    <w:rsid w:val="00847738"/>
    <w:rsid w:val="008A537A"/>
    <w:rsid w:val="008C15E4"/>
    <w:rsid w:val="008C7237"/>
    <w:rsid w:val="00907546"/>
    <w:rsid w:val="0091297B"/>
    <w:rsid w:val="00930463"/>
    <w:rsid w:val="00955A31"/>
    <w:rsid w:val="009568B0"/>
    <w:rsid w:val="00981E14"/>
    <w:rsid w:val="00A05BED"/>
    <w:rsid w:val="00A07314"/>
    <w:rsid w:val="00A832E9"/>
    <w:rsid w:val="00A96694"/>
    <w:rsid w:val="00AA58EE"/>
    <w:rsid w:val="00AE2478"/>
    <w:rsid w:val="00AE7A2F"/>
    <w:rsid w:val="00AF0C81"/>
    <w:rsid w:val="00B07874"/>
    <w:rsid w:val="00B37DCB"/>
    <w:rsid w:val="00B749AF"/>
    <w:rsid w:val="00B909F9"/>
    <w:rsid w:val="00BD03C5"/>
    <w:rsid w:val="00BD215C"/>
    <w:rsid w:val="00BF152F"/>
    <w:rsid w:val="00C33CD0"/>
    <w:rsid w:val="00C51153"/>
    <w:rsid w:val="00C63EED"/>
    <w:rsid w:val="00C7288C"/>
    <w:rsid w:val="00C72F4B"/>
    <w:rsid w:val="00C83854"/>
    <w:rsid w:val="00CA2245"/>
    <w:rsid w:val="00CB412F"/>
    <w:rsid w:val="00CC5553"/>
    <w:rsid w:val="00CF3FE1"/>
    <w:rsid w:val="00D349EC"/>
    <w:rsid w:val="00D36169"/>
    <w:rsid w:val="00D36D02"/>
    <w:rsid w:val="00D45750"/>
    <w:rsid w:val="00D530F6"/>
    <w:rsid w:val="00DA1C6B"/>
    <w:rsid w:val="00DA6D74"/>
    <w:rsid w:val="00DD7009"/>
    <w:rsid w:val="00DE4B7D"/>
    <w:rsid w:val="00E02B03"/>
    <w:rsid w:val="00E3556C"/>
    <w:rsid w:val="00E46363"/>
    <w:rsid w:val="00EE1340"/>
    <w:rsid w:val="00EF28DD"/>
    <w:rsid w:val="00F1536C"/>
    <w:rsid w:val="00F32ADF"/>
    <w:rsid w:val="00F357C0"/>
    <w:rsid w:val="00F7248F"/>
    <w:rsid w:val="00F75873"/>
    <w:rsid w:val="00F9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D4A7B46"/>
  <w15:docId w15:val="{727FC88F-CFEB-4231-B98E-5AC7A8C3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169"/>
    <w:pPr>
      <w:ind w:leftChars="400" w:left="840"/>
    </w:pPr>
  </w:style>
  <w:style w:type="table" w:styleId="a4">
    <w:name w:val="Table Grid"/>
    <w:basedOn w:val="a1"/>
    <w:uiPriority w:val="59"/>
    <w:rsid w:val="002C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6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96694"/>
    <w:rPr>
      <w:rFonts w:asciiTheme="majorHAnsi" w:eastAsiaTheme="majorEastAsia" w:hAnsiTheme="majorHAnsi" w:cstheme="majorBidi"/>
      <w:sz w:val="18"/>
      <w:szCs w:val="18"/>
    </w:rPr>
  </w:style>
  <w:style w:type="paragraph" w:styleId="a7">
    <w:name w:val="header"/>
    <w:basedOn w:val="a"/>
    <w:link w:val="a8"/>
    <w:uiPriority w:val="99"/>
    <w:unhideWhenUsed/>
    <w:rsid w:val="00797F9C"/>
    <w:pPr>
      <w:tabs>
        <w:tab w:val="center" w:pos="4252"/>
        <w:tab w:val="right" w:pos="8504"/>
      </w:tabs>
      <w:snapToGrid w:val="0"/>
    </w:pPr>
  </w:style>
  <w:style w:type="character" w:customStyle="1" w:styleId="a8">
    <w:name w:val="ヘッダー (文字)"/>
    <w:basedOn w:val="a0"/>
    <w:link w:val="a7"/>
    <w:uiPriority w:val="99"/>
    <w:rsid w:val="00797F9C"/>
  </w:style>
  <w:style w:type="paragraph" w:styleId="a9">
    <w:name w:val="footer"/>
    <w:basedOn w:val="a"/>
    <w:link w:val="aa"/>
    <w:uiPriority w:val="99"/>
    <w:unhideWhenUsed/>
    <w:rsid w:val="00797F9C"/>
    <w:pPr>
      <w:tabs>
        <w:tab w:val="center" w:pos="4252"/>
        <w:tab w:val="right" w:pos="8504"/>
      </w:tabs>
      <w:snapToGrid w:val="0"/>
    </w:pPr>
  </w:style>
  <w:style w:type="character" w:customStyle="1" w:styleId="aa">
    <w:name w:val="フッター (文字)"/>
    <w:basedOn w:val="a0"/>
    <w:link w:val="a9"/>
    <w:uiPriority w:val="99"/>
    <w:rsid w:val="00797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D9ED4-6A52-468A-BBB9-D8B3AD3F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村田かおり</dc:creator>
  <cp:lastModifiedBy>埼玉県</cp:lastModifiedBy>
  <cp:revision>11</cp:revision>
  <cp:lastPrinted>2019-01-12T05:08:00Z</cp:lastPrinted>
  <dcterms:created xsi:type="dcterms:W3CDTF">2019-02-09T14:28:00Z</dcterms:created>
  <dcterms:modified xsi:type="dcterms:W3CDTF">2020-01-09T02:17:00Z</dcterms:modified>
</cp:coreProperties>
</file>