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266" w:rsidRDefault="00710266">
      <w:pPr>
        <w:adjustRightInd/>
        <w:spacing w:line="284" w:lineRule="exact"/>
        <w:rPr>
          <w:rFonts w:ascii="ＭＳ 明朝" w:cs="Times New Roman"/>
          <w:sz w:val="22"/>
          <w:szCs w:val="22"/>
        </w:rPr>
      </w:pPr>
      <w:bookmarkStart w:id="0" w:name="_GoBack"/>
      <w:bookmarkEnd w:id="0"/>
      <w:r>
        <w:rPr>
          <w:rFonts w:ascii="ＭＳ 明朝" w:hint="eastAsia"/>
          <w:sz w:val="22"/>
          <w:szCs w:val="22"/>
        </w:rPr>
        <w:t>様式５　栽培管理記録簿参考様式</w:t>
      </w:r>
    </w:p>
    <w:p w:rsidR="00710266" w:rsidRDefault="00E30916">
      <w:pPr>
        <w:adjustRightInd/>
        <w:spacing w:line="284" w:lineRule="exact"/>
        <w:jc w:val="center"/>
        <w:rPr>
          <w:rFonts w:ascii="ＭＳ 明朝" w:cs="Times New Roman"/>
          <w:sz w:val="22"/>
          <w:szCs w:val="22"/>
        </w:rPr>
      </w:pPr>
      <w:r w:rsidRPr="00E30916">
        <w:rPr>
          <w:rFonts w:hint="eastAsia"/>
          <w:color w:val="FF0000"/>
          <w:w w:val="200"/>
          <w:sz w:val="22"/>
          <w:szCs w:val="22"/>
        </w:rPr>
        <w:t xml:space="preserve">　　</w:t>
      </w:r>
      <w:r w:rsidR="00710266">
        <w:rPr>
          <w:rFonts w:hint="eastAsia"/>
          <w:w w:val="200"/>
          <w:sz w:val="22"/>
          <w:szCs w:val="22"/>
        </w:rPr>
        <w:t xml:space="preserve">　年特別栽培〇〇〇栽培管理記録簿</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76"/>
        <w:gridCol w:w="1434"/>
        <w:gridCol w:w="3641"/>
      </w:tblGrid>
      <w:tr w:rsidR="00710266">
        <w:tblPrEx>
          <w:tblCellMar>
            <w:top w:w="0" w:type="dxa"/>
            <w:bottom w:w="0" w:type="dxa"/>
          </w:tblCellMar>
        </w:tblPrEx>
        <w:tc>
          <w:tcPr>
            <w:tcW w:w="5076" w:type="dxa"/>
            <w:tcBorders>
              <w:top w:val="single" w:sz="12" w:space="0" w:color="000000"/>
              <w:left w:val="single" w:sz="12"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生</w:t>
            </w:r>
            <w:r>
              <w:rPr>
                <w:rFonts w:cs="Times New Roman"/>
                <w:sz w:val="22"/>
                <w:szCs w:val="22"/>
              </w:rPr>
              <w:t xml:space="preserve"> </w:t>
            </w:r>
            <w:r>
              <w:rPr>
                <w:rFonts w:hint="eastAsia"/>
                <w:sz w:val="22"/>
                <w:szCs w:val="22"/>
              </w:rPr>
              <w:t>産</w:t>
            </w:r>
            <w:r>
              <w:rPr>
                <w:rFonts w:cs="Times New Roman"/>
                <w:sz w:val="22"/>
                <w:szCs w:val="22"/>
              </w:rPr>
              <w:t xml:space="preserve"> </w:t>
            </w:r>
            <w:r>
              <w:rPr>
                <w:rFonts w:hint="eastAsia"/>
                <w:sz w:val="22"/>
                <w:szCs w:val="22"/>
              </w:rPr>
              <w:t>者</w:t>
            </w:r>
            <w:r>
              <w:rPr>
                <w:rFonts w:cs="Times New Roman"/>
                <w:sz w:val="22"/>
                <w:szCs w:val="22"/>
              </w:rPr>
              <w:t xml:space="preserve"> </w:t>
            </w:r>
            <w:r>
              <w:rPr>
                <w:rFonts w:hint="eastAsia"/>
                <w:sz w:val="22"/>
                <w:szCs w:val="22"/>
              </w:rPr>
              <w:t>名</w:t>
            </w:r>
          </w:p>
        </w:tc>
        <w:tc>
          <w:tcPr>
            <w:tcW w:w="5075" w:type="dxa"/>
            <w:gridSpan w:val="2"/>
            <w:tcBorders>
              <w:top w:val="single" w:sz="12" w:space="0" w:color="000000"/>
              <w:left w:val="single" w:sz="12"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栽培責任者名</w:t>
            </w:r>
          </w:p>
        </w:tc>
      </w:tr>
      <w:tr w:rsidR="00710266">
        <w:tblPrEx>
          <w:tblCellMar>
            <w:top w:w="0" w:type="dxa"/>
            <w:bottom w:w="0" w:type="dxa"/>
          </w:tblCellMar>
        </w:tblPrEx>
        <w:tc>
          <w:tcPr>
            <w:tcW w:w="5076" w:type="dxa"/>
            <w:tcBorders>
              <w:top w:val="single" w:sz="4" w:space="0" w:color="000000"/>
              <w:left w:val="single" w:sz="12"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住所：</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氏名：</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電話：</w:t>
            </w:r>
          </w:p>
        </w:tc>
        <w:tc>
          <w:tcPr>
            <w:tcW w:w="5075" w:type="dxa"/>
            <w:gridSpan w:val="2"/>
            <w:tcBorders>
              <w:top w:val="single" w:sz="4" w:space="0" w:color="000000"/>
              <w:left w:val="single" w:sz="12"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住所：</w:t>
            </w:r>
            <w:r>
              <w:rPr>
                <w:rFonts w:cs="Times New Roman"/>
                <w:sz w:val="22"/>
                <w:szCs w:val="22"/>
              </w:rPr>
              <w:t xml:space="preserve">                       </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氏名：</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電話：</w:t>
            </w:r>
          </w:p>
        </w:tc>
      </w:tr>
      <w:tr w:rsidR="00710266">
        <w:tblPrEx>
          <w:tblCellMar>
            <w:top w:w="0" w:type="dxa"/>
            <w:bottom w:w="0" w:type="dxa"/>
          </w:tblCellMar>
        </w:tblPrEx>
        <w:tc>
          <w:tcPr>
            <w:tcW w:w="5076" w:type="dxa"/>
            <w:tcBorders>
              <w:top w:val="single" w:sz="12" w:space="0" w:color="000000"/>
              <w:left w:val="single" w:sz="12"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確認責任者名</w:t>
            </w:r>
          </w:p>
        </w:tc>
        <w:tc>
          <w:tcPr>
            <w:tcW w:w="1434" w:type="dxa"/>
            <w:tcBorders>
              <w:top w:val="single" w:sz="12" w:space="0" w:color="000000"/>
              <w:left w:val="single" w:sz="12" w:space="0" w:color="000000"/>
              <w:bottom w:val="single" w:sz="4" w:space="0" w:color="000000"/>
              <w:right w:val="dashed"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現地確認区分</w:t>
            </w:r>
          </w:p>
        </w:tc>
        <w:tc>
          <w:tcPr>
            <w:tcW w:w="3641" w:type="dxa"/>
            <w:tcBorders>
              <w:top w:val="single" w:sz="12" w:space="0" w:color="000000"/>
              <w:left w:val="dashed" w:sz="4"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月日</w:t>
            </w:r>
          </w:p>
        </w:tc>
      </w:tr>
      <w:tr w:rsidR="00710266">
        <w:tblPrEx>
          <w:tblCellMar>
            <w:top w:w="0" w:type="dxa"/>
            <w:bottom w:w="0" w:type="dxa"/>
          </w:tblCellMar>
        </w:tblPrEx>
        <w:tc>
          <w:tcPr>
            <w:tcW w:w="5076" w:type="dxa"/>
            <w:tcBorders>
              <w:top w:val="single" w:sz="4" w:space="0" w:color="000000"/>
              <w:left w:val="single" w:sz="12"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住所：</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氏名：</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電話：</w:t>
            </w:r>
          </w:p>
        </w:tc>
        <w:tc>
          <w:tcPr>
            <w:tcW w:w="1434" w:type="dxa"/>
            <w:tcBorders>
              <w:top w:val="single" w:sz="4" w:space="0" w:color="000000"/>
              <w:left w:val="single" w:sz="12"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ほ場確認</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管理状況確認</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収穫状況確認</w:t>
            </w:r>
          </w:p>
        </w:tc>
        <w:tc>
          <w:tcPr>
            <w:tcW w:w="3641" w:type="dxa"/>
            <w:tcBorders>
              <w:top w:val="single" w:sz="4" w:space="0" w:color="000000"/>
              <w:left w:val="dashed" w:sz="4"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bl>
    <w:p w:rsidR="00710266" w:rsidRDefault="00710266">
      <w:pPr>
        <w:adjustRightInd/>
        <w:spacing w:line="284" w:lineRule="exact"/>
        <w:rPr>
          <w:rFonts w:ascii="ＭＳ 明朝" w:cs="Times New Roman"/>
          <w:sz w:val="22"/>
          <w:szCs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220"/>
        <w:gridCol w:w="994"/>
        <w:gridCol w:w="331"/>
        <w:gridCol w:w="220"/>
        <w:gridCol w:w="1104"/>
        <w:gridCol w:w="220"/>
        <w:gridCol w:w="994"/>
        <w:gridCol w:w="220"/>
        <w:gridCol w:w="883"/>
        <w:gridCol w:w="993"/>
        <w:gridCol w:w="221"/>
        <w:gridCol w:w="441"/>
        <w:gridCol w:w="441"/>
        <w:gridCol w:w="332"/>
        <w:gridCol w:w="772"/>
        <w:gridCol w:w="772"/>
      </w:tblGrid>
      <w:tr w:rsidR="00710266">
        <w:tblPrEx>
          <w:tblCellMar>
            <w:top w:w="0" w:type="dxa"/>
            <w:bottom w:w="0" w:type="dxa"/>
          </w:tblCellMar>
        </w:tblPrEx>
        <w:tc>
          <w:tcPr>
            <w:tcW w:w="1213" w:type="dxa"/>
            <w:gridSpan w:val="2"/>
            <w:tcBorders>
              <w:top w:val="single" w:sz="12" w:space="0" w:color="000000"/>
              <w:left w:val="single" w:sz="12"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ほ場所在地</w:t>
            </w:r>
          </w:p>
        </w:tc>
        <w:tc>
          <w:tcPr>
            <w:tcW w:w="4966" w:type="dxa"/>
            <w:gridSpan w:val="8"/>
            <w:tcBorders>
              <w:top w:val="single" w:sz="12" w:space="0" w:color="000000"/>
              <w:left w:val="single" w:sz="4" w:space="0" w:color="000000"/>
              <w:bottom w:val="nil"/>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2096" w:type="dxa"/>
            <w:gridSpan w:val="4"/>
            <w:tcBorders>
              <w:top w:val="single" w:sz="12"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作目（作型）</w:t>
            </w:r>
          </w:p>
        </w:tc>
        <w:tc>
          <w:tcPr>
            <w:tcW w:w="1876" w:type="dxa"/>
            <w:gridSpan w:val="3"/>
            <w:tcBorders>
              <w:top w:val="single" w:sz="12" w:space="0" w:color="000000"/>
              <w:left w:val="single" w:sz="4" w:space="0" w:color="000000"/>
              <w:bottom w:val="nil"/>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r w:rsidR="00710266">
        <w:tblPrEx>
          <w:tblCellMar>
            <w:top w:w="0" w:type="dxa"/>
            <w:bottom w:w="0" w:type="dxa"/>
          </w:tblCellMar>
        </w:tblPrEx>
        <w:tc>
          <w:tcPr>
            <w:tcW w:w="6179" w:type="dxa"/>
            <w:gridSpan w:val="10"/>
            <w:tcBorders>
              <w:top w:val="nil"/>
              <w:left w:val="single" w:sz="12" w:space="0" w:color="000000"/>
              <w:bottom w:val="single" w:sz="12"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3972" w:type="dxa"/>
            <w:gridSpan w:val="7"/>
            <w:tcBorders>
              <w:top w:val="nil"/>
              <w:left w:val="single" w:sz="4"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r w:rsidR="00710266">
        <w:tblPrEx>
          <w:tblCellMar>
            <w:top w:w="0" w:type="dxa"/>
            <w:bottom w:w="0" w:type="dxa"/>
          </w:tblCellMar>
        </w:tblPrEx>
        <w:tc>
          <w:tcPr>
            <w:tcW w:w="993" w:type="dxa"/>
            <w:tcBorders>
              <w:top w:val="single" w:sz="12" w:space="0" w:color="000000"/>
              <w:left w:val="single" w:sz="12"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栽培面積</w:t>
            </w:r>
          </w:p>
        </w:tc>
        <w:tc>
          <w:tcPr>
            <w:tcW w:w="1765" w:type="dxa"/>
            <w:gridSpan w:val="4"/>
            <w:tcBorders>
              <w:top w:val="single" w:sz="12" w:space="0" w:color="000000"/>
              <w:left w:val="single" w:sz="4" w:space="0" w:color="000000"/>
              <w:bottom w:val="nil"/>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324" w:type="dxa"/>
            <w:gridSpan w:val="2"/>
            <w:tcBorders>
              <w:top w:val="single" w:sz="12"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 xml:space="preserve">　収穫量</w:t>
            </w:r>
          </w:p>
        </w:tc>
        <w:tc>
          <w:tcPr>
            <w:tcW w:w="2097" w:type="dxa"/>
            <w:gridSpan w:val="3"/>
            <w:tcBorders>
              <w:top w:val="single" w:sz="12" w:space="0" w:color="000000"/>
              <w:left w:val="single" w:sz="4" w:space="0" w:color="000000"/>
              <w:bottom w:val="nil"/>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214" w:type="dxa"/>
            <w:gridSpan w:val="2"/>
            <w:tcBorders>
              <w:top w:val="single" w:sz="12" w:space="0" w:color="000000"/>
              <w:left w:val="single"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 xml:space="preserve">　出荷量</w:t>
            </w:r>
          </w:p>
        </w:tc>
        <w:tc>
          <w:tcPr>
            <w:tcW w:w="2758" w:type="dxa"/>
            <w:gridSpan w:val="5"/>
            <w:tcBorders>
              <w:top w:val="single" w:sz="12" w:space="0" w:color="000000"/>
              <w:left w:val="single" w:sz="4" w:space="0" w:color="000000"/>
              <w:bottom w:val="nil"/>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 xml:space="preserve">　　　　　　　</w:t>
            </w:r>
            <w:r>
              <w:rPr>
                <w:rFonts w:cs="Times New Roman"/>
                <w:sz w:val="22"/>
                <w:szCs w:val="22"/>
              </w:rPr>
              <w:t xml:space="preserve">       </w:t>
            </w:r>
            <w:r>
              <w:rPr>
                <w:rFonts w:hint="eastAsia"/>
                <w:sz w:val="22"/>
                <w:szCs w:val="22"/>
              </w:rPr>
              <w:t xml:space="preserve">　</w:t>
            </w:r>
          </w:p>
        </w:tc>
      </w:tr>
      <w:tr w:rsidR="00710266">
        <w:tblPrEx>
          <w:tblCellMar>
            <w:top w:w="0" w:type="dxa"/>
            <w:bottom w:w="0" w:type="dxa"/>
          </w:tblCellMar>
        </w:tblPrEx>
        <w:tc>
          <w:tcPr>
            <w:tcW w:w="2758" w:type="dxa"/>
            <w:gridSpan w:val="5"/>
            <w:tcBorders>
              <w:top w:val="nil"/>
              <w:left w:val="single" w:sz="12" w:space="0" w:color="000000"/>
              <w:bottom w:val="single" w:sz="12"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ｱｰﾙ</w:t>
            </w:r>
          </w:p>
        </w:tc>
        <w:tc>
          <w:tcPr>
            <w:tcW w:w="3421" w:type="dxa"/>
            <w:gridSpan w:val="5"/>
            <w:tcBorders>
              <w:top w:val="nil"/>
              <w:left w:val="single" w:sz="4" w:space="0" w:color="000000"/>
              <w:bottom w:val="single" w:sz="12"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r>
              <w:rPr>
                <w:rFonts w:hint="eastAsia"/>
                <w:sz w:val="22"/>
                <w:szCs w:val="22"/>
              </w:rPr>
              <w:t xml:space="preserve">　</w:t>
            </w:r>
            <w:r>
              <w:rPr>
                <w:rFonts w:cs="Times New Roman"/>
                <w:sz w:val="22"/>
                <w:szCs w:val="22"/>
              </w:rPr>
              <w:t xml:space="preserve">kg </w:t>
            </w:r>
            <w:r>
              <w:rPr>
                <w:rFonts w:ascii="ＭＳ 明朝" w:hAnsi="ＭＳ 明朝"/>
                <w:sz w:val="22"/>
                <w:szCs w:val="22"/>
              </w:rPr>
              <w:t>(</w:t>
            </w:r>
            <w:r>
              <w:rPr>
                <w:rFonts w:hint="eastAsia"/>
                <w:sz w:val="22"/>
                <w:szCs w:val="22"/>
              </w:rPr>
              <w:t xml:space="preserve">　</w:t>
            </w:r>
            <w:r>
              <w:rPr>
                <w:rFonts w:cs="Times New Roman"/>
                <w:sz w:val="22"/>
                <w:szCs w:val="22"/>
              </w:rPr>
              <w:t xml:space="preserve">   kg/10a</w:t>
            </w:r>
            <w:r>
              <w:rPr>
                <w:rFonts w:ascii="ＭＳ 明朝" w:hAnsi="ＭＳ 明朝"/>
                <w:sz w:val="22"/>
                <w:szCs w:val="22"/>
              </w:rPr>
              <w:t>)</w:t>
            </w:r>
          </w:p>
        </w:tc>
        <w:tc>
          <w:tcPr>
            <w:tcW w:w="3972" w:type="dxa"/>
            <w:gridSpan w:val="7"/>
            <w:tcBorders>
              <w:top w:val="nil"/>
              <w:left w:val="single" w:sz="4"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 xml:space="preserve">　　</w:t>
            </w:r>
            <w:r>
              <w:rPr>
                <w:rFonts w:cs="Times New Roman"/>
                <w:sz w:val="22"/>
                <w:szCs w:val="22"/>
              </w:rPr>
              <w:t xml:space="preserve">kg </w:t>
            </w:r>
            <w:r>
              <w:rPr>
                <w:rFonts w:ascii="ＭＳ 明朝" w:hAnsi="ＭＳ 明朝"/>
                <w:sz w:val="22"/>
                <w:szCs w:val="22"/>
              </w:rPr>
              <w:t>(</w:t>
            </w:r>
            <w:r>
              <w:rPr>
                <w:rFonts w:hint="eastAsia"/>
                <w:sz w:val="22"/>
                <w:szCs w:val="22"/>
              </w:rPr>
              <w:t xml:space="preserve">　</w:t>
            </w:r>
            <w:r>
              <w:rPr>
                <w:rFonts w:cs="Times New Roman"/>
                <w:sz w:val="22"/>
                <w:szCs w:val="22"/>
              </w:rPr>
              <w:t xml:space="preserve">   kg/10a</w:t>
            </w:r>
            <w:r>
              <w:rPr>
                <w:rFonts w:ascii="ＭＳ 明朝" w:hAnsi="ＭＳ 明朝"/>
                <w:sz w:val="22"/>
                <w:szCs w:val="22"/>
              </w:rPr>
              <w:t>)</w:t>
            </w:r>
          </w:p>
        </w:tc>
      </w:tr>
      <w:tr w:rsidR="00710266">
        <w:tblPrEx>
          <w:tblCellMar>
            <w:top w:w="0" w:type="dxa"/>
            <w:bottom w:w="0" w:type="dxa"/>
          </w:tblCellMar>
        </w:tblPrEx>
        <w:tc>
          <w:tcPr>
            <w:tcW w:w="10151" w:type="dxa"/>
            <w:gridSpan w:val="17"/>
            <w:tcBorders>
              <w:top w:val="single" w:sz="12" w:space="0" w:color="000000"/>
              <w:left w:val="single" w:sz="12"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w w:val="200"/>
                <w:sz w:val="22"/>
                <w:szCs w:val="22"/>
              </w:rPr>
              <w:t>栽　培　状　況</w:t>
            </w:r>
          </w:p>
        </w:tc>
      </w:tr>
      <w:tr w:rsidR="00710266">
        <w:tblPrEx>
          <w:tblCellMar>
            <w:top w:w="0" w:type="dxa"/>
            <w:bottom w:w="0" w:type="dxa"/>
          </w:tblCellMar>
        </w:tblPrEx>
        <w:tc>
          <w:tcPr>
            <w:tcW w:w="2207" w:type="dxa"/>
            <w:gridSpan w:val="3"/>
            <w:tcBorders>
              <w:top w:val="single" w:sz="4" w:space="0" w:color="000000"/>
              <w:left w:val="single" w:sz="12" w:space="0" w:color="000000"/>
              <w:bottom w:val="single" w:sz="4" w:space="0" w:color="000000"/>
              <w:right w:val="dashed"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作　業　名</w:t>
            </w:r>
          </w:p>
        </w:tc>
        <w:tc>
          <w:tcPr>
            <w:tcW w:w="2869" w:type="dxa"/>
            <w:gridSpan w:val="5"/>
            <w:tcBorders>
              <w:top w:val="single" w:sz="4" w:space="0" w:color="000000"/>
              <w:left w:val="dashed"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実　施　年　月　日</w:t>
            </w:r>
          </w:p>
        </w:tc>
        <w:tc>
          <w:tcPr>
            <w:tcW w:w="2096" w:type="dxa"/>
            <w:gridSpan w:val="3"/>
            <w:tcBorders>
              <w:top w:val="single" w:sz="4" w:space="0" w:color="000000"/>
              <w:left w:val="single" w:sz="4" w:space="0" w:color="000000"/>
              <w:bottom w:val="single" w:sz="4" w:space="0" w:color="000000"/>
              <w:right w:val="dashed"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作　業　名</w:t>
            </w:r>
          </w:p>
        </w:tc>
        <w:tc>
          <w:tcPr>
            <w:tcW w:w="2979" w:type="dxa"/>
            <w:gridSpan w:val="6"/>
            <w:tcBorders>
              <w:top w:val="single" w:sz="4" w:space="0" w:color="000000"/>
              <w:left w:val="dashed" w:sz="4"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実　施　年　月　日</w:t>
            </w:r>
          </w:p>
        </w:tc>
      </w:tr>
      <w:tr w:rsidR="00710266">
        <w:tblPrEx>
          <w:tblCellMar>
            <w:top w:w="0" w:type="dxa"/>
            <w:bottom w:w="0" w:type="dxa"/>
          </w:tblCellMar>
        </w:tblPrEx>
        <w:tc>
          <w:tcPr>
            <w:tcW w:w="2207" w:type="dxa"/>
            <w:gridSpan w:val="3"/>
            <w:tcBorders>
              <w:top w:val="single" w:sz="4" w:space="0" w:color="000000"/>
              <w:left w:val="single" w:sz="12" w:space="0" w:color="000000"/>
              <w:bottom w:val="dashed" w:sz="4" w:space="0" w:color="000000"/>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前作収穫終了</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耕　起</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播　種</w:t>
            </w:r>
          </w:p>
        </w:tc>
        <w:tc>
          <w:tcPr>
            <w:tcW w:w="2869" w:type="dxa"/>
            <w:gridSpan w:val="5"/>
            <w:tcBorders>
              <w:top w:val="single" w:sz="4" w:space="0" w:color="000000"/>
              <w:left w:val="dashed" w:sz="4" w:space="0" w:color="000000"/>
              <w:bottom w:val="dashed"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2096" w:type="dxa"/>
            <w:gridSpan w:val="3"/>
            <w:tcBorders>
              <w:top w:val="single" w:sz="4" w:space="0" w:color="000000"/>
              <w:left w:val="single" w:sz="4" w:space="0" w:color="000000"/>
              <w:bottom w:val="dashed" w:sz="4" w:space="0" w:color="000000"/>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定　植</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収　穫</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（乾燥調製等）</w:t>
            </w:r>
          </w:p>
        </w:tc>
        <w:tc>
          <w:tcPr>
            <w:tcW w:w="2979" w:type="dxa"/>
            <w:gridSpan w:val="6"/>
            <w:tcBorders>
              <w:top w:val="single" w:sz="4" w:space="0" w:color="000000"/>
              <w:left w:val="dashed" w:sz="4" w:space="0" w:color="000000"/>
              <w:bottom w:val="dashed" w:sz="4"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r w:rsidR="00710266">
        <w:tblPrEx>
          <w:tblCellMar>
            <w:top w:w="0" w:type="dxa"/>
            <w:bottom w:w="0" w:type="dxa"/>
          </w:tblCellMar>
        </w:tblPrEx>
        <w:tc>
          <w:tcPr>
            <w:tcW w:w="10151" w:type="dxa"/>
            <w:gridSpan w:val="17"/>
            <w:tcBorders>
              <w:top w:val="dashed" w:sz="4" w:space="0" w:color="000000"/>
              <w:left w:val="single" w:sz="12"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（なす、きゅうり、トマト、いちごの場合）開花月日：　　　　　収穫終了月日：</w:t>
            </w:r>
          </w:p>
        </w:tc>
      </w:tr>
      <w:tr w:rsidR="00710266">
        <w:tblPrEx>
          <w:tblCellMar>
            <w:top w:w="0" w:type="dxa"/>
            <w:bottom w:w="0" w:type="dxa"/>
          </w:tblCellMar>
        </w:tblPrEx>
        <w:tc>
          <w:tcPr>
            <w:tcW w:w="10151" w:type="dxa"/>
            <w:gridSpan w:val="17"/>
            <w:tcBorders>
              <w:top w:val="single" w:sz="12" w:space="0" w:color="000000"/>
              <w:left w:val="single" w:sz="12"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w w:val="200"/>
                <w:sz w:val="22"/>
                <w:szCs w:val="22"/>
              </w:rPr>
              <w:t>使　用　資　材</w:t>
            </w:r>
          </w:p>
        </w:tc>
      </w:tr>
      <w:tr w:rsidR="00710266">
        <w:tblPrEx>
          <w:tblCellMar>
            <w:top w:w="0" w:type="dxa"/>
            <w:bottom w:w="0" w:type="dxa"/>
          </w:tblCellMar>
        </w:tblPrEx>
        <w:tc>
          <w:tcPr>
            <w:tcW w:w="5296" w:type="dxa"/>
            <w:gridSpan w:val="9"/>
            <w:tcBorders>
              <w:top w:val="single" w:sz="4" w:space="0" w:color="000000"/>
              <w:left w:val="single" w:sz="12"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土壌改良資材、肥料等</w:t>
            </w:r>
          </w:p>
        </w:tc>
        <w:tc>
          <w:tcPr>
            <w:tcW w:w="4855" w:type="dxa"/>
            <w:gridSpan w:val="8"/>
            <w:tcBorders>
              <w:top w:val="single" w:sz="4" w:space="0" w:color="000000"/>
              <w:left w:val="single" w:sz="4" w:space="0" w:color="000000"/>
              <w:bottom w:val="single" w:sz="4" w:space="0" w:color="000000"/>
              <w:right w:val="single" w:sz="12"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農薬（殺虫・殺菌・生育調節剤等）</w:t>
            </w:r>
          </w:p>
        </w:tc>
      </w:tr>
      <w:tr w:rsidR="00710266">
        <w:tblPrEx>
          <w:tblCellMar>
            <w:top w:w="0" w:type="dxa"/>
            <w:bottom w:w="0" w:type="dxa"/>
          </w:tblCellMar>
        </w:tblPrEx>
        <w:tc>
          <w:tcPr>
            <w:tcW w:w="2538" w:type="dxa"/>
            <w:gridSpan w:val="4"/>
            <w:vMerge w:val="restart"/>
            <w:tcBorders>
              <w:top w:val="single" w:sz="4" w:space="0" w:color="000000"/>
              <w:left w:val="single" w:sz="12" w:space="0" w:color="000000"/>
              <w:bottom w:val="nil"/>
              <w:right w:val="dashed"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名　称（商品名）</w:t>
            </w: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2758" w:type="dxa"/>
            <w:gridSpan w:val="5"/>
            <w:tcBorders>
              <w:top w:val="single" w:sz="4" w:space="0" w:color="000000"/>
              <w:left w:val="dashed" w:sz="4" w:space="0" w:color="000000"/>
              <w:bottom w:val="nil"/>
              <w:right w:val="single"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総使用量（</w:t>
            </w:r>
            <w:r>
              <w:rPr>
                <w:rFonts w:cs="Times New Roman"/>
                <w:sz w:val="22"/>
                <w:szCs w:val="22"/>
              </w:rPr>
              <w:t>kg</w:t>
            </w:r>
            <w:r>
              <w:rPr>
                <w:rFonts w:hint="eastAsia"/>
                <w:sz w:val="22"/>
                <w:szCs w:val="22"/>
              </w:rPr>
              <w:t>）</w:t>
            </w:r>
          </w:p>
        </w:tc>
        <w:tc>
          <w:tcPr>
            <w:tcW w:w="2538" w:type="dxa"/>
            <w:gridSpan w:val="4"/>
            <w:vMerge w:val="restart"/>
            <w:tcBorders>
              <w:top w:val="single" w:sz="4" w:space="0" w:color="000000"/>
              <w:left w:val="single" w:sz="4" w:space="0" w:color="000000"/>
              <w:bottom w:val="nil"/>
              <w:right w:val="dashed"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名　称（商品名）</w:t>
            </w: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773" w:type="dxa"/>
            <w:gridSpan w:val="2"/>
            <w:vMerge w:val="restart"/>
            <w:tcBorders>
              <w:top w:val="single" w:sz="4" w:space="0" w:color="000000"/>
              <w:left w:val="dashed" w:sz="4" w:space="0" w:color="000000"/>
              <w:bottom w:val="nil"/>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化学合成農薬</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成分数</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※２</w:t>
            </w:r>
          </w:p>
        </w:tc>
        <w:tc>
          <w:tcPr>
            <w:tcW w:w="772" w:type="dxa"/>
            <w:vMerge w:val="restart"/>
            <w:tcBorders>
              <w:top w:val="single" w:sz="4" w:space="0" w:color="000000"/>
              <w:left w:val="dashed" w:sz="4" w:space="0" w:color="000000"/>
              <w:bottom w:val="nil"/>
              <w:right w:val="dashed"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使用量</w:t>
            </w: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hint="eastAsia"/>
                <w:sz w:val="22"/>
                <w:szCs w:val="22"/>
              </w:rPr>
              <w:t>※３</w:t>
            </w:r>
          </w:p>
        </w:tc>
        <w:tc>
          <w:tcPr>
            <w:tcW w:w="772" w:type="dxa"/>
            <w:vMerge w:val="restart"/>
            <w:tcBorders>
              <w:top w:val="single" w:sz="4" w:space="0" w:color="000000"/>
              <w:left w:val="dashed" w:sz="4" w:space="0" w:color="000000"/>
              <w:bottom w:val="nil"/>
              <w:right w:val="single" w:sz="12"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使用</w:t>
            </w:r>
          </w:p>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時期</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ascii="ＭＳ 明朝" w:hAnsi="ＭＳ 明朝"/>
                <w:sz w:val="22"/>
                <w:szCs w:val="22"/>
              </w:rPr>
              <w:t>(</w:t>
            </w:r>
            <w:r>
              <w:rPr>
                <w:rFonts w:hint="eastAsia"/>
                <w:sz w:val="22"/>
                <w:szCs w:val="22"/>
              </w:rPr>
              <w:t>月日</w:t>
            </w:r>
            <w:r>
              <w:rPr>
                <w:rFonts w:ascii="ＭＳ 明朝" w:hAnsi="ＭＳ 明朝"/>
                <w:sz w:val="22"/>
                <w:szCs w:val="22"/>
              </w:rPr>
              <w:t>)</w:t>
            </w: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r w:rsidR="00710266">
        <w:tblPrEx>
          <w:tblCellMar>
            <w:top w:w="0" w:type="dxa"/>
            <w:bottom w:w="0" w:type="dxa"/>
          </w:tblCellMar>
        </w:tblPrEx>
        <w:tc>
          <w:tcPr>
            <w:tcW w:w="2538" w:type="dxa"/>
            <w:gridSpan w:val="4"/>
            <w:vMerge/>
            <w:tcBorders>
              <w:top w:val="nil"/>
              <w:left w:val="single" w:sz="12" w:space="0" w:color="000000"/>
              <w:bottom w:val="single" w:sz="4" w:space="0" w:color="000000"/>
              <w:right w:val="dashed"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1324" w:type="dxa"/>
            <w:gridSpan w:val="2"/>
            <w:tcBorders>
              <w:top w:val="nil"/>
              <w:left w:val="dashed" w:sz="4" w:space="0" w:color="000000"/>
              <w:bottom w:val="single" w:sz="4" w:space="0" w:color="000000"/>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 xml:space="preserve">      </w:t>
            </w: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434" w:type="dxa"/>
            <w:gridSpan w:val="3"/>
            <w:tcBorders>
              <w:top w:val="dashed" w:sz="4" w:space="0" w:color="000000"/>
              <w:left w:val="dashed" w:sz="4" w:space="0" w:color="000000"/>
              <w:bottom w:val="single" w:sz="4"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cs="Times New Roman"/>
                <w:sz w:val="22"/>
                <w:szCs w:val="22"/>
              </w:rPr>
              <w:t>10a</w:t>
            </w:r>
            <w:r>
              <w:rPr>
                <w:rFonts w:hint="eastAsia"/>
                <w:sz w:val="22"/>
                <w:szCs w:val="22"/>
              </w:rPr>
              <w:t>当たり化学肥料窒素量</w:t>
            </w:r>
          </w:p>
          <w:p w:rsidR="00710266" w:rsidRDefault="00710266">
            <w:pPr>
              <w:suppressAutoHyphens/>
              <w:kinsoku w:val="0"/>
              <w:wordWrap w:val="0"/>
              <w:autoSpaceDE w:val="0"/>
              <w:autoSpaceDN w:val="0"/>
              <w:spacing w:line="284" w:lineRule="exact"/>
              <w:jc w:val="left"/>
              <w:rPr>
                <w:rFonts w:ascii="ＭＳ 明朝" w:cs="Times New Roman"/>
                <w:sz w:val="22"/>
                <w:szCs w:val="22"/>
              </w:rPr>
            </w:pPr>
            <w:r>
              <w:rPr>
                <w:rFonts w:ascii="ＭＳ 明朝" w:hAnsi="ＭＳ 明朝"/>
                <w:sz w:val="22"/>
                <w:szCs w:val="22"/>
              </w:rPr>
              <w:t>(</w:t>
            </w:r>
            <w:r>
              <w:rPr>
                <w:rFonts w:cs="Times New Roman"/>
                <w:sz w:val="22"/>
                <w:szCs w:val="22"/>
              </w:rPr>
              <w:t>kg/10a</w:t>
            </w:r>
            <w:r>
              <w:rPr>
                <w:rFonts w:ascii="ＭＳ 明朝" w:hAnsi="ＭＳ 明朝"/>
                <w:sz w:val="22"/>
                <w:szCs w:val="22"/>
              </w:rPr>
              <w:t>)</w:t>
            </w:r>
            <w:r>
              <w:rPr>
                <w:rFonts w:hint="eastAsia"/>
                <w:sz w:val="22"/>
                <w:szCs w:val="22"/>
              </w:rPr>
              <w:t>※１</w:t>
            </w:r>
          </w:p>
        </w:tc>
        <w:tc>
          <w:tcPr>
            <w:tcW w:w="2538" w:type="dxa"/>
            <w:gridSpan w:val="4"/>
            <w:vMerge/>
            <w:tcBorders>
              <w:top w:val="nil"/>
              <w:left w:val="single" w:sz="4" w:space="0" w:color="000000"/>
              <w:bottom w:val="single" w:sz="4" w:space="0" w:color="000000"/>
              <w:right w:val="dashed"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773" w:type="dxa"/>
            <w:gridSpan w:val="2"/>
            <w:vMerge/>
            <w:tcBorders>
              <w:top w:val="nil"/>
              <w:left w:val="dashed" w:sz="4" w:space="0" w:color="000000"/>
              <w:bottom w:val="single" w:sz="4" w:space="0" w:color="000000"/>
              <w:right w:val="dashed"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772" w:type="dxa"/>
            <w:vMerge/>
            <w:tcBorders>
              <w:top w:val="nil"/>
              <w:left w:val="dashed" w:sz="4" w:space="0" w:color="000000"/>
              <w:bottom w:val="single" w:sz="4" w:space="0" w:color="000000"/>
              <w:right w:val="dashed" w:sz="4" w:space="0" w:color="000000"/>
            </w:tcBorders>
          </w:tcPr>
          <w:p w:rsidR="00710266" w:rsidRDefault="00710266">
            <w:pPr>
              <w:overflowPunct/>
              <w:autoSpaceDE w:val="0"/>
              <w:autoSpaceDN w:val="0"/>
              <w:jc w:val="left"/>
              <w:textAlignment w:val="auto"/>
              <w:rPr>
                <w:rFonts w:ascii="ＭＳ 明朝" w:cs="Times New Roman"/>
                <w:sz w:val="22"/>
                <w:szCs w:val="22"/>
              </w:rPr>
            </w:pPr>
          </w:p>
        </w:tc>
        <w:tc>
          <w:tcPr>
            <w:tcW w:w="772" w:type="dxa"/>
            <w:vMerge/>
            <w:tcBorders>
              <w:top w:val="nil"/>
              <w:left w:val="dashed" w:sz="4" w:space="0" w:color="000000"/>
              <w:bottom w:val="single" w:sz="4" w:space="0" w:color="000000"/>
              <w:right w:val="single" w:sz="12" w:space="0" w:color="000000"/>
            </w:tcBorders>
          </w:tcPr>
          <w:p w:rsidR="00710266" w:rsidRDefault="00710266">
            <w:pPr>
              <w:overflowPunct/>
              <w:autoSpaceDE w:val="0"/>
              <w:autoSpaceDN w:val="0"/>
              <w:jc w:val="left"/>
              <w:textAlignment w:val="auto"/>
              <w:rPr>
                <w:rFonts w:ascii="ＭＳ 明朝" w:cs="Times New Roman"/>
                <w:sz w:val="22"/>
                <w:szCs w:val="22"/>
              </w:rPr>
            </w:pPr>
          </w:p>
        </w:tc>
      </w:tr>
      <w:tr w:rsidR="00710266">
        <w:tblPrEx>
          <w:tblCellMar>
            <w:top w:w="0" w:type="dxa"/>
            <w:bottom w:w="0" w:type="dxa"/>
          </w:tblCellMar>
        </w:tblPrEx>
        <w:tc>
          <w:tcPr>
            <w:tcW w:w="2538" w:type="dxa"/>
            <w:gridSpan w:val="4"/>
            <w:tcBorders>
              <w:top w:val="single" w:sz="4" w:space="0" w:color="000000"/>
              <w:left w:val="single" w:sz="12"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324" w:type="dxa"/>
            <w:gridSpan w:val="2"/>
            <w:tcBorders>
              <w:top w:val="single" w:sz="4" w:space="0" w:color="000000"/>
              <w:left w:val="dashed" w:sz="4"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1434" w:type="dxa"/>
            <w:gridSpan w:val="3"/>
            <w:tcBorders>
              <w:top w:val="single" w:sz="4" w:space="0" w:color="000000"/>
              <w:left w:val="dashed" w:sz="4" w:space="0" w:color="000000"/>
              <w:bottom w:val="single" w:sz="12" w:space="0" w:color="000000"/>
              <w:right w:val="single"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2538" w:type="dxa"/>
            <w:gridSpan w:val="4"/>
            <w:tcBorders>
              <w:top w:val="single" w:sz="4" w:space="0" w:color="000000"/>
              <w:left w:val="single" w:sz="4"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773" w:type="dxa"/>
            <w:gridSpan w:val="2"/>
            <w:tcBorders>
              <w:top w:val="single" w:sz="4" w:space="0" w:color="000000"/>
              <w:left w:val="dashed" w:sz="4"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772" w:type="dxa"/>
            <w:tcBorders>
              <w:top w:val="single" w:sz="4" w:space="0" w:color="000000"/>
              <w:left w:val="dashed" w:sz="4"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c>
          <w:tcPr>
            <w:tcW w:w="772" w:type="dxa"/>
            <w:tcBorders>
              <w:top w:val="single" w:sz="4" w:space="0" w:color="000000"/>
              <w:left w:val="dashed" w:sz="4"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p w:rsidR="00710266" w:rsidRDefault="00710266">
            <w:pPr>
              <w:suppressAutoHyphens/>
              <w:kinsoku w:val="0"/>
              <w:wordWrap w:val="0"/>
              <w:autoSpaceDE w:val="0"/>
              <w:autoSpaceDN w:val="0"/>
              <w:spacing w:line="284" w:lineRule="exact"/>
              <w:jc w:val="left"/>
              <w:rPr>
                <w:rFonts w:ascii="ＭＳ 明朝" w:cs="Times New Roman"/>
                <w:sz w:val="22"/>
                <w:szCs w:val="22"/>
              </w:rPr>
            </w:pPr>
          </w:p>
        </w:tc>
      </w:tr>
      <w:tr w:rsidR="00710266">
        <w:tblPrEx>
          <w:tblCellMar>
            <w:top w:w="0" w:type="dxa"/>
            <w:bottom w:w="0" w:type="dxa"/>
          </w:tblCellMar>
        </w:tblPrEx>
        <w:tc>
          <w:tcPr>
            <w:tcW w:w="2538" w:type="dxa"/>
            <w:gridSpan w:val="4"/>
            <w:tcBorders>
              <w:top w:val="single" w:sz="12" w:space="0" w:color="000000"/>
              <w:left w:val="single" w:sz="12"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合　計</w:t>
            </w:r>
          </w:p>
        </w:tc>
        <w:tc>
          <w:tcPr>
            <w:tcW w:w="1324" w:type="dxa"/>
            <w:gridSpan w:val="2"/>
            <w:tcBorders>
              <w:top w:val="single" w:sz="12" w:space="0" w:color="000000"/>
              <w:left w:val="dashed" w:sz="4"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p>
        </w:tc>
        <w:tc>
          <w:tcPr>
            <w:tcW w:w="1434" w:type="dxa"/>
            <w:gridSpan w:val="3"/>
            <w:tcBorders>
              <w:top w:val="single" w:sz="12" w:space="0" w:color="000000"/>
              <w:left w:val="dashed" w:sz="4" w:space="0" w:color="000000"/>
              <w:bottom w:val="single" w:sz="12" w:space="0" w:color="000000"/>
              <w:right w:val="single"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p>
        </w:tc>
        <w:tc>
          <w:tcPr>
            <w:tcW w:w="2538" w:type="dxa"/>
            <w:gridSpan w:val="4"/>
            <w:tcBorders>
              <w:top w:val="single" w:sz="12" w:space="0" w:color="000000"/>
              <w:left w:val="single" w:sz="4"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r>
              <w:rPr>
                <w:rFonts w:hint="eastAsia"/>
                <w:sz w:val="22"/>
                <w:szCs w:val="22"/>
              </w:rPr>
              <w:t>合　計</w:t>
            </w:r>
          </w:p>
        </w:tc>
        <w:tc>
          <w:tcPr>
            <w:tcW w:w="773" w:type="dxa"/>
            <w:gridSpan w:val="2"/>
            <w:tcBorders>
              <w:top w:val="single" w:sz="12" w:space="0" w:color="000000"/>
              <w:left w:val="dashed" w:sz="4"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p>
        </w:tc>
        <w:tc>
          <w:tcPr>
            <w:tcW w:w="772" w:type="dxa"/>
            <w:tcBorders>
              <w:top w:val="single" w:sz="12" w:space="0" w:color="000000"/>
              <w:left w:val="dashed" w:sz="4" w:space="0" w:color="000000"/>
              <w:bottom w:val="single" w:sz="12" w:space="0" w:color="000000"/>
              <w:right w:val="dashed" w:sz="4"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p>
        </w:tc>
        <w:tc>
          <w:tcPr>
            <w:tcW w:w="772" w:type="dxa"/>
            <w:tcBorders>
              <w:top w:val="single" w:sz="12" w:space="0" w:color="000000"/>
              <w:left w:val="dashed" w:sz="4" w:space="0" w:color="000000"/>
              <w:bottom w:val="single" w:sz="12" w:space="0" w:color="000000"/>
              <w:right w:val="single" w:sz="12" w:space="0" w:color="000000"/>
            </w:tcBorders>
          </w:tcPr>
          <w:p w:rsidR="00710266" w:rsidRDefault="00710266">
            <w:pPr>
              <w:suppressAutoHyphens/>
              <w:kinsoku w:val="0"/>
              <w:wordWrap w:val="0"/>
              <w:autoSpaceDE w:val="0"/>
              <w:autoSpaceDN w:val="0"/>
              <w:spacing w:line="284" w:lineRule="exact"/>
              <w:jc w:val="center"/>
              <w:rPr>
                <w:rFonts w:ascii="ＭＳ 明朝" w:cs="Times New Roman"/>
                <w:sz w:val="22"/>
                <w:szCs w:val="22"/>
              </w:rPr>
            </w:pPr>
          </w:p>
        </w:tc>
      </w:tr>
    </w:tbl>
    <w:p w:rsidR="00710266" w:rsidRDefault="00710266">
      <w:pPr>
        <w:adjustRightInd/>
        <w:spacing w:line="284" w:lineRule="exact"/>
        <w:rPr>
          <w:rFonts w:ascii="ＭＳ 明朝" w:cs="Times New Roman"/>
          <w:sz w:val="22"/>
          <w:szCs w:val="22"/>
        </w:rPr>
      </w:pPr>
      <w:r>
        <w:rPr>
          <w:rFonts w:hint="eastAsia"/>
          <w:sz w:val="22"/>
          <w:szCs w:val="22"/>
        </w:rPr>
        <w:t xml:space="preserve">　※１：</w:t>
      </w:r>
      <w:r>
        <w:rPr>
          <w:rFonts w:cs="Times New Roman"/>
          <w:sz w:val="22"/>
          <w:szCs w:val="22"/>
        </w:rPr>
        <w:t>10a</w:t>
      </w:r>
      <w:r>
        <w:rPr>
          <w:rFonts w:hint="eastAsia"/>
          <w:sz w:val="22"/>
          <w:szCs w:val="22"/>
        </w:rPr>
        <w:t>当たり化学肥料窒素量は、総使用量に含まれる</w:t>
      </w:r>
      <w:r>
        <w:rPr>
          <w:rFonts w:cs="Times New Roman"/>
          <w:sz w:val="22"/>
          <w:szCs w:val="22"/>
        </w:rPr>
        <w:t>10a</w:t>
      </w:r>
      <w:r>
        <w:rPr>
          <w:rFonts w:hint="eastAsia"/>
          <w:sz w:val="22"/>
          <w:szCs w:val="22"/>
        </w:rPr>
        <w:t>当たりの化学肥料窒素量を指す。</w:t>
      </w:r>
    </w:p>
    <w:p w:rsidR="00710266" w:rsidRDefault="00710266">
      <w:pPr>
        <w:adjustRightInd/>
        <w:spacing w:line="284" w:lineRule="exact"/>
        <w:rPr>
          <w:rFonts w:ascii="ＭＳ 明朝" w:cs="Times New Roman"/>
          <w:sz w:val="22"/>
          <w:szCs w:val="22"/>
        </w:rPr>
      </w:pPr>
      <w:r>
        <w:rPr>
          <w:rFonts w:hint="eastAsia"/>
          <w:sz w:val="22"/>
          <w:szCs w:val="22"/>
        </w:rPr>
        <w:t xml:space="preserve">　※２：化学合成農薬成分数には、天然由来の農薬や展着剤等は含まない。</w:t>
      </w:r>
    </w:p>
    <w:p w:rsidR="00710266" w:rsidRDefault="00710266">
      <w:pPr>
        <w:adjustRightInd/>
        <w:spacing w:line="284" w:lineRule="exact"/>
        <w:rPr>
          <w:sz w:val="22"/>
          <w:szCs w:val="22"/>
        </w:rPr>
      </w:pPr>
      <w:r>
        <w:rPr>
          <w:rFonts w:hint="eastAsia"/>
          <w:sz w:val="22"/>
          <w:szCs w:val="22"/>
        </w:rPr>
        <w:t xml:space="preserve">　※３：使用量は、栽培面積に対する実際の使用量を記載する。（農薬の例：</w:t>
      </w:r>
      <w:r>
        <w:rPr>
          <w:rFonts w:cs="Times New Roman"/>
          <w:sz w:val="22"/>
          <w:szCs w:val="22"/>
        </w:rPr>
        <w:t>1000</w:t>
      </w:r>
      <w:r>
        <w:rPr>
          <w:rFonts w:hint="eastAsia"/>
          <w:sz w:val="22"/>
          <w:szCs w:val="22"/>
        </w:rPr>
        <w:t>倍</w:t>
      </w:r>
      <w:r>
        <w:rPr>
          <w:rFonts w:cs="Times New Roman"/>
          <w:sz w:val="22"/>
          <w:szCs w:val="22"/>
        </w:rPr>
        <w:t>200</w:t>
      </w:r>
      <w:r>
        <w:rPr>
          <w:rFonts w:hint="eastAsia"/>
          <w:sz w:val="22"/>
          <w:szCs w:val="22"/>
        </w:rPr>
        <w:t>㍑など）</w:t>
      </w:r>
    </w:p>
    <w:p w:rsidR="00710266" w:rsidRDefault="00710266" w:rsidP="00710266">
      <w:pPr>
        <w:adjustRightInd/>
        <w:spacing w:line="284" w:lineRule="exact"/>
        <w:ind w:firstLineChars="100" w:firstLine="220"/>
        <w:rPr>
          <w:rFonts w:ascii="ＭＳ 明朝" w:cs="Times New Roman"/>
          <w:sz w:val="22"/>
          <w:szCs w:val="22"/>
        </w:rPr>
      </w:pPr>
      <w:r>
        <w:rPr>
          <w:rFonts w:hint="eastAsia"/>
          <w:sz w:val="22"/>
          <w:szCs w:val="22"/>
        </w:rPr>
        <w:t>注１　ほ場が複数ある場合は、ほ場ごとの面積が分かるように表示する。</w:t>
      </w:r>
    </w:p>
    <w:p w:rsidR="00710266" w:rsidRDefault="00710266">
      <w:pPr>
        <w:adjustRightInd/>
        <w:spacing w:line="284" w:lineRule="exact"/>
        <w:ind w:left="440" w:right="880" w:hanging="220"/>
        <w:rPr>
          <w:rFonts w:ascii="ＭＳ 明朝" w:cs="Times New Roman"/>
          <w:sz w:val="22"/>
          <w:szCs w:val="22"/>
        </w:rPr>
      </w:pPr>
      <w:r>
        <w:rPr>
          <w:rFonts w:hint="eastAsia"/>
          <w:sz w:val="22"/>
          <w:szCs w:val="22"/>
        </w:rPr>
        <w:t xml:space="preserve">　２　前作物の収穫終了以後のほ場管理及び使用予定資材の使用計画を記載する。</w:t>
      </w:r>
    </w:p>
    <w:p w:rsidR="00710266" w:rsidRDefault="00710266">
      <w:pPr>
        <w:adjustRightInd/>
        <w:spacing w:line="284" w:lineRule="exact"/>
        <w:ind w:left="880" w:right="880" w:hanging="660"/>
        <w:rPr>
          <w:rFonts w:ascii="ＭＳ 明朝" w:cs="Times New Roman"/>
          <w:sz w:val="22"/>
          <w:szCs w:val="22"/>
        </w:rPr>
      </w:pPr>
      <w:r>
        <w:rPr>
          <w:rFonts w:hint="eastAsia"/>
          <w:sz w:val="22"/>
          <w:szCs w:val="22"/>
        </w:rPr>
        <w:t xml:space="preserve">　３　茶については、収穫量欄にあっては生葉○ｋｇ、出荷量欄にあっては荒茶（製茶）○ｋｇと記載する。</w:t>
      </w:r>
    </w:p>
    <w:p w:rsidR="00710266" w:rsidRDefault="00710266">
      <w:pPr>
        <w:adjustRightInd/>
        <w:spacing w:line="284" w:lineRule="exact"/>
        <w:rPr>
          <w:rFonts w:ascii="ＭＳ 明朝" w:cs="Times New Roman"/>
          <w:sz w:val="22"/>
          <w:szCs w:val="22"/>
        </w:rPr>
      </w:pPr>
    </w:p>
    <w:p w:rsidR="00710266" w:rsidRDefault="00710266" w:rsidP="00BF543F">
      <w:pPr>
        <w:adjustRightInd/>
        <w:spacing w:line="284" w:lineRule="exact"/>
        <w:rPr>
          <w:rFonts w:ascii="ＭＳ 明朝" w:cs="Times New Roman" w:hint="eastAsia"/>
          <w:spacing w:val="6"/>
        </w:rPr>
      </w:pPr>
    </w:p>
    <w:sectPr w:rsidR="00710266" w:rsidSect="00BF543F">
      <w:footerReference w:type="default" r:id="rId6"/>
      <w:pgSz w:w="11906" w:h="16838"/>
      <w:pgMar w:top="1474" w:right="510" w:bottom="1134" w:left="1134" w:header="720" w:footer="720" w:gutter="0"/>
      <w:cols w:space="720"/>
      <w:noEndnote/>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741" w:rsidRDefault="00E05741">
      <w:r>
        <w:separator/>
      </w:r>
    </w:p>
  </w:endnote>
  <w:endnote w:type="continuationSeparator" w:id="0">
    <w:p w:rsidR="00E05741" w:rsidRDefault="00E0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266" w:rsidRDefault="00710266">
    <w:pPr>
      <w:framePr w:wrap="auto" w:vAnchor="text" w:hAnchor="margin" w:xAlign="center" w:y="1"/>
      <w:adjustRightInd/>
      <w:jc w:val="center"/>
      <w:rPr>
        <w:rFonts w:ascii="ＭＳ 明朝" w:cs="Times New Roman"/>
        <w:spacing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741" w:rsidRDefault="00E05741">
      <w:r>
        <w:rPr>
          <w:rFonts w:ascii="ＭＳ 明朝" w:cs="Times New Roman"/>
          <w:sz w:val="2"/>
          <w:szCs w:val="2"/>
        </w:rPr>
        <w:continuationSeparator/>
      </w:r>
    </w:p>
  </w:footnote>
  <w:footnote w:type="continuationSeparator" w:id="0">
    <w:p w:rsidR="00E05741" w:rsidRDefault="00E057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457"/>
  <w:drawingGridVerticalSpacing w:val="3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266"/>
    <w:rsid w:val="0003254C"/>
    <w:rsid w:val="002811CF"/>
    <w:rsid w:val="003F5338"/>
    <w:rsid w:val="00680A16"/>
    <w:rsid w:val="00710266"/>
    <w:rsid w:val="008952B2"/>
    <w:rsid w:val="008D279C"/>
    <w:rsid w:val="00A458D4"/>
    <w:rsid w:val="00BF543F"/>
    <w:rsid w:val="00C23FF4"/>
    <w:rsid w:val="00D113DA"/>
    <w:rsid w:val="00E05741"/>
    <w:rsid w:val="00E1163B"/>
    <w:rsid w:val="00E30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9F0A13D9-B3DB-4EDF-8220-35DDDB3C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3254C"/>
    <w:pPr>
      <w:tabs>
        <w:tab w:val="center" w:pos="4252"/>
        <w:tab w:val="right" w:pos="8504"/>
      </w:tabs>
      <w:snapToGrid w:val="0"/>
    </w:pPr>
  </w:style>
  <w:style w:type="character" w:customStyle="1" w:styleId="a4">
    <w:name w:val="ヘッダー (文字)"/>
    <w:link w:val="a3"/>
    <w:rsid w:val="0003254C"/>
    <w:rPr>
      <w:rFonts w:cs="ＭＳ 明朝"/>
      <w:sz w:val="24"/>
      <w:szCs w:val="24"/>
    </w:rPr>
  </w:style>
  <w:style w:type="paragraph" w:styleId="a5">
    <w:name w:val="footer"/>
    <w:basedOn w:val="a"/>
    <w:link w:val="a6"/>
    <w:rsid w:val="0003254C"/>
    <w:pPr>
      <w:tabs>
        <w:tab w:val="center" w:pos="4252"/>
        <w:tab w:val="right" w:pos="8504"/>
      </w:tabs>
      <w:snapToGrid w:val="0"/>
    </w:pPr>
  </w:style>
  <w:style w:type="character" w:customStyle="1" w:styleId="a6">
    <w:name w:val="フッター (文字)"/>
    <w:link w:val="a5"/>
    <w:rsid w:val="0003254C"/>
    <w:rPr>
      <w:rFonts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集団指定申請一式</vt:lpstr>
      <vt:lpstr>集団指定申請一式</vt:lpstr>
    </vt:vector>
  </TitlesOfParts>
  <Company>埼玉県庁</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集団指定申請一式</dc:title>
  <dc:subject/>
  <dc:creator>埼玉県庁</dc:creator>
  <cp:keywords/>
  <dc:description/>
  <cp:lastModifiedBy>松本はるか</cp:lastModifiedBy>
  <cp:revision>2</cp:revision>
  <cp:lastPrinted>2019-05-20T01:59:00Z</cp:lastPrinted>
  <dcterms:created xsi:type="dcterms:W3CDTF">2020-12-07T04:16:00Z</dcterms:created>
  <dcterms:modified xsi:type="dcterms:W3CDTF">2020-12-07T04:16:00Z</dcterms:modified>
</cp:coreProperties>
</file>