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>様式３－３</w:t>
      </w:r>
      <w:r>
        <w:rPr>
          <w:rFonts w:ascii="ＭＳ 明朝" w:hint="eastAsia"/>
          <w:w w:val="50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>特別栽培米</w:t>
      </w:r>
      <w:r>
        <w:rPr>
          <w:rFonts w:hint="eastAsia"/>
          <w:sz w:val="22"/>
          <w:szCs w:val="22"/>
        </w:rPr>
        <w:t>とう精</w:t>
      </w:r>
      <w:r>
        <w:rPr>
          <w:rFonts w:ascii="ＭＳ 明朝" w:hint="eastAsia"/>
          <w:sz w:val="22"/>
          <w:szCs w:val="22"/>
        </w:rPr>
        <w:t>計画書参考様式</w:t>
      </w:r>
    </w:p>
    <w:p w:rsidR="00710266" w:rsidRDefault="00D901CF">
      <w:pPr>
        <w:adjustRightInd/>
        <w:spacing w:line="284" w:lineRule="exact"/>
        <w:jc w:val="center"/>
        <w:rPr>
          <w:rFonts w:ascii="ＭＳ 明朝" w:cs="Times New Roman"/>
          <w:sz w:val="22"/>
          <w:szCs w:val="22"/>
        </w:rPr>
      </w:pPr>
      <w:r w:rsidRPr="00D901CF">
        <w:rPr>
          <w:rFonts w:hint="eastAsia"/>
          <w:color w:val="FF0000"/>
          <w:w w:val="200"/>
          <w:sz w:val="22"/>
          <w:szCs w:val="22"/>
        </w:rPr>
        <w:t xml:space="preserve">　　</w:t>
      </w:r>
      <w:r w:rsidR="00710266">
        <w:rPr>
          <w:rFonts w:hint="eastAsia"/>
          <w:w w:val="200"/>
          <w:sz w:val="22"/>
          <w:szCs w:val="22"/>
        </w:rPr>
        <w:t xml:space="preserve">　年</w:t>
      </w:r>
      <w:r w:rsidR="00710266">
        <w:rPr>
          <w:rFonts w:cs="Times New Roman"/>
          <w:sz w:val="22"/>
          <w:szCs w:val="22"/>
        </w:rPr>
        <w:t xml:space="preserve"> </w:t>
      </w:r>
      <w:r w:rsidR="00710266">
        <w:rPr>
          <w:rFonts w:hint="eastAsia"/>
          <w:w w:val="200"/>
          <w:sz w:val="22"/>
          <w:szCs w:val="22"/>
        </w:rPr>
        <w:t>特別栽培米とう精計画書</w:t>
      </w:r>
    </w:p>
    <w:p w:rsidR="00710266" w:rsidRPr="009C239A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2"/>
        <w:gridCol w:w="3641"/>
        <w:gridCol w:w="994"/>
        <w:gridCol w:w="3310"/>
      </w:tblGrid>
      <w:tr w:rsidR="00710266">
        <w:tc>
          <w:tcPr>
            <w:tcW w:w="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36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特別栽培米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品種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3"/>
        <w:gridCol w:w="4304"/>
      </w:tblGrid>
      <w:tr w:rsidR="00710266"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生産者（精米責任者）</w:t>
            </w:r>
          </w:p>
        </w:tc>
        <w:tc>
          <w:tcPr>
            <w:tcW w:w="43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とう精施設名</w:t>
            </w:r>
          </w:p>
        </w:tc>
      </w:tr>
      <w:tr w:rsidR="00710266">
        <w:tc>
          <w:tcPr>
            <w:tcW w:w="44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</w:tr>
      <w:tr w:rsidR="00710266"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>精米確認者名</w:t>
            </w:r>
          </w:p>
        </w:tc>
        <w:tc>
          <w:tcPr>
            <w:tcW w:w="43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確認予定年月日</w:t>
            </w:r>
          </w:p>
        </w:tc>
      </w:tr>
      <w:tr w:rsidR="00710266">
        <w:tc>
          <w:tcPr>
            <w:tcW w:w="44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3"/>
      </w:tblGrid>
      <w:tr w:rsidR="00710266"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栽培責任者名</w:t>
            </w:r>
          </w:p>
        </w:tc>
      </w:tr>
      <w:tr w:rsidR="00710266">
        <w:tc>
          <w:tcPr>
            <w:tcW w:w="44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883"/>
        <w:gridCol w:w="441"/>
        <w:gridCol w:w="441"/>
        <w:gridCol w:w="883"/>
        <w:gridCol w:w="883"/>
        <w:gridCol w:w="220"/>
        <w:gridCol w:w="871"/>
        <w:gridCol w:w="343"/>
        <w:gridCol w:w="432"/>
        <w:gridCol w:w="776"/>
        <w:gridCol w:w="775"/>
        <w:gridCol w:w="776"/>
      </w:tblGrid>
      <w:tr w:rsidR="00710266"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75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籾（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97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玄　米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710266"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預かり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買受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予定数量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調　整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数　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残　量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検査等級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数量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53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玄　　米（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19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精　　米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hint="eastAsia"/>
                <w:sz w:val="22"/>
                <w:szCs w:val="22"/>
              </w:rPr>
              <w:t>／個）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cs="Times New Roman"/>
                <w:sz w:val="22"/>
                <w:szCs w:val="22"/>
              </w:rPr>
              <w:t xml:space="preserve">     </w:t>
            </w:r>
          </w:p>
        </w:tc>
      </w:tr>
      <w:tr w:rsidR="00710266" w:rsidTr="001531AA"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買受け予定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とう精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　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残　量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  <w:p w:rsidR="00710266" w:rsidRDefault="00710266" w:rsidP="001531A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（歩留％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3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包装量目別内訳（個数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710266" w:rsidTr="001531AA"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w w:val="50"/>
                <w:sz w:val="22"/>
                <w:szCs w:val="22"/>
              </w:rPr>
              <w:t xml:space="preserve">　検査等級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10kg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5 kg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kg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kg</w:t>
            </w:r>
          </w:p>
        </w:tc>
      </w:tr>
      <w:tr w:rsidR="00710266" w:rsidTr="001531AA"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1"/>
        <w:gridCol w:w="8166"/>
      </w:tblGrid>
      <w:tr w:rsidR="00710266">
        <w:tc>
          <w:tcPr>
            <w:tcW w:w="87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予定出荷先販売店名または予定販売店名</w:t>
            </w:r>
          </w:p>
        </w:tc>
      </w:tr>
      <w:tr w:rsidR="00710266"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する場合</w:t>
            </w:r>
          </w:p>
        </w:tc>
        <w:tc>
          <w:tcPr>
            <w:tcW w:w="8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出荷先販売店名：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5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自販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の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場合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販売店名：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10266" w:rsidRDefault="00710266" w:rsidP="00F41EA2">
      <w:pPr>
        <w:adjustRightInd/>
        <w:spacing w:line="284" w:lineRule="exact"/>
        <w:rPr>
          <w:rFonts w:ascii="ＭＳ 明朝" w:cs="Times New Roman"/>
          <w:spacing w:val="6"/>
        </w:rPr>
      </w:pPr>
      <w:bookmarkStart w:id="0" w:name="_GoBack"/>
      <w:bookmarkEnd w:id="0"/>
    </w:p>
    <w:sectPr w:rsidR="00710266" w:rsidSect="00047C99">
      <w:footerReference w:type="default" r:id="rId6"/>
      <w:pgSz w:w="11906" w:h="16838"/>
      <w:pgMar w:top="1474" w:right="510" w:bottom="1134" w:left="1134" w:header="720" w:footer="720" w:gutter="0"/>
      <w:cols w:space="720"/>
      <w:noEndnote/>
      <w:docGrid w:type="linesAndChars"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ACD" w:rsidRDefault="00A33ACD">
      <w:r>
        <w:separator/>
      </w:r>
    </w:p>
  </w:endnote>
  <w:endnote w:type="continuationSeparator" w:id="0">
    <w:p w:rsidR="00A33ACD" w:rsidRDefault="00A3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66" w:rsidRDefault="00710266">
    <w:pPr>
      <w:framePr w:wrap="auto" w:vAnchor="text" w:hAnchor="margin" w:xAlign="center" w:y="1"/>
      <w:adjustRightInd/>
      <w:jc w:val="center"/>
      <w:rPr>
        <w:rFonts w:ascii="ＭＳ 明朝"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ACD" w:rsidRDefault="00A33AC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33ACD" w:rsidRDefault="00A33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66"/>
    <w:rsid w:val="00047C99"/>
    <w:rsid w:val="001531AA"/>
    <w:rsid w:val="001551BE"/>
    <w:rsid w:val="002A79BE"/>
    <w:rsid w:val="003D0088"/>
    <w:rsid w:val="003E4112"/>
    <w:rsid w:val="00495DE6"/>
    <w:rsid w:val="00643113"/>
    <w:rsid w:val="00710266"/>
    <w:rsid w:val="008E04B3"/>
    <w:rsid w:val="00916D16"/>
    <w:rsid w:val="009C239A"/>
    <w:rsid w:val="00A33ACD"/>
    <w:rsid w:val="00A72A69"/>
    <w:rsid w:val="00B42828"/>
    <w:rsid w:val="00BF4EAA"/>
    <w:rsid w:val="00D901CF"/>
    <w:rsid w:val="00E1163B"/>
    <w:rsid w:val="00F4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7EC805"/>
  <w15:chartTrackingRefBased/>
  <w15:docId w15:val="{36C02A4D-4D26-4B2F-AD35-8F6EEA1B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47C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47C99"/>
  </w:style>
  <w:style w:type="paragraph" w:styleId="a5">
    <w:name w:val="header"/>
    <w:basedOn w:val="a"/>
    <w:link w:val="a6"/>
    <w:rsid w:val="00916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6D16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集団指定申請一式</vt:lpstr>
      <vt:lpstr>集団指定申請一式</vt:lpstr>
    </vt:vector>
  </TitlesOfParts>
  <Company>埼玉県庁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集団指定申請一式</dc:title>
  <dc:subject/>
  <dc:creator>埼玉県庁</dc:creator>
  <cp:keywords/>
  <dc:description/>
  <cp:lastModifiedBy>松本はるか</cp:lastModifiedBy>
  <cp:revision>5</cp:revision>
  <cp:lastPrinted>2009-03-11T01:27:00Z</cp:lastPrinted>
  <dcterms:created xsi:type="dcterms:W3CDTF">2020-12-07T04:14:00Z</dcterms:created>
  <dcterms:modified xsi:type="dcterms:W3CDTF">2021-03-16T07:05:00Z</dcterms:modified>
</cp:coreProperties>
</file>