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BF" w:rsidRPr="00846BAA" w:rsidRDefault="009B645F" w:rsidP="009B645F">
      <w:pPr>
        <w:jc w:val="right"/>
        <w:rPr>
          <w:sz w:val="22"/>
        </w:rPr>
      </w:pPr>
      <w:r w:rsidRPr="00846BAA">
        <w:rPr>
          <w:rFonts w:hint="eastAsia"/>
          <w:sz w:val="22"/>
        </w:rPr>
        <w:t>表紙</w:t>
      </w:r>
    </w:p>
    <w:p w:rsidR="00B26F79" w:rsidRDefault="00B26F79" w:rsidP="009B64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26F79" w:rsidRDefault="00B26F79" w:rsidP="009B64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26F79" w:rsidRDefault="00B26F79" w:rsidP="009B645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7A23EE" w:rsidRPr="00846BAA" w:rsidRDefault="007C6714" w:rsidP="009B645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290511">
        <w:rPr>
          <w:rFonts w:asciiTheme="majorEastAsia" w:eastAsiaTheme="majorEastAsia" w:hAnsiTheme="majorEastAsia" w:hint="eastAsia"/>
          <w:sz w:val="40"/>
          <w:szCs w:val="40"/>
        </w:rPr>
        <w:t>３</w:t>
      </w:r>
      <w:r w:rsidR="009B645F" w:rsidRPr="00846BAA">
        <w:rPr>
          <w:rFonts w:asciiTheme="majorEastAsia" w:eastAsiaTheme="majorEastAsia" w:hAnsiTheme="majorEastAsia" w:hint="eastAsia"/>
          <w:sz w:val="40"/>
          <w:szCs w:val="40"/>
        </w:rPr>
        <w:t>年度埼玉県</w:t>
      </w:r>
      <w:r w:rsidR="00FA6EC2" w:rsidRPr="00846BAA">
        <w:rPr>
          <w:rFonts w:asciiTheme="majorEastAsia" w:eastAsiaTheme="majorEastAsia" w:hAnsiTheme="majorEastAsia" w:hint="eastAsia"/>
          <w:sz w:val="40"/>
          <w:szCs w:val="40"/>
        </w:rPr>
        <w:t>水質分析</w:t>
      </w:r>
      <w:r w:rsidR="009B645F" w:rsidRPr="00846BAA">
        <w:rPr>
          <w:rFonts w:asciiTheme="majorEastAsia" w:eastAsiaTheme="majorEastAsia" w:hAnsiTheme="majorEastAsia" w:hint="eastAsia"/>
          <w:sz w:val="40"/>
          <w:szCs w:val="40"/>
        </w:rPr>
        <w:t>精度管理</w:t>
      </w:r>
      <w:r w:rsidR="007A23EE" w:rsidRPr="00846BAA">
        <w:rPr>
          <w:rFonts w:asciiTheme="majorEastAsia" w:eastAsiaTheme="majorEastAsia" w:hAnsiTheme="majorEastAsia" w:hint="eastAsia"/>
          <w:sz w:val="40"/>
          <w:szCs w:val="40"/>
        </w:rPr>
        <w:t>調査</w:t>
      </w:r>
    </w:p>
    <w:p w:rsidR="009B645F" w:rsidRPr="00846BAA" w:rsidRDefault="009B645F" w:rsidP="009B645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846BAA">
        <w:rPr>
          <w:rFonts w:asciiTheme="majorEastAsia" w:eastAsiaTheme="majorEastAsia" w:hAnsiTheme="majorEastAsia" w:hint="eastAsia"/>
          <w:sz w:val="40"/>
          <w:szCs w:val="40"/>
        </w:rPr>
        <w:t>標準作業手順書（マニュアル）</w:t>
      </w: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9B645F" w:rsidTr="009B645F">
        <w:tc>
          <w:tcPr>
            <w:tcW w:w="2235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分析項目</w:t>
            </w:r>
          </w:p>
        </w:tc>
        <w:tc>
          <w:tcPr>
            <w:tcW w:w="6467" w:type="dxa"/>
          </w:tcPr>
          <w:p w:rsidR="009B645F" w:rsidRDefault="009B645F" w:rsidP="00CC21D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ＢＯＤ</w:t>
            </w:r>
            <w:r w:rsidR="00846BA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7A23EE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 w:rsidR="00846BA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290511">
              <w:rPr>
                <w:rFonts w:asciiTheme="majorEastAsia" w:eastAsiaTheme="majorEastAsia" w:hAnsiTheme="majorEastAsia" w:hint="eastAsia"/>
                <w:sz w:val="32"/>
                <w:szCs w:val="32"/>
              </w:rPr>
              <w:t>1，4－ジオキサン</w:t>
            </w:r>
            <w:bookmarkStart w:id="0" w:name="_GoBack"/>
            <w:bookmarkEnd w:id="0"/>
          </w:p>
        </w:tc>
      </w:tr>
      <w:tr w:rsidR="009B645F" w:rsidTr="009B645F">
        <w:tc>
          <w:tcPr>
            <w:tcW w:w="2235" w:type="dxa"/>
          </w:tcPr>
          <w:p w:rsidR="009B645F" w:rsidRDefault="009B645F" w:rsidP="009B645F">
            <w:pPr>
              <w:spacing w:before="240" w:after="24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事業所名</w:t>
            </w:r>
          </w:p>
        </w:tc>
        <w:tc>
          <w:tcPr>
            <w:tcW w:w="6467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B645F" w:rsidTr="009B645F">
        <w:tc>
          <w:tcPr>
            <w:tcW w:w="2235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担当者</w:t>
            </w:r>
          </w:p>
        </w:tc>
        <w:tc>
          <w:tcPr>
            <w:tcW w:w="6467" w:type="dxa"/>
          </w:tcPr>
          <w:p w:rsidR="009B645F" w:rsidRDefault="009B645F" w:rsidP="009B645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9B645F" w:rsidRPr="009B645F" w:rsidRDefault="009B645F" w:rsidP="009B645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sectPr w:rsidR="009B645F" w:rsidRPr="009B645F" w:rsidSect="009B2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7CB" w:rsidRDefault="000D27CB" w:rsidP="00DA4988">
      <w:r>
        <w:separator/>
      </w:r>
    </w:p>
  </w:endnote>
  <w:endnote w:type="continuationSeparator" w:id="0">
    <w:p w:rsidR="000D27CB" w:rsidRDefault="000D27CB" w:rsidP="00DA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7CB" w:rsidRDefault="000D27CB" w:rsidP="00DA4988">
      <w:r>
        <w:separator/>
      </w:r>
    </w:p>
  </w:footnote>
  <w:footnote w:type="continuationSeparator" w:id="0">
    <w:p w:rsidR="000D27CB" w:rsidRDefault="000D27CB" w:rsidP="00DA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5F"/>
    <w:rsid w:val="000D27CB"/>
    <w:rsid w:val="00290511"/>
    <w:rsid w:val="00461445"/>
    <w:rsid w:val="007A23EE"/>
    <w:rsid w:val="007B2B88"/>
    <w:rsid w:val="007C6714"/>
    <w:rsid w:val="00846BAA"/>
    <w:rsid w:val="009B20BF"/>
    <w:rsid w:val="009B645F"/>
    <w:rsid w:val="00B26F79"/>
    <w:rsid w:val="00BA51AC"/>
    <w:rsid w:val="00C16C63"/>
    <w:rsid w:val="00C735AD"/>
    <w:rsid w:val="00CC21DD"/>
    <w:rsid w:val="00D56CFF"/>
    <w:rsid w:val="00DA4988"/>
    <w:rsid w:val="00FA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FB5B2"/>
  <w15:docId w15:val="{99F0594F-9F7F-4551-9467-43EA7775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988"/>
  </w:style>
  <w:style w:type="paragraph" w:styleId="a6">
    <w:name w:val="footer"/>
    <w:basedOn w:val="a"/>
    <w:link w:val="a7"/>
    <w:uiPriority w:val="99"/>
    <w:unhideWhenUsed/>
    <w:rsid w:val="00DA4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前島　崇</dc:creator>
  <cp:lastModifiedBy>肥後卓豪</cp:lastModifiedBy>
  <cp:revision>3</cp:revision>
  <dcterms:created xsi:type="dcterms:W3CDTF">2021-06-02T02:55:00Z</dcterms:created>
  <dcterms:modified xsi:type="dcterms:W3CDTF">2021-06-02T02:56:00Z</dcterms:modified>
</cp:coreProperties>
</file>