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A3FF" w14:textId="77777777" w:rsidR="00810BB8" w:rsidRDefault="00810BB8"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1FF83139" w14:textId="77777777" w:rsidR="00550514" w:rsidRDefault="00550514"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0F852B68" w14:textId="77777777" w:rsidR="00550514" w:rsidRDefault="00550514"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02DEE424" w14:textId="77777777" w:rsidR="00550514" w:rsidRDefault="00550514"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3BE2E4C3" w14:textId="77777777" w:rsidR="00810BB8" w:rsidRDefault="00810BB8" w:rsidP="00810BB8">
      <w:pPr>
        <w:widowControl w:val="0"/>
        <w:spacing w:line="0" w:lineRule="atLeast"/>
        <w:jc w:val="right"/>
        <w:rPr>
          <w:rFonts w:ascii="ＭＳ ゴシック" w:eastAsia="ＭＳ ゴシック" w:hAnsi="ＭＳ ゴシック"/>
          <w:b/>
          <w:sz w:val="24"/>
          <w:szCs w:val="24"/>
          <w:bdr w:val="single" w:sz="4" w:space="0" w:color="auto" w:frame="1"/>
          <w:lang w:eastAsia="ja-JP" w:bidi="ar-SA"/>
        </w:rPr>
      </w:pPr>
    </w:p>
    <w:p w14:paraId="0A6EE2B7"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5AFC30BD"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17E6AD96"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079E0EB0"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55A63C72"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6569B854"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23D16355" w14:textId="77777777" w:rsidR="00550514" w:rsidRPr="00EB4E1D" w:rsidRDefault="00550514" w:rsidP="00550514">
      <w:pPr>
        <w:widowControl w:val="0"/>
        <w:spacing w:line="0" w:lineRule="atLeast"/>
        <w:jc w:val="center"/>
        <w:rPr>
          <w:rFonts w:ascii="ＭＳ Ｐゴシック" w:eastAsia="ＭＳ Ｐゴシック" w:hAnsi="ＭＳ Ｐゴシック" w:cstheme="minorBidi"/>
          <w:b/>
          <w:sz w:val="52"/>
          <w:lang w:eastAsia="ja-JP" w:bidi="ar-SA"/>
        </w:rPr>
      </w:pPr>
      <w:r w:rsidRPr="00EB4E1D">
        <w:rPr>
          <w:rFonts w:ascii="ＭＳ Ｐゴシック" w:eastAsia="ＭＳ Ｐゴシック" w:hAnsi="ＭＳ Ｐゴシック" w:cstheme="minorBidi" w:hint="eastAsia"/>
          <w:b/>
          <w:sz w:val="52"/>
          <w:lang w:eastAsia="ja-JP" w:bidi="ar-SA"/>
        </w:rPr>
        <w:t>個　別　評　価　基　準</w:t>
      </w:r>
    </w:p>
    <w:p w14:paraId="32DC6E2D" w14:textId="77777777" w:rsidR="00810BB8" w:rsidRPr="00EB4E1D" w:rsidRDefault="00810BB8" w:rsidP="00550514">
      <w:pPr>
        <w:widowControl w:val="0"/>
        <w:spacing w:line="0" w:lineRule="atLeast"/>
        <w:jc w:val="center"/>
        <w:rPr>
          <w:rFonts w:ascii="ＭＳ Ｐゴシック" w:eastAsia="ＭＳ Ｐゴシック" w:hAnsi="ＭＳ Ｐゴシック" w:cstheme="minorBidi"/>
          <w:b/>
          <w:kern w:val="2"/>
          <w:sz w:val="44"/>
          <w:lang w:eastAsia="ja-JP" w:bidi="ar-SA"/>
        </w:rPr>
      </w:pPr>
      <w:r w:rsidRPr="00EB4E1D">
        <w:rPr>
          <w:rFonts w:ascii="ＭＳ Ｐゴシック" w:eastAsia="ＭＳ Ｐゴシック" w:hAnsi="ＭＳ Ｐゴシック" w:cstheme="minorBidi" w:hint="eastAsia"/>
          <w:b/>
          <w:kern w:val="2"/>
          <w:sz w:val="44"/>
          <w:lang w:eastAsia="ja-JP" w:bidi="ar-SA"/>
        </w:rPr>
        <w:t>（高齢者福祉サービス版）</w:t>
      </w:r>
    </w:p>
    <w:p w14:paraId="4D7B73F6" w14:textId="77777777" w:rsidR="00810BB8" w:rsidRPr="00EB4E1D" w:rsidRDefault="00810BB8">
      <w:pPr>
        <w:rPr>
          <w:rFonts w:ascii="ＭＳ ゴシック" w:eastAsia="ＭＳ ゴシック" w:hAnsi="ＭＳ ゴシック"/>
          <w:sz w:val="24"/>
          <w:szCs w:val="24"/>
          <w:lang w:eastAsia="ja-JP"/>
        </w:rPr>
      </w:pPr>
    </w:p>
    <w:p w14:paraId="141C8660" w14:textId="77777777" w:rsidR="004A50F8" w:rsidRPr="00EB4E1D" w:rsidRDefault="004A50F8">
      <w:pPr>
        <w:rPr>
          <w:rFonts w:ascii="ＭＳ ゴシック" w:eastAsia="ＭＳ ゴシック" w:hAnsi="ＭＳ ゴシック"/>
          <w:sz w:val="24"/>
          <w:szCs w:val="24"/>
          <w:lang w:eastAsia="ja-JP"/>
        </w:rPr>
      </w:pPr>
      <w:r w:rsidRPr="00EB4E1D">
        <w:rPr>
          <w:rFonts w:ascii="ＭＳ ゴシック" w:eastAsia="ＭＳ ゴシック" w:hAnsi="ＭＳ ゴシック"/>
          <w:sz w:val="24"/>
          <w:szCs w:val="24"/>
          <w:lang w:eastAsia="ja-JP"/>
        </w:rPr>
        <w:br w:type="page"/>
      </w:r>
    </w:p>
    <w:p w14:paraId="255BDAD5" w14:textId="77777777" w:rsidR="00135F0C" w:rsidRPr="00EB4E1D" w:rsidRDefault="00542BB9" w:rsidP="00542BB9">
      <w:pPr>
        <w:jc w:val="center"/>
        <w:rPr>
          <w:rFonts w:ascii="ＭＳ ゴシック" w:eastAsia="ＭＳ ゴシック" w:hAnsi="ＭＳ ゴシック"/>
          <w:sz w:val="32"/>
          <w:szCs w:val="32"/>
          <w:lang w:eastAsia="ja-JP"/>
        </w:rPr>
      </w:pPr>
      <w:r w:rsidRPr="00EB4E1D">
        <w:rPr>
          <w:rFonts w:ascii="ＭＳ ゴシック" w:eastAsia="ＭＳ ゴシック" w:hAnsi="ＭＳ ゴシック" w:hint="eastAsia"/>
          <w:sz w:val="32"/>
          <w:szCs w:val="32"/>
          <w:lang w:eastAsia="ja-JP"/>
        </w:rPr>
        <w:lastRenderedPageBreak/>
        <w:t>目次</w:t>
      </w:r>
    </w:p>
    <w:p w14:paraId="4FE6DB92" w14:textId="77777777" w:rsidR="0087054A" w:rsidRPr="00EB4E1D" w:rsidRDefault="0087054A" w:rsidP="002D649B">
      <w:pPr>
        <w:tabs>
          <w:tab w:val="left" w:leader="middleDot" w:pos="9316"/>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14400E" w:rsidRPr="00EB4E1D">
        <w:rPr>
          <w:rFonts w:ascii="ＭＳ Ｐゴシック" w:eastAsia="ＭＳ Ｐゴシック" w:hAnsi="ＭＳ Ｐゴシック" w:hint="eastAsia"/>
          <w:b/>
          <w:sz w:val="24"/>
          <w:szCs w:val="24"/>
          <w:lang w:eastAsia="ja-JP"/>
        </w:rPr>
        <w:t>１</w:t>
      </w:r>
      <w:r w:rsidRPr="00EB4E1D">
        <w:rPr>
          <w:rFonts w:ascii="ＭＳ Ｐゴシック" w:eastAsia="ＭＳ Ｐゴシック" w:hAnsi="ＭＳ Ｐゴシック" w:hint="eastAsia"/>
          <w:b/>
          <w:sz w:val="24"/>
          <w:szCs w:val="24"/>
          <w:lang w:eastAsia="ja-JP"/>
        </w:rPr>
        <w:t xml:space="preserve">　</w:t>
      </w:r>
      <w:r w:rsidR="00D33520" w:rsidRPr="00EB4E1D">
        <w:rPr>
          <w:rFonts w:ascii="ＭＳ Ｐゴシック" w:eastAsia="ＭＳ Ｐゴシック" w:hAnsi="ＭＳ Ｐゴシック" w:hint="eastAsia"/>
          <w:b/>
          <w:sz w:val="24"/>
          <w:szCs w:val="24"/>
          <w:lang w:eastAsia="ja-JP"/>
        </w:rPr>
        <w:t>生活</w:t>
      </w:r>
      <w:r w:rsidRPr="00EB4E1D">
        <w:rPr>
          <w:rFonts w:ascii="ＭＳ Ｐゴシック" w:eastAsia="ＭＳ Ｐゴシック" w:hAnsi="ＭＳ Ｐゴシック" w:hint="eastAsia"/>
          <w:b/>
          <w:sz w:val="24"/>
          <w:szCs w:val="24"/>
          <w:lang w:eastAsia="ja-JP"/>
        </w:rPr>
        <w:t>支援の基本</w:t>
      </w:r>
      <w:r w:rsidR="00C47D12" w:rsidRPr="00EB4E1D">
        <w:rPr>
          <w:rFonts w:ascii="ＭＳ Ｐゴシック" w:eastAsia="ＭＳ Ｐゴシック" w:hAnsi="ＭＳ Ｐゴシック" w:hint="eastAsia"/>
          <w:b/>
          <w:sz w:val="24"/>
          <w:szCs w:val="24"/>
          <w:lang w:eastAsia="ja-JP"/>
        </w:rPr>
        <w:t>と権利擁護</w:t>
      </w:r>
    </w:p>
    <w:p w14:paraId="668240BC" w14:textId="77777777" w:rsidR="00BF4B9E" w:rsidRPr="00EB4E1D" w:rsidRDefault="00BF4B9E" w:rsidP="00BF4B9E">
      <w:pPr>
        <w:ind w:firstLineChars="100" w:firstLine="221"/>
        <w:rPr>
          <w:rFonts w:ascii="ＭＳ Ｐゴシック" w:eastAsia="ＭＳ Ｐゴシック" w:hAnsi="ＭＳ Ｐゴシック"/>
          <w:b/>
          <w:bdr w:val="single" w:sz="4" w:space="0" w:color="auto"/>
          <w:lang w:eastAsia="ja-JP"/>
        </w:rPr>
      </w:pPr>
    </w:p>
    <w:p w14:paraId="2DFA5E30" w14:textId="77777777" w:rsidR="00910D0D" w:rsidRPr="00EB4E1D" w:rsidRDefault="00C47D12" w:rsidP="00BF4B9E">
      <w:pPr>
        <w:ind w:firstLineChars="100" w:firstLine="221"/>
        <w:rPr>
          <w:rFonts w:ascii="ＭＳ Ｐゴシック" w:eastAsia="ＭＳ Ｐゴシック" w:hAnsi="ＭＳ Ｐゴシック"/>
          <w:lang w:eastAsia="ja-JP"/>
        </w:rPr>
      </w:pPr>
      <w:r w:rsidRPr="00EB4E1D">
        <w:rPr>
          <w:rFonts w:ascii="ＭＳ Ｐゴシック" w:eastAsia="ＭＳ Ｐゴシック" w:hAnsi="ＭＳ Ｐゴシック" w:hint="eastAsia"/>
          <w:b/>
          <w:bdr w:val="single" w:sz="4" w:space="0" w:color="auto"/>
          <w:lang w:eastAsia="ja-JP"/>
        </w:rPr>
        <w:t>Ａ-１-（１）生活支援の基本</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・・・・・・・・・・・・・・・158</w:t>
      </w:r>
    </w:p>
    <w:p w14:paraId="78FC34DF" w14:textId="77777777" w:rsidR="00BF4B9E" w:rsidRPr="00EB4E1D" w:rsidRDefault="00BF4B9E" w:rsidP="00BF4B9E">
      <w:pPr>
        <w:ind w:leftChars="200" w:left="2640" w:hangingChars="1000" w:hanging="2200"/>
        <w:rPr>
          <w:rFonts w:ascii="ＭＳ Ｐゴシック" w:eastAsia="ＭＳ Ｐゴシック" w:hAnsi="ＭＳ Ｐゴシック"/>
          <w:bdr w:val="single" w:sz="4" w:space="0" w:color="auto"/>
          <w:lang w:eastAsia="ja-JP"/>
        </w:rPr>
      </w:pPr>
    </w:p>
    <w:p w14:paraId="7E853C41" w14:textId="77777777" w:rsidR="0087054A" w:rsidRPr="00EB4E1D" w:rsidRDefault="0087054A"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Ａ①</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利用者一人ひとりに応じた一日の過ごし方ができるよう工夫している。</w:t>
      </w:r>
    </w:p>
    <w:p w14:paraId="58658385"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49737389" w14:textId="77777777" w:rsidR="0087054A" w:rsidRPr="00EB4E1D" w:rsidRDefault="0087054A"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Ａ②</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利用者の心身の状況に合わせ</w:t>
      </w:r>
      <w:r w:rsidR="00A07192" w:rsidRPr="00EB4E1D">
        <w:rPr>
          <w:rFonts w:ascii="ＭＳ Ｐゴシック" w:eastAsia="ＭＳ Ｐゴシック" w:hAnsi="ＭＳ Ｐゴシック" w:hint="eastAsia"/>
          <w:lang w:eastAsia="ja-JP"/>
        </w:rPr>
        <w:t>て</w:t>
      </w:r>
      <w:r w:rsidRPr="00EB4E1D">
        <w:rPr>
          <w:rFonts w:ascii="ＭＳ Ｐゴシック" w:eastAsia="ＭＳ Ｐゴシック" w:hAnsi="ＭＳ Ｐゴシック" w:hint="eastAsia"/>
          <w:lang w:eastAsia="ja-JP"/>
        </w:rPr>
        <w:t>自立した生活が営めるよう支援している。</w:t>
      </w:r>
    </w:p>
    <w:p w14:paraId="6D243006"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20534D8B" w14:textId="77777777" w:rsidR="00932690" w:rsidRPr="00EB4E1D" w:rsidRDefault="00932690"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③</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 xml:space="preserve">①　</w:t>
      </w:r>
      <w:r w:rsidR="003E7074" w:rsidRPr="00EB4E1D">
        <w:rPr>
          <w:rFonts w:ascii="ＭＳ Ｐゴシック" w:eastAsia="ＭＳ Ｐゴシック" w:hAnsi="ＭＳ Ｐゴシック" w:hint="eastAsia"/>
          <w:lang w:eastAsia="ja-JP"/>
        </w:rPr>
        <w:t>利用者の心身の状況に応じた生活支援</w:t>
      </w:r>
      <w:r w:rsidR="00780E08" w:rsidRPr="00EB4E1D">
        <w:rPr>
          <w:rFonts w:ascii="ＭＳ Ｐゴシック" w:eastAsia="ＭＳ Ｐゴシック" w:hAnsi="ＭＳ Ｐゴシック" w:hint="eastAsia"/>
          <w:lang w:eastAsia="ja-JP"/>
        </w:rPr>
        <w:t>（生活相談等）</w:t>
      </w:r>
      <w:r w:rsidR="003E7074" w:rsidRPr="00EB4E1D">
        <w:rPr>
          <w:rFonts w:ascii="ＭＳ Ｐゴシック" w:eastAsia="ＭＳ Ｐゴシック" w:hAnsi="ＭＳ Ｐゴシック" w:hint="eastAsia"/>
          <w:lang w:eastAsia="ja-JP"/>
        </w:rPr>
        <w:t>を行っている。</w:t>
      </w:r>
    </w:p>
    <w:p w14:paraId="36D28E9C"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46B5CA97"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④</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②　利用者一人ひとりに応じたコミュニケーションを行っている。</w:t>
      </w:r>
    </w:p>
    <w:p w14:paraId="4729ED7A" w14:textId="77777777" w:rsidR="00C47D12" w:rsidRPr="00EB4E1D" w:rsidRDefault="00C47D12" w:rsidP="00542BB9">
      <w:pPr>
        <w:ind w:firstLineChars="100" w:firstLine="220"/>
        <w:rPr>
          <w:rFonts w:ascii="ＭＳ Ｐゴシック" w:eastAsia="ＭＳ Ｐゴシック" w:hAnsi="ＭＳ Ｐゴシック"/>
          <w:lang w:eastAsia="ja-JP"/>
        </w:rPr>
      </w:pPr>
    </w:p>
    <w:p w14:paraId="2E884D5E" w14:textId="77777777" w:rsidR="006075ED" w:rsidRPr="00EB4E1D" w:rsidRDefault="00C47D12" w:rsidP="00BF4B9E">
      <w:pPr>
        <w:ind w:firstLineChars="100" w:firstLine="221"/>
        <w:rPr>
          <w:rFonts w:ascii="ＭＳ Ｐゴシック" w:eastAsia="ＭＳ Ｐゴシック" w:hAnsi="ＭＳ Ｐゴシック"/>
          <w:lang w:eastAsia="ja-JP"/>
        </w:rPr>
      </w:pPr>
      <w:r w:rsidRPr="00EB4E1D">
        <w:rPr>
          <w:rFonts w:ascii="ＭＳ Ｐゴシック" w:eastAsia="ＭＳ Ｐゴシック" w:hAnsi="ＭＳ Ｐゴシック" w:hint="eastAsia"/>
          <w:b/>
          <w:bdr w:val="single" w:sz="4" w:space="0" w:color="auto"/>
          <w:lang w:eastAsia="ja-JP"/>
        </w:rPr>
        <w:t>Ａ-１-（２）権利擁護</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17</w:t>
      </w:r>
      <w:r w:rsidR="006075ED" w:rsidRPr="00EB4E1D">
        <w:rPr>
          <w:rFonts w:ascii="ＭＳ Ｐゴシック" w:eastAsia="ＭＳ Ｐゴシック" w:hAnsi="ＭＳ Ｐゴシック"/>
          <w:lang w:eastAsia="ja-JP"/>
        </w:rPr>
        <w:t>2</w:t>
      </w:r>
    </w:p>
    <w:p w14:paraId="3E0CE624"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0FE5C880" w14:textId="3AB721FE"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⑤</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（２）-①</w:t>
      </w:r>
      <w:r w:rsidRPr="00EB4E1D">
        <w:rPr>
          <w:rFonts w:ascii="ＭＳ Ｐゴシック" w:eastAsia="ＭＳ Ｐゴシック" w:hAnsi="ＭＳ Ｐゴシック" w:hint="eastAsia"/>
          <w:lang w:eastAsia="ja-JP"/>
        </w:rPr>
        <w:t xml:space="preserve">　利用者の</w:t>
      </w:r>
      <w:r w:rsidR="00757C2F" w:rsidRPr="00EB4E1D">
        <w:rPr>
          <w:rFonts w:ascii="ＭＳ Ｐゴシック" w:eastAsia="ＭＳ Ｐゴシック" w:hAnsi="ＭＳ Ｐゴシック" w:hint="eastAsia"/>
          <w:lang w:eastAsia="ja-JP"/>
        </w:rPr>
        <w:t>権利擁護</w:t>
      </w:r>
      <w:r w:rsidRPr="00EB4E1D">
        <w:rPr>
          <w:rFonts w:ascii="ＭＳ Ｐゴシック" w:eastAsia="ＭＳ Ｐゴシック" w:hAnsi="ＭＳ Ｐゴシック" w:hint="eastAsia"/>
          <w:lang w:eastAsia="ja-JP"/>
        </w:rPr>
        <w:t>に関する取組が徹底されている。</w:t>
      </w:r>
    </w:p>
    <w:p w14:paraId="7D498CAB" w14:textId="77777777" w:rsidR="007C3C1B" w:rsidRPr="00EB4E1D" w:rsidRDefault="007C3C1B" w:rsidP="005D38EE">
      <w:pPr>
        <w:rPr>
          <w:rFonts w:ascii="ＭＳ Ｐゴシック" w:eastAsia="ＭＳ Ｐゴシック" w:hAnsi="ＭＳ Ｐゴシック"/>
          <w:lang w:eastAsia="ja-JP"/>
        </w:rPr>
      </w:pPr>
    </w:p>
    <w:p w14:paraId="09A688D7" w14:textId="77777777" w:rsidR="00BF4B9E" w:rsidRPr="00EB4E1D" w:rsidRDefault="00BF4B9E" w:rsidP="005D38EE">
      <w:pPr>
        <w:rPr>
          <w:rFonts w:ascii="ＭＳ Ｐゴシック" w:eastAsia="ＭＳ Ｐゴシック" w:hAnsi="ＭＳ Ｐゴシック"/>
          <w:lang w:eastAsia="ja-JP"/>
        </w:rPr>
      </w:pPr>
    </w:p>
    <w:p w14:paraId="54DC5860" w14:textId="77777777" w:rsidR="00730989" w:rsidRPr="00EB4E1D" w:rsidRDefault="00730989" w:rsidP="00730989">
      <w:pPr>
        <w:tabs>
          <w:tab w:val="left" w:leader="middleDot" w:pos="8222"/>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14400E" w:rsidRPr="00EB4E1D">
        <w:rPr>
          <w:rFonts w:ascii="ＭＳ Ｐゴシック" w:eastAsia="ＭＳ Ｐゴシック" w:hAnsi="ＭＳ Ｐゴシック" w:hint="eastAsia"/>
          <w:b/>
          <w:sz w:val="24"/>
          <w:szCs w:val="24"/>
          <w:lang w:eastAsia="ja-JP"/>
        </w:rPr>
        <w:t>２</w:t>
      </w:r>
      <w:r w:rsidRPr="00EB4E1D">
        <w:rPr>
          <w:rFonts w:ascii="ＭＳ Ｐゴシック" w:eastAsia="ＭＳ Ｐゴシック" w:hAnsi="ＭＳ Ｐゴシック" w:hint="eastAsia"/>
          <w:b/>
          <w:sz w:val="24"/>
          <w:szCs w:val="24"/>
          <w:lang w:eastAsia="ja-JP"/>
        </w:rPr>
        <w:t xml:space="preserve">　環境の整備</w:t>
      </w:r>
    </w:p>
    <w:p w14:paraId="24374487" w14:textId="77777777" w:rsidR="00BF4B9E" w:rsidRPr="00EB4E1D" w:rsidRDefault="00BF4B9E" w:rsidP="00BF4B9E">
      <w:pPr>
        <w:ind w:firstLineChars="100" w:firstLine="221"/>
        <w:rPr>
          <w:rFonts w:ascii="ＭＳ Ｐゴシック" w:eastAsia="ＭＳ Ｐゴシック" w:hAnsi="ＭＳ Ｐゴシック"/>
          <w:b/>
          <w:bdr w:val="single" w:sz="4" w:space="0" w:color="auto"/>
          <w:lang w:eastAsia="ja-JP"/>
        </w:rPr>
      </w:pPr>
    </w:p>
    <w:p w14:paraId="774CA6DD" w14:textId="77777777" w:rsidR="00E83D46" w:rsidRPr="00EB4E1D" w:rsidRDefault="00E83D46" w:rsidP="00BF4B9E">
      <w:pPr>
        <w:ind w:firstLineChars="100" w:firstLine="221"/>
        <w:rPr>
          <w:rFonts w:ascii="ＭＳ Ｐゴシック" w:eastAsia="ＭＳ Ｐゴシック" w:hAnsi="ＭＳ Ｐゴシック"/>
          <w:b/>
          <w:bdr w:val="single" w:sz="4" w:space="0" w:color="auto"/>
          <w:lang w:eastAsia="ja-JP"/>
        </w:rPr>
      </w:pPr>
      <w:r w:rsidRPr="00EB4E1D">
        <w:rPr>
          <w:rFonts w:ascii="ＭＳ Ｐゴシック" w:eastAsia="ＭＳ Ｐゴシック" w:hAnsi="ＭＳ Ｐゴシック" w:hint="eastAsia"/>
          <w:b/>
          <w:bdr w:val="single" w:sz="4" w:space="0" w:color="auto"/>
          <w:lang w:eastAsia="ja-JP"/>
        </w:rPr>
        <w:t>Ａ-２-（１）</w:t>
      </w:r>
      <w:r w:rsidR="00D35D18" w:rsidRPr="00EB4E1D">
        <w:rPr>
          <w:rFonts w:ascii="ＭＳ Ｐゴシック" w:eastAsia="ＭＳ Ｐゴシック" w:hAnsi="ＭＳ Ｐゴシック" w:hint="eastAsia"/>
          <w:b/>
          <w:bdr w:val="single" w:sz="4" w:space="0" w:color="auto"/>
          <w:lang w:eastAsia="ja-JP"/>
        </w:rPr>
        <w:t>利用者の快適性</w:t>
      </w:r>
      <w:r w:rsidR="00F3467B" w:rsidRPr="00EB4E1D">
        <w:rPr>
          <w:rFonts w:ascii="ＭＳ Ｐゴシック" w:eastAsia="ＭＳ Ｐゴシック" w:hAnsi="ＭＳ Ｐゴシック" w:hint="eastAsia"/>
          <w:b/>
          <w:bdr w:val="single" w:sz="4" w:space="0" w:color="auto"/>
          <w:lang w:eastAsia="ja-JP"/>
        </w:rPr>
        <w:t>への配慮</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176</w:t>
      </w:r>
    </w:p>
    <w:p w14:paraId="52AA527D" w14:textId="77777777" w:rsidR="00BF4B9E" w:rsidRPr="00EB4E1D" w:rsidRDefault="00BF4B9E" w:rsidP="00BF4B9E">
      <w:pPr>
        <w:ind w:leftChars="200" w:left="2640" w:hangingChars="1000" w:hanging="2200"/>
        <w:rPr>
          <w:rFonts w:ascii="ＭＳ Ｐゴシック" w:eastAsia="ＭＳ Ｐゴシック" w:hAnsi="ＭＳ Ｐゴシック"/>
          <w:bdr w:val="single" w:sz="4" w:space="0" w:color="auto"/>
          <w:lang w:eastAsia="ja-JP"/>
        </w:rPr>
      </w:pPr>
    </w:p>
    <w:p w14:paraId="6B2B55F5" w14:textId="77777777" w:rsidR="00D156AC" w:rsidRPr="00EB4E1D" w:rsidRDefault="00730989"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⑥</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w:t>
      </w:r>
      <w:r w:rsidR="00E83D4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 xml:space="preserve">①　</w:t>
      </w:r>
      <w:r w:rsidR="00B74F56" w:rsidRPr="00EB4E1D">
        <w:rPr>
          <w:rFonts w:ascii="ＭＳ Ｐゴシック" w:eastAsia="ＭＳ Ｐゴシック" w:hAnsi="ＭＳ Ｐゴシック" w:hint="eastAsia"/>
          <w:lang w:eastAsia="ja-JP"/>
        </w:rPr>
        <w:t>福祉</w:t>
      </w:r>
      <w:r w:rsidRPr="00EB4E1D">
        <w:rPr>
          <w:rFonts w:ascii="ＭＳ Ｐゴシック" w:eastAsia="ＭＳ Ｐゴシック" w:hAnsi="ＭＳ Ｐゴシック" w:hint="eastAsia"/>
          <w:lang w:eastAsia="ja-JP"/>
        </w:rPr>
        <w:t>施設</w:t>
      </w:r>
      <w:r w:rsidR="00B74F56" w:rsidRPr="00EB4E1D">
        <w:rPr>
          <w:rFonts w:ascii="ＭＳ Ｐゴシック" w:eastAsia="ＭＳ Ｐゴシック" w:hAnsi="ＭＳ Ｐゴシック" w:hint="eastAsia"/>
          <w:lang w:eastAsia="ja-JP"/>
        </w:rPr>
        <w:t>・事業所</w:t>
      </w:r>
      <w:r w:rsidRPr="00EB4E1D">
        <w:rPr>
          <w:rFonts w:ascii="ＭＳ Ｐゴシック" w:eastAsia="ＭＳ Ｐゴシック" w:hAnsi="ＭＳ Ｐゴシック" w:hint="eastAsia"/>
          <w:lang w:eastAsia="ja-JP"/>
        </w:rPr>
        <w:t>の環境について、利用者の快適性に配慮している。</w:t>
      </w:r>
    </w:p>
    <w:p w14:paraId="788D7BF5" w14:textId="77777777" w:rsidR="002D649B" w:rsidRPr="00EB4E1D" w:rsidRDefault="002D649B" w:rsidP="002D649B">
      <w:pPr>
        <w:rPr>
          <w:rFonts w:ascii="ＭＳ Ｐゴシック" w:eastAsia="ＭＳ Ｐゴシック" w:hAnsi="ＭＳ Ｐゴシック"/>
          <w:lang w:eastAsia="ja-JP"/>
        </w:rPr>
      </w:pPr>
    </w:p>
    <w:p w14:paraId="66D94BD4" w14:textId="77777777" w:rsidR="002D649B" w:rsidRPr="00EB4E1D" w:rsidRDefault="002D649B" w:rsidP="002D649B">
      <w:pPr>
        <w:rPr>
          <w:rFonts w:ascii="ＭＳ Ｐゴシック" w:eastAsia="ＭＳ Ｐゴシック" w:hAnsi="ＭＳ Ｐゴシック"/>
          <w:lang w:eastAsia="ja-JP"/>
        </w:rPr>
      </w:pPr>
    </w:p>
    <w:p w14:paraId="393EFE86" w14:textId="77777777" w:rsidR="007C3C1B" w:rsidRPr="00EB4E1D" w:rsidRDefault="00E83D46" w:rsidP="00D156AC">
      <w:pPr>
        <w:tabs>
          <w:tab w:val="left" w:leader="middleDot" w:pos="8222"/>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Ａ-３　生活支援</w:t>
      </w:r>
    </w:p>
    <w:p w14:paraId="40B733D8" w14:textId="77777777" w:rsidR="00BF4B9E" w:rsidRPr="00EB4E1D" w:rsidRDefault="00BF4B9E" w:rsidP="00BF4B9E">
      <w:pPr>
        <w:tabs>
          <w:tab w:val="left" w:leader="middleDot" w:pos="8222"/>
        </w:tabs>
        <w:ind w:firstLineChars="100" w:firstLine="221"/>
        <w:rPr>
          <w:rFonts w:ascii="ＭＳ Ｐゴシック" w:eastAsia="ＭＳ Ｐゴシック" w:hAnsi="ＭＳ Ｐゴシック"/>
          <w:b/>
          <w:szCs w:val="24"/>
          <w:bdr w:val="single" w:sz="4" w:space="0" w:color="auto"/>
          <w:lang w:eastAsia="ja-JP"/>
        </w:rPr>
      </w:pPr>
    </w:p>
    <w:p w14:paraId="4F4CC527" w14:textId="77777777" w:rsidR="0087054A" w:rsidRPr="00EB4E1D" w:rsidRDefault="0087054A"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14400E" w:rsidRPr="00EB4E1D">
        <w:rPr>
          <w:rFonts w:ascii="ＭＳ Ｐゴシック" w:eastAsia="ＭＳ Ｐゴシック" w:hAnsi="ＭＳ Ｐゴシック" w:hint="eastAsia"/>
          <w:b/>
          <w:szCs w:val="24"/>
          <w:bdr w:val="single" w:sz="4" w:space="0" w:color="auto"/>
          <w:lang w:eastAsia="ja-JP"/>
        </w:rPr>
        <w:t>-３</w:t>
      </w:r>
      <w:r w:rsidR="00E83D46" w:rsidRPr="00EB4E1D">
        <w:rPr>
          <w:rFonts w:ascii="ＭＳ Ｐゴシック" w:eastAsia="ＭＳ Ｐゴシック" w:hAnsi="ＭＳ Ｐゴシック" w:hint="eastAsia"/>
          <w:b/>
          <w:szCs w:val="24"/>
          <w:bdr w:val="single" w:sz="4" w:space="0" w:color="auto"/>
          <w:lang w:eastAsia="ja-JP"/>
        </w:rPr>
        <w:t>-（１）</w:t>
      </w:r>
      <w:r w:rsidR="003757B8" w:rsidRPr="00EB4E1D">
        <w:rPr>
          <w:rFonts w:ascii="ＭＳ Ｐゴシック" w:eastAsia="ＭＳ Ｐゴシック" w:hAnsi="ＭＳ Ｐゴシック" w:hint="eastAsia"/>
          <w:b/>
          <w:szCs w:val="24"/>
          <w:bdr w:val="single" w:sz="4" w:space="0" w:color="auto"/>
          <w:lang w:eastAsia="ja-JP"/>
        </w:rPr>
        <w:t>利用者の状況に応じた支援</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180</w:t>
      </w:r>
    </w:p>
    <w:p w14:paraId="4F344148"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22B95860"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⑦</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入浴</w:t>
      </w:r>
      <w:r w:rsidR="003757B8" w:rsidRPr="00EB4E1D">
        <w:rPr>
          <w:rFonts w:ascii="ＭＳ Ｐゴシック" w:eastAsia="ＭＳ Ｐゴシック" w:hAnsi="ＭＳ Ｐゴシック" w:hint="eastAsia"/>
          <w:lang w:eastAsia="ja-JP"/>
        </w:rPr>
        <w:t>支援</w:t>
      </w:r>
      <w:r w:rsidRPr="00EB4E1D">
        <w:rPr>
          <w:rFonts w:ascii="ＭＳ Ｐゴシック" w:eastAsia="ＭＳ Ｐゴシック" w:hAnsi="ＭＳ Ｐゴシック" w:hint="eastAsia"/>
          <w:lang w:eastAsia="ja-JP"/>
        </w:rPr>
        <w:t>を利用者の心身の状況に合わせて行っている。</w:t>
      </w:r>
    </w:p>
    <w:p w14:paraId="3B801FF6"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3D56E5FA"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⑧</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②　排せつ</w:t>
      </w:r>
      <w:r w:rsidR="003757B8" w:rsidRPr="00EB4E1D">
        <w:rPr>
          <w:rFonts w:ascii="ＭＳ Ｐゴシック" w:eastAsia="ＭＳ Ｐゴシック" w:hAnsi="ＭＳ Ｐゴシック" w:hint="eastAsia"/>
          <w:lang w:eastAsia="ja-JP"/>
        </w:rPr>
        <w:t>の支援</w:t>
      </w:r>
      <w:r w:rsidRPr="00EB4E1D">
        <w:rPr>
          <w:rFonts w:ascii="ＭＳ Ｐゴシック" w:eastAsia="ＭＳ Ｐゴシック" w:hAnsi="ＭＳ Ｐゴシック" w:hint="eastAsia"/>
          <w:lang w:eastAsia="ja-JP"/>
        </w:rPr>
        <w:t>を利用者の心身の状況に合わせて行っている。</w:t>
      </w:r>
    </w:p>
    <w:p w14:paraId="49C177D8"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1E1F7303"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⑨</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③　移動</w:t>
      </w:r>
      <w:r w:rsidR="004F211C" w:rsidRPr="00EB4E1D">
        <w:rPr>
          <w:rFonts w:ascii="ＭＳ Ｐゴシック" w:eastAsia="ＭＳ Ｐゴシック" w:hAnsi="ＭＳ Ｐゴシック" w:hint="eastAsia"/>
          <w:lang w:eastAsia="ja-JP"/>
        </w:rPr>
        <w:t>支援</w:t>
      </w:r>
      <w:r w:rsidRPr="00EB4E1D">
        <w:rPr>
          <w:rFonts w:ascii="ＭＳ Ｐゴシック" w:eastAsia="ＭＳ Ｐゴシック" w:hAnsi="ＭＳ Ｐゴシック" w:hint="eastAsia"/>
          <w:lang w:eastAsia="ja-JP"/>
        </w:rPr>
        <w:t>を利用者の心身の状況に合わせて行っている。</w:t>
      </w:r>
    </w:p>
    <w:p w14:paraId="378BEFE4" w14:textId="77777777" w:rsidR="007C3C1B" w:rsidRPr="00EB4E1D" w:rsidRDefault="007C3C1B" w:rsidP="005D38EE">
      <w:pPr>
        <w:rPr>
          <w:rFonts w:ascii="ＭＳ Ｐゴシック" w:eastAsia="ＭＳ Ｐゴシック" w:hAnsi="ＭＳ Ｐゴシック"/>
          <w:strike/>
          <w:color w:val="FF0000"/>
          <w:sz w:val="24"/>
          <w:szCs w:val="24"/>
          <w:lang w:eastAsia="ja-JP"/>
        </w:rPr>
      </w:pPr>
    </w:p>
    <w:p w14:paraId="0E7EC158" w14:textId="77777777" w:rsidR="0087054A" w:rsidRPr="00EB4E1D" w:rsidRDefault="0087054A"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３-（２）</w:t>
      </w:r>
      <w:r w:rsidRPr="00EB4E1D">
        <w:rPr>
          <w:rFonts w:ascii="ＭＳ Ｐゴシック" w:eastAsia="ＭＳ Ｐゴシック" w:hAnsi="ＭＳ Ｐゴシック" w:hint="eastAsia"/>
          <w:b/>
          <w:szCs w:val="24"/>
          <w:bdr w:val="single" w:sz="4" w:space="0" w:color="auto"/>
          <w:lang w:eastAsia="ja-JP"/>
        </w:rPr>
        <w:t>食生活</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190</w:t>
      </w:r>
    </w:p>
    <w:p w14:paraId="2FCBF355"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3E42DDB8"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⑩</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①　食事をおいしく食べられるよう工夫している。</w:t>
      </w:r>
    </w:p>
    <w:p w14:paraId="2640AD84"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1A4D7A58"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⑪</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②　食事の提供、</w:t>
      </w:r>
      <w:r w:rsidR="003757B8" w:rsidRPr="00EB4E1D">
        <w:rPr>
          <w:rFonts w:ascii="ＭＳ Ｐゴシック" w:eastAsia="ＭＳ Ｐゴシック" w:hAnsi="ＭＳ Ｐゴシック" w:hint="eastAsia"/>
          <w:lang w:eastAsia="ja-JP"/>
        </w:rPr>
        <w:t>支援</w:t>
      </w:r>
      <w:r w:rsidRPr="00EB4E1D">
        <w:rPr>
          <w:rFonts w:ascii="ＭＳ Ｐゴシック" w:eastAsia="ＭＳ Ｐゴシック" w:hAnsi="ＭＳ Ｐゴシック" w:hint="eastAsia"/>
          <w:lang w:eastAsia="ja-JP"/>
        </w:rPr>
        <w:t>を利用者の心身の状況に合わせて行っている。</w:t>
      </w:r>
    </w:p>
    <w:p w14:paraId="295B5032"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lastRenderedPageBreak/>
        <w:t>Ａ</w:t>
      </w:r>
      <w:r w:rsidR="007C3C1B" w:rsidRPr="00EB4E1D">
        <w:rPr>
          <w:rFonts w:ascii="ＭＳ Ｐゴシック" w:eastAsia="ＭＳ Ｐゴシック" w:hAnsi="ＭＳ Ｐゴシック" w:hint="eastAsia"/>
          <w:bdr w:val="single" w:sz="4" w:space="0" w:color="auto"/>
          <w:lang w:eastAsia="ja-JP"/>
        </w:rPr>
        <w:t>⑫</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③　利用者の状況に応じた口腔ケアを行っている。</w:t>
      </w:r>
    </w:p>
    <w:p w14:paraId="2F2059EB" w14:textId="77777777" w:rsidR="0057428F" w:rsidRPr="00EB4E1D" w:rsidRDefault="0057428F" w:rsidP="00730989">
      <w:pPr>
        <w:rPr>
          <w:rFonts w:ascii="ＭＳ Ｐゴシック" w:eastAsia="ＭＳ Ｐゴシック" w:hAnsi="ＭＳ Ｐゴシック"/>
          <w:lang w:eastAsia="ja-JP"/>
        </w:rPr>
      </w:pPr>
    </w:p>
    <w:p w14:paraId="0726585A" w14:textId="77777777" w:rsidR="00730989"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３-（３）</w:t>
      </w:r>
      <w:r w:rsidRPr="00EB4E1D">
        <w:rPr>
          <w:rFonts w:ascii="ＭＳ Ｐゴシック" w:eastAsia="ＭＳ Ｐゴシック" w:hAnsi="ＭＳ Ｐゴシック" w:hint="eastAsia"/>
          <w:b/>
          <w:szCs w:val="24"/>
          <w:bdr w:val="single" w:sz="4" w:space="0" w:color="auto"/>
          <w:lang w:eastAsia="ja-JP"/>
        </w:rPr>
        <w:t>褥瘡発生予防・ケア</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202</w:t>
      </w:r>
    </w:p>
    <w:p w14:paraId="65182F36"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6BD8257F" w14:textId="77777777" w:rsidR="00730989" w:rsidRPr="00EB4E1D" w:rsidRDefault="00730989"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⑬</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３-（３）</w:t>
      </w:r>
      <w:r w:rsidRPr="00EB4E1D">
        <w:rPr>
          <w:rFonts w:ascii="ＭＳ Ｐゴシック" w:eastAsia="ＭＳ Ｐゴシック" w:hAnsi="ＭＳ Ｐゴシック" w:hint="eastAsia"/>
          <w:lang w:eastAsia="ja-JP"/>
        </w:rPr>
        <w:t>-</w:t>
      </w:r>
      <w:r w:rsidR="00AF6AAF" w:rsidRPr="00EB4E1D">
        <w:rPr>
          <w:rFonts w:ascii="ＭＳ Ｐゴシック" w:eastAsia="ＭＳ Ｐゴシック" w:hAnsi="ＭＳ Ｐゴシック" w:hint="eastAsia"/>
          <w:lang w:eastAsia="ja-JP"/>
        </w:rPr>
        <w:t>①　褥瘡の発生予防・ケアを行っている。</w:t>
      </w:r>
    </w:p>
    <w:p w14:paraId="5E237524" w14:textId="77777777" w:rsidR="002D649B" w:rsidRPr="00EB4E1D" w:rsidRDefault="002D649B" w:rsidP="002D649B">
      <w:pPr>
        <w:rPr>
          <w:rFonts w:ascii="ＭＳ Ｐゴシック" w:eastAsia="ＭＳ Ｐゴシック" w:hAnsi="ＭＳ Ｐゴシック"/>
          <w:lang w:eastAsia="ja-JP"/>
        </w:rPr>
      </w:pPr>
    </w:p>
    <w:p w14:paraId="1151D799" w14:textId="77777777" w:rsidR="00BF4B9E"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３-（４）</w:t>
      </w:r>
      <w:r w:rsidRPr="00EB4E1D">
        <w:rPr>
          <w:rFonts w:ascii="ＭＳ Ｐゴシック" w:eastAsia="ＭＳ Ｐゴシック" w:hAnsi="ＭＳ Ｐゴシック" w:hint="eastAsia"/>
          <w:b/>
          <w:szCs w:val="24"/>
          <w:bdr w:val="single" w:sz="4" w:space="0" w:color="auto"/>
          <w:lang w:eastAsia="ja-JP"/>
        </w:rPr>
        <w:t>介護職員等による喀痰吸引・経管栄養</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206</w:t>
      </w:r>
    </w:p>
    <w:p w14:paraId="0BC8C32E" w14:textId="77777777" w:rsidR="00BF4B9E" w:rsidRPr="00EB4E1D" w:rsidRDefault="00BF4B9E"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14:paraId="2FF470D6" w14:textId="77777777" w:rsidR="00730989" w:rsidRPr="00EB4E1D" w:rsidRDefault="00730989" w:rsidP="00BF4B9E">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⑭</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（４）-</w:t>
      </w:r>
      <w:r w:rsidR="00493C52" w:rsidRPr="00EB4E1D">
        <w:rPr>
          <w:rFonts w:ascii="ＭＳ Ｐゴシック" w:eastAsia="ＭＳ Ｐゴシック" w:hAnsi="ＭＳ Ｐゴシック" w:hint="eastAsia"/>
          <w:lang w:eastAsia="ja-JP"/>
        </w:rPr>
        <w:t>①</w:t>
      </w:r>
      <w:r w:rsidRPr="00EB4E1D">
        <w:rPr>
          <w:rFonts w:ascii="ＭＳ Ｐゴシック" w:eastAsia="ＭＳ Ｐゴシック" w:hAnsi="ＭＳ Ｐゴシック" w:hint="eastAsia"/>
          <w:lang w:eastAsia="ja-JP"/>
        </w:rPr>
        <w:t xml:space="preserve">　介護職員等による喀痰吸引・経管栄養を実施するための体制</w:t>
      </w:r>
      <w:r w:rsidR="00830117" w:rsidRPr="00EB4E1D">
        <w:rPr>
          <w:rFonts w:ascii="ＭＳ Ｐゴシック" w:eastAsia="ＭＳ Ｐゴシック" w:hAnsi="ＭＳ Ｐゴシック" w:hint="eastAsia"/>
          <w:lang w:eastAsia="ja-JP"/>
        </w:rPr>
        <w:t>を</w:t>
      </w:r>
      <w:r w:rsidRPr="00EB4E1D">
        <w:rPr>
          <w:rFonts w:ascii="ＭＳ Ｐゴシック" w:eastAsia="ＭＳ Ｐゴシック" w:hAnsi="ＭＳ Ｐゴシック" w:hint="eastAsia"/>
          <w:lang w:eastAsia="ja-JP"/>
        </w:rPr>
        <w:t>確立し</w:t>
      </w:r>
      <w:r w:rsidR="003C6085" w:rsidRPr="00EB4E1D">
        <w:rPr>
          <w:rFonts w:ascii="ＭＳ Ｐゴシック" w:eastAsia="ＭＳ Ｐゴシック" w:hAnsi="ＭＳ Ｐゴシック" w:hint="eastAsia"/>
          <w:lang w:eastAsia="ja-JP"/>
        </w:rPr>
        <w:t>、</w:t>
      </w:r>
      <w:r w:rsidR="00B74F56" w:rsidRPr="00EB4E1D">
        <w:rPr>
          <w:rFonts w:ascii="ＭＳ Ｐゴシック" w:eastAsia="ＭＳ Ｐゴシック" w:hAnsi="ＭＳ Ｐゴシック" w:hint="eastAsia"/>
          <w:lang w:eastAsia="ja-JP"/>
        </w:rPr>
        <w:t>取組</w:t>
      </w:r>
      <w:r w:rsidR="000B59CF" w:rsidRPr="00EB4E1D">
        <w:rPr>
          <w:rFonts w:ascii="ＭＳ Ｐゴシック" w:eastAsia="ＭＳ Ｐゴシック" w:hAnsi="ＭＳ Ｐゴシック" w:hint="eastAsia"/>
          <w:lang w:eastAsia="ja-JP"/>
        </w:rPr>
        <w:t>を行って</w:t>
      </w:r>
      <w:r w:rsidRPr="00EB4E1D">
        <w:rPr>
          <w:rFonts w:ascii="ＭＳ Ｐゴシック" w:eastAsia="ＭＳ Ｐゴシック" w:hAnsi="ＭＳ Ｐゴシック" w:hint="eastAsia"/>
          <w:lang w:eastAsia="ja-JP"/>
        </w:rPr>
        <w:t>いる。</w:t>
      </w:r>
    </w:p>
    <w:p w14:paraId="4F999343" w14:textId="77777777" w:rsidR="007C3C1B" w:rsidRPr="00EB4E1D" w:rsidRDefault="007C3C1B" w:rsidP="00730989">
      <w:pPr>
        <w:rPr>
          <w:rFonts w:ascii="ＭＳ Ｐゴシック" w:eastAsia="ＭＳ Ｐゴシック" w:hAnsi="ＭＳ Ｐゴシック"/>
          <w:lang w:eastAsia="ja-JP"/>
        </w:rPr>
      </w:pPr>
    </w:p>
    <w:p w14:paraId="51B36328" w14:textId="77777777" w:rsidR="00730989"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14400E" w:rsidRPr="00EB4E1D">
        <w:rPr>
          <w:rFonts w:ascii="ＭＳ Ｐゴシック" w:eastAsia="ＭＳ Ｐゴシック" w:hAnsi="ＭＳ Ｐゴシック" w:hint="eastAsia"/>
          <w:b/>
          <w:szCs w:val="24"/>
          <w:bdr w:val="single" w:sz="4" w:space="0" w:color="auto"/>
          <w:lang w:eastAsia="ja-JP"/>
        </w:rPr>
        <w:t>-</w:t>
      </w:r>
      <w:r w:rsidR="00C67FE6" w:rsidRPr="00EB4E1D">
        <w:rPr>
          <w:rFonts w:ascii="ＭＳ Ｐゴシック" w:eastAsia="ＭＳ Ｐゴシック" w:hAnsi="ＭＳ Ｐゴシック" w:hint="eastAsia"/>
          <w:b/>
          <w:szCs w:val="24"/>
          <w:bdr w:val="single" w:sz="4" w:space="0" w:color="auto"/>
          <w:lang w:eastAsia="ja-JP"/>
        </w:rPr>
        <w:t>３-（５）</w:t>
      </w:r>
      <w:r w:rsidRPr="00EB4E1D">
        <w:rPr>
          <w:rFonts w:ascii="ＭＳ Ｐゴシック" w:eastAsia="ＭＳ Ｐゴシック" w:hAnsi="ＭＳ Ｐゴシック" w:hint="eastAsia"/>
          <w:b/>
          <w:szCs w:val="24"/>
          <w:bdr w:val="single" w:sz="4" w:space="0" w:color="auto"/>
          <w:lang w:eastAsia="ja-JP"/>
        </w:rPr>
        <w:t>機能訓練、介護予防</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210</w:t>
      </w:r>
    </w:p>
    <w:p w14:paraId="69EFCBFF" w14:textId="77777777" w:rsidR="00BF4B9E" w:rsidRPr="00EB4E1D" w:rsidRDefault="00BF4B9E" w:rsidP="00BF4B9E">
      <w:pPr>
        <w:ind w:leftChars="207" w:left="2655" w:hangingChars="1000" w:hanging="2200"/>
        <w:rPr>
          <w:rFonts w:ascii="ＭＳ Ｐゴシック" w:eastAsia="ＭＳ Ｐゴシック" w:hAnsi="ＭＳ Ｐゴシック"/>
          <w:bdr w:val="single" w:sz="4" w:space="0" w:color="auto"/>
          <w:lang w:eastAsia="ja-JP"/>
        </w:rPr>
      </w:pPr>
    </w:p>
    <w:p w14:paraId="2F71E701" w14:textId="77777777" w:rsidR="00730989" w:rsidRPr="00EB4E1D" w:rsidRDefault="00730989" w:rsidP="00BF4B9E">
      <w:pPr>
        <w:ind w:leftChars="207" w:left="2655"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⑮</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３-（５）</w:t>
      </w:r>
      <w:r w:rsidRPr="00EB4E1D">
        <w:rPr>
          <w:rFonts w:ascii="ＭＳ Ｐゴシック" w:eastAsia="ＭＳ Ｐゴシック" w:hAnsi="ＭＳ Ｐゴシック" w:hint="eastAsia"/>
          <w:lang w:eastAsia="ja-JP"/>
        </w:rPr>
        <w:t>-①　利用者の心身の状況に合わせ機能訓練や介護予防活動を行っている。</w:t>
      </w:r>
    </w:p>
    <w:p w14:paraId="3FB7E462" w14:textId="77777777" w:rsidR="007C3C1B" w:rsidRPr="00EB4E1D" w:rsidRDefault="007C3C1B" w:rsidP="00730989">
      <w:pPr>
        <w:rPr>
          <w:rFonts w:ascii="ＭＳ Ｐゴシック" w:eastAsia="ＭＳ Ｐゴシック" w:hAnsi="ＭＳ Ｐゴシック"/>
          <w:lang w:eastAsia="ja-JP"/>
        </w:rPr>
      </w:pPr>
    </w:p>
    <w:p w14:paraId="0CC16756" w14:textId="77777777" w:rsidR="00730989"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３-（６）</w:t>
      </w:r>
      <w:r w:rsidRPr="00EB4E1D">
        <w:rPr>
          <w:rFonts w:ascii="ＭＳ Ｐゴシック" w:eastAsia="ＭＳ Ｐゴシック" w:hAnsi="ＭＳ Ｐゴシック" w:hint="eastAsia"/>
          <w:b/>
          <w:szCs w:val="24"/>
          <w:bdr w:val="single" w:sz="4" w:space="0" w:color="auto"/>
          <w:lang w:eastAsia="ja-JP"/>
        </w:rPr>
        <w:t>認知症ケア</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214</w:t>
      </w:r>
    </w:p>
    <w:p w14:paraId="72A5F8A6"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6440F12A" w14:textId="77777777" w:rsidR="00730989" w:rsidRPr="00EB4E1D" w:rsidRDefault="00730989"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⑯</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３-（６）</w:t>
      </w:r>
      <w:r w:rsidRPr="00EB4E1D">
        <w:rPr>
          <w:rFonts w:ascii="ＭＳ Ｐゴシック" w:eastAsia="ＭＳ Ｐゴシック" w:hAnsi="ＭＳ Ｐゴシック" w:hint="eastAsia"/>
          <w:lang w:eastAsia="ja-JP"/>
        </w:rPr>
        <w:t>-①　認知症の状態に配慮したケアを行っている。</w:t>
      </w:r>
    </w:p>
    <w:p w14:paraId="2A70B1A6" w14:textId="77777777" w:rsidR="007C3C1B" w:rsidRPr="00EB4E1D" w:rsidRDefault="007C3C1B" w:rsidP="00730989">
      <w:pPr>
        <w:rPr>
          <w:rFonts w:ascii="ＭＳ Ｐゴシック" w:eastAsia="ＭＳ Ｐゴシック" w:hAnsi="ＭＳ Ｐゴシック"/>
          <w:lang w:eastAsia="ja-JP"/>
        </w:rPr>
      </w:pPr>
    </w:p>
    <w:p w14:paraId="405BFB88" w14:textId="77777777" w:rsidR="00BF4B9E"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14400E" w:rsidRPr="00EB4E1D">
        <w:rPr>
          <w:rFonts w:ascii="ＭＳ Ｐゴシック" w:eastAsia="ＭＳ Ｐゴシック" w:hAnsi="ＭＳ Ｐゴシック" w:hint="eastAsia"/>
          <w:b/>
          <w:szCs w:val="24"/>
          <w:bdr w:val="single" w:sz="4" w:space="0" w:color="auto"/>
          <w:lang w:eastAsia="ja-JP"/>
        </w:rPr>
        <w:t>-</w:t>
      </w:r>
      <w:r w:rsidR="00C67FE6" w:rsidRPr="00EB4E1D">
        <w:rPr>
          <w:rFonts w:ascii="ＭＳ Ｐゴシック" w:eastAsia="ＭＳ Ｐゴシック" w:hAnsi="ＭＳ Ｐゴシック" w:hint="eastAsia"/>
          <w:b/>
          <w:szCs w:val="24"/>
          <w:bdr w:val="single" w:sz="4" w:space="0" w:color="auto"/>
          <w:lang w:eastAsia="ja-JP"/>
        </w:rPr>
        <w:t>３-（７）</w:t>
      </w:r>
      <w:r w:rsidRPr="00EB4E1D">
        <w:rPr>
          <w:rFonts w:ascii="ＭＳ Ｐゴシック" w:eastAsia="ＭＳ Ｐゴシック" w:hAnsi="ＭＳ Ｐゴシック" w:hint="eastAsia"/>
          <w:b/>
          <w:szCs w:val="24"/>
          <w:bdr w:val="single" w:sz="4" w:space="0" w:color="auto"/>
          <w:lang w:eastAsia="ja-JP"/>
        </w:rPr>
        <w:t>急変時の対応</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・・・・・・・・・・・・・・・・・・・・・・・・・・・・・・・218</w:t>
      </w:r>
    </w:p>
    <w:p w14:paraId="23CD5C29" w14:textId="77777777" w:rsidR="00BF4B9E" w:rsidRPr="00EB4E1D" w:rsidRDefault="00BF4B9E"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14:paraId="18555CE0" w14:textId="77777777" w:rsidR="00730989" w:rsidRPr="00EB4E1D" w:rsidRDefault="00730989" w:rsidP="00BF4B9E">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⑰</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３-（７）</w:t>
      </w:r>
      <w:r w:rsidRPr="00EB4E1D">
        <w:rPr>
          <w:rFonts w:ascii="ＭＳ Ｐゴシック" w:eastAsia="ＭＳ Ｐゴシック" w:hAnsi="ＭＳ Ｐゴシック" w:hint="eastAsia"/>
          <w:lang w:eastAsia="ja-JP"/>
        </w:rPr>
        <w:t>-①　利用者の体調変化時に、迅速に対応するための手順</w:t>
      </w:r>
      <w:r w:rsidR="00B74F56" w:rsidRPr="00EB4E1D">
        <w:rPr>
          <w:rFonts w:ascii="ＭＳ Ｐゴシック" w:eastAsia="ＭＳ Ｐゴシック" w:hAnsi="ＭＳ Ｐゴシック" w:hint="eastAsia"/>
          <w:lang w:eastAsia="ja-JP"/>
        </w:rPr>
        <w:t>を</w:t>
      </w:r>
      <w:r w:rsidRPr="00EB4E1D">
        <w:rPr>
          <w:rFonts w:ascii="ＭＳ Ｐゴシック" w:eastAsia="ＭＳ Ｐゴシック" w:hAnsi="ＭＳ Ｐゴシック" w:hint="eastAsia"/>
          <w:lang w:eastAsia="ja-JP"/>
        </w:rPr>
        <w:t>確立し</w:t>
      </w:r>
      <w:r w:rsidR="003C6085" w:rsidRPr="00EB4E1D">
        <w:rPr>
          <w:rFonts w:ascii="ＭＳ Ｐゴシック" w:eastAsia="ＭＳ Ｐゴシック" w:hAnsi="ＭＳ Ｐゴシック" w:hint="eastAsia"/>
          <w:lang w:eastAsia="ja-JP"/>
        </w:rPr>
        <w:t>、</w:t>
      </w:r>
      <w:r w:rsidR="00B74F56" w:rsidRPr="00EB4E1D">
        <w:rPr>
          <w:rFonts w:ascii="ＭＳ Ｐゴシック" w:eastAsia="ＭＳ Ｐゴシック" w:hAnsi="ＭＳ Ｐゴシック" w:hint="eastAsia"/>
          <w:lang w:eastAsia="ja-JP"/>
        </w:rPr>
        <w:t>取組</w:t>
      </w:r>
      <w:r w:rsidR="000B59CF" w:rsidRPr="00EB4E1D">
        <w:rPr>
          <w:rFonts w:ascii="ＭＳ Ｐゴシック" w:eastAsia="ＭＳ Ｐゴシック" w:hAnsi="ＭＳ Ｐゴシック" w:hint="eastAsia"/>
          <w:lang w:eastAsia="ja-JP"/>
        </w:rPr>
        <w:t>を行って</w:t>
      </w:r>
      <w:r w:rsidRPr="00EB4E1D">
        <w:rPr>
          <w:rFonts w:ascii="ＭＳ Ｐゴシック" w:eastAsia="ＭＳ Ｐゴシック" w:hAnsi="ＭＳ Ｐゴシック" w:hint="eastAsia"/>
          <w:lang w:eastAsia="ja-JP"/>
        </w:rPr>
        <w:t>いる。</w:t>
      </w:r>
    </w:p>
    <w:p w14:paraId="1DD8B7E5" w14:textId="77777777" w:rsidR="007C3C1B" w:rsidRPr="00EB4E1D" w:rsidRDefault="007C3C1B" w:rsidP="0014400E">
      <w:pPr>
        <w:rPr>
          <w:rFonts w:ascii="ＭＳ Ｐゴシック" w:eastAsia="ＭＳ Ｐゴシック" w:hAnsi="ＭＳ Ｐゴシック"/>
          <w:lang w:eastAsia="ja-JP"/>
        </w:rPr>
      </w:pPr>
    </w:p>
    <w:p w14:paraId="1E13A0B7" w14:textId="77777777" w:rsidR="0087054A" w:rsidRPr="00EB4E1D" w:rsidRDefault="0087054A" w:rsidP="00BF4B9E">
      <w:pPr>
        <w:tabs>
          <w:tab w:val="left" w:leader="middleDot" w:pos="9341"/>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３-（８）</w:t>
      </w:r>
      <w:r w:rsidRPr="00EB4E1D">
        <w:rPr>
          <w:rFonts w:ascii="ＭＳ Ｐゴシック" w:eastAsia="ＭＳ Ｐゴシック" w:hAnsi="ＭＳ Ｐゴシック" w:hint="eastAsia"/>
          <w:b/>
          <w:szCs w:val="24"/>
          <w:bdr w:val="single" w:sz="4" w:space="0" w:color="auto"/>
          <w:lang w:eastAsia="ja-JP"/>
        </w:rPr>
        <w:t>終末期の対応</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220</w:t>
      </w:r>
    </w:p>
    <w:p w14:paraId="72093BC2" w14:textId="77777777" w:rsidR="00381C1A" w:rsidRPr="00EB4E1D" w:rsidRDefault="00381C1A" w:rsidP="00BF4B9E">
      <w:pPr>
        <w:ind w:leftChars="200" w:left="2640" w:hangingChars="1000" w:hanging="2200"/>
        <w:rPr>
          <w:rFonts w:ascii="ＭＳ Ｐゴシック" w:eastAsia="ＭＳ Ｐゴシック" w:hAnsi="ＭＳ Ｐゴシック"/>
          <w:bdr w:val="single" w:sz="4" w:space="0" w:color="auto"/>
          <w:lang w:eastAsia="ja-JP"/>
        </w:rPr>
      </w:pPr>
    </w:p>
    <w:p w14:paraId="674672EA" w14:textId="77777777" w:rsidR="0087054A" w:rsidRPr="00EB4E1D" w:rsidRDefault="0087054A"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⑱</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009D44D5"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（８）</w:t>
      </w:r>
      <w:r w:rsidRPr="00EB4E1D">
        <w:rPr>
          <w:rFonts w:ascii="ＭＳ Ｐゴシック" w:eastAsia="ＭＳ Ｐゴシック" w:hAnsi="ＭＳ Ｐゴシック" w:hint="eastAsia"/>
          <w:lang w:eastAsia="ja-JP"/>
        </w:rPr>
        <w:t>-①　利用者が終末期を迎えた場合の対応の手順を確立し</w:t>
      </w:r>
      <w:r w:rsidR="003C6085" w:rsidRPr="00EB4E1D">
        <w:rPr>
          <w:rFonts w:ascii="ＭＳ Ｐゴシック" w:eastAsia="ＭＳ Ｐゴシック" w:hAnsi="ＭＳ Ｐゴシック" w:hint="eastAsia"/>
          <w:lang w:eastAsia="ja-JP"/>
        </w:rPr>
        <w:t>、</w:t>
      </w:r>
      <w:r w:rsidR="00B74F56" w:rsidRPr="00EB4E1D">
        <w:rPr>
          <w:rFonts w:ascii="ＭＳ Ｐゴシック" w:eastAsia="ＭＳ Ｐゴシック" w:hAnsi="ＭＳ Ｐゴシック" w:hint="eastAsia"/>
          <w:lang w:eastAsia="ja-JP"/>
        </w:rPr>
        <w:t>取組</w:t>
      </w:r>
      <w:r w:rsidR="000B59CF" w:rsidRPr="00EB4E1D">
        <w:rPr>
          <w:rFonts w:ascii="ＭＳ Ｐゴシック" w:eastAsia="ＭＳ Ｐゴシック" w:hAnsi="ＭＳ Ｐゴシック" w:hint="eastAsia"/>
          <w:lang w:eastAsia="ja-JP"/>
        </w:rPr>
        <w:t>を行って</w:t>
      </w:r>
      <w:r w:rsidRPr="00EB4E1D">
        <w:rPr>
          <w:rFonts w:ascii="ＭＳ Ｐゴシック" w:eastAsia="ＭＳ Ｐゴシック" w:hAnsi="ＭＳ Ｐゴシック" w:hint="eastAsia"/>
          <w:lang w:eastAsia="ja-JP"/>
        </w:rPr>
        <w:t>いる。</w:t>
      </w:r>
    </w:p>
    <w:p w14:paraId="14B37B83" w14:textId="77777777" w:rsidR="00D156AC" w:rsidRPr="00EB4E1D" w:rsidRDefault="00D156AC" w:rsidP="005D38EE">
      <w:pPr>
        <w:rPr>
          <w:rFonts w:ascii="ＭＳ Ｐゴシック" w:eastAsia="ＭＳ Ｐゴシック" w:hAnsi="ＭＳ Ｐゴシック"/>
          <w:lang w:eastAsia="ja-JP"/>
        </w:rPr>
      </w:pPr>
    </w:p>
    <w:p w14:paraId="449617C6" w14:textId="77777777" w:rsidR="002D649B" w:rsidRPr="00EB4E1D" w:rsidRDefault="002D649B" w:rsidP="005D38EE">
      <w:pPr>
        <w:rPr>
          <w:rFonts w:ascii="ＭＳ Ｐゴシック" w:eastAsia="ＭＳ Ｐゴシック" w:hAnsi="ＭＳ Ｐゴシック"/>
          <w:lang w:eastAsia="ja-JP"/>
        </w:rPr>
      </w:pPr>
    </w:p>
    <w:p w14:paraId="4D1ACFD6" w14:textId="77777777" w:rsidR="00542BB9" w:rsidRPr="00EB4E1D" w:rsidRDefault="00542BB9" w:rsidP="002D649B">
      <w:pPr>
        <w:tabs>
          <w:tab w:val="left" w:leader="middleDot" w:pos="9179"/>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C67FE6" w:rsidRPr="00EB4E1D">
        <w:rPr>
          <w:rFonts w:ascii="ＭＳ Ｐゴシック" w:eastAsia="ＭＳ Ｐゴシック" w:hAnsi="ＭＳ Ｐゴシック" w:hint="eastAsia"/>
          <w:b/>
          <w:sz w:val="24"/>
          <w:szCs w:val="24"/>
          <w:lang w:eastAsia="ja-JP"/>
        </w:rPr>
        <w:t>４</w:t>
      </w:r>
      <w:r w:rsidRPr="00EB4E1D">
        <w:rPr>
          <w:rFonts w:ascii="ＭＳ Ｐゴシック" w:eastAsia="ＭＳ Ｐゴシック" w:hAnsi="ＭＳ Ｐゴシック" w:hint="eastAsia"/>
          <w:b/>
          <w:sz w:val="24"/>
          <w:szCs w:val="24"/>
          <w:lang w:eastAsia="ja-JP"/>
        </w:rPr>
        <w:t xml:space="preserve">　家族等との連携</w:t>
      </w:r>
    </w:p>
    <w:p w14:paraId="18A41478" w14:textId="77777777" w:rsidR="00BF4B9E" w:rsidRPr="00EB4E1D" w:rsidRDefault="00BF4B9E" w:rsidP="00BF4B9E">
      <w:pPr>
        <w:ind w:right="110" w:firstLineChars="100" w:firstLine="221"/>
        <w:rPr>
          <w:rFonts w:ascii="ＭＳ Ｐゴシック" w:eastAsia="ＭＳ Ｐゴシック" w:hAnsi="ＭＳ Ｐゴシック"/>
          <w:b/>
          <w:szCs w:val="24"/>
          <w:bdr w:val="single" w:sz="4" w:space="0" w:color="auto"/>
          <w:lang w:eastAsia="ja-JP"/>
        </w:rPr>
      </w:pPr>
    </w:p>
    <w:p w14:paraId="69B1FD42" w14:textId="77777777" w:rsidR="00C67FE6" w:rsidRPr="00EB4E1D" w:rsidRDefault="00C67FE6" w:rsidP="00167BE4">
      <w:pPr>
        <w:ind w:right="-1" w:firstLineChars="100" w:firstLine="221"/>
        <w:rPr>
          <w:rFonts w:ascii="ＭＳ Ｐゴシック" w:eastAsia="ＭＳ Ｐゴシック" w:hAnsi="ＭＳ Ｐゴシック"/>
          <w:bdr w:val="single" w:sz="4" w:space="0" w:color="auto"/>
          <w:lang w:eastAsia="ja-JP"/>
        </w:rPr>
      </w:pPr>
      <w:r w:rsidRPr="00EB4E1D">
        <w:rPr>
          <w:rFonts w:ascii="ＭＳ Ｐゴシック" w:eastAsia="ＭＳ Ｐゴシック" w:hAnsi="ＭＳ Ｐゴシック" w:hint="eastAsia"/>
          <w:b/>
          <w:szCs w:val="24"/>
          <w:bdr w:val="single" w:sz="4" w:space="0" w:color="auto"/>
          <w:lang w:eastAsia="ja-JP"/>
        </w:rPr>
        <w:t>Ａ-４-（１）家族等との連携</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F3467B"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167BE4"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224</w:t>
      </w:r>
    </w:p>
    <w:p w14:paraId="6C4DB99F" w14:textId="77777777" w:rsidR="00BF4B9E" w:rsidRPr="00EB4E1D" w:rsidRDefault="00BF4B9E" w:rsidP="00BF4B9E">
      <w:pPr>
        <w:ind w:right="110" w:firstLineChars="200" w:firstLine="440"/>
        <w:rPr>
          <w:rFonts w:ascii="ＭＳ Ｐゴシック" w:eastAsia="ＭＳ Ｐゴシック" w:hAnsi="ＭＳ Ｐゴシック"/>
          <w:bdr w:val="single" w:sz="4" w:space="0" w:color="auto"/>
          <w:lang w:eastAsia="ja-JP"/>
        </w:rPr>
      </w:pPr>
    </w:p>
    <w:p w14:paraId="7CD6F122" w14:textId="77777777" w:rsidR="00542BB9" w:rsidRPr="00EB4E1D" w:rsidRDefault="00542BB9" w:rsidP="00BF4B9E">
      <w:pPr>
        <w:ind w:right="110" w:firstLineChars="200" w:firstLine="440"/>
        <w:rPr>
          <w:rFonts w:ascii="ＭＳ Ｐゴシック" w:eastAsia="ＭＳ Ｐゴシック" w:hAnsi="ＭＳ Ｐゴシック"/>
          <w:sz w:val="24"/>
          <w:szCs w:val="24"/>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⑲</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４-（１）</w:t>
      </w:r>
      <w:r w:rsidRPr="00EB4E1D">
        <w:rPr>
          <w:rFonts w:ascii="ＭＳ Ｐゴシック" w:eastAsia="ＭＳ Ｐゴシック" w:hAnsi="ＭＳ Ｐゴシック" w:hint="eastAsia"/>
          <w:lang w:eastAsia="ja-JP"/>
        </w:rPr>
        <w:t>-①　利用者の家族</w:t>
      </w:r>
      <w:r w:rsidR="008E1738" w:rsidRPr="00EB4E1D">
        <w:rPr>
          <w:rFonts w:ascii="ＭＳ Ｐゴシック" w:eastAsia="ＭＳ Ｐゴシック" w:hAnsi="ＭＳ Ｐゴシック" w:hint="eastAsia"/>
          <w:lang w:eastAsia="ja-JP"/>
        </w:rPr>
        <w:t>等</w:t>
      </w:r>
      <w:r w:rsidRPr="00EB4E1D">
        <w:rPr>
          <w:rFonts w:ascii="ＭＳ Ｐゴシック" w:eastAsia="ＭＳ Ｐゴシック" w:hAnsi="ＭＳ Ｐゴシック" w:hint="eastAsia"/>
          <w:lang w:eastAsia="ja-JP"/>
        </w:rPr>
        <w:t>との連携</w:t>
      </w:r>
      <w:r w:rsidR="008E1738" w:rsidRPr="00EB4E1D">
        <w:rPr>
          <w:rFonts w:ascii="ＭＳ Ｐゴシック" w:eastAsia="ＭＳ Ｐゴシック" w:hAnsi="ＭＳ Ｐゴシック" w:hint="eastAsia"/>
          <w:lang w:eastAsia="ja-JP"/>
        </w:rPr>
        <w:t>と</w:t>
      </w:r>
      <w:r w:rsidRPr="00EB4E1D">
        <w:rPr>
          <w:rFonts w:ascii="ＭＳ Ｐゴシック" w:eastAsia="ＭＳ Ｐゴシック" w:hAnsi="ＭＳ Ｐゴシック" w:hint="eastAsia"/>
          <w:lang w:eastAsia="ja-JP"/>
        </w:rPr>
        <w:t>支援を適切に行って</w:t>
      </w:r>
      <w:r w:rsidRPr="00EB4E1D">
        <w:rPr>
          <w:rFonts w:ascii="ＭＳ Ｐゴシック" w:eastAsia="ＭＳ Ｐゴシック" w:hAnsi="ＭＳ Ｐゴシック" w:hint="eastAsia"/>
          <w:sz w:val="24"/>
          <w:szCs w:val="24"/>
          <w:lang w:eastAsia="ja-JP"/>
        </w:rPr>
        <w:t>いる。</w:t>
      </w:r>
    </w:p>
    <w:p w14:paraId="5CEDA69A" w14:textId="77777777" w:rsidR="007C3C1B" w:rsidRPr="00EB4E1D" w:rsidRDefault="007C3C1B" w:rsidP="005D38EE">
      <w:pPr>
        <w:rPr>
          <w:rFonts w:ascii="ＭＳ Ｐゴシック" w:eastAsia="ＭＳ Ｐゴシック" w:hAnsi="ＭＳ Ｐゴシック"/>
          <w:sz w:val="24"/>
          <w:szCs w:val="24"/>
          <w:lang w:eastAsia="ja-JP"/>
        </w:rPr>
      </w:pPr>
    </w:p>
    <w:p w14:paraId="241D4886" w14:textId="77777777" w:rsidR="002D649B" w:rsidRPr="00EB4E1D" w:rsidRDefault="002D649B" w:rsidP="005D38EE">
      <w:pPr>
        <w:rPr>
          <w:rFonts w:ascii="ＭＳ Ｐゴシック" w:eastAsia="ＭＳ Ｐゴシック" w:hAnsi="ＭＳ Ｐゴシック"/>
          <w:sz w:val="24"/>
          <w:szCs w:val="24"/>
          <w:lang w:eastAsia="ja-JP"/>
        </w:rPr>
      </w:pPr>
    </w:p>
    <w:p w14:paraId="127409B6" w14:textId="77777777" w:rsidR="00542BB9" w:rsidRPr="00EB4E1D" w:rsidRDefault="00542BB9" w:rsidP="002D649B">
      <w:pPr>
        <w:tabs>
          <w:tab w:val="left" w:leader="middleDot" w:pos="9179"/>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C67FE6" w:rsidRPr="00EB4E1D">
        <w:rPr>
          <w:rFonts w:ascii="ＭＳ Ｐゴシック" w:eastAsia="ＭＳ Ｐゴシック" w:hAnsi="ＭＳ Ｐゴシック" w:hint="eastAsia"/>
          <w:b/>
          <w:sz w:val="24"/>
          <w:szCs w:val="24"/>
          <w:lang w:eastAsia="ja-JP"/>
        </w:rPr>
        <w:t>５</w:t>
      </w:r>
      <w:r w:rsidR="006666C7" w:rsidRPr="00EB4E1D">
        <w:rPr>
          <w:rFonts w:ascii="ＭＳ Ｐゴシック" w:eastAsia="ＭＳ Ｐゴシック" w:hAnsi="ＭＳ Ｐゴシック" w:hint="eastAsia"/>
          <w:b/>
          <w:sz w:val="24"/>
          <w:szCs w:val="24"/>
          <w:lang w:eastAsia="ja-JP"/>
        </w:rPr>
        <w:t xml:space="preserve">　</w:t>
      </w:r>
      <w:r w:rsidRPr="00EB4E1D">
        <w:rPr>
          <w:rFonts w:ascii="ＭＳ Ｐゴシック" w:eastAsia="ＭＳ Ｐゴシック" w:hAnsi="ＭＳ Ｐゴシック" w:hint="eastAsia"/>
          <w:b/>
          <w:sz w:val="24"/>
          <w:szCs w:val="24"/>
          <w:lang w:eastAsia="ja-JP"/>
        </w:rPr>
        <w:t>サービス提供体制</w:t>
      </w:r>
    </w:p>
    <w:p w14:paraId="08A5341B" w14:textId="77777777" w:rsidR="00BF4B9E" w:rsidRPr="00EB4E1D" w:rsidRDefault="00BF4B9E" w:rsidP="00BF4B9E">
      <w:pPr>
        <w:ind w:right="110" w:firstLineChars="100" w:firstLine="221"/>
        <w:rPr>
          <w:rFonts w:ascii="ＭＳ Ｐゴシック" w:eastAsia="ＭＳ Ｐゴシック" w:hAnsi="ＭＳ Ｐゴシック"/>
          <w:b/>
          <w:szCs w:val="24"/>
          <w:bdr w:val="single" w:sz="4" w:space="0" w:color="auto"/>
          <w:lang w:eastAsia="ja-JP"/>
        </w:rPr>
      </w:pPr>
    </w:p>
    <w:p w14:paraId="44CCB0FF" w14:textId="77777777" w:rsidR="00C67FE6" w:rsidRPr="00EB4E1D" w:rsidRDefault="00C67FE6" w:rsidP="00167BE4">
      <w:pPr>
        <w:ind w:right="-1" w:firstLineChars="100" w:firstLine="221"/>
        <w:rPr>
          <w:rFonts w:ascii="ＭＳ Ｐゴシック" w:eastAsia="ＭＳ Ｐゴシック" w:hAnsi="ＭＳ Ｐゴシック"/>
          <w:lang w:eastAsia="ja-JP"/>
        </w:rPr>
      </w:pPr>
      <w:r w:rsidRPr="00EB4E1D">
        <w:rPr>
          <w:rFonts w:ascii="ＭＳ Ｐゴシック" w:eastAsia="ＭＳ Ｐゴシック" w:hAnsi="ＭＳ Ｐゴシック" w:hint="eastAsia"/>
          <w:b/>
          <w:szCs w:val="24"/>
          <w:bdr w:val="single" w:sz="4" w:space="0" w:color="auto"/>
          <w:lang w:eastAsia="ja-JP"/>
        </w:rPr>
        <w:t>Ａ-５-（１）安定的・継続的なサービス提供体制</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167BE4"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228</w:t>
      </w:r>
    </w:p>
    <w:p w14:paraId="7BAF0185"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03DA5830" w14:textId="77777777" w:rsidR="00F309D4" w:rsidRPr="00EB4E1D" w:rsidRDefault="00542BB9" w:rsidP="00BF4B9E">
      <w:pPr>
        <w:ind w:firstLineChars="200" w:firstLine="440"/>
        <w:rPr>
          <w:rFonts w:ascii="ＭＳ ゴシック" w:eastAsia="ＭＳ ゴシック" w:hAnsi="ＭＳ 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⑳</w:t>
      </w:r>
      <w:r w:rsidRPr="00EB4E1D">
        <w:rPr>
          <w:rFonts w:ascii="ＭＳ Ｐゴシック" w:eastAsia="ＭＳ Ｐゴシック" w:hAnsi="ＭＳ Ｐゴシック" w:hint="eastAsia"/>
          <w:lang w:eastAsia="ja-JP"/>
        </w:rPr>
        <w:t xml:space="preserve">　Ａ-</w:t>
      </w:r>
      <w:r w:rsidR="00301324" w:rsidRPr="00EB4E1D">
        <w:rPr>
          <w:rFonts w:ascii="ＭＳ Ｐゴシック" w:eastAsia="ＭＳ Ｐゴシック" w:hAnsi="ＭＳ Ｐゴシック" w:hint="eastAsia"/>
          <w:lang w:eastAsia="ja-JP"/>
        </w:rPr>
        <w:t>５</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安定的で継続的なサービス提供体制を</w:t>
      </w:r>
      <w:r w:rsidR="000B59CF" w:rsidRPr="00EB4E1D">
        <w:rPr>
          <w:rFonts w:ascii="ＭＳ Ｐゴシック" w:eastAsia="ＭＳ Ｐゴシック" w:hAnsi="ＭＳ Ｐゴシック" w:hint="eastAsia"/>
          <w:lang w:eastAsia="ja-JP"/>
        </w:rPr>
        <w:t>整え</w:t>
      </w:r>
      <w:r w:rsidR="003C6085" w:rsidRPr="00EB4E1D">
        <w:rPr>
          <w:rFonts w:ascii="ＭＳ Ｐゴシック" w:eastAsia="ＭＳ Ｐゴシック" w:hAnsi="ＭＳ Ｐゴシック" w:hint="eastAsia"/>
          <w:lang w:eastAsia="ja-JP"/>
        </w:rPr>
        <w:t>、</w:t>
      </w:r>
      <w:r w:rsidR="000B59CF" w:rsidRPr="00EB4E1D">
        <w:rPr>
          <w:rFonts w:ascii="ＭＳ Ｐゴシック" w:eastAsia="ＭＳ Ｐゴシック" w:hAnsi="ＭＳ Ｐゴシック" w:hint="eastAsia"/>
          <w:lang w:eastAsia="ja-JP"/>
        </w:rPr>
        <w:t>取組を行って</w:t>
      </w:r>
      <w:r w:rsidRPr="00EB4E1D">
        <w:rPr>
          <w:rFonts w:ascii="ＭＳ Ｐゴシック" w:eastAsia="ＭＳ Ｐゴシック" w:hAnsi="ＭＳ Ｐゴシック" w:hint="eastAsia"/>
          <w:lang w:eastAsia="ja-JP"/>
        </w:rPr>
        <w:t>いる。</w:t>
      </w:r>
      <w:r w:rsidR="00F309D4" w:rsidRPr="00EB4E1D">
        <w:rPr>
          <w:rFonts w:ascii="ＭＳ ゴシック" w:eastAsia="ＭＳ ゴシック" w:hAnsi="ＭＳ ゴシック"/>
          <w:lang w:eastAsia="ja-JP"/>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23514" w:rsidRPr="00EB4E1D" w14:paraId="1E411643" w14:textId="77777777" w:rsidTr="002D649B">
        <w:trPr>
          <w:trHeight w:val="10197"/>
        </w:trPr>
        <w:tc>
          <w:tcPr>
            <w:tcW w:w="9630" w:type="dxa"/>
            <w:tcBorders>
              <w:top w:val="dashed" w:sz="4" w:space="0" w:color="auto"/>
              <w:left w:val="dashed" w:sz="4" w:space="0" w:color="auto"/>
              <w:bottom w:val="dashed" w:sz="4" w:space="0" w:color="auto"/>
              <w:right w:val="dashed" w:sz="4" w:space="0" w:color="auto"/>
            </w:tcBorders>
          </w:tcPr>
          <w:p w14:paraId="6A75C921" w14:textId="77777777" w:rsidR="00CF00AE" w:rsidRPr="00EB4E1D" w:rsidRDefault="00CF00AE" w:rsidP="006C2510">
            <w:pPr>
              <w:ind w:left="241" w:hangingChars="100" w:hanging="241"/>
              <w:rPr>
                <w:rFonts w:ascii="ＭＳ ゴシック" w:eastAsia="ＭＳ ゴシック" w:hAnsi="ＭＳ ゴシック"/>
                <w:b/>
                <w:sz w:val="24"/>
                <w:szCs w:val="24"/>
                <w:lang w:eastAsia="ja-JP"/>
              </w:rPr>
            </w:pPr>
            <w:r w:rsidRPr="00EB4E1D">
              <w:rPr>
                <w:rFonts w:ascii="ＭＳ ゴシック" w:eastAsia="ＭＳ ゴシック" w:hAnsi="ＭＳ ゴシック" w:hint="eastAsia"/>
                <w:b/>
                <w:sz w:val="24"/>
                <w:szCs w:val="24"/>
                <w:lang w:eastAsia="ja-JP"/>
              </w:rPr>
              <w:lastRenderedPageBreak/>
              <w:t>１</w:t>
            </w:r>
            <w:r w:rsidRPr="00EB4E1D">
              <w:rPr>
                <w:rFonts w:ascii="ＭＳ ゴシック" w:eastAsia="ＭＳ ゴシック" w:hAnsi="ＭＳ ゴシック"/>
                <w:b/>
                <w:sz w:val="24"/>
                <w:szCs w:val="24"/>
                <w:lang w:eastAsia="ja-JP"/>
              </w:rPr>
              <w:t>.高齢者</w:t>
            </w:r>
            <w:r w:rsidR="00994DE8" w:rsidRPr="00EB4E1D">
              <w:rPr>
                <w:rFonts w:ascii="ＭＳ ゴシック" w:eastAsia="ＭＳ ゴシック" w:hAnsi="ＭＳ ゴシック" w:hint="eastAsia"/>
                <w:b/>
                <w:sz w:val="24"/>
                <w:szCs w:val="24"/>
                <w:lang w:eastAsia="ja-JP"/>
              </w:rPr>
              <w:t>福祉サービス</w:t>
            </w:r>
            <w:r w:rsidRPr="00EB4E1D">
              <w:rPr>
                <w:rFonts w:ascii="ＭＳ ゴシック" w:eastAsia="ＭＳ ゴシック" w:hAnsi="ＭＳ ゴシック"/>
                <w:b/>
                <w:sz w:val="24"/>
                <w:szCs w:val="24"/>
                <w:lang w:eastAsia="ja-JP"/>
              </w:rPr>
              <w:t>版内容評価基準ガイドラインについて</w:t>
            </w:r>
          </w:p>
          <w:p w14:paraId="43B1F0D2" w14:textId="77777777" w:rsidR="00CF00AE" w:rsidRPr="00EB4E1D" w:rsidRDefault="00CF00AE"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○この内容評価基準ガイドラインは、5種別の高齢者施設・サービス（特別養護老人ホーム、通所介護、訪問介護、養護老人ホーム、軽費老人ホーム）を評価対象としています。</w:t>
            </w:r>
          </w:p>
          <w:p w14:paraId="1C708F78" w14:textId="77777777" w:rsidR="004F211C" w:rsidRPr="00EB4E1D" w:rsidRDefault="004F211C"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評価にあたっては、利用者一人ひとりの生活を尊重した支援と利用者の生活課題や心身の状況に応じた支援・取組について、各高齢者施設・サービスの役割と機能等を基本としつつ、各評価項目にそって評価します。</w:t>
            </w:r>
          </w:p>
          <w:p w14:paraId="253CA6A4" w14:textId="77777777" w:rsidR="004F211C" w:rsidRPr="00EB4E1D" w:rsidRDefault="004F211C"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○このため、評価細目や着眼点等については、高齢者施設・サービスの役割と機能等に応じて適用するものとしています。</w:t>
            </w:r>
          </w:p>
          <w:p w14:paraId="22D1B653" w14:textId="77777777" w:rsidR="00CF00AE" w:rsidRPr="00EB4E1D" w:rsidRDefault="008A3E18"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○評価の着眼点は、</w:t>
            </w:r>
            <w:r w:rsidR="005573E2" w:rsidRPr="00EB4E1D">
              <w:rPr>
                <w:rFonts w:ascii="ＭＳ ゴシック" w:eastAsia="ＭＳ ゴシック" w:hAnsi="ＭＳ ゴシック" w:hint="eastAsia"/>
                <w:lang w:eastAsia="ja-JP"/>
              </w:rPr>
              <w:t>高齢者</w:t>
            </w:r>
            <w:r w:rsidRPr="00EB4E1D">
              <w:rPr>
                <w:rFonts w:ascii="ＭＳ ゴシック" w:eastAsia="ＭＳ ゴシック" w:hAnsi="ＭＳ ゴシック" w:hint="eastAsia"/>
                <w:lang w:eastAsia="ja-JP"/>
              </w:rPr>
              <w:t>施設・サービスに共通するものから、それぞれ</w:t>
            </w:r>
            <w:r w:rsidR="00CF00AE" w:rsidRPr="00EB4E1D">
              <w:rPr>
                <w:rFonts w:ascii="ＭＳ ゴシック" w:eastAsia="ＭＳ ゴシック" w:hAnsi="ＭＳ ゴシック" w:hint="eastAsia"/>
                <w:lang w:eastAsia="ja-JP"/>
              </w:rPr>
              <w:t>の</w:t>
            </w:r>
            <w:r w:rsidR="005573E2" w:rsidRPr="00EB4E1D">
              <w:rPr>
                <w:rFonts w:ascii="ＭＳ ゴシック" w:eastAsia="ＭＳ ゴシック" w:hAnsi="ＭＳ ゴシック" w:hint="eastAsia"/>
                <w:lang w:eastAsia="ja-JP"/>
              </w:rPr>
              <w:t>高齢者</w:t>
            </w:r>
            <w:r w:rsidR="00CF00AE" w:rsidRPr="00EB4E1D">
              <w:rPr>
                <w:rFonts w:ascii="ＭＳ ゴシック" w:eastAsia="ＭＳ ゴシック" w:hAnsi="ＭＳ ゴシック" w:hint="eastAsia"/>
                <w:lang w:eastAsia="ja-JP"/>
              </w:rPr>
              <w:t>施設・サービスにおいて支援するうえで特に必要とされるもの、あるいは利用者の状況に応じて必要となる支援の順に記載しています。</w:t>
            </w:r>
          </w:p>
          <w:p w14:paraId="624C5256" w14:textId="77777777" w:rsidR="005573E2" w:rsidRPr="00EB4E1D" w:rsidRDefault="005573E2"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w:t>
            </w:r>
            <w:r w:rsidR="00B91CEE" w:rsidRPr="00EB4E1D">
              <w:rPr>
                <w:rFonts w:ascii="ＭＳ ゴシック" w:eastAsia="ＭＳ ゴシック" w:hAnsi="ＭＳ ゴシック" w:hint="eastAsia"/>
                <w:lang w:eastAsia="ja-JP"/>
              </w:rPr>
              <w:t>よって、</w:t>
            </w:r>
            <w:r w:rsidRPr="00EB4E1D">
              <w:rPr>
                <w:rFonts w:ascii="ＭＳ ゴシック" w:eastAsia="ＭＳ ゴシック" w:hAnsi="ＭＳ ゴシック" w:hint="eastAsia"/>
                <w:lang w:eastAsia="ja-JP"/>
              </w:rPr>
              <w:t>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w:t>
            </w:r>
            <w:r w:rsidR="00B91CEE" w:rsidRPr="00EB4E1D">
              <w:rPr>
                <w:rFonts w:ascii="ＭＳ ゴシック" w:eastAsia="ＭＳ ゴシック" w:hAnsi="ＭＳ ゴシック" w:hint="eastAsia"/>
                <w:lang w:eastAsia="ja-JP"/>
              </w:rPr>
              <w:t>内容も含め</w:t>
            </w:r>
            <w:r w:rsidRPr="00EB4E1D">
              <w:rPr>
                <w:rFonts w:ascii="ＭＳ ゴシック" w:eastAsia="ＭＳ ゴシック" w:hAnsi="ＭＳ ゴシック" w:hint="eastAsia"/>
                <w:lang w:eastAsia="ja-JP"/>
              </w:rPr>
              <w:t>評価します。</w:t>
            </w:r>
          </w:p>
          <w:p w14:paraId="24FF9253" w14:textId="77777777" w:rsidR="00B91CEE" w:rsidRPr="00EB4E1D" w:rsidRDefault="00B91CE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○それをもとに、「Ａ-</w:t>
            </w:r>
            <w:r w:rsidR="00573837" w:rsidRPr="00EB4E1D">
              <w:rPr>
                <w:rFonts w:ascii="ＭＳ ゴシック" w:eastAsia="ＭＳ ゴシック" w:hAnsi="ＭＳ ゴシック" w:hint="eastAsia"/>
                <w:lang w:eastAsia="ja-JP"/>
              </w:rPr>
              <w:t>１-（１）</w:t>
            </w:r>
            <w:r w:rsidR="00E16462" w:rsidRPr="00EB4E1D">
              <w:rPr>
                <w:rFonts w:ascii="ＭＳ ゴシック" w:eastAsia="ＭＳ ゴシック" w:hAnsi="ＭＳ ゴシック" w:hint="eastAsia"/>
                <w:lang w:eastAsia="ja-JP"/>
              </w:rPr>
              <w:t>生活</w:t>
            </w:r>
            <w:r w:rsidRPr="00EB4E1D">
              <w:rPr>
                <w:rFonts w:ascii="ＭＳ ゴシック" w:eastAsia="ＭＳ ゴシック" w:hAnsi="ＭＳ ゴシック" w:hint="eastAsia"/>
                <w:lang w:eastAsia="ja-JP"/>
              </w:rPr>
              <w:t>支援の基本」については、養護老人ホーム・軽費老人ホームの評価細目を</w:t>
            </w:r>
            <w:r w:rsidRPr="00EB4E1D">
              <w:rPr>
                <w:rFonts w:ascii="ＭＳ ゴシック" w:eastAsia="ＭＳ ゴシック" w:hAnsi="ＭＳ ゴシック" w:hint="eastAsia"/>
                <w:bdr w:val="single" w:sz="4" w:space="0" w:color="auto"/>
                <w:lang w:eastAsia="ja-JP"/>
              </w:rPr>
              <w:t>Ａ③</w:t>
            </w:r>
            <w:r w:rsidRPr="00EB4E1D">
              <w:rPr>
                <w:rFonts w:ascii="ＭＳ ゴシック" w:eastAsia="ＭＳ ゴシック" w:hAnsi="ＭＳ ゴシック" w:hint="eastAsia"/>
                <w:lang w:eastAsia="ja-JP"/>
              </w:rPr>
              <w:t>に別途設定し</w:t>
            </w:r>
            <w:r w:rsidR="000B59CF" w:rsidRPr="00EB4E1D">
              <w:rPr>
                <w:rFonts w:ascii="ＭＳ ゴシック" w:eastAsia="ＭＳ ゴシック" w:hAnsi="ＭＳ ゴシック" w:hint="eastAsia"/>
                <w:lang w:eastAsia="ja-JP"/>
              </w:rPr>
              <w:t>ています</w:t>
            </w:r>
            <w:r w:rsidRPr="00EB4E1D">
              <w:rPr>
                <w:rFonts w:ascii="ＭＳ ゴシック" w:eastAsia="ＭＳ ゴシック" w:hAnsi="ＭＳ ゴシック" w:hint="eastAsia"/>
                <w:lang w:eastAsia="ja-JP"/>
              </w:rPr>
              <w:t>。</w:t>
            </w:r>
          </w:p>
          <w:p w14:paraId="7B9D2EE6" w14:textId="77777777" w:rsidR="00CF00AE" w:rsidRPr="00EB4E1D" w:rsidRDefault="00CF00AE" w:rsidP="007349BB">
            <w:pPr>
              <w:rPr>
                <w:rFonts w:ascii="ＭＳ ゴシック" w:eastAsia="ＭＳ ゴシック" w:hAnsi="ＭＳ ゴシック"/>
                <w:lang w:eastAsia="ja-JP"/>
              </w:rPr>
            </w:pPr>
          </w:p>
          <w:p w14:paraId="581D28F6" w14:textId="77777777" w:rsidR="00214CE3" w:rsidRPr="00EB4E1D" w:rsidRDefault="00CF00AE" w:rsidP="006C2510">
            <w:pPr>
              <w:ind w:left="241" w:hangingChars="100" w:hanging="241"/>
              <w:rPr>
                <w:rFonts w:ascii="ＭＳ ゴシック" w:eastAsia="ＭＳ ゴシック" w:hAnsi="ＭＳ ゴシック" w:cs="ＭＳ Ｐゴシック"/>
                <w:b/>
                <w:sz w:val="24"/>
                <w:szCs w:val="24"/>
                <w:lang w:eastAsia="ja-JP"/>
              </w:rPr>
            </w:pPr>
            <w:r w:rsidRPr="00EB4E1D">
              <w:rPr>
                <w:rFonts w:ascii="ＭＳ ゴシック" w:eastAsia="ＭＳ ゴシック" w:hAnsi="ＭＳ ゴシック" w:hint="eastAsia"/>
                <w:b/>
                <w:sz w:val="24"/>
                <w:szCs w:val="24"/>
                <w:lang w:eastAsia="ja-JP"/>
              </w:rPr>
              <w:t>２</w:t>
            </w:r>
            <w:r w:rsidR="006666C7" w:rsidRPr="00EB4E1D">
              <w:rPr>
                <w:rFonts w:ascii="ＭＳ ゴシック" w:eastAsia="ＭＳ ゴシック" w:hAnsi="ＭＳ ゴシック"/>
                <w:b/>
                <w:sz w:val="24"/>
                <w:szCs w:val="24"/>
                <w:lang w:eastAsia="ja-JP"/>
              </w:rPr>
              <w:t>.</w:t>
            </w:r>
            <w:r w:rsidR="00214CE3" w:rsidRPr="00EB4E1D">
              <w:rPr>
                <w:rFonts w:ascii="ＭＳ ゴシック" w:eastAsia="ＭＳ ゴシック" w:hAnsi="ＭＳ ゴシック"/>
                <w:b/>
                <w:sz w:val="24"/>
                <w:szCs w:val="24"/>
                <w:lang w:eastAsia="ja-JP"/>
              </w:rPr>
              <w:t>内容評価項目の評価方法について</w:t>
            </w:r>
          </w:p>
          <w:p w14:paraId="71B9457F" w14:textId="77777777" w:rsidR="00214CE3" w:rsidRPr="00EB4E1D" w:rsidRDefault="008A5A32"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w:t>
            </w:r>
            <w:r w:rsidR="00214CE3" w:rsidRPr="00EB4E1D">
              <w:rPr>
                <w:rFonts w:ascii="ＭＳ ゴシック" w:eastAsia="ＭＳ ゴシック" w:hAnsi="ＭＳ ゴシック" w:cs="ＭＳ Ｐゴシック" w:hint="eastAsia"/>
                <w:lang w:eastAsia="ja-JP"/>
              </w:rPr>
              <w:t>サービスや支援の実施については、実際の実施状況を観察することができないことも多い（訪問</w:t>
            </w:r>
            <w:r w:rsidR="00D15E80" w:rsidRPr="00EB4E1D">
              <w:rPr>
                <w:rFonts w:ascii="ＭＳ ゴシック" w:eastAsia="ＭＳ ゴシック" w:hAnsi="ＭＳ ゴシック" w:cs="ＭＳ Ｐゴシック" w:hint="eastAsia"/>
                <w:lang w:eastAsia="ja-JP"/>
              </w:rPr>
              <w:t>介護</w:t>
            </w:r>
            <w:r w:rsidR="00214CE3" w:rsidRPr="00EB4E1D">
              <w:rPr>
                <w:rFonts w:ascii="ＭＳ ゴシック" w:eastAsia="ＭＳ ゴシック" w:hAnsi="ＭＳ ゴシック" w:cs="ＭＳ Ｐゴシック" w:hint="eastAsia"/>
                <w:lang w:eastAsia="ja-JP"/>
              </w:rPr>
              <w:t>については、原則として自宅等の支援現場の観察を標準的な評価方法としていない）ことから、次の文書等を通して確認することが必要となります。</w:t>
            </w:r>
          </w:p>
          <w:p w14:paraId="6BAC1B0F" w14:textId="1E9FE371" w:rsidR="00214CE3" w:rsidRPr="00EB4E1D" w:rsidRDefault="00214CE3" w:rsidP="006C2510">
            <w:pPr>
              <w:ind w:firstLineChars="200" w:firstLine="44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・標準的な実施方法</w:t>
            </w:r>
            <w:r w:rsidR="00C62221"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文書化したもの（手順書・マニュアル等）</w:t>
            </w:r>
          </w:p>
          <w:p w14:paraId="44970D74" w14:textId="77777777" w:rsidR="00214CE3" w:rsidRPr="00EB4E1D" w:rsidRDefault="00214CE3" w:rsidP="006C2510">
            <w:pPr>
              <w:ind w:firstLineChars="200" w:firstLine="44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・サービス実施計画に記載された個別の介助方法・手順</w:t>
            </w:r>
          </w:p>
          <w:p w14:paraId="71EBF07B" w14:textId="77777777" w:rsidR="00214CE3" w:rsidRPr="00EB4E1D" w:rsidRDefault="00214CE3" w:rsidP="006C2510">
            <w:pPr>
              <w:ind w:firstLineChars="200" w:firstLine="44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・サービス実施状況の記録</w:t>
            </w:r>
          </w:p>
          <w:p w14:paraId="03759A9E" w14:textId="77777777" w:rsidR="00214CE3" w:rsidRPr="00EB4E1D" w:rsidRDefault="008A5A32"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w:t>
            </w:r>
            <w:r w:rsidR="00214CE3" w:rsidRPr="00EB4E1D">
              <w:rPr>
                <w:rFonts w:ascii="ＭＳ ゴシック" w:eastAsia="ＭＳ ゴシック" w:hAnsi="ＭＳ ゴシック" w:cs="ＭＳ Ｐゴシック" w:hint="eastAsia"/>
                <w:lang w:eastAsia="ja-JP"/>
              </w:rPr>
              <w:t>ただし、これらの文書等がなくても、その他の方法で文書化され</w:t>
            </w:r>
            <w:r w:rsidR="00214CE3" w:rsidRPr="00EB4E1D">
              <w:rPr>
                <w:rFonts w:ascii="ＭＳ ゴシック" w:eastAsia="ＭＳ ゴシック" w:hAnsi="ＭＳ ゴシック" w:hint="eastAsia"/>
                <w:lang w:eastAsia="ja-JP"/>
              </w:rPr>
              <w:t>実施されていることが分かれば、それに基づいて評価を行います。</w:t>
            </w:r>
          </w:p>
          <w:p w14:paraId="51B963A8" w14:textId="77777777" w:rsidR="00214CE3" w:rsidRPr="00EB4E1D" w:rsidRDefault="00214CE3" w:rsidP="006C2510">
            <w:pPr>
              <w:ind w:leftChars="100" w:left="440" w:hangingChars="100" w:hanging="220"/>
              <w:rPr>
                <w:rFonts w:ascii="ＭＳ ゴシック" w:eastAsia="ＭＳ ゴシック" w:hAnsi="ＭＳ ゴシック"/>
                <w:color w:val="FF0000"/>
                <w:u w:val="single"/>
                <w:lang w:eastAsia="ja-JP"/>
              </w:rPr>
            </w:pPr>
            <w:r w:rsidRPr="00EB4E1D">
              <w:rPr>
                <w:rFonts w:ascii="ＭＳ ゴシック" w:eastAsia="ＭＳ ゴシック" w:hAnsi="ＭＳ ゴシック" w:cs="ＭＳ Ｐゴシック" w:hint="eastAsia"/>
                <w:lang w:eastAsia="ja-JP"/>
              </w:rPr>
              <w:t>○必要に応じ、訪問調査において、自己評価結果や上記の文書等の内容を踏まえ、実施状況を</w:t>
            </w:r>
            <w:r w:rsidRPr="00EB4E1D">
              <w:rPr>
                <w:rFonts w:ascii="ＭＳ ゴシック" w:eastAsia="ＭＳ ゴシック" w:hAnsi="ＭＳ ゴシック" w:hint="eastAsia"/>
                <w:lang w:eastAsia="ja-JP"/>
              </w:rPr>
              <w:t>施設長、担当職員等からの聴取により確認します。</w:t>
            </w:r>
          </w:p>
          <w:p w14:paraId="50311014" w14:textId="77777777" w:rsidR="00214CE3" w:rsidRPr="00EB4E1D" w:rsidRDefault="00214CE3"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cs="ＭＳ Ｐゴシック" w:hint="eastAsia"/>
                <w:lang w:eastAsia="ja-JP"/>
              </w:rPr>
              <w:t>○なお、上記の文書</w:t>
            </w:r>
            <w:r w:rsidRPr="00EB4E1D">
              <w:rPr>
                <w:rFonts w:ascii="ＭＳ ゴシック" w:eastAsia="ＭＳ ゴシック" w:hAnsi="ＭＳ ゴシック" w:hint="eastAsia"/>
                <w:lang w:eastAsia="ja-JP"/>
              </w:rPr>
              <w:t>の整備状況は、共通評価項目（</w:t>
            </w:r>
            <w:r w:rsidRPr="00EB4E1D">
              <w:rPr>
                <w:rFonts w:ascii="ＭＳ ゴシック" w:eastAsia="ＭＳ ゴシック" w:hAnsi="ＭＳ ゴシック" w:hint="eastAsia"/>
                <w:bdr w:val="single" w:sz="4" w:space="0" w:color="auto"/>
                <w:lang w:eastAsia="ja-JP"/>
              </w:rPr>
              <w:t>40</w:t>
            </w:r>
            <w:r w:rsidRPr="00EB4E1D">
              <w:rPr>
                <w:rFonts w:ascii="ＭＳ ゴシック" w:eastAsia="ＭＳ ゴシック" w:hAnsi="ＭＳ ゴシック" w:hint="eastAsia"/>
                <w:lang w:eastAsia="ja-JP"/>
              </w:rPr>
              <w:t>Ⅲ-２-(１)-①、</w:t>
            </w:r>
            <w:r w:rsidRPr="00EB4E1D">
              <w:rPr>
                <w:rFonts w:ascii="ＭＳ ゴシック" w:eastAsia="ＭＳ ゴシック" w:hAnsi="ＭＳ ゴシック" w:hint="eastAsia"/>
                <w:bdr w:val="single" w:sz="4" w:space="0" w:color="auto"/>
                <w:lang w:eastAsia="ja-JP"/>
              </w:rPr>
              <w:t>42</w:t>
            </w:r>
            <w:r w:rsidRPr="00EB4E1D">
              <w:rPr>
                <w:rFonts w:ascii="ＭＳ ゴシック" w:eastAsia="ＭＳ ゴシック" w:hAnsi="ＭＳ ゴシック" w:hint="eastAsia"/>
                <w:lang w:eastAsia="ja-JP"/>
              </w:rPr>
              <w:t>Ⅲ-２-(２)-①、</w:t>
            </w:r>
            <w:r w:rsidRPr="00EB4E1D">
              <w:rPr>
                <w:rFonts w:ascii="ＭＳ ゴシック" w:eastAsia="ＭＳ ゴシック" w:hAnsi="ＭＳ ゴシック" w:hint="eastAsia"/>
                <w:bdr w:val="single" w:sz="4" w:space="0" w:color="auto"/>
                <w:lang w:eastAsia="ja-JP"/>
              </w:rPr>
              <w:t>44</w:t>
            </w:r>
            <w:r w:rsidRPr="00EB4E1D">
              <w:rPr>
                <w:rFonts w:ascii="ＭＳ ゴシック" w:eastAsia="ＭＳ ゴシック" w:hAnsi="ＭＳ ゴシック" w:hint="eastAsia"/>
                <w:lang w:eastAsia="ja-JP"/>
              </w:rPr>
              <w:t>Ⅲ-２-(３)-①）で評価を行ってください。</w:t>
            </w:r>
          </w:p>
          <w:p w14:paraId="0542A643" w14:textId="77777777" w:rsidR="00214CE3" w:rsidRPr="00EB4E1D" w:rsidRDefault="00214CE3"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○建物や設備自体は、簡単には変更できないことから、一定の条件下での工夫を評価します。</w:t>
            </w:r>
          </w:p>
          <w:p w14:paraId="68F10765" w14:textId="77777777" w:rsidR="005573E2" w:rsidRPr="00EB4E1D" w:rsidRDefault="005573E2"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○（養護老人ホーム・軽費老人ホーム）外部サービス利用型特定施設入居者生活介護について、外部サービスの活用と連携状況を含め評価する事項については、具体的な</w:t>
            </w:r>
            <w:r w:rsidR="00B91CEE" w:rsidRPr="00EB4E1D">
              <w:rPr>
                <w:rFonts w:ascii="ＭＳ ゴシック" w:eastAsia="ＭＳ ゴシック" w:hAnsi="ＭＳ ゴシック" w:cs="ＭＳ Ｐゴシック" w:hint="eastAsia"/>
                <w:lang w:eastAsia="ja-JP"/>
              </w:rPr>
              <w:t>利用に関する</w:t>
            </w:r>
            <w:r w:rsidRPr="00EB4E1D">
              <w:rPr>
                <w:rFonts w:ascii="ＭＳ ゴシック" w:eastAsia="ＭＳ ゴシック" w:hAnsi="ＭＳ ゴシック" w:cs="ＭＳ Ｐゴシック" w:hint="eastAsia"/>
                <w:lang w:eastAsia="ja-JP"/>
              </w:rPr>
              <w:t>手順</w:t>
            </w:r>
            <w:r w:rsidR="00B91CEE" w:rsidRPr="00EB4E1D">
              <w:rPr>
                <w:rFonts w:ascii="ＭＳ ゴシック" w:eastAsia="ＭＳ ゴシック" w:hAnsi="ＭＳ ゴシック" w:cs="ＭＳ Ｐゴシック" w:hint="eastAsia"/>
                <w:lang w:eastAsia="ja-JP"/>
              </w:rPr>
              <w:t>・手続き</w:t>
            </w:r>
            <w:r w:rsidRPr="00EB4E1D">
              <w:rPr>
                <w:rFonts w:ascii="ＭＳ ゴシック" w:eastAsia="ＭＳ ゴシック" w:hAnsi="ＭＳ ゴシック" w:cs="ＭＳ Ｐゴシック" w:hint="eastAsia"/>
                <w:lang w:eastAsia="ja-JP"/>
              </w:rPr>
              <w:t>及び、個別支援計画と支援の記録や職員等からの聴取により確認します。</w:t>
            </w:r>
          </w:p>
          <w:p w14:paraId="01B58A3B" w14:textId="77777777" w:rsidR="00214CE3" w:rsidRPr="00EB4E1D" w:rsidRDefault="00214CE3" w:rsidP="006C2510">
            <w:pPr>
              <w:rPr>
                <w:rFonts w:ascii="ＭＳ ゴシック" w:eastAsia="ＭＳ ゴシック" w:hAnsi="ＭＳ ゴシック" w:cs="ＭＳ Ｐゴシック"/>
                <w:sz w:val="24"/>
                <w:szCs w:val="24"/>
                <w:lang w:eastAsia="ja-JP"/>
              </w:rPr>
            </w:pPr>
          </w:p>
          <w:p w14:paraId="2C84B96D" w14:textId="77777777" w:rsidR="00E87C49" w:rsidRPr="00EB4E1D" w:rsidRDefault="00CF00AE" w:rsidP="00B03B3C">
            <w:pPr>
              <w:ind w:left="241" w:hangingChars="100" w:hanging="241"/>
              <w:rPr>
                <w:rFonts w:ascii="ＭＳ ゴシック" w:eastAsia="ＭＳ ゴシック" w:hAnsi="ＭＳ ゴシック" w:cs="ＭＳ Ｐゴシック"/>
                <w:b/>
                <w:sz w:val="24"/>
                <w:szCs w:val="24"/>
                <w:lang w:eastAsia="ja-JP"/>
              </w:rPr>
            </w:pPr>
            <w:r w:rsidRPr="00EB4E1D">
              <w:rPr>
                <w:rFonts w:ascii="ＭＳ ゴシック" w:eastAsia="ＭＳ ゴシック" w:hAnsi="ＭＳ ゴシック" w:cs="ＭＳ Ｐゴシック" w:hint="eastAsia"/>
                <w:b/>
                <w:sz w:val="24"/>
                <w:szCs w:val="24"/>
                <w:lang w:eastAsia="ja-JP"/>
              </w:rPr>
              <w:t>３</w:t>
            </w:r>
            <w:r w:rsidR="00214CE3" w:rsidRPr="00EB4E1D">
              <w:rPr>
                <w:rFonts w:ascii="ＭＳ ゴシック" w:eastAsia="ＭＳ ゴシック" w:hAnsi="ＭＳ ゴシック" w:cs="ＭＳ Ｐゴシック"/>
                <w:b/>
                <w:sz w:val="24"/>
                <w:szCs w:val="24"/>
                <w:lang w:eastAsia="ja-JP"/>
              </w:rPr>
              <w:t>.</w:t>
            </w:r>
            <w:r w:rsidR="00E87C49" w:rsidRPr="00EB4E1D">
              <w:rPr>
                <w:rFonts w:ascii="ＭＳ ゴシック" w:eastAsia="ＭＳ ゴシック" w:hAnsi="ＭＳ ゴシック" w:cs="ＭＳ Ｐゴシック" w:hint="eastAsia"/>
                <w:b/>
                <w:sz w:val="24"/>
                <w:szCs w:val="24"/>
                <w:lang w:eastAsia="ja-JP"/>
              </w:rPr>
              <w:t>評価外・非該当等の取り扱いについて</w:t>
            </w:r>
          </w:p>
          <w:p w14:paraId="7ACA42B8"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≪評価項目の適用≫</w:t>
            </w:r>
          </w:p>
          <w:p w14:paraId="3C6E7F8F"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○Ａ-２環境の整備…特別養護老人ホーム、通所介護、養護老人ホーム、軽費老人ホームの評価において適用します。</w:t>
            </w:r>
          </w:p>
          <w:p w14:paraId="76206E62"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lastRenderedPageBreak/>
              <w:t xml:space="preserve">　○訪問介護については、「Ａ-２環境の整備」を「評価外」とします。</w:t>
            </w:r>
          </w:p>
          <w:p w14:paraId="553792D9" w14:textId="77777777" w:rsidR="00167BE4" w:rsidRPr="00EB4E1D" w:rsidRDefault="00167BE4"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○Ａ-３-（８）終末期の対応…特別養護老人ホーム、訪問介護、養護老人ホーム、軽費老人ホームの評価において適用します。</w:t>
            </w:r>
          </w:p>
          <w:p w14:paraId="50096260" w14:textId="77777777" w:rsidR="00167BE4" w:rsidRPr="00EB4E1D" w:rsidRDefault="00167BE4"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○「通所介護」については、「Ａ-３-（８）終末期の対応」を「評価外」とします。</w:t>
            </w:r>
          </w:p>
          <w:p w14:paraId="130FEB06"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５</w:t>
            </w:r>
            <w:r w:rsidRPr="00EB4E1D">
              <w:rPr>
                <w:rFonts w:ascii="ＭＳ ゴシック" w:eastAsia="ＭＳ ゴシック" w:hAnsi="ＭＳ ゴシック" w:hint="eastAsia"/>
                <w:lang w:eastAsia="ja-JP"/>
              </w:rPr>
              <w:t>サービス提供体制…訪問介護の評価において適用します。</w:t>
            </w:r>
          </w:p>
          <w:p w14:paraId="64B7F91A"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○訪問介護以外の福祉施設・事業所については、「Ａ-</w:t>
            </w:r>
            <w:r w:rsidR="006164CF" w:rsidRPr="00EB4E1D">
              <w:rPr>
                <w:rFonts w:ascii="ＭＳ ゴシック" w:eastAsia="ＭＳ ゴシック" w:hAnsi="ＭＳ ゴシック" w:hint="eastAsia"/>
                <w:lang w:eastAsia="ja-JP"/>
              </w:rPr>
              <w:t>５</w:t>
            </w:r>
            <w:r w:rsidRPr="00EB4E1D">
              <w:rPr>
                <w:rFonts w:ascii="ＭＳ ゴシック" w:eastAsia="ＭＳ ゴシック" w:hAnsi="ＭＳ ゴシック" w:hint="eastAsia"/>
                <w:lang w:eastAsia="ja-JP"/>
              </w:rPr>
              <w:t>サービス提供体制」を「評価外」とします。</w:t>
            </w:r>
          </w:p>
          <w:p w14:paraId="00DC55EE" w14:textId="77777777" w:rsidR="00132BBD" w:rsidRPr="00EB4E1D" w:rsidRDefault="00132BBD" w:rsidP="007142F9">
            <w:pPr>
              <w:ind w:leftChars="100" w:left="440" w:hangingChars="100" w:hanging="220"/>
              <w:rPr>
                <w:rFonts w:ascii="ＭＳ ゴシック" w:eastAsia="ＭＳ ゴシック" w:hAnsi="ＭＳ ゴシック"/>
                <w:lang w:eastAsia="ja-JP"/>
              </w:rPr>
            </w:pPr>
          </w:p>
          <w:p w14:paraId="1FD94C20" w14:textId="77777777" w:rsidR="00E87C49" w:rsidRPr="00EB4E1D" w:rsidRDefault="00E87C49" w:rsidP="007142F9">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○下記は、</w:t>
            </w:r>
            <w:r w:rsidR="00CF00AE" w:rsidRPr="00EB4E1D">
              <w:rPr>
                <w:rFonts w:ascii="ＭＳ ゴシック" w:eastAsia="ＭＳ ゴシック" w:hAnsi="ＭＳ ゴシック" w:hint="eastAsia"/>
                <w:lang w:eastAsia="ja-JP"/>
              </w:rPr>
              <w:t>利用者の</w:t>
            </w:r>
            <w:r w:rsidRPr="00EB4E1D">
              <w:rPr>
                <w:rFonts w:ascii="ＭＳ ゴシック" w:eastAsia="ＭＳ ゴシック" w:hAnsi="ＭＳ ゴシック" w:hint="eastAsia"/>
                <w:lang w:eastAsia="ja-JP"/>
              </w:rPr>
              <w:t>状況</w:t>
            </w:r>
            <w:r w:rsidR="00CF00AE" w:rsidRPr="00EB4E1D">
              <w:rPr>
                <w:rFonts w:ascii="ＭＳ ゴシック" w:eastAsia="ＭＳ ゴシック" w:hAnsi="ＭＳ ゴシック" w:hint="eastAsia"/>
                <w:lang w:eastAsia="ja-JP"/>
              </w:rPr>
              <w:t>等</w:t>
            </w:r>
            <w:r w:rsidRPr="00EB4E1D">
              <w:rPr>
                <w:rFonts w:ascii="ＭＳ ゴシック" w:eastAsia="ＭＳ ゴシック" w:hAnsi="ＭＳ ゴシック" w:hint="eastAsia"/>
                <w:lang w:eastAsia="ja-JP"/>
              </w:rPr>
              <w:t>により</w:t>
            </w:r>
            <w:r w:rsidR="00CF00AE" w:rsidRPr="00EB4E1D">
              <w:rPr>
                <w:rFonts w:ascii="ＭＳ ゴシック" w:eastAsia="ＭＳ ゴシック" w:hAnsi="ＭＳ ゴシック" w:hint="eastAsia"/>
                <w:lang w:eastAsia="ja-JP"/>
              </w:rPr>
              <w:t>支援を行っていない</w:t>
            </w:r>
            <w:r w:rsidRPr="00EB4E1D">
              <w:rPr>
                <w:rFonts w:ascii="ＭＳ ゴシック" w:eastAsia="ＭＳ ゴシック" w:hAnsi="ＭＳ ゴシック" w:hint="eastAsia"/>
                <w:lang w:eastAsia="ja-JP"/>
              </w:rPr>
              <w:t>場合は、「非該当」とすることができます。</w:t>
            </w:r>
          </w:p>
          <w:p w14:paraId="6E4A3819" w14:textId="77777777" w:rsidR="00E87C49" w:rsidRPr="00EB4E1D" w:rsidRDefault="00E87C49" w:rsidP="00CF4ACF">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≪「非該当」とすることができる評価細目≫</w:t>
            </w:r>
          </w:p>
          <w:p w14:paraId="3056FF92" w14:textId="77777777" w:rsidR="00CF00AE" w:rsidRPr="00EB4E1D" w:rsidRDefault="00CF00AE" w:rsidP="006C2510">
            <w:pPr>
              <w:ind w:left="660" w:hangingChars="300" w:hanging="66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Pr="00EB4E1D">
              <w:rPr>
                <w:rFonts w:ascii="ＭＳ ゴシック" w:eastAsia="ＭＳ ゴシック" w:hAnsi="ＭＳ ゴシック"/>
                <w:lang w:eastAsia="ja-JP"/>
              </w:rPr>
              <w:t>-</w:t>
            </w:r>
            <w:r w:rsidR="006164CF" w:rsidRPr="00EB4E1D">
              <w:rPr>
                <w:rFonts w:ascii="ＭＳ ゴシック" w:eastAsia="ＭＳ ゴシック" w:hAnsi="ＭＳ ゴシック" w:hint="eastAsia"/>
                <w:lang w:eastAsia="ja-JP"/>
              </w:rPr>
              <w:t>３-（２）</w:t>
            </w:r>
            <w:r w:rsidRPr="00EB4E1D">
              <w:rPr>
                <w:rFonts w:ascii="ＭＳ ゴシック" w:eastAsia="ＭＳ ゴシック" w:hAnsi="ＭＳ ゴシック" w:hint="eastAsia"/>
                <w:lang w:eastAsia="ja-JP"/>
              </w:rPr>
              <w:t>食生活…食事</w:t>
            </w:r>
            <w:r w:rsidR="009C4030" w:rsidRPr="00EB4E1D">
              <w:rPr>
                <w:rFonts w:ascii="ＭＳ ゴシック" w:eastAsia="ＭＳ ゴシック" w:hAnsi="ＭＳ ゴシック" w:hint="eastAsia"/>
                <w:lang w:eastAsia="ja-JP"/>
              </w:rPr>
              <w:t>の</w:t>
            </w:r>
            <w:r w:rsidRPr="00EB4E1D">
              <w:rPr>
                <w:rFonts w:ascii="ＭＳ ゴシック" w:eastAsia="ＭＳ ゴシック" w:hAnsi="ＭＳ ゴシック" w:hint="eastAsia"/>
                <w:lang w:eastAsia="ja-JP"/>
              </w:rPr>
              <w:t>提供を行っていない場合は、「非該当」とすることができます。</w:t>
            </w:r>
          </w:p>
          <w:p w14:paraId="1497563D" w14:textId="77777777" w:rsidR="00CF00AE" w:rsidRPr="00EB4E1D" w:rsidRDefault="00CF00AE" w:rsidP="006C2510">
            <w:pPr>
              <w:ind w:left="660" w:hangingChars="300" w:hanging="66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３-（３）</w:t>
            </w:r>
            <w:r w:rsidRPr="00EB4E1D">
              <w:rPr>
                <w:rFonts w:ascii="ＭＳ ゴシック" w:eastAsia="ＭＳ ゴシック" w:hAnsi="ＭＳ ゴシック" w:hint="eastAsia"/>
                <w:lang w:eastAsia="ja-JP"/>
              </w:rPr>
              <w:t>褥瘡発生予防・ケア…利用者の状況により、「非該当」とすることができます。</w:t>
            </w:r>
          </w:p>
          <w:p w14:paraId="0CD41F9B" w14:textId="77777777" w:rsidR="00CF00AE" w:rsidRPr="00EB4E1D" w:rsidRDefault="00CF00AE" w:rsidP="00573837">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３-（４）</w:t>
            </w:r>
            <w:r w:rsidRPr="00EB4E1D">
              <w:rPr>
                <w:rFonts w:ascii="ＭＳ ゴシック" w:eastAsia="ＭＳ ゴシック" w:hAnsi="ＭＳ ゴシック" w:hint="eastAsia"/>
                <w:lang w:eastAsia="ja-JP"/>
              </w:rPr>
              <w:t>介護職員等による喀痰吸引・経管栄養…利用者の状況により、「非該当」とすることができます。</w:t>
            </w:r>
          </w:p>
          <w:p w14:paraId="40CD2EB0" w14:textId="77777777" w:rsidR="00AF3B4B" w:rsidRPr="00EB4E1D" w:rsidRDefault="00AF3B4B" w:rsidP="00573837">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３-（８）</w:t>
            </w:r>
            <w:r w:rsidRPr="00EB4E1D">
              <w:rPr>
                <w:rFonts w:ascii="ＭＳ ゴシック" w:eastAsia="ＭＳ ゴシック" w:hAnsi="ＭＳ ゴシック" w:hint="eastAsia"/>
                <w:lang w:eastAsia="ja-JP"/>
              </w:rPr>
              <w:t>終末期の対応…訪問介護、軽費老人ホームについては取組の状況により、「非該当」とすることができます。</w:t>
            </w:r>
          </w:p>
          <w:p w14:paraId="1A84E451" w14:textId="77777777" w:rsidR="00132BBD" w:rsidRPr="00EB4E1D" w:rsidRDefault="00132BBD" w:rsidP="007142F9">
            <w:pPr>
              <w:ind w:leftChars="100" w:left="440" w:hangingChars="100" w:hanging="220"/>
              <w:rPr>
                <w:rFonts w:ascii="ＭＳ ゴシック" w:eastAsia="ＭＳ ゴシック" w:hAnsi="ＭＳ ゴシック"/>
                <w:lang w:eastAsia="ja-JP"/>
              </w:rPr>
            </w:pPr>
          </w:p>
          <w:p w14:paraId="7737AAC0" w14:textId="77777777" w:rsidR="00486C3D" w:rsidRPr="00EB4E1D" w:rsidRDefault="007349BB" w:rsidP="007142F9">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○養護老人ホーム、軽費老人ホームにおいて、利用者の状況等により支援を行っていない場合は、</w:t>
            </w:r>
            <w:r w:rsidR="00D15E80" w:rsidRPr="00EB4E1D">
              <w:rPr>
                <w:rFonts w:ascii="ＭＳ ゴシック" w:eastAsia="ＭＳ ゴシック" w:hAnsi="ＭＳ ゴシック" w:hint="eastAsia"/>
                <w:lang w:eastAsia="ja-JP"/>
              </w:rPr>
              <w:t>下記の着眼点を</w:t>
            </w:r>
            <w:r w:rsidRPr="00EB4E1D">
              <w:rPr>
                <w:rFonts w:ascii="ＭＳ ゴシック" w:eastAsia="ＭＳ ゴシック" w:hAnsi="ＭＳ ゴシック" w:hint="eastAsia"/>
                <w:lang w:eastAsia="ja-JP"/>
              </w:rPr>
              <w:t>適用しないことができます。</w:t>
            </w:r>
          </w:p>
          <w:p w14:paraId="2D9E71DA" w14:textId="77777777" w:rsidR="00486C3D" w:rsidRPr="00EB4E1D" w:rsidRDefault="00486C3D" w:rsidP="009C4030">
            <w:pPr>
              <w:ind w:firstLineChars="100" w:firstLine="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・Ａ-３</w:t>
            </w:r>
            <w:r w:rsidR="006164CF" w:rsidRPr="00EB4E1D">
              <w:rPr>
                <w:rFonts w:ascii="ＭＳ ゴシック" w:eastAsia="ＭＳ ゴシック" w:hAnsi="ＭＳ ゴシック" w:hint="eastAsia"/>
                <w:lang w:eastAsia="ja-JP"/>
              </w:rPr>
              <w:t>-（１）</w:t>
            </w:r>
            <w:r w:rsidRPr="00EB4E1D">
              <w:rPr>
                <w:rFonts w:ascii="ＭＳ ゴシック" w:eastAsia="ＭＳ ゴシック" w:hAnsi="ＭＳ ゴシック" w:hint="eastAsia"/>
                <w:lang w:eastAsia="ja-JP"/>
              </w:rPr>
              <w:t>利用者の状況に応じた支援</w:t>
            </w:r>
          </w:p>
          <w:p w14:paraId="32827377" w14:textId="77777777" w:rsidR="00E87C49" w:rsidRPr="00EB4E1D" w:rsidRDefault="00486C3D" w:rsidP="007142F9">
            <w:pPr>
              <w:rPr>
                <w:rFonts w:ascii="ＭＳ ゴシック" w:eastAsia="ＭＳ ゴシック" w:hAnsi="ＭＳ ゴシック"/>
                <w:u w:val="single"/>
                <w:lang w:eastAsia="ja-JP"/>
              </w:rPr>
            </w:pPr>
            <w:r w:rsidRPr="00EB4E1D">
              <w:rPr>
                <w:rFonts w:ascii="ＭＳ ゴシック" w:eastAsia="ＭＳ ゴシック" w:hAnsi="ＭＳ ゴシック" w:hint="eastAsia"/>
                <w:lang w:eastAsia="ja-JP"/>
              </w:rPr>
              <w:t xml:space="preserve">　　　</w:t>
            </w:r>
            <w:r w:rsidRPr="00EB4E1D">
              <w:rPr>
                <w:rFonts w:ascii="ＭＳ ゴシック" w:eastAsia="ＭＳ ゴシック" w:hAnsi="ＭＳ ゴシック" w:hint="eastAsia"/>
                <w:u w:val="single"/>
                <w:bdr w:val="single" w:sz="4" w:space="0" w:color="auto"/>
                <w:lang w:eastAsia="ja-JP"/>
              </w:rPr>
              <w:t>Ａ⑦</w:t>
            </w:r>
            <w:r w:rsidRPr="00EB4E1D">
              <w:rPr>
                <w:rFonts w:ascii="ＭＳ ゴシック" w:eastAsia="ＭＳ ゴシック" w:hAnsi="ＭＳ ゴシック" w:hint="eastAsia"/>
                <w:u w:val="single"/>
                <w:lang w:eastAsia="ja-JP"/>
              </w:rPr>
              <w:t xml:space="preserve">　Ａ</w:t>
            </w:r>
            <w:r w:rsidRPr="00EB4E1D">
              <w:rPr>
                <w:rFonts w:ascii="ＭＳ ゴシック" w:eastAsia="ＭＳ ゴシック" w:hAnsi="ＭＳ ゴシック"/>
                <w:u w:val="single"/>
                <w:lang w:eastAsia="ja-JP"/>
              </w:rPr>
              <w:t>-３</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u w:val="single"/>
                <w:lang w:eastAsia="ja-JP"/>
              </w:rPr>
              <w:t>-①入浴支援を利用者の心身の状況に合わせて行っている。</w:t>
            </w:r>
          </w:p>
          <w:p w14:paraId="519469B5" w14:textId="77777777" w:rsidR="00FD26BD" w:rsidRPr="00EB4E1D" w:rsidRDefault="00FD26BD" w:rsidP="007142F9">
            <w:pPr>
              <w:ind w:left="880" w:hangingChars="400" w:hanging="88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着眼点「入浴の可否の判断基準を明確にし、入浴前に健康チェックを行い、必要に応じて清拭等に代えるなどの対応をしている。」</w:t>
            </w:r>
          </w:p>
          <w:p w14:paraId="45A8178D" w14:textId="77777777" w:rsidR="00FD26BD" w:rsidRPr="00EB4E1D" w:rsidRDefault="00FD26BD" w:rsidP="007142F9">
            <w:pPr>
              <w:rPr>
                <w:rFonts w:ascii="ＭＳ ゴシック" w:eastAsia="ＭＳ ゴシック" w:hAnsi="ＭＳ ゴシック"/>
                <w:u w:val="single"/>
                <w:lang w:eastAsia="ja-JP"/>
              </w:rPr>
            </w:pPr>
            <w:r w:rsidRPr="00EB4E1D">
              <w:rPr>
                <w:rFonts w:ascii="ＭＳ ゴシック" w:eastAsia="ＭＳ ゴシック" w:hAnsi="ＭＳ ゴシック" w:hint="eastAsia"/>
                <w:lang w:eastAsia="ja-JP"/>
              </w:rPr>
              <w:t xml:space="preserve">　　　</w:t>
            </w:r>
            <w:r w:rsidRPr="00EB4E1D">
              <w:rPr>
                <w:rFonts w:ascii="ＭＳ ゴシック" w:eastAsia="ＭＳ ゴシック" w:hAnsi="ＭＳ ゴシック" w:hint="eastAsia"/>
                <w:u w:val="single"/>
                <w:bdr w:val="single" w:sz="4" w:space="0" w:color="auto"/>
                <w:lang w:eastAsia="ja-JP"/>
              </w:rPr>
              <w:t>Ａ⑧</w:t>
            </w:r>
            <w:r w:rsidRPr="00EB4E1D">
              <w:rPr>
                <w:rFonts w:ascii="ＭＳ ゴシック" w:eastAsia="ＭＳ ゴシック" w:hAnsi="ＭＳ ゴシック" w:hint="eastAsia"/>
                <w:u w:val="single"/>
                <w:lang w:eastAsia="ja-JP"/>
              </w:rPr>
              <w:t xml:space="preserve">　Ａ</w:t>
            </w:r>
            <w:r w:rsidRPr="00EB4E1D">
              <w:rPr>
                <w:rFonts w:ascii="ＭＳ ゴシック" w:eastAsia="ＭＳ ゴシック" w:hAnsi="ＭＳ ゴシック"/>
                <w:u w:val="single"/>
                <w:lang w:eastAsia="ja-JP"/>
              </w:rPr>
              <w:t>-３</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u w:val="single"/>
                <w:lang w:eastAsia="ja-JP"/>
              </w:rPr>
              <w:t>-</w:t>
            </w:r>
            <w:r w:rsidRPr="00EB4E1D">
              <w:rPr>
                <w:rFonts w:ascii="ＭＳ ゴシック" w:eastAsia="ＭＳ ゴシック" w:hAnsi="ＭＳ ゴシック" w:hint="eastAsia"/>
                <w:u w:val="single"/>
                <w:lang w:eastAsia="ja-JP"/>
              </w:rPr>
              <w:t>②排せつの支援を利用者の心身の状況に合わせて行っている。</w:t>
            </w:r>
          </w:p>
          <w:p w14:paraId="5C9C4B0C" w14:textId="77777777" w:rsidR="00FD26BD" w:rsidRPr="00EB4E1D" w:rsidRDefault="00FD26BD" w:rsidP="007142F9">
            <w:pPr>
              <w:ind w:left="880" w:hangingChars="400" w:hanging="88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着眼点「排せつの介助を行う際には、利用者の尊厳や感情（羞恥心）に配慮している。」</w:t>
            </w:r>
            <w:r w:rsidR="00975FD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「排せつの介助を行う際には、介助を安全に実施するための取組を行っている。」</w:t>
            </w:r>
            <w:r w:rsidR="00975FD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「排せつの自立のための働きかけをしている。」</w:t>
            </w:r>
            <w:r w:rsidR="00975FD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「必要に応じ、尿や便を観察し、健康状態の確認を行っている。」</w:t>
            </w:r>
          </w:p>
          <w:p w14:paraId="72F7E87E" w14:textId="77777777" w:rsidR="00132BBD" w:rsidRPr="00EB4E1D" w:rsidRDefault="00132BBD" w:rsidP="007349BB">
            <w:pPr>
              <w:ind w:firstLineChars="655" w:firstLine="1310"/>
              <w:rPr>
                <w:rFonts w:ascii="ＭＳ ゴシック" w:eastAsia="ＭＳ ゴシック" w:hAnsi="ＭＳ ゴシック"/>
                <w:sz w:val="20"/>
                <w:szCs w:val="20"/>
                <w:lang w:eastAsia="ja-JP"/>
              </w:rPr>
            </w:pPr>
          </w:p>
          <w:p w14:paraId="2B9F2183" w14:textId="77777777" w:rsidR="00E87C49" w:rsidRPr="00EB4E1D" w:rsidRDefault="00E87C49" w:rsidP="007349BB">
            <w:pPr>
              <w:ind w:firstLineChars="655" w:firstLine="1310"/>
              <w:rPr>
                <w:rFonts w:ascii="ＭＳ ゴシック" w:eastAsia="ＭＳ ゴシック" w:hAnsi="ＭＳ ゴシック"/>
                <w:sz w:val="20"/>
                <w:szCs w:val="20"/>
                <w:lang w:eastAsia="ja-JP"/>
              </w:rPr>
            </w:pPr>
            <w:r w:rsidRPr="00EB4E1D">
              <w:rPr>
                <w:rFonts w:ascii="ＭＳ ゴシック" w:eastAsia="ＭＳ ゴシック" w:hAnsi="ＭＳ ゴシック"/>
                <w:sz w:val="20"/>
                <w:szCs w:val="20"/>
                <w:lang w:eastAsia="ja-JP"/>
              </w:rPr>
              <w:t>*「評価外」…高齢者</w:t>
            </w:r>
            <w:r w:rsidRPr="00EB4E1D">
              <w:rPr>
                <w:rFonts w:ascii="ＭＳ ゴシック" w:eastAsia="ＭＳ ゴシック" w:hAnsi="ＭＳ ゴシック" w:hint="eastAsia"/>
                <w:sz w:val="20"/>
                <w:szCs w:val="20"/>
                <w:lang w:eastAsia="ja-JP"/>
              </w:rPr>
              <w:t>福祉サービスの特性上、実施が想定しづらいもの</w:t>
            </w:r>
          </w:p>
          <w:p w14:paraId="12D55C42" w14:textId="77777777" w:rsidR="00E87C49" w:rsidRPr="00EB4E1D" w:rsidRDefault="00E87C49" w:rsidP="007142F9">
            <w:pPr>
              <w:ind w:firstLineChars="650" w:firstLine="1300"/>
              <w:rPr>
                <w:rFonts w:ascii="ＭＳ ゴシック" w:eastAsia="ＭＳ ゴシック" w:hAnsi="ＭＳ ゴシック"/>
                <w:lang w:eastAsia="ja-JP"/>
              </w:rPr>
            </w:pPr>
            <w:r w:rsidRPr="00EB4E1D">
              <w:rPr>
                <w:rFonts w:ascii="ＭＳ ゴシック" w:eastAsia="ＭＳ ゴシック" w:hAnsi="ＭＳ ゴシック"/>
                <w:sz w:val="20"/>
                <w:szCs w:val="20"/>
                <w:lang w:eastAsia="ja-JP"/>
              </w:rPr>
              <w:t>*「非該当」…</w:t>
            </w:r>
            <w:r w:rsidRPr="00EB4E1D">
              <w:rPr>
                <w:rFonts w:ascii="ＭＳ ゴシック" w:eastAsia="ＭＳ ゴシック" w:hAnsi="ＭＳ ゴシック" w:hint="eastAsia"/>
                <w:sz w:val="20"/>
                <w:szCs w:val="20"/>
                <w:lang w:eastAsia="ja-JP"/>
              </w:rPr>
              <w:t>制度上、</w:t>
            </w:r>
            <w:r w:rsidR="00975FD4" w:rsidRPr="00EB4E1D">
              <w:rPr>
                <w:rFonts w:ascii="ＭＳ ゴシック" w:eastAsia="ＭＳ ゴシック" w:hAnsi="ＭＳ ゴシック" w:hint="eastAsia"/>
                <w:sz w:val="20"/>
                <w:szCs w:val="20"/>
                <w:lang w:eastAsia="ja-JP"/>
              </w:rPr>
              <w:t>福祉</w:t>
            </w:r>
            <w:r w:rsidRPr="00EB4E1D">
              <w:rPr>
                <w:rFonts w:ascii="ＭＳ ゴシック" w:eastAsia="ＭＳ ゴシック" w:hAnsi="ＭＳ ゴシック" w:hint="eastAsia"/>
                <w:sz w:val="20"/>
                <w:szCs w:val="20"/>
                <w:lang w:eastAsia="ja-JP"/>
              </w:rPr>
              <w:t>施設・事業所毎に取組の有無が異なるもの</w:t>
            </w:r>
          </w:p>
        </w:tc>
      </w:tr>
    </w:tbl>
    <w:p w14:paraId="41FFCA5A" w14:textId="77777777" w:rsidR="001E3ECE" w:rsidRPr="00EB4E1D" w:rsidRDefault="007349BB">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lastRenderedPageBreak/>
        <w:br w:type="page"/>
      </w:r>
    </w:p>
    <w:p w14:paraId="0D02B983" w14:textId="77777777" w:rsidR="000722AF" w:rsidRPr="00EB4E1D" w:rsidRDefault="000238F6" w:rsidP="00542BB9">
      <w:pPr>
        <w:rPr>
          <w:rFonts w:ascii="ＭＳ ゴシック" w:eastAsia="ＭＳ ゴシック" w:hAnsi="ＭＳ ゴシック"/>
          <w:b/>
          <w:sz w:val="24"/>
          <w:szCs w:val="24"/>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47488" behindDoc="0" locked="0" layoutInCell="1" allowOverlap="1" wp14:anchorId="524F61D7" wp14:editId="4A695F34">
                <wp:simplePos x="0" y="0"/>
                <wp:positionH relativeFrom="column">
                  <wp:posOffset>2539365</wp:posOffset>
                </wp:positionH>
                <wp:positionV relativeFrom="paragraph">
                  <wp:posOffset>-470535</wp:posOffset>
                </wp:positionV>
                <wp:extent cx="3795395" cy="5619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9C3C17" w14:paraId="52174541" w14:textId="77777777" w:rsidTr="00623A35">
                              <w:trPr>
                                <w:trHeight w:val="360"/>
                              </w:trPr>
                              <w:tc>
                                <w:tcPr>
                                  <w:tcW w:w="1311" w:type="dxa"/>
                                  <w:shd w:val="clear" w:color="auto" w:fill="BFBFBF"/>
                                </w:tcPr>
                                <w:p w14:paraId="6C257BC9"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14:paraId="750ABA83"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14:paraId="37A23464"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14:paraId="64C0C375" w14:textId="77777777" w:rsidR="009C3C17" w:rsidRPr="007809D5" w:rsidRDefault="009C3C17"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344F1978" w14:textId="77777777" w:rsidTr="00623A35">
                              <w:trPr>
                                <w:trHeight w:val="327"/>
                              </w:trPr>
                              <w:tc>
                                <w:tcPr>
                                  <w:tcW w:w="1311" w:type="dxa"/>
                                </w:tcPr>
                                <w:p w14:paraId="61C8C213" w14:textId="77777777" w:rsidR="009C3C17" w:rsidRPr="007809D5" w:rsidRDefault="009C3C17"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6DCA4F9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055BEA90"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14:paraId="32424B4A" w14:textId="77777777" w:rsidR="009C3C17" w:rsidRPr="007809D5" w:rsidRDefault="009C3C17"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990E44A" w14:textId="77777777" w:rsidR="009C3C17" w:rsidRDefault="009C3C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F61D7" id="_x0000_t202" coordsize="21600,21600" o:spt="202" path="m,l,21600r21600,l21600,xe">
                <v:stroke joinstyle="miter"/>
                <v:path gradientshapeok="t" o:connecttype="rect"/>
              </v:shapetype>
              <v:shape id="Text Box 7" o:spid="_x0000_s1026" type="#_x0000_t202" style="position:absolute;margin-left:199.95pt;margin-top:-37.05pt;width:298.8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a/tQIAALg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" filled="f" stroked="f">
                <v:textbox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9C3C17" w14:paraId="52174541" w14:textId="77777777" w:rsidTr="00623A35">
                        <w:trPr>
                          <w:trHeight w:val="360"/>
                        </w:trPr>
                        <w:tc>
                          <w:tcPr>
                            <w:tcW w:w="1311" w:type="dxa"/>
                            <w:shd w:val="clear" w:color="auto" w:fill="BFBFBF"/>
                          </w:tcPr>
                          <w:p w14:paraId="6C257BC9"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14:paraId="750ABA83"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14:paraId="37A23464"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14:paraId="64C0C375" w14:textId="77777777" w:rsidR="009C3C17" w:rsidRPr="007809D5" w:rsidRDefault="009C3C17"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344F1978" w14:textId="77777777" w:rsidTr="00623A35">
                        <w:trPr>
                          <w:trHeight w:val="327"/>
                        </w:trPr>
                        <w:tc>
                          <w:tcPr>
                            <w:tcW w:w="1311" w:type="dxa"/>
                          </w:tcPr>
                          <w:p w14:paraId="61C8C213" w14:textId="77777777" w:rsidR="009C3C17" w:rsidRPr="007809D5" w:rsidRDefault="009C3C17"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6DCA4F9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055BEA90" w14:textId="77777777" w:rsidR="009C3C17" w:rsidRPr="007809D5" w:rsidRDefault="009C3C17"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14:paraId="32424B4A" w14:textId="77777777" w:rsidR="009C3C17" w:rsidRPr="007809D5" w:rsidRDefault="009C3C17"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990E44A" w14:textId="77777777" w:rsidR="009C3C17" w:rsidRDefault="009C3C17"/>
                  </w:txbxContent>
                </v:textbox>
              </v:shape>
            </w:pict>
          </mc:Fallback>
        </mc:AlternateContent>
      </w:r>
      <w:r w:rsidR="0014400E" w:rsidRPr="00EB4E1D">
        <w:rPr>
          <w:rFonts w:ascii="ＭＳ ゴシック" w:eastAsia="ＭＳ ゴシック" w:hAnsi="ＭＳ ゴシック" w:hint="eastAsia"/>
          <w:b/>
          <w:sz w:val="24"/>
          <w:szCs w:val="24"/>
          <w:lang w:eastAsia="ja-JP"/>
        </w:rPr>
        <w:t>Ａ</w:t>
      </w:r>
      <w:r w:rsidR="000722AF" w:rsidRPr="00EB4E1D">
        <w:rPr>
          <w:rFonts w:ascii="ＭＳ ゴシック" w:eastAsia="ＭＳ ゴシック" w:hAnsi="ＭＳ ゴシック" w:hint="eastAsia"/>
          <w:b/>
          <w:sz w:val="24"/>
          <w:szCs w:val="24"/>
          <w:lang w:eastAsia="ja-JP"/>
        </w:rPr>
        <w:t>-</w:t>
      </w:r>
      <w:r w:rsidR="0014400E" w:rsidRPr="00EB4E1D">
        <w:rPr>
          <w:rFonts w:ascii="ＭＳ ゴシック" w:eastAsia="ＭＳ ゴシック" w:hAnsi="ＭＳ ゴシック" w:hint="eastAsia"/>
          <w:b/>
          <w:sz w:val="24"/>
          <w:szCs w:val="24"/>
          <w:lang w:eastAsia="ja-JP"/>
        </w:rPr>
        <w:t>１</w:t>
      </w:r>
      <w:r w:rsidR="000722AF" w:rsidRPr="00EB4E1D">
        <w:rPr>
          <w:rFonts w:ascii="ＭＳ ゴシック" w:eastAsia="ＭＳ ゴシック" w:hAnsi="ＭＳ ゴシック" w:hint="eastAsia"/>
          <w:b/>
          <w:sz w:val="24"/>
          <w:szCs w:val="24"/>
          <w:lang w:eastAsia="ja-JP"/>
        </w:rPr>
        <w:t xml:space="preserve">　</w:t>
      </w:r>
      <w:r w:rsidR="00D33520" w:rsidRPr="00EB4E1D">
        <w:rPr>
          <w:rFonts w:ascii="ＭＳ ゴシック" w:eastAsia="ＭＳ ゴシック" w:hAnsi="ＭＳ ゴシック" w:hint="eastAsia"/>
          <w:b/>
          <w:sz w:val="24"/>
          <w:szCs w:val="24"/>
          <w:lang w:eastAsia="ja-JP"/>
        </w:rPr>
        <w:t>生活</w:t>
      </w:r>
      <w:r w:rsidR="000722AF" w:rsidRPr="00EB4E1D">
        <w:rPr>
          <w:rFonts w:ascii="ＭＳ ゴシック" w:eastAsia="ＭＳ ゴシック" w:hAnsi="ＭＳ ゴシック" w:hint="eastAsia"/>
          <w:b/>
          <w:sz w:val="24"/>
          <w:szCs w:val="24"/>
          <w:lang w:eastAsia="ja-JP"/>
        </w:rPr>
        <w:t>支援の基本</w:t>
      </w:r>
      <w:r w:rsidR="006164CF" w:rsidRPr="00EB4E1D">
        <w:rPr>
          <w:rFonts w:ascii="ＭＳ ゴシック" w:eastAsia="ＭＳ ゴシック" w:hAnsi="ＭＳ ゴシック" w:hint="eastAsia"/>
          <w:b/>
          <w:sz w:val="24"/>
          <w:szCs w:val="24"/>
          <w:lang w:eastAsia="ja-JP"/>
        </w:rPr>
        <w:t>と権利擁護</w:t>
      </w:r>
    </w:p>
    <w:p w14:paraId="3C938FC3" w14:textId="77777777" w:rsidR="002D6CC1" w:rsidRPr="00EB4E1D" w:rsidRDefault="002D6CC1" w:rsidP="00D87B3B">
      <w:pPr>
        <w:rPr>
          <w:bdr w:val="single" w:sz="4" w:space="0" w:color="auto"/>
          <w:lang w:eastAsia="ja-JP"/>
        </w:rPr>
      </w:pPr>
    </w:p>
    <w:p w14:paraId="03FEF606" w14:textId="77777777" w:rsidR="006164CF" w:rsidRPr="00EB4E1D" w:rsidRDefault="006164CF" w:rsidP="002D6CC1">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Ａ-１-（１）生活支援の基本</w:t>
      </w:r>
    </w:p>
    <w:p w14:paraId="6730F0E9" w14:textId="77777777" w:rsidR="002D6CC1" w:rsidRPr="00EB4E1D" w:rsidRDefault="002D6CC1" w:rsidP="002D6CC1">
      <w:pPr>
        <w:rPr>
          <w:rFonts w:asciiTheme="majorEastAsia" w:eastAsiaTheme="majorEastAsia" w:hAnsiTheme="majorEastAsia"/>
          <w:b/>
          <w:u w:val="single"/>
          <w:bdr w:val="single" w:sz="4" w:space="0" w:color="auto"/>
          <w:lang w:eastAsia="ja-JP"/>
        </w:rPr>
      </w:pPr>
    </w:p>
    <w:p w14:paraId="5B970557" w14:textId="77777777" w:rsidR="00417650" w:rsidRPr="00EB4E1D" w:rsidRDefault="00EF70D6" w:rsidP="002D6CC1">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Ａ①</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-１</w:t>
      </w:r>
      <w:r w:rsidR="006164CF"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-①　</w:t>
      </w:r>
      <w:r w:rsidR="00417650" w:rsidRPr="00EB4E1D">
        <w:rPr>
          <w:rFonts w:asciiTheme="majorEastAsia" w:eastAsiaTheme="majorEastAsia" w:hAnsiTheme="majorEastAsia" w:hint="eastAsia"/>
          <w:u w:val="single"/>
          <w:lang w:eastAsia="ja-JP"/>
        </w:rPr>
        <w:t>利用者一人ひ</w:t>
      </w:r>
      <w:r w:rsidR="00260110" w:rsidRPr="00EB4E1D">
        <w:rPr>
          <w:rFonts w:asciiTheme="majorEastAsia" w:eastAsiaTheme="majorEastAsia" w:hAnsiTheme="majorEastAsia" w:hint="eastAsia"/>
          <w:u w:val="single"/>
          <w:lang w:eastAsia="ja-JP"/>
        </w:rPr>
        <w:t>とりに応じた一日の過ごし方ができるよう工夫している。</w:t>
      </w:r>
    </w:p>
    <w:p w14:paraId="4BB4CD9F" w14:textId="77777777" w:rsidR="002D6CC1" w:rsidRPr="00EB4E1D"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20F3F" w:rsidRPr="00EB4E1D" w14:paraId="7475403B" w14:textId="77777777"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14:paraId="72411FA1" w14:textId="77777777" w:rsidR="00120F3F" w:rsidRPr="00EB4E1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7675FA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3CD1607"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120F3F" w:rsidRPr="00EB4E1D">
              <w:rPr>
                <w:rFonts w:ascii="ＭＳ ゴシック" w:eastAsia="ＭＳ ゴシック" w:hAnsi="ＭＳ ゴシック" w:hint="eastAsia"/>
                <w:lang w:eastAsia="ja-JP" w:bidi="ar-SA"/>
              </w:rPr>
              <w:t>) 利用者一人ひとりに応じた一日の過ごし方ができるよう工夫している。</w:t>
            </w:r>
          </w:p>
          <w:p w14:paraId="4DD3099F"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424F500"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120F3F" w:rsidRPr="00EB4E1D">
              <w:rPr>
                <w:rFonts w:ascii="ＭＳ ゴシック" w:eastAsia="ＭＳ ゴシック" w:hAnsi="ＭＳ ゴシック" w:hint="eastAsia"/>
                <w:lang w:eastAsia="ja-JP" w:bidi="ar-SA"/>
              </w:rPr>
              <w:t>) 利用者一人ひとりに応じた一日の過ごし方ができるよう工夫しているが、十分ではない。</w:t>
            </w:r>
          </w:p>
          <w:p w14:paraId="08D7CB7B"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9A5F64A" w14:textId="77777777" w:rsidR="006666C7"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120F3F" w:rsidRPr="00EB4E1D">
              <w:rPr>
                <w:rFonts w:ascii="ＭＳ ゴシック" w:eastAsia="ＭＳ ゴシック" w:hAnsi="ＭＳ ゴシック" w:hint="eastAsia"/>
                <w:lang w:eastAsia="ja-JP" w:bidi="ar-SA"/>
              </w:rPr>
              <w:t>) 利用者一人ひとりに応じた一日の過ごし方ができるよう工夫していない。</w:t>
            </w:r>
          </w:p>
          <w:p w14:paraId="4EE64F1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12E0295" w14:textId="77777777" w:rsidR="00CB6160" w:rsidRPr="00EB4E1D"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D25DE60"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0D0F751" w14:textId="77777777" w:rsidR="00823C2E" w:rsidRPr="00EB4E1D" w:rsidRDefault="00922AFF" w:rsidP="00823C2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4BACD4BD" w14:textId="77777777" w:rsidR="00823C2E" w:rsidRPr="00EB4E1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w:t>
      </w:r>
      <w:r w:rsidR="00023F51" w:rsidRPr="00EB4E1D">
        <w:rPr>
          <w:rFonts w:ascii="ＭＳ ゴシック" w:eastAsia="ＭＳ ゴシック" w:hAnsi="ＭＳ ゴシック" w:hint="eastAsia"/>
          <w:lang w:eastAsia="ja-JP" w:bidi="ar-SA"/>
        </w:rPr>
        <w:t>心身の状況</w:t>
      </w:r>
      <w:r w:rsidRPr="00EB4E1D">
        <w:rPr>
          <w:rFonts w:ascii="ＭＳ ゴシック" w:eastAsia="ＭＳ ゴシック" w:hAnsi="ＭＳ ゴシック" w:hint="eastAsia"/>
          <w:lang w:eastAsia="ja-JP" w:bidi="ar-SA"/>
        </w:rPr>
        <w:t>と</w:t>
      </w:r>
      <w:r w:rsidR="00023F51" w:rsidRPr="00EB4E1D">
        <w:rPr>
          <w:rFonts w:ascii="ＭＳ ゴシック" w:eastAsia="ＭＳ ゴシック" w:hAnsi="ＭＳ ゴシック" w:hint="eastAsia"/>
          <w:lang w:eastAsia="ja-JP" w:bidi="ar-SA"/>
        </w:rPr>
        <w:t>暮らしの意向</w:t>
      </w:r>
      <w:r w:rsidRPr="00EB4E1D">
        <w:rPr>
          <w:rFonts w:ascii="ＭＳ ゴシック" w:eastAsia="ＭＳ ゴシック" w:hAnsi="ＭＳ ゴシック" w:hint="eastAsia"/>
          <w:lang w:eastAsia="ja-JP" w:bidi="ar-SA"/>
        </w:rPr>
        <w:t>等を把握・理解し、利用者一人ひとりに応じた生活となるよう支援している。</w:t>
      </w:r>
    </w:p>
    <w:p w14:paraId="406A293B"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3BC9CB7" w14:textId="77777777" w:rsidR="00823C2E" w:rsidRPr="00EB4E1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□日々の</w:t>
      </w:r>
      <w:r w:rsidR="006D4215" w:rsidRPr="00EB4E1D">
        <w:rPr>
          <w:rFonts w:ascii="ＭＳ ゴシック" w:eastAsia="ＭＳ ゴシック" w:hAnsi="ＭＳ ゴシック" w:hint="eastAsia"/>
          <w:lang w:eastAsia="ja-JP" w:bidi="ar-SA"/>
        </w:rPr>
        <w:t>支援</w:t>
      </w:r>
      <w:r w:rsidRPr="00EB4E1D">
        <w:rPr>
          <w:rFonts w:ascii="ＭＳ ゴシック" w:eastAsia="ＭＳ ゴシック" w:hAnsi="ＭＳ ゴシック" w:hint="eastAsia"/>
          <w:lang w:eastAsia="ja-JP" w:bidi="ar-SA"/>
        </w:rPr>
        <w:t>において利用者の自立に配慮</w:t>
      </w:r>
      <w:r w:rsidR="005F1109" w:rsidRPr="00EB4E1D">
        <w:rPr>
          <w:rFonts w:ascii="ＭＳ ゴシック" w:eastAsia="ＭＳ ゴシック" w:hAnsi="ＭＳ ゴシック" w:hint="eastAsia"/>
          <w:lang w:eastAsia="ja-JP" w:bidi="ar-SA"/>
        </w:rPr>
        <w:t>して援助を行う</w:t>
      </w:r>
      <w:r w:rsidRPr="00EB4E1D">
        <w:rPr>
          <w:rFonts w:ascii="ＭＳ ゴシック" w:eastAsia="ＭＳ ゴシック" w:hAnsi="ＭＳ ゴシック" w:hint="eastAsia"/>
          <w:lang w:eastAsia="ja-JP" w:bidi="ar-SA"/>
        </w:rPr>
        <w:t>とともに、自立や活動参加への動機づけを行っている。</w:t>
      </w:r>
    </w:p>
    <w:p w14:paraId="35D501FB"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B9CA6F" w14:textId="77777777" w:rsidR="00823C2E" w:rsidRPr="00EB4E1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□利用者の希望等を把握し、</w:t>
      </w:r>
      <w:r w:rsidR="005F1109" w:rsidRPr="00EB4E1D">
        <w:rPr>
          <w:rFonts w:ascii="ＭＳ ゴシック" w:eastAsia="ＭＳ ゴシック" w:hAnsi="ＭＳ ゴシック" w:hint="eastAsia"/>
          <w:lang w:eastAsia="ja-JP" w:bidi="ar-SA"/>
        </w:rPr>
        <w:t>日中</w:t>
      </w:r>
      <w:r w:rsidRPr="00EB4E1D">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14:paraId="3D97CC68"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3898195" w14:textId="77777777" w:rsidR="00823C2E" w:rsidRPr="00EB4E1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□利用者一人ひとりの生活と心身の状況に配慮し、</w:t>
      </w:r>
      <w:r w:rsidR="005F1109" w:rsidRPr="00EB4E1D">
        <w:rPr>
          <w:rFonts w:ascii="ＭＳ ゴシック" w:eastAsia="ＭＳ ゴシック" w:hAnsi="ＭＳ ゴシック" w:hint="eastAsia"/>
          <w:lang w:eastAsia="ja-JP" w:bidi="ar-SA"/>
        </w:rPr>
        <w:t>日中</w:t>
      </w:r>
      <w:r w:rsidRPr="00EB4E1D">
        <w:rPr>
          <w:rFonts w:ascii="ＭＳ ゴシック" w:eastAsia="ＭＳ ゴシック" w:hAnsi="ＭＳ ゴシック" w:hint="eastAsia"/>
          <w:lang w:eastAsia="ja-JP" w:bidi="ar-SA"/>
        </w:rPr>
        <w:t>活動に参加できるよう工夫している。</w:t>
      </w:r>
    </w:p>
    <w:p w14:paraId="4D3CF5C3"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6AD225E"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945E4" w:rsidRPr="00EB4E1D">
        <w:rPr>
          <w:rFonts w:ascii="ＭＳ ゴシック" w:eastAsia="ＭＳ ゴシック" w:hAnsi="ＭＳ ゴシック" w:hint="eastAsia"/>
          <w:lang w:eastAsia="ja-JP" w:bidi="ar-SA"/>
        </w:rPr>
        <w:t>利用者が日常生活の中で、役割が持てるように工夫している。</w:t>
      </w:r>
    </w:p>
    <w:p w14:paraId="2B0C3289"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FB8910"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E3030" w:rsidRPr="00EB4E1D">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14:paraId="05C5F5BF"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6714614"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E3030" w:rsidRPr="00EB4E1D">
        <w:rPr>
          <w:rFonts w:ascii="ＭＳ ゴシック" w:eastAsia="ＭＳ ゴシック" w:hAnsi="ＭＳ ゴシック" w:hint="eastAsia"/>
          <w:lang w:eastAsia="ja-JP" w:bidi="ar-SA"/>
        </w:rPr>
        <w:t>（特養）利用者の</w:t>
      </w:r>
      <w:r w:rsidR="006C0947" w:rsidRPr="00EB4E1D">
        <w:rPr>
          <w:rFonts w:ascii="ＭＳ ゴシック" w:eastAsia="ＭＳ ゴシック" w:hAnsi="ＭＳ ゴシック" w:hint="eastAsia"/>
          <w:lang w:eastAsia="ja-JP" w:bidi="ar-SA"/>
        </w:rPr>
        <w:t>心身の状況に合わせ、快適</w:t>
      </w:r>
      <w:r w:rsidR="000B59CF" w:rsidRPr="00EB4E1D">
        <w:rPr>
          <w:rFonts w:ascii="ＭＳ ゴシック" w:eastAsia="ＭＳ ゴシック" w:hAnsi="ＭＳ ゴシック" w:hint="eastAsia"/>
          <w:lang w:eastAsia="ja-JP" w:bidi="ar-SA"/>
        </w:rPr>
        <w:t>な</w:t>
      </w:r>
      <w:r w:rsidR="00AE3030" w:rsidRPr="00EB4E1D">
        <w:rPr>
          <w:rFonts w:ascii="ＭＳ ゴシック" w:eastAsia="ＭＳ ゴシック" w:hAnsi="ＭＳ ゴシック" w:hint="eastAsia"/>
          <w:lang w:eastAsia="ja-JP" w:bidi="ar-SA"/>
        </w:rPr>
        <w:t>生活</w:t>
      </w:r>
      <w:r w:rsidR="005F1109" w:rsidRPr="00EB4E1D">
        <w:rPr>
          <w:rFonts w:ascii="ＭＳ ゴシック" w:eastAsia="ＭＳ ゴシック" w:hAnsi="ＭＳ ゴシック" w:hint="eastAsia"/>
          <w:lang w:eastAsia="ja-JP" w:bidi="ar-SA"/>
        </w:rPr>
        <w:t>のリズムが整えられる</w:t>
      </w:r>
      <w:r w:rsidR="006C0947" w:rsidRPr="00EB4E1D">
        <w:rPr>
          <w:rFonts w:ascii="ＭＳ ゴシック" w:eastAsia="ＭＳ ゴシック" w:hAnsi="ＭＳ ゴシック" w:hint="eastAsia"/>
          <w:lang w:eastAsia="ja-JP" w:bidi="ar-SA"/>
        </w:rPr>
        <w:t>よう支援</w:t>
      </w:r>
      <w:r w:rsidR="00AE3030" w:rsidRPr="00EB4E1D">
        <w:rPr>
          <w:rFonts w:ascii="ＭＳ ゴシック" w:eastAsia="ＭＳ ゴシック" w:hAnsi="ＭＳ ゴシック" w:hint="eastAsia"/>
          <w:lang w:eastAsia="ja-JP" w:bidi="ar-SA"/>
        </w:rPr>
        <w:t>している。</w:t>
      </w:r>
    </w:p>
    <w:p w14:paraId="129A2EC2"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0007283" w14:textId="77777777" w:rsidR="00AE3030"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E3030" w:rsidRPr="00EB4E1D">
        <w:rPr>
          <w:rFonts w:ascii="ＭＳ ゴシック" w:eastAsia="ＭＳ ゴシック" w:hAnsi="ＭＳ ゴシック" w:hint="eastAsia"/>
          <w:lang w:eastAsia="ja-JP" w:bidi="ar-SA"/>
        </w:rPr>
        <w:t>（特養）利用者の生活の楽しみについて配慮と工夫を</w:t>
      </w:r>
      <w:r w:rsidR="005F1109" w:rsidRPr="00EB4E1D">
        <w:rPr>
          <w:rFonts w:ascii="ＭＳ ゴシック" w:eastAsia="ＭＳ ゴシック" w:hAnsi="ＭＳ ゴシック" w:hint="eastAsia"/>
          <w:lang w:eastAsia="ja-JP" w:bidi="ar-SA"/>
        </w:rPr>
        <w:t>行って</w:t>
      </w:r>
      <w:r w:rsidR="00AE3030" w:rsidRPr="00EB4E1D">
        <w:rPr>
          <w:rFonts w:ascii="ＭＳ ゴシック" w:eastAsia="ＭＳ ゴシック" w:hAnsi="ＭＳ ゴシック" w:hint="eastAsia"/>
          <w:lang w:eastAsia="ja-JP" w:bidi="ar-SA"/>
        </w:rPr>
        <w:t>いる。</w:t>
      </w:r>
    </w:p>
    <w:p w14:paraId="6C35E19B" w14:textId="77777777" w:rsidR="00AE3030" w:rsidRPr="00EB4E1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A1CE53A" w14:textId="77777777" w:rsidR="00625646" w:rsidRPr="00EB4E1D" w:rsidRDefault="00AE3030" w:rsidP="00A1393A">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dr w:val="single" w:sz="4" w:space="0" w:color="auto"/>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192CDE4" w14:textId="77777777" w:rsidR="00F309D4" w:rsidRPr="00EB4E1D" w:rsidRDefault="001066B8" w:rsidP="00F309D4">
      <w:pPr>
        <w:numPr>
          <w:ilvl w:val="0"/>
          <w:numId w:val="22"/>
        </w:num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目的</w:t>
      </w:r>
    </w:p>
    <w:p w14:paraId="27F18C48" w14:textId="77777777" w:rsidR="00086E02" w:rsidRPr="00EB4E1D" w:rsidRDefault="00086E02"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○本評価基準では、利用者一人ひとりに応じた過ごし方ができるよう、どのような支援を</w:t>
      </w:r>
      <w:r w:rsidR="005F1109" w:rsidRPr="00EB4E1D">
        <w:rPr>
          <w:rFonts w:ascii="ＭＳ ゴシック" w:eastAsia="ＭＳ ゴシック" w:hAnsi="ＭＳ ゴシック" w:hint="eastAsia"/>
          <w:lang w:eastAsia="ja-JP" w:bidi="ar-SA"/>
        </w:rPr>
        <w:t>行って</w:t>
      </w:r>
      <w:r w:rsidRPr="00EB4E1D">
        <w:rPr>
          <w:rFonts w:ascii="ＭＳ ゴシック" w:eastAsia="ＭＳ ゴシック" w:hAnsi="ＭＳ ゴシック" w:hint="eastAsia"/>
          <w:lang w:eastAsia="ja-JP" w:bidi="ar-SA"/>
        </w:rPr>
        <w:t>いるのか</w:t>
      </w:r>
      <w:r w:rsidR="005F1109" w:rsidRPr="00EB4E1D">
        <w:rPr>
          <w:rFonts w:ascii="ＭＳ ゴシック" w:eastAsia="ＭＳ ゴシック" w:hAnsi="ＭＳ ゴシック" w:hint="eastAsia"/>
          <w:lang w:eastAsia="ja-JP" w:bidi="ar-SA"/>
        </w:rPr>
        <w:t>を</w:t>
      </w:r>
      <w:r w:rsidRPr="00EB4E1D">
        <w:rPr>
          <w:rFonts w:ascii="ＭＳ ゴシック" w:eastAsia="ＭＳ ゴシック" w:hAnsi="ＭＳ ゴシック" w:hint="eastAsia"/>
          <w:lang w:eastAsia="ja-JP" w:bidi="ar-SA"/>
        </w:rPr>
        <w:t>評価します。</w:t>
      </w:r>
    </w:p>
    <w:p w14:paraId="789F61B9" w14:textId="77777777" w:rsidR="00086E02" w:rsidRPr="00EB4E1D" w:rsidRDefault="00086E02" w:rsidP="004107E4">
      <w:pPr>
        <w:ind w:leftChars="100" w:left="440" w:hangingChars="100" w:hanging="220"/>
        <w:rPr>
          <w:rFonts w:ascii="ＭＳ ゴシック" w:eastAsia="ＭＳ ゴシック" w:hAnsi="ＭＳ ゴシック"/>
          <w:lang w:eastAsia="ja-JP" w:bidi="ar-SA"/>
        </w:rPr>
      </w:pPr>
    </w:p>
    <w:p w14:paraId="1574DF8F" w14:textId="77777777" w:rsidR="00F309D4" w:rsidRPr="00EB4E1D" w:rsidRDefault="00FD5EE1" w:rsidP="00F309D4">
      <w:pPr>
        <w:numPr>
          <w:ilvl w:val="0"/>
          <w:numId w:val="22"/>
        </w:num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趣旨・解説</w:t>
      </w:r>
    </w:p>
    <w:p w14:paraId="3FB13369" w14:textId="77777777" w:rsidR="00F309D4" w:rsidRPr="00EB4E1D" w:rsidRDefault="00E416BA"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w:t>
      </w:r>
      <w:r w:rsidR="006C0947" w:rsidRPr="00EB4E1D">
        <w:rPr>
          <w:rFonts w:ascii="ＭＳ ゴシック" w:eastAsia="ＭＳ ゴシック" w:hAnsi="ＭＳ ゴシック" w:hint="eastAsia"/>
          <w:lang w:eastAsia="ja-JP" w:bidi="ar-SA"/>
        </w:rPr>
        <w:t>が</w:t>
      </w:r>
      <w:r w:rsidR="005531A1" w:rsidRPr="00EB4E1D">
        <w:rPr>
          <w:rFonts w:ascii="ＭＳ ゴシック" w:eastAsia="ＭＳ ゴシック" w:hAnsi="ＭＳ ゴシック" w:hint="eastAsia"/>
          <w:lang w:eastAsia="ja-JP" w:bidi="ar-SA"/>
        </w:rPr>
        <w:t>そ</w:t>
      </w:r>
      <w:r w:rsidR="006C0947" w:rsidRPr="00EB4E1D">
        <w:rPr>
          <w:rFonts w:ascii="ＭＳ ゴシック" w:eastAsia="ＭＳ ゴシック" w:hAnsi="ＭＳ ゴシック" w:hint="eastAsia"/>
          <w:lang w:eastAsia="ja-JP" w:bidi="ar-SA"/>
        </w:rPr>
        <w:t>の人らしく生き生きと生活できるよう、</w:t>
      </w:r>
      <w:r w:rsidR="00023F51" w:rsidRPr="00EB4E1D">
        <w:rPr>
          <w:rFonts w:ascii="ＭＳ ゴシック" w:eastAsia="ＭＳ ゴシック" w:hAnsi="ＭＳ ゴシック" w:hint="eastAsia"/>
          <w:lang w:eastAsia="ja-JP" w:bidi="ar-SA"/>
        </w:rPr>
        <w:t>利用者の</w:t>
      </w:r>
      <w:r w:rsidR="006C0947" w:rsidRPr="00EB4E1D">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14:paraId="0C0E2168"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15245997" w14:textId="77777777" w:rsidR="00F309D4" w:rsidRPr="00EB4E1D" w:rsidRDefault="00521A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○利用者の心身の状況、</w:t>
      </w:r>
      <w:r w:rsidR="00A07192" w:rsidRPr="00EB4E1D">
        <w:rPr>
          <w:rFonts w:ascii="ＭＳ ゴシック" w:eastAsia="ＭＳ ゴシック" w:hAnsi="ＭＳ ゴシック" w:hint="eastAsia"/>
          <w:lang w:eastAsia="ja-JP" w:bidi="ar-SA"/>
        </w:rPr>
        <w:t>ＡＤＬ</w:t>
      </w:r>
      <w:r w:rsidRPr="00EB4E1D">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EB4E1D">
        <w:rPr>
          <w:rFonts w:ascii="ＭＳ ゴシック" w:eastAsia="ＭＳ ゴシック" w:hAnsi="ＭＳ ゴシック" w:hint="eastAsia"/>
          <w:lang w:eastAsia="ja-JP" w:bidi="ar-SA"/>
        </w:rPr>
        <w:t>で、一人ひとりの生活を支援することが必要です。</w:t>
      </w:r>
    </w:p>
    <w:p w14:paraId="2E8DC249"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0F63287D" w14:textId="77777777" w:rsidR="00F309D4" w:rsidRPr="00EB4E1D" w:rsidRDefault="00A06576"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EB4E1D">
        <w:rPr>
          <w:rFonts w:ascii="ＭＳ ゴシック" w:eastAsia="ＭＳ ゴシック" w:hAnsi="ＭＳ ゴシック" w:hint="eastAsia"/>
          <w:lang w:eastAsia="ja-JP" w:bidi="ar-SA"/>
        </w:rPr>
        <w:t>することが重要で</w:t>
      </w:r>
      <w:r w:rsidRPr="00EB4E1D">
        <w:rPr>
          <w:rFonts w:ascii="ＭＳ ゴシック" w:eastAsia="ＭＳ ゴシック" w:hAnsi="ＭＳ ゴシック" w:hint="eastAsia"/>
          <w:lang w:eastAsia="ja-JP" w:bidi="ar-SA"/>
        </w:rPr>
        <w:t>す。</w:t>
      </w:r>
    </w:p>
    <w:p w14:paraId="6A14FF33"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428F45C8" w14:textId="77777777" w:rsidR="00F309D4" w:rsidRPr="00EB4E1D" w:rsidRDefault="00070E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25646" w:rsidRPr="00EB4E1D">
        <w:rPr>
          <w:rFonts w:ascii="ＭＳ ゴシック" w:eastAsia="ＭＳ ゴシック" w:hAnsi="ＭＳ ゴシック" w:hint="eastAsia"/>
          <w:lang w:eastAsia="ja-JP" w:bidi="ar-SA"/>
        </w:rPr>
        <w:t>サービス提供にあたっては、利用者の生活の</w:t>
      </w:r>
      <w:r w:rsidR="005F1109" w:rsidRPr="00EB4E1D">
        <w:rPr>
          <w:rFonts w:ascii="ＭＳ ゴシック" w:eastAsia="ＭＳ ゴシック" w:hAnsi="ＭＳ ゴシック" w:hint="eastAsia"/>
          <w:lang w:eastAsia="ja-JP" w:bidi="ar-SA"/>
        </w:rPr>
        <w:t>リズム</w:t>
      </w:r>
      <w:r w:rsidR="00625646" w:rsidRPr="00EB4E1D">
        <w:rPr>
          <w:rFonts w:ascii="ＭＳ ゴシック" w:eastAsia="ＭＳ ゴシック" w:hAnsi="ＭＳ ゴシック" w:hint="eastAsia"/>
          <w:lang w:eastAsia="ja-JP" w:bidi="ar-SA"/>
        </w:rPr>
        <w:t>、活性化、寝たきり防止の観点等から、サービス全体を貫く支援の考え方、方法</w:t>
      </w:r>
      <w:r w:rsidR="00521A98" w:rsidRPr="00EB4E1D">
        <w:rPr>
          <w:rFonts w:ascii="ＭＳ ゴシック" w:eastAsia="ＭＳ ゴシック" w:hAnsi="ＭＳ ゴシック" w:hint="eastAsia"/>
          <w:lang w:eastAsia="ja-JP" w:bidi="ar-SA"/>
        </w:rPr>
        <w:t>等</w:t>
      </w:r>
      <w:r w:rsidR="00625646" w:rsidRPr="00EB4E1D">
        <w:rPr>
          <w:rFonts w:ascii="ＭＳ ゴシック" w:eastAsia="ＭＳ ゴシック" w:hAnsi="ＭＳ ゴシック" w:hint="eastAsia"/>
          <w:lang w:eastAsia="ja-JP" w:bidi="ar-SA"/>
        </w:rPr>
        <w:t>について確立を</w:t>
      </w:r>
      <w:r w:rsidR="00521A98" w:rsidRPr="00EB4E1D">
        <w:rPr>
          <w:rFonts w:ascii="ＭＳ ゴシック" w:eastAsia="ＭＳ ゴシック" w:hAnsi="ＭＳ ゴシック" w:hint="eastAsia"/>
          <w:lang w:eastAsia="ja-JP" w:bidi="ar-SA"/>
        </w:rPr>
        <w:t>はか</w:t>
      </w:r>
      <w:r w:rsidR="00625646" w:rsidRPr="00EB4E1D">
        <w:rPr>
          <w:rFonts w:ascii="ＭＳ ゴシック" w:eastAsia="ＭＳ ゴシック" w:hAnsi="ＭＳ ゴシック" w:hint="eastAsia"/>
          <w:lang w:eastAsia="ja-JP" w:bidi="ar-SA"/>
        </w:rPr>
        <w:t>ります。</w:t>
      </w:r>
    </w:p>
    <w:p w14:paraId="0D74E5F9"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58A72C8A" w14:textId="77777777" w:rsidR="00F309D4" w:rsidRPr="00EB4E1D" w:rsidRDefault="00070E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C0947" w:rsidRPr="00EB4E1D">
        <w:rPr>
          <w:rFonts w:ascii="ＭＳ ゴシック" w:eastAsia="ＭＳ ゴシック" w:hAnsi="ＭＳ ゴシック" w:hint="eastAsia"/>
          <w:lang w:eastAsia="ja-JP" w:bidi="ar-SA"/>
        </w:rPr>
        <w:t>日中の活動</w:t>
      </w:r>
      <w:r w:rsidR="007D7A3C" w:rsidRPr="00EB4E1D">
        <w:rPr>
          <w:rFonts w:ascii="ＭＳ ゴシック" w:eastAsia="ＭＳ ゴシック" w:hAnsi="ＭＳ ゴシック" w:hint="eastAsia"/>
          <w:lang w:eastAsia="ja-JP" w:bidi="ar-SA"/>
        </w:rPr>
        <w:t>を充実させるため</w:t>
      </w:r>
      <w:r w:rsidR="006C0947" w:rsidRPr="00EB4E1D">
        <w:rPr>
          <w:rFonts w:ascii="ＭＳ ゴシック" w:eastAsia="ＭＳ ゴシック" w:hAnsi="ＭＳ ゴシック" w:hint="eastAsia"/>
          <w:lang w:eastAsia="ja-JP" w:bidi="ar-SA"/>
        </w:rPr>
        <w:t>、</w:t>
      </w:r>
      <w:r w:rsidR="00625646" w:rsidRPr="00EB4E1D">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EB4E1D">
        <w:rPr>
          <w:rFonts w:ascii="ＭＳ ゴシック" w:eastAsia="ＭＳ ゴシック" w:hAnsi="ＭＳ ゴシック" w:hint="eastAsia"/>
          <w:lang w:eastAsia="ja-JP" w:bidi="ar-SA"/>
        </w:rPr>
        <w:t>や</w:t>
      </w:r>
      <w:r w:rsidR="00625646" w:rsidRPr="00EB4E1D">
        <w:rPr>
          <w:rFonts w:ascii="ＭＳ ゴシック" w:eastAsia="ＭＳ ゴシック" w:hAnsi="ＭＳ ゴシック" w:hint="eastAsia"/>
          <w:lang w:eastAsia="ja-JP" w:bidi="ar-SA"/>
        </w:rPr>
        <w:t>活動参加への動機づけ</w:t>
      </w:r>
      <w:r w:rsidR="00521A98" w:rsidRPr="00EB4E1D">
        <w:rPr>
          <w:rFonts w:ascii="ＭＳ ゴシック" w:eastAsia="ＭＳ ゴシック" w:hAnsi="ＭＳ ゴシック" w:hint="eastAsia"/>
          <w:lang w:eastAsia="ja-JP" w:bidi="ar-SA"/>
        </w:rPr>
        <w:t>を行い</w:t>
      </w:r>
      <w:r w:rsidR="00625646" w:rsidRPr="00EB4E1D">
        <w:rPr>
          <w:rFonts w:ascii="ＭＳ ゴシック" w:eastAsia="ＭＳ ゴシック" w:hAnsi="ＭＳ ゴシック" w:hint="eastAsia"/>
          <w:lang w:eastAsia="ja-JP" w:bidi="ar-SA"/>
        </w:rPr>
        <w:t>ます。</w:t>
      </w:r>
    </w:p>
    <w:p w14:paraId="206494FC"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4DB43BC5" w14:textId="77777777" w:rsidR="00F309D4" w:rsidRPr="00EB4E1D" w:rsidRDefault="00070E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○日々の活動については、利用者の趣味</w:t>
      </w:r>
      <w:r w:rsidR="007D7A3C"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興味</w:t>
      </w:r>
      <w:r w:rsidR="007D7A3C" w:rsidRPr="00EB4E1D">
        <w:rPr>
          <w:rFonts w:ascii="ＭＳ ゴシック" w:eastAsia="ＭＳ ゴシック" w:hAnsi="ＭＳ ゴシック" w:hint="eastAsia"/>
          <w:lang w:eastAsia="ja-JP" w:bidi="ar-SA"/>
        </w:rPr>
        <w:t>、希望を</w:t>
      </w:r>
      <w:r w:rsidRPr="00EB4E1D">
        <w:rPr>
          <w:rFonts w:ascii="ＭＳ ゴシック" w:eastAsia="ＭＳ ゴシック" w:hAnsi="ＭＳ ゴシック" w:hint="eastAsia"/>
          <w:lang w:eastAsia="ja-JP" w:bidi="ar-SA"/>
        </w:rPr>
        <w:t>把握し、活動</w:t>
      </w:r>
      <w:r w:rsidR="007D7A3C" w:rsidRPr="00EB4E1D">
        <w:rPr>
          <w:rFonts w:ascii="ＭＳ ゴシック" w:eastAsia="ＭＳ ゴシック" w:hAnsi="ＭＳ ゴシック" w:hint="eastAsia"/>
          <w:lang w:eastAsia="ja-JP" w:bidi="ar-SA"/>
        </w:rPr>
        <w:t>（レクリエーション、趣味活動、行事、外出等）</w:t>
      </w:r>
      <w:r w:rsidRPr="00EB4E1D">
        <w:rPr>
          <w:rFonts w:ascii="ＭＳ ゴシック" w:eastAsia="ＭＳ ゴシック" w:hAnsi="ＭＳ ゴシック" w:hint="eastAsia"/>
          <w:lang w:eastAsia="ja-JP" w:bidi="ar-SA"/>
        </w:rPr>
        <w:t>に反映するとともに複数のメニューを</w:t>
      </w:r>
      <w:r w:rsidR="007D7A3C" w:rsidRPr="00EB4E1D">
        <w:rPr>
          <w:rFonts w:ascii="ＭＳ ゴシック" w:eastAsia="ＭＳ ゴシック" w:hAnsi="ＭＳ ゴシック" w:hint="eastAsia"/>
          <w:lang w:eastAsia="ja-JP" w:bidi="ar-SA"/>
        </w:rPr>
        <w:t>用意す</w:t>
      </w:r>
      <w:r w:rsidRPr="00EB4E1D">
        <w:rPr>
          <w:rFonts w:ascii="ＭＳ ゴシック" w:eastAsia="ＭＳ ゴシック" w:hAnsi="ＭＳ ゴシック" w:hint="eastAsia"/>
          <w:lang w:eastAsia="ja-JP" w:bidi="ar-SA"/>
        </w:rPr>
        <w:t>る</w:t>
      </w:r>
      <w:r w:rsidR="007D7A3C" w:rsidRPr="00EB4E1D">
        <w:rPr>
          <w:rFonts w:ascii="ＭＳ ゴシック" w:eastAsia="ＭＳ ゴシック" w:hAnsi="ＭＳ ゴシック" w:hint="eastAsia"/>
          <w:lang w:eastAsia="ja-JP" w:bidi="ar-SA"/>
        </w:rPr>
        <w:t>ように</w:t>
      </w:r>
      <w:r w:rsidR="008C6924" w:rsidRPr="00EB4E1D">
        <w:rPr>
          <w:rFonts w:ascii="ＭＳ ゴシック" w:eastAsia="ＭＳ ゴシック" w:hAnsi="ＭＳ ゴシック" w:hint="eastAsia"/>
          <w:lang w:eastAsia="ja-JP" w:bidi="ar-SA"/>
        </w:rPr>
        <w:t>努</w:t>
      </w:r>
      <w:r w:rsidR="007D7A3C" w:rsidRPr="00EB4E1D">
        <w:rPr>
          <w:rFonts w:ascii="ＭＳ ゴシック" w:eastAsia="ＭＳ ゴシック" w:hAnsi="ＭＳ ゴシック" w:hint="eastAsia"/>
          <w:lang w:eastAsia="ja-JP" w:bidi="ar-SA"/>
        </w:rPr>
        <w:t>め</w:t>
      </w:r>
      <w:r w:rsidR="005F1109" w:rsidRPr="00EB4E1D">
        <w:rPr>
          <w:rFonts w:ascii="ＭＳ ゴシック" w:eastAsia="ＭＳ ゴシック" w:hAnsi="ＭＳ ゴシック" w:hint="eastAsia"/>
          <w:lang w:eastAsia="ja-JP" w:bidi="ar-SA"/>
        </w:rPr>
        <w:t>ることが必要で</w:t>
      </w:r>
      <w:r w:rsidR="007D7A3C" w:rsidRPr="00EB4E1D">
        <w:rPr>
          <w:rFonts w:ascii="ＭＳ ゴシック" w:eastAsia="ＭＳ ゴシック" w:hAnsi="ＭＳ ゴシック" w:hint="eastAsia"/>
          <w:lang w:eastAsia="ja-JP" w:bidi="ar-SA"/>
        </w:rPr>
        <w:t>す</w:t>
      </w:r>
      <w:r w:rsidRPr="00EB4E1D">
        <w:rPr>
          <w:rFonts w:ascii="ＭＳ ゴシック" w:eastAsia="ＭＳ ゴシック" w:hAnsi="ＭＳ ゴシック" w:hint="eastAsia"/>
          <w:lang w:eastAsia="ja-JP" w:bidi="ar-SA"/>
        </w:rPr>
        <w:t>。</w:t>
      </w:r>
    </w:p>
    <w:p w14:paraId="1665E590"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5E24757D" w14:textId="77777777" w:rsidR="00F309D4" w:rsidRPr="00EB4E1D" w:rsidRDefault="007D7A3C"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EB4E1D">
        <w:rPr>
          <w:rFonts w:ascii="ＭＳ ゴシック" w:eastAsia="ＭＳ ゴシック" w:hAnsi="ＭＳ ゴシック" w:hint="eastAsia"/>
          <w:lang w:eastAsia="ja-JP" w:bidi="ar-SA"/>
        </w:rPr>
        <w:t>必要</w:t>
      </w:r>
      <w:r w:rsidRPr="00EB4E1D">
        <w:rPr>
          <w:rFonts w:ascii="ＭＳ ゴシック" w:eastAsia="ＭＳ ゴシック" w:hAnsi="ＭＳ ゴシック" w:hint="eastAsia"/>
          <w:lang w:eastAsia="ja-JP" w:bidi="ar-SA"/>
        </w:rPr>
        <w:t>です。</w:t>
      </w:r>
    </w:p>
    <w:p w14:paraId="37BC34BF"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4A405249" w14:textId="77777777" w:rsidR="00F309D4" w:rsidRPr="00EB4E1D" w:rsidRDefault="007D7A3C"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○活動の多様</w:t>
      </w:r>
      <w:r w:rsidR="00521A98" w:rsidRPr="00EB4E1D">
        <w:rPr>
          <w:rFonts w:ascii="ＭＳ ゴシック" w:eastAsia="ＭＳ ゴシック" w:hAnsi="ＭＳ ゴシック" w:hint="eastAsia"/>
          <w:lang w:eastAsia="ja-JP" w:bidi="ar-SA"/>
        </w:rPr>
        <w:t>化をはかる</w:t>
      </w:r>
      <w:r w:rsidRPr="00EB4E1D">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EB4E1D">
        <w:rPr>
          <w:rFonts w:ascii="ＭＳ ゴシック" w:eastAsia="ＭＳ ゴシック" w:hAnsi="ＭＳ ゴシック" w:hint="eastAsia"/>
          <w:lang w:eastAsia="ja-JP" w:bidi="ar-SA"/>
        </w:rPr>
        <w:t>・実施</w:t>
      </w:r>
      <w:r w:rsidRPr="00EB4E1D">
        <w:rPr>
          <w:rFonts w:ascii="ＭＳ ゴシック" w:eastAsia="ＭＳ ゴシック" w:hAnsi="ＭＳ ゴシック" w:hint="eastAsia"/>
          <w:lang w:eastAsia="ja-JP" w:bidi="ar-SA"/>
        </w:rPr>
        <w:t>することも必要です。</w:t>
      </w:r>
    </w:p>
    <w:p w14:paraId="20A19EA0"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734F2D60" w14:textId="77777777" w:rsidR="00F309D4" w:rsidRPr="00EB4E1D" w:rsidRDefault="007D7A3C"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○生活</w:t>
      </w:r>
      <w:r w:rsidR="005F1109" w:rsidRPr="00EB4E1D">
        <w:rPr>
          <w:rFonts w:ascii="ＭＳ ゴシック" w:eastAsia="ＭＳ ゴシック" w:hAnsi="ＭＳ ゴシック" w:hint="eastAsia"/>
          <w:lang w:eastAsia="ja-JP" w:bidi="ar-SA"/>
        </w:rPr>
        <w:t>のリズムを整え</w:t>
      </w:r>
      <w:r w:rsidRPr="00EB4E1D">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EB4E1D">
        <w:rPr>
          <w:rFonts w:ascii="ＭＳ ゴシック" w:eastAsia="ＭＳ ゴシック" w:hAnsi="ＭＳ ゴシック" w:hint="eastAsia"/>
          <w:lang w:eastAsia="ja-JP" w:bidi="ar-SA"/>
        </w:rPr>
        <w:t>など</w:t>
      </w:r>
      <w:r w:rsidRPr="00EB4E1D">
        <w:rPr>
          <w:rFonts w:ascii="ＭＳ ゴシック" w:eastAsia="ＭＳ ゴシック" w:hAnsi="ＭＳ ゴシック" w:hint="eastAsia"/>
          <w:lang w:eastAsia="ja-JP" w:bidi="ar-SA"/>
        </w:rPr>
        <w:t>が必要です。また、食事、排せつ、入浴について</w:t>
      </w:r>
      <w:r w:rsidR="00975FD4" w:rsidRPr="00EB4E1D">
        <w:rPr>
          <w:rFonts w:ascii="ＭＳ ゴシック" w:eastAsia="ＭＳ ゴシック" w:hAnsi="ＭＳ ゴシック" w:hint="eastAsia"/>
          <w:lang w:eastAsia="ja-JP" w:bidi="ar-SA"/>
        </w:rPr>
        <w:t>は</w:t>
      </w:r>
      <w:r w:rsidRPr="00EB4E1D">
        <w:rPr>
          <w:rFonts w:ascii="ＭＳ ゴシック" w:eastAsia="ＭＳ ゴシック" w:hAnsi="ＭＳ ゴシック" w:hint="eastAsia"/>
          <w:lang w:eastAsia="ja-JP" w:bidi="ar-SA"/>
        </w:rPr>
        <w:t>、できる限り、食堂、トイレ、風呂に移動して行えるよう</w:t>
      </w:r>
      <w:r w:rsidR="005F1109" w:rsidRPr="00EB4E1D">
        <w:rPr>
          <w:rFonts w:ascii="ＭＳ ゴシック" w:eastAsia="ＭＳ ゴシック" w:hAnsi="ＭＳ ゴシック" w:hint="eastAsia"/>
          <w:lang w:eastAsia="ja-JP" w:bidi="ar-SA"/>
        </w:rPr>
        <w:t>支援することが必要で</w:t>
      </w:r>
      <w:r w:rsidRPr="00EB4E1D">
        <w:rPr>
          <w:rFonts w:ascii="ＭＳ ゴシック" w:eastAsia="ＭＳ ゴシック" w:hAnsi="ＭＳ ゴシック" w:hint="eastAsia"/>
          <w:lang w:eastAsia="ja-JP" w:bidi="ar-SA"/>
        </w:rPr>
        <w:t>す。</w:t>
      </w:r>
    </w:p>
    <w:p w14:paraId="3F8CA021" w14:textId="77777777" w:rsidR="002D6CC1" w:rsidRPr="00EB4E1D" w:rsidRDefault="002D6CC1" w:rsidP="002D6CC1">
      <w:pPr>
        <w:rPr>
          <w:lang w:eastAsia="ja-JP"/>
        </w:rPr>
      </w:pPr>
    </w:p>
    <w:p w14:paraId="10E7ED54" w14:textId="77777777" w:rsidR="002D6CC1" w:rsidRPr="00EB4E1D" w:rsidRDefault="002D6CC1" w:rsidP="002D6CC1">
      <w:pPr>
        <w:rPr>
          <w:lang w:eastAsia="ja-JP"/>
        </w:rPr>
      </w:pPr>
    </w:p>
    <w:p w14:paraId="2C88731A" w14:textId="77777777" w:rsidR="002D6CC1" w:rsidRPr="00EB4E1D" w:rsidRDefault="002D6CC1" w:rsidP="00F309D4">
      <w:pPr>
        <w:ind w:leftChars="100" w:left="440" w:hangingChars="100" w:hanging="220"/>
        <w:rPr>
          <w:rFonts w:ascii="ＭＳ ゴシック" w:eastAsia="ＭＳ ゴシック" w:hAnsi="ＭＳ ゴシック"/>
          <w:lang w:eastAsia="ja-JP"/>
        </w:rPr>
      </w:pPr>
    </w:p>
    <w:p w14:paraId="09B48025" w14:textId="77777777" w:rsidR="005F24BF" w:rsidRPr="00EB4E1D" w:rsidRDefault="005F24BF"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○利用者一人ひとりが</w:t>
      </w:r>
      <w:r w:rsidR="00F945E4" w:rsidRPr="00EB4E1D">
        <w:rPr>
          <w:rFonts w:ascii="ＭＳ ゴシック" w:eastAsia="ＭＳ ゴシック" w:hAnsi="ＭＳ ゴシック" w:hint="eastAsia"/>
          <w:lang w:eastAsia="ja-JP"/>
        </w:rPr>
        <w:t>福祉</w:t>
      </w:r>
      <w:r w:rsidRPr="00EB4E1D">
        <w:rPr>
          <w:rFonts w:ascii="ＭＳ ゴシック" w:eastAsia="ＭＳ ゴシック" w:hAnsi="ＭＳ ゴシック" w:hint="eastAsia"/>
          <w:lang w:eastAsia="ja-JP"/>
        </w:rPr>
        <w:t>施設</w:t>
      </w:r>
      <w:r w:rsidR="00F945E4" w:rsidRPr="00EB4E1D">
        <w:rPr>
          <w:rFonts w:ascii="ＭＳ ゴシック" w:eastAsia="ＭＳ ゴシック" w:hAnsi="ＭＳ ゴシック" w:hint="eastAsia"/>
          <w:lang w:eastAsia="ja-JP"/>
        </w:rPr>
        <w:t>・事業所</w:t>
      </w:r>
      <w:r w:rsidRPr="00EB4E1D">
        <w:rPr>
          <w:rFonts w:ascii="ＭＳ ゴシック" w:eastAsia="ＭＳ ゴシック" w:hAnsi="ＭＳ ゴシック" w:hint="eastAsia"/>
          <w:lang w:eastAsia="ja-JP"/>
        </w:rPr>
        <w:t>での生活を楽しめるよう、</w:t>
      </w:r>
      <w:r w:rsidR="00F945E4" w:rsidRPr="00EB4E1D">
        <w:rPr>
          <w:rFonts w:ascii="ＭＳ ゴシック" w:eastAsia="ＭＳ ゴシック" w:hAnsi="ＭＳ ゴシック" w:hint="eastAsia"/>
          <w:lang w:eastAsia="ja-JP"/>
        </w:rPr>
        <w:t>利用者の自己</w:t>
      </w:r>
      <w:r w:rsidR="003B461B" w:rsidRPr="00EB4E1D">
        <w:rPr>
          <w:rFonts w:ascii="ＭＳ ゴシック" w:eastAsia="ＭＳ ゴシック" w:hAnsi="ＭＳ ゴシック" w:hint="eastAsia"/>
          <w:lang w:eastAsia="ja-JP"/>
        </w:rPr>
        <w:t>肯定感につながる活動や役割（福祉施設・事業所内での仕事等）、利用者間の交流、文化活動、</w:t>
      </w:r>
      <w:r w:rsidRPr="00EB4E1D">
        <w:rPr>
          <w:rFonts w:ascii="ＭＳ ゴシック" w:eastAsia="ＭＳ ゴシック" w:hAnsi="ＭＳ ゴシック" w:hint="eastAsia"/>
          <w:lang w:eastAsia="ja-JP"/>
        </w:rPr>
        <w:t>趣味活動</w:t>
      </w:r>
      <w:r w:rsidR="003B461B"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嗜好品等についての具体的な取組が必要です。</w:t>
      </w:r>
    </w:p>
    <w:p w14:paraId="6CA4BACB" w14:textId="77777777" w:rsidR="007809D5" w:rsidRPr="00EB4E1D" w:rsidRDefault="007809D5" w:rsidP="00FD5EE1">
      <w:pPr>
        <w:rPr>
          <w:rFonts w:ascii="ＭＳ ゴシック" w:eastAsia="ＭＳ ゴシック" w:hAnsi="ＭＳ ゴシック" w:cs="ＭＳ Ｐゴシック"/>
          <w:lang w:eastAsia="ja-JP"/>
        </w:rPr>
      </w:pPr>
    </w:p>
    <w:p w14:paraId="069EF629" w14:textId="77777777" w:rsidR="00FD5EE1" w:rsidRPr="00EB4E1D" w:rsidRDefault="00FD5EE1" w:rsidP="00FD5EE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1B56327A" w14:textId="77777777" w:rsidR="00F309D4" w:rsidRPr="00EB4E1D" w:rsidRDefault="005F1109"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B9625C" w:rsidRPr="00EB4E1D">
        <w:rPr>
          <w:rFonts w:ascii="ＭＳ ゴシック" w:eastAsia="ＭＳ ゴシック" w:hAnsi="ＭＳ ゴシック" w:hint="eastAsia"/>
          <w:lang w:eastAsia="ja-JP"/>
        </w:rPr>
        <w:t>利用者</w:t>
      </w:r>
      <w:r w:rsidRPr="00EB4E1D">
        <w:rPr>
          <w:rFonts w:ascii="ＭＳ ゴシック" w:eastAsia="ＭＳ ゴシック" w:hAnsi="ＭＳ ゴシック" w:hint="eastAsia"/>
          <w:lang w:eastAsia="ja-JP"/>
        </w:rPr>
        <w:t>一人ひとりに応じた過ごし方がどのように実施されているか</w:t>
      </w:r>
      <w:r w:rsidR="00B9625C"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そ</w:t>
      </w:r>
      <w:r w:rsidR="00496E34" w:rsidRPr="00EB4E1D">
        <w:rPr>
          <w:rFonts w:ascii="ＭＳ ゴシック" w:eastAsia="ＭＳ ゴシック" w:hAnsi="ＭＳ ゴシック" w:hint="eastAsia"/>
          <w:lang w:eastAsia="ja-JP"/>
        </w:rPr>
        <w:t>の実施方法、実施状況や取組を確認します。</w:t>
      </w:r>
    </w:p>
    <w:p w14:paraId="54DB32E8"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783CDE25" w14:textId="77777777" w:rsidR="00F309D4" w:rsidRPr="00EB4E1D" w:rsidRDefault="003B461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EB4E1D">
        <w:rPr>
          <w:rFonts w:ascii="ＭＳ ゴシック" w:eastAsia="ＭＳ ゴシック" w:hAnsi="ＭＳ ゴシック" w:hint="eastAsia"/>
          <w:lang w:eastAsia="ja-JP"/>
        </w:rPr>
        <w:t>た</w:t>
      </w:r>
      <w:r w:rsidRPr="00EB4E1D">
        <w:rPr>
          <w:rFonts w:ascii="ＭＳ ゴシック" w:eastAsia="ＭＳ ゴシック" w:hAnsi="ＭＳ ゴシック" w:hint="eastAsia"/>
          <w:lang w:eastAsia="ja-JP"/>
        </w:rPr>
        <w:t>取組や工夫を</w:t>
      </w:r>
      <w:r w:rsidR="000B6654" w:rsidRPr="00EB4E1D">
        <w:rPr>
          <w:rFonts w:ascii="ＭＳ ゴシック" w:eastAsia="ＭＳ ゴシック" w:hAnsi="ＭＳ ゴシック" w:hint="eastAsia"/>
          <w:lang w:eastAsia="ja-JP"/>
        </w:rPr>
        <w:t>どのように</w:t>
      </w:r>
      <w:r w:rsidRPr="00EB4E1D">
        <w:rPr>
          <w:rFonts w:ascii="ＭＳ ゴシック" w:eastAsia="ＭＳ ゴシック" w:hAnsi="ＭＳ ゴシック" w:hint="eastAsia"/>
          <w:lang w:eastAsia="ja-JP"/>
        </w:rPr>
        <w:t>行っているか</w:t>
      </w:r>
      <w:r w:rsidR="00FD6140"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522338E9"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2C4B2C12" w14:textId="77777777" w:rsidR="00F309D4" w:rsidRPr="00EB4E1D" w:rsidRDefault="00A06576"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○利用者一人ひとりの生活の楽しみ</w:t>
      </w:r>
      <w:r w:rsidR="007F58E9" w:rsidRPr="00EB4E1D">
        <w:rPr>
          <w:rFonts w:ascii="ＭＳ ゴシック" w:eastAsia="ＭＳ ゴシック" w:hAnsi="ＭＳ ゴシック" w:hint="eastAsia"/>
          <w:lang w:eastAsia="ja-JP"/>
        </w:rPr>
        <w:t>に</w:t>
      </w:r>
      <w:r w:rsidRPr="00EB4E1D">
        <w:rPr>
          <w:rFonts w:ascii="ＭＳ ゴシック" w:eastAsia="ＭＳ ゴシック" w:hAnsi="ＭＳ ゴシック" w:hint="eastAsia"/>
          <w:lang w:eastAsia="ja-JP"/>
        </w:rPr>
        <w:t>配慮</w:t>
      </w:r>
      <w:r w:rsidR="007F58E9" w:rsidRPr="00EB4E1D">
        <w:rPr>
          <w:rFonts w:ascii="ＭＳ ゴシック" w:eastAsia="ＭＳ ゴシック" w:hAnsi="ＭＳ ゴシック" w:hint="eastAsia"/>
          <w:lang w:eastAsia="ja-JP"/>
        </w:rPr>
        <w:t>した</w:t>
      </w:r>
      <w:r w:rsidR="005F24BF" w:rsidRPr="00EB4E1D">
        <w:rPr>
          <w:rFonts w:ascii="ＭＳ ゴシック" w:eastAsia="ＭＳ ゴシック" w:hAnsi="ＭＳ ゴシック" w:hint="eastAsia"/>
          <w:lang w:eastAsia="ja-JP"/>
        </w:rPr>
        <w:t>取組や工夫を確認します。</w:t>
      </w:r>
    </w:p>
    <w:p w14:paraId="5AE677D1"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568F7F7D" w14:textId="77777777" w:rsidR="003B461B" w:rsidRPr="00EB4E1D" w:rsidRDefault="003B461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○寝たきりや意思疎通が困難な場合など</w:t>
      </w:r>
      <w:r w:rsidR="00FD6140"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個別に配慮が必要な利用者</w:t>
      </w:r>
      <w:r w:rsidR="00A06576" w:rsidRPr="00EB4E1D">
        <w:rPr>
          <w:rFonts w:ascii="ＭＳ ゴシック" w:eastAsia="ＭＳ ゴシック" w:hAnsi="ＭＳ ゴシック" w:hint="eastAsia"/>
          <w:lang w:eastAsia="ja-JP"/>
        </w:rPr>
        <w:t>への</w:t>
      </w:r>
      <w:r w:rsidRPr="00EB4E1D">
        <w:rPr>
          <w:rFonts w:ascii="ＭＳ ゴシック" w:eastAsia="ＭＳ ゴシック" w:hAnsi="ＭＳ ゴシック" w:hint="eastAsia"/>
          <w:lang w:eastAsia="ja-JP"/>
        </w:rPr>
        <w:t>支援や取組</w:t>
      </w:r>
      <w:r w:rsidR="00FD6140"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5A1AD432" w14:textId="77777777" w:rsidR="003B461B" w:rsidRPr="00EB4E1D" w:rsidRDefault="003B461B" w:rsidP="003B461B">
      <w:pPr>
        <w:ind w:leftChars="150" w:left="550" w:hangingChars="100" w:hanging="220"/>
        <w:rPr>
          <w:rFonts w:ascii="ＭＳ ゴシック" w:eastAsia="ＭＳ ゴシック" w:hAnsi="ＭＳ ゴシック"/>
          <w:color w:val="0000FF"/>
          <w:u w:val="wave"/>
          <w:lang w:eastAsia="ja-JP"/>
        </w:rPr>
      </w:pPr>
    </w:p>
    <w:p w14:paraId="524B70AF" w14:textId="77777777" w:rsidR="003B461B" w:rsidRPr="00EB4E1D" w:rsidRDefault="00C17C5D" w:rsidP="008E2F72">
      <w:pPr>
        <w:ind w:leftChars="150" w:left="550" w:hangingChars="100" w:hanging="220"/>
        <w:rPr>
          <w:rFonts w:ascii="ＭＳ ゴシック" w:eastAsia="ＭＳ ゴシック" w:hAnsi="ＭＳ ゴシック"/>
          <w:color w:val="FF0000"/>
          <w:lang w:eastAsia="ja-JP"/>
        </w:rPr>
      </w:pPr>
      <w:r w:rsidRPr="00EB4E1D">
        <w:rPr>
          <w:rFonts w:ascii="ＭＳ ゴシック" w:eastAsia="ＭＳ ゴシック" w:hAnsi="ＭＳ ゴシック"/>
          <w:color w:val="FF0000"/>
          <w:lang w:eastAsia="ja-JP"/>
        </w:rPr>
        <w:br w:type="page"/>
      </w:r>
    </w:p>
    <w:p w14:paraId="332EC058" w14:textId="77777777" w:rsidR="00735398" w:rsidRPr="00EB4E1D" w:rsidRDefault="00735398" w:rsidP="00735398">
      <w:pPr>
        <w:rPr>
          <w:rFonts w:ascii="ＭＳ ゴシック" w:eastAsia="ＭＳ ゴシック" w:hAnsi="ＭＳ ゴシック"/>
          <w:color w:val="FF0000"/>
          <w:lang w:eastAsia="ja-JP"/>
        </w:rPr>
      </w:pPr>
    </w:p>
    <w:p w14:paraId="2395B07C" w14:textId="77777777" w:rsidR="00120F3F" w:rsidRPr="00EB4E1D" w:rsidRDefault="00625646"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40A04795" w14:textId="77777777" w:rsidR="007809D5" w:rsidRPr="00EB4E1D" w:rsidRDefault="00735398"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48512" behindDoc="0" locked="0" layoutInCell="1" allowOverlap="1" wp14:anchorId="47762F86" wp14:editId="1C09F528">
                <wp:simplePos x="0" y="0"/>
                <wp:positionH relativeFrom="column">
                  <wp:posOffset>2710815</wp:posOffset>
                </wp:positionH>
                <wp:positionV relativeFrom="paragraph">
                  <wp:posOffset>-484505</wp:posOffset>
                </wp:positionV>
                <wp:extent cx="3540760" cy="52260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9C3C17" w14:paraId="7C79906B" w14:textId="77777777" w:rsidTr="00DD6C39">
                              <w:trPr>
                                <w:trHeight w:val="360"/>
                              </w:trPr>
                              <w:tc>
                                <w:tcPr>
                                  <w:tcW w:w="1290" w:type="dxa"/>
                                  <w:shd w:val="clear" w:color="auto" w:fill="BFBFBF"/>
                                </w:tcPr>
                                <w:p w14:paraId="66F3A5F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2C33D725"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BD1600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A5F1371"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6FA16C9" w14:textId="77777777" w:rsidTr="00DD6C39">
                              <w:trPr>
                                <w:trHeight w:val="360"/>
                              </w:trPr>
                              <w:tc>
                                <w:tcPr>
                                  <w:tcW w:w="1290" w:type="dxa"/>
                                </w:tcPr>
                                <w:p w14:paraId="5EA645D1"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D140F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15B5F5A3"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09D20A5"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348E360" w14:textId="77777777" w:rsidR="009C3C17" w:rsidRDefault="009C3C17"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2F86" id="Text Box 10" o:spid="_x0000_s1027" type="#_x0000_t202" style="position:absolute;margin-left:213.45pt;margin-top:-38.15pt;width:278.8pt;height:4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9C3C17" w14:paraId="7C79906B" w14:textId="77777777" w:rsidTr="00DD6C39">
                        <w:trPr>
                          <w:trHeight w:val="360"/>
                        </w:trPr>
                        <w:tc>
                          <w:tcPr>
                            <w:tcW w:w="1290" w:type="dxa"/>
                            <w:shd w:val="clear" w:color="auto" w:fill="BFBFBF"/>
                          </w:tcPr>
                          <w:p w14:paraId="66F3A5F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2C33D725"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BD1600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A5F1371"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6FA16C9" w14:textId="77777777" w:rsidTr="00DD6C39">
                        <w:trPr>
                          <w:trHeight w:val="360"/>
                        </w:trPr>
                        <w:tc>
                          <w:tcPr>
                            <w:tcW w:w="1290" w:type="dxa"/>
                          </w:tcPr>
                          <w:p w14:paraId="5EA645D1"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D140F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15B5F5A3"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09D20A5"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348E360" w14:textId="77777777" w:rsidR="009C3C17" w:rsidRDefault="009C3C17" w:rsidP="007809D5"/>
                  </w:txbxContent>
                </v:textbox>
              </v:shape>
            </w:pict>
          </mc:Fallback>
        </mc:AlternateContent>
      </w:r>
    </w:p>
    <w:p w14:paraId="5FE7045B" w14:textId="77777777" w:rsidR="00F54AD8" w:rsidRPr="00EB4E1D"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EB4E1D">
        <w:rPr>
          <w:rFonts w:ascii="ＭＳ ゴシック" w:eastAsia="ＭＳ ゴシック" w:hAnsi="ＭＳ ゴシック" w:hint="eastAsia"/>
          <w:u w:val="single"/>
          <w:bdr w:val="single" w:sz="4" w:space="0" w:color="auto"/>
          <w:lang w:eastAsia="ja-JP"/>
        </w:rPr>
        <w:t>Ａ</w:t>
      </w:r>
      <w:r w:rsidR="00FF2E45" w:rsidRPr="00EB4E1D">
        <w:rPr>
          <w:rFonts w:ascii="ＭＳ ゴシック" w:eastAsia="ＭＳ ゴシック" w:hAnsi="ＭＳ ゴシック" w:hint="eastAsia"/>
          <w:u w:val="single"/>
          <w:bdr w:val="single" w:sz="4" w:space="0" w:color="auto"/>
          <w:lang w:eastAsia="ja-JP"/>
        </w:rPr>
        <w:t>②</w:t>
      </w:r>
      <w:r w:rsidRPr="00EB4E1D">
        <w:rPr>
          <w:rFonts w:ascii="ＭＳ ゴシック" w:eastAsia="ＭＳ ゴシック" w:hAnsi="ＭＳ ゴシック" w:hint="eastAsia"/>
          <w:u w:val="single"/>
          <w:lang w:eastAsia="ja-JP"/>
        </w:rPr>
        <w:t xml:space="preserve">　Ａ</w:t>
      </w:r>
      <w:r w:rsidR="00653DEC" w:rsidRPr="00EB4E1D">
        <w:rPr>
          <w:rFonts w:ascii="ＭＳ ゴシック" w:eastAsia="ＭＳ ゴシック" w:hAnsi="ＭＳ ゴシック" w:hint="eastAsia"/>
          <w:u w:val="single"/>
          <w:lang w:eastAsia="ja-JP"/>
        </w:rPr>
        <w:t>-１</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hint="eastAsia"/>
          <w:u w:val="single"/>
          <w:lang w:eastAsia="ja-JP"/>
        </w:rPr>
        <w:t xml:space="preserve">-①　</w:t>
      </w:r>
      <w:r w:rsidR="00313644" w:rsidRPr="00EB4E1D">
        <w:rPr>
          <w:rFonts w:ascii="ＭＳ ゴシック" w:eastAsia="ＭＳ ゴシック" w:hAnsi="ＭＳ ゴシック" w:hint="eastAsia"/>
          <w:u w:val="single"/>
          <w:lang w:eastAsia="ja-JP"/>
        </w:rPr>
        <w:t>利用者の心身の状況に合わせ</w:t>
      </w:r>
      <w:r w:rsidR="00A07192" w:rsidRPr="00EB4E1D">
        <w:rPr>
          <w:rFonts w:ascii="ＭＳ ゴシック" w:eastAsia="ＭＳ ゴシック" w:hAnsi="ＭＳ ゴシック" w:hint="eastAsia"/>
          <w:u w:val="single"/>
          <w:lang w:eastAsia="ja-JP"/>
        </w:rPr>
        <w:t>て</w:t>
      </w:r>
      <w:r w:rsidR="00313644" w:rsidRPr="00EB4E1D">
        <w:rPr>
          <w:rFonts w:ascii="ＭＳ ゴシック" w:eastAsia="ＭＳ ゴシック" w:hAnsi="ＭＳ ゴシック" w:hint="eastAsia"/>
          <w:u w:val="single"/>
          <w:lang w:eastAsia="ja-JP"/>
        </w:rPr>
        <w:t>自立した生活が営めるよう支援している。</w:t>
      </w:r>
    </w:p>
    <w:p w14:paraId="3C9F001C" w14:textId="77777777" w:rsidR="002D6CC1" w:rsidRPr="00EB4E1D"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120F3F" w:rsidRPr="00EB4E1D" w14:paraId="216E8CCE" w14:textId="77777777" w:rsidTr="002D649B">
        <w:trPr>
          <w:trHeight w:val="334"/>
        </w:trPr>
        <w:tc>
          <w:tcPr>
            <w:tcW w:w="9639" w:type="dxa"/>
          </w:tcPr>
          <w:p w14:paraId="3AD3FEF9" w14:textId="77777777" w:rsidR="00120F3F" w:rsidRPr="00EB4E1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71E97743" w14:textId="77777777" w:rsidR="00573837" w:rsidRPr="00EB4E1D"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4913942"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120F3F" w:rsidRPr="00EB4E1D">
              <w:rPr>
                <w:rFonts w:ascii="ＭＳ ゴシック" w:eastAsia="ＭＳ ゴシック" w:hAnsi="ＭＳ ゴシック" w:hint="eastAsia"/>
                <w:lang w:eastAsia="ja-JP" w:bidi="ar-SA"/>
              </w:rPr>
              <w:t>)</w:t>
            </w:r>
            <w:r w:rsidR="002D62BF" w:rsidRPr="00EB4E1D">
              <w:rPr>
                <w:rFonts w:ascii="ＭＳ ゴシック" w:eastAsia="ＭＳ ゴシック" w:hAnsi="ＭＳ ゴシック" w:hint="eastAsia"/>
                <w:lang w:eastAsia="ja-JP" w:bidi="ar-SA"/>
              </w:rPr>
              <w:t xml:space="preserve"> </w:t>
            </w:r>
            <w:r w:rsidR="00120F3F" w:rsidRPr="00EB4E1D">
              <w:rPr>
                <w:rFonts w:ascii="ＭＳ ゴシック" w:eastAsia="ＭＳ ゴシック" w:hAnsi="ＭＳ ゴシック" w:hint="eastAsia"/>
                <w:lang w:eastAsia="ja-JP" w:bidi="ar-SA"/>
              </w:rPr>
              <w:t>利用者の心身の状況に合わせ</w:t>
            </w:r>
            <w:r w:rsidR="00A07192" w:rsidRPr="00EB4E1D">
              <w:rPr>
                <w:rFonts w:ascii="ＭＳ ゴシック" w:eastAsia="ＭＳ ゴシック" w:hAnsi="ＭＳ ゴシック" w:hint="eastAsia"/>
                <w:lang w:eastAsia="ja-JP" w:bidi="ar-SA"/>
              </w:rPr>
              <w:t>て</w:t>
            </w:r>
            <w:r w:rsidR="00120F3F" w:rsidRPr="00EB4E1D">
              <w:rPr>
                <w:rFonts w:ascii="ＭＳ ゴシック" w:eastAsia="ＭＳ ゴシック" w:hAnsi="ＭＳ ゴシック" w:hint="eastAsia"/>
                <w:lang w:eastAsia="ja-JP" w:bidi="ar-SA"/>
              </w:rPr>
              <w:t>自立した生活が営めるよう支援している。</w:t>
            </w:r>
          </w:p>
          <w:p w14:paraId="724E4C73"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0D7CFD0"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120F3F" w:rsidRPr="00EB4E1D">
              <w:rPr>
                <w:rFonts w:ascii="ＭＳ ゴシック" w:eastAsia="ＭＳ ゴシック" w:hAnsi="ＭＳ ゴシック" w:hint="eastAsia"/>
                <w:lang w:eastAsia="ja-JP" w:bidi="ar-SA"/>
              </w:rPr>
              <w:t>)</w:t>
            </w:r>
            <w:r w:rsidR="002D62BF" w:rsidRPr="00EB4E1D">
              <w:rPr>
                <w:rFonts w:ascii="ＭＳ ゴシック" w:eastAsia="ＭＳ ゴシック" w:hAnsi="ＭＳ ゴシック" w:hint="eastAsia"/>
                <w:lang w:eastAsia="ja-JP" w:bidi="ar-SA"/>
              </w:rPr>
              <w:t xml:space="preserve"> </w:t>
            </w:r>
            <w:r w:rsidR="00120F3F" w:rsidRPr="00EB4E1D">
              <w:rPr>
                <w:rFonts w:ascii="ＭＳ ゴシック" w:eastAsia="ＭＳ ゴシック" w:hAnsi="ＭＳ ゴシック" w:hint="eastAsia"/>
                <w:lang w:eastAsia="ja-JP" w:bidi="ar-SA"/>
              </w:rPr>
              <w:t>利用者の心身の状況に合わせ</w:t>
            </w:r>
            <w:r w:rsidR="00A07192" w:rsidRPr="00EB4E1D">
              <w:rPr>
                <w:rFonts w:ascii="ＭＳ ゴシック" w:eastAsia="ＭＳ ゴシック" w:hAnsi="ＭＳ ゴシック" w:hint="eastAsia"/>
                <w:lang w:eastAsia="ja-JP" w:bidi="ar-SA"/>
              </w:rPr>
              <w:t>て</w:t>
            </w:r>
            <w:r w:rsidR="00120F3F" w:rsidRPr="00EB4E1D">
              <w:rPr>
                <w:rFonts w:ascii="ＭＳ ゴシック" w:eastAsia="ＭＳ ゴシック" w:hAnsi="ＭＳ ゴシック" w:hint="eastAsia"/>
                <w:lang w:eastAsia="ja-JP" w:bidi="ar-SA"/>
              </w:rPr>
              <w:t>自立した生活が営めるよう支援しているが、十分ではない。</w:t>
            </w:r>
          </w:p>
          <w:p w14:paraId="324C381A"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111199C"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120F3F" w:rsidRPr="00EB4E1D">
              <w:rPr>
                <w:rFonts w:ascii="ＭＳ ゴシック" w:eastAsia="ＭＳ ゴシック" w:hAnsi="ＭＳ ゴシック" w:hint="eastAsia"/>
                <w:lang w:eastAsia="ja-JP" w:bidi="ar-SA"/>
              </w:rPr>
              <w:t>)</w:t>
            </w:r>
            <w:r w:rsidR="002D62BF" w:rsidRPr="00EB4E1D">
              <w:rPr>
                <w:rFonts w:ascii="ＭＳ ゴシック" w:eastAsia="ＭＳ ゴシック" w:hAnsi="ＭＳ ゴシック" w:hint="eastAsia"/>
                <w:lang w:eastAsia="ja-JP" w:bidi="ar-SA"/>
              </w:rPr>
              <w:t xml:space="preserve"> </w:t>
            </w:r>
            <w:r w:rsidR="00120F3F" w:rsidRPr="00EB4E1D">
              <w:rPr>
                <w:rFonts w:ascii="ＭＳ ゴシック" w:eastAsia="ＭＳ ゴシック" w:hAnsi="ＭＳ ゴシック" w:hint="eastAsia"/>
                <w:lang w:eastAsia="ja-JP" w:bidi="ar-SA"/>
              </w:rPr>
              <w:t>利用者の心身の状況に合わせ</w:t>
            </w:r>
            <w:r w:rsidR="00A07192" w:rsidRPr="00EB4E1D">
              <w:rPr>
                <w:rFonts w:ascii="ＭＳ ゴシック" w:eastAsia="ＭＳ ゴシック" w:hAnsi="ＭＳ ゴシック" w:hint="eastAsia"/>
                <w:lang w:eastAsia="ja-JP" w:bidi="ar-SA"/>
              </w:rPr>
              <w:t>て</w:t>
            </w:r>
            <w:r w:rsidR="00120F3F" w:rsidRPr="00EB4E1D">
              <w:rPr>
                <w:rFonts w:ascii="ＭＳ ゴシック" w:eastAsia="ＭＳ ゴシック" w:hAnsi="ＭＳ ゴシック" w:hint="eastAsia"/>
                <w:lang w:eastAsia="ja-JP" w:bidi="ar-SA"/>
              </w:rPr>
              <w:t>自立した生活が営めるよう支援していない。</w:t>
            </w:r>
          </w:p>
          <w:p w14:paraId="7810392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291C6E50"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2C0C4BC"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4839AF" w14:textId="77777777" w:rsidR="00260110" w:rsidRPr="00EB4E1D" w:rsidRDefault="00260110"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5D9E32B"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8E2F72" w:rsidRPr="00EB4E1D">
        <w:rPr>
          <w:rFonts w:ascii="ＭＳ ゴシック" w:eastAsia="ＭＳ ゴシック" w:hAnsi="ＭＳ ゴシック" w:hint="eastAsia"/>
          <w:lang w:eastAsia="ja-JP" w:bidi="ar-SA"/>
        </w:rPr>
        <w:t>利用者の</w:t>
      </w:r>
      <w:r w:rsidR="00023F51" w:rsidRPr="00EB4E1D">
        <w:rPr>
          <w:rFonts w:ascii="ＭＳ ゴシック" w:eastAsia="ＭＳ ゴシック" w:hAnsi="ＭＳ ゴシック" w:hint="eastAsia"/>
          <w:lang w:eastAsia="ja-JP" w:bidi="ar-SA"/>
        </w:rPr>
        <w:t>心身の状況</w:t>
      </w:r>
      <w:r w:rsidR="008E2F72" w:rsidRPr="00EB4E1D">
        <w:rPr>
          <w:rFonts w:ascii="ＭＳ ゴシック" w:eastAsia="ＭＳ ゴシック" w:hAnsi="ＭＳ ゴシック" w:hint="eastAsia"/>
          <w:lang w:eastAsia="ja-JP" w:bidi="ar-SA"/>
        </w:rPr>
        <w:t>と</w:t>
      </w:r>
      <w:r w:rsidR="00023F51" w:rsidRPr="00EB4E1D">
        <w:rPr>
          <w:rFonts w:ascii="ＭＳ ゴシック" w:eastAsia="ＭＳ ゴシック" w:hAnsi="ＭＳ ゴシック" w:hint="eastAsia"/>
          <w:lang w:eastAsia="ja-JP" w:bidi="ar-SA"/>
        </w:rPr>
        <w:t>暮らしの意向</w:t>
      </w:r>
      <w:r w:rsidR="008E2F72" w:rsidRPr="00EB4E1D">
        <w:rPr>
          <w:rFonts w:ascii="ＭＳ ゴシック" w:eastAsia="ＭＳ ゴシック" w:hAnsi="ＭＳ ゴシック" w:hint="eastAsia"/>
          <w:lang w:eastAsia="ja-JP" w:bidi="ar-SA"/>
        </w:rPr>
        <w:t>等を把握・理解し、利用者一人ひとりに応じた生活となるよう支援している。</w:t>
      </w:r>
    </w:p>
    <w:p w14:paraId="12EC8E03"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810D512"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8E2F72" w:rsidRPr="00EB4E1D">
        <w:rPr>
          <w:rFonts w:ascii="ＭＳ ゴシック" w:eastAsia="ＭＳ ゴシック" w:hAnsi="ＭＳ ゴシック" w:hint="eastAsia"/>
          <w:lang w:eastAsia="ja-JP" w:bidi="ar-SA"/>
        </w:rPr>
        <w:t>日々の支援において利用者の自立に配慮するとともに、</w:t>
      </w:r>
      <w:r w:rsidR="009E2995" w:rsidRPr="00EB4E1D">
        <w:rPr>
          <w:rFonts w:ascii="ＭＳ ゴシック" w:eastAsia="ＭＳ ゴシック" w:hAnsi="ＭＳ ゴシック" w:hint="eastAsia"/>
          <w:lang w:eastAsia="ja-JP" w:bidi="ar-SA"/>
        </w:rPr>
        <w:t>利用者の</w:t>
      </w:r>
      <w:r w:rsidR="008E2F72" w:rsidRPr="00EB4E1D">
        <w:rPr>
          <w:rFonts w:ascii="ＭＳ ゴシック" w:eastAsia="ＭＳ ゴシック" w:hAnsi="ＭＳ ゴシック" w:hint="eastAsia"/>
          <w:lang w:eastAsia="ja-JP" w:bidi="ar-SA"/>
        </w:rPr>
        <w:t>自立への動機づけを行っている。</w:t>
      </w:r>
    </w:p>
    <w:p w14:paraId="58CACE0F"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4FE9F7"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0B6654" w:rsidRPr="00EB4E1D">
        <w:rPr>
          <w:rFonts w:ascii="ＭＳ ゴシック" w:eastAsia="ＭＳ ゴシック" w:hAnsi="ＭＳ ゴシック" w:hint="eastAsia"/>
          <w:lang w:eastAsia="ja-JP" w:bidi="ar-SA"/>
        </w:rPr>
        <w:t>自立した生活</w:t>
      </w:r>
      <w:r w:rsidR="00975FD4" w:rsidRPr="00EB4E1D">
        <w:rPr>
          <w:rFonts w:ascii="ＭＳ ゴシック" w:eastAsia="ＭＳ ゴシック" w:hAnsi="ＭＳ ゴシック" w:hint="eastAsia"/>
          <w:lang w:eastAsia="ja-JP" w:bidi="ar-SA"/>
        </w:rPr>
        <w:t>が</w:t>
      </w:r>
      <w:r w:rsidR="000B6654" w:rsidRPr="00EB4E1D">
        <w:rPr>
          <w:rFonts w:ascii="ＭＳ ゴシック" w:eastAsia="ＭＳ ゴシック" w:hAnsi="ＭＳ ゴシック" w:hint="eastAsia"/>
          <w:lang w:eastAsia="ja-JP" w:bidi="ar-SA"/>
        </w:rPr>
        <w:t>営めるよう、</w:t>
      </w:r>
      <w:r w:rsidR="008E2F72" w:rsidRPr="00EB4E1D">
        <w:rPr>
          <w:rFonts w:ascii="ＭＳ ゴシック" w:eastAsia="ＭＳ ゴシック" w:hAnsi="ＭＳ ゴシック" w:hint="eastAsia"/>
          <w:lang w:eastAsia="ja-JP" w:bidi="ar-SA"/>
        </w:rPr>
        <w:t>利用者</w:t>
      </w:r>
      <w:r w:rsidR="00521A98" w:rsidRPr="00EB4E1D">
        <w:rPr>
          <w:rFonts w:ascii="ＭＳ ゴシック" w:eastAsia="ＭＳ ゴシック" w:hAnsi="ＭＳ ゴシック" w:hint="eastAsia"/>
          <w:lang w:eastAsia="ja-JP" w:bidi="ar-SA"/>
        </w:rPr>
        <w:t>の</w:t>
      </w:r>
      <w:r w:rsidR="009E2995" w:rsidRPr="00EB4E1D">
        <w:rPr>
          <w:rFonts w:ascii="ＭＳ ゴシック" w:eastAsia="ＭＳ ゴシック" w:hAnsi="ＭＳ ゴシック" w:hint="eastAsia"/>
          <w:lang w:eastAsia="ja-JP" w:bidi="ar-SA"/>
        </w:rPr>
        <w:t>意向や</w:t>
      </w:r>
      <w:r w:rsidR="00521A98" w:rsidRPr="00EB4E1D">
        <w:rPr>
          <w:rFonts w:ascii="ＭＳ ゴシック" w:eastAsia="ＭＳ ゴシック" w:hAnsi="ＭＳ ゴシック" w:hint="eastAsia"/>
          <w:lang w:eastAsia="ja-JP" w:bidi="ar-SA"/>
        </w:rPr>
        <w:t>これまでの生活</w:t>
      </w:r>
      <w:r w:rsidR="008E2F72" w:rsidRPr="00EB4E1D">
        <w:rPr>
          <w:rFonts w:ascii="ＭＳ ゴシック" w:eastAsia="ＭＳ ゴシック" w:hAnsi="ＭＳ ゴシック" w:hint="eastAsia"/>
          <w:lang w:eastAsia="ja-JP" w:bidi="ar-SA"/>
        </w:rPr>
        <w:t>を尊重しながら、</w:t>
      </w:r>
      <w:r w:rsidR="009E2995" w:rsidRPr="00EB4E1D">
        <w:rPr>
          <w:rFonts w:ascii="ＭＳ ゴシック" w:eastAsia="ＭＳ ゴシック" w:hAnsi="ＭＳ ゴシック" w:hint="eastAsia"/>
          <w:lang w:eastAsia="ja-JP" w:bidi="ar-SA"/>
        </w:rPr>
        <w:t>居室等</w:t>
      </w:r>
      <w:r w:rsidR="008E2F72" w:rsidRPr="00EB4E1D">
        <w:rPr>
          <w:rFonts w:ascii="ＭＳ ゴシック" w:eastAsia="ＭＳ ゴシック" w:hAnsi="ＭＳ ゴシック" w:hint="eastAsia"/>
          <w:lang w:eastAsia="ja-JP" w:bidi="ar-SA"/>
        </w:rPr>
        <w:t>に配慮し支援を行っている。</w:t>
      </w:r>
    </w:p>
    <w:p w14:paraId="4FCFA4BC"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BEFB1D0"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E26E4" w:rsidRPr="00EB4E1D">
        <w:rPr>
          <w:rFonts w:ascii="ＭＳ ゴシック" w:eastAsia="ＭＳ ゴシック" w:hAnsi="ＭＳ ゴシック" w:hint="eastAsia"/>
          <w:lang w:eastAsia="ja-JP" w:bidi="ar-SA"/>
        </w:rPr>
        <w:t>鍵</w:t>
      </w:r>
      <w:r w:rsidR="00521A98" w:rsidRPr="00EB4E1D">
        <w:rPr>
          <w:rFonts w:ascii="ＭＳ ゴシック" w:eastAsia="ＭＳ ゴシック" w:hAnsi="ＭＳ ゴシック" w:hint="eastAsia"/>
          <w:lang w:eastAsia="ja-JP" w:bidi="ar-SA"/>
        </w:rPr>
        <w:t>を</w:t>
      </w:r>
      <w:r w:rsidR="009E26E4" w:rsidRPr="00EB4E1D">
        <w:rPr>
          <w:rFonts w:ascii="ＭＳ ゴシック" w:eastAsia="ＭＳ ゴシック" w:hAnsi="ＭＳ ゴシック" w:hint="eastAsia"/>
          <w:lang w:eastAsia="ja-JP" w:bidi="ar-SA"/>
        </w:rPr>
        <w:t>預か</w:t>
      </w:r>
      <w:r w:rsidR="00521A98" w:rsidRPr="00EB4E1D">
        <w:rPr>
          <w:rFonts w:ascii="ＭＳ ゴシック" w:eastAsia="ＭＳ ゴシック" w:hAnsi="ＭＳ ゴシック" w:hint="eastAsia"/>
          <w:lang w:eastAsia="ja-JP" w:bidi="ar-SA"/>
        </w:rPr>
        <w:t>る場合</w:t>
      </w:r>
      <w:r w:rsidR="009E26E4" w:rsidRPr="00EB4E1D">
        <w:rPr>
          <w:rFonts w:ascii="ＭＳ ゴシック" w:eastAsia="ＭＳ ゴシック" w:hAnsi="ＭＳ ゴシック" w:hint="eastAsia"/>
          <w:lang w:eastAsia="ja-JP" w:bidi="ar-SA"/>
        </w:rPr>
        <w:t>や買い物代行などで金</w:t>
      </w:r>
      <w:r w:rsidR="009E2995" w:rsidRPr="00EB4E1D">
        <w:rPr>
          <w:rFonts w:ascii="ＭＳ ゴシック" w:eastAsia="ＭＳ ゴシック" w:hAnsi="ＭＳ ゴシック" w:hint="eastAsia"/>
          <w:lang w:eastAsia="ja-JP" w:bidi="ar-SA"/>
        </w:rPr>
        <w:t>品</w:t>
      </w:r>
      <w:r w:rsidR="009E26E4" w:rsidRPr="00EB4E1D">
        <w:rPr>
          <w:rFonts w:ascii="ＭＳ ゴシック" w:eastAsia="ＭＳ ゴシック" w:hAnsi="ＭＳ ゴシック" w:hint="eastAsia"/>
          <w:lang w:eastAsia="ja-JP" w:bidi="ar-SA"/>
        </w:rPr>
        <w:t>を預かる場合のルールが決まっており、適正に取り扱っている。</w:t>
      </w:r>
    </w:p>
    <w:p w14:paraId="65855985"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C81EF4"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E26E4" w:rsidRPr="00EB4E1D">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14:paraId="63585619"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EEBE6A8" w14:textId="77777777" w:rsidR="003E363F"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E363F" w:rsidRPr="00EB4E1D">
        <w:rPr>
          <w:rFonts w:ascii="ＭＳ ゴシック" w:eastAsia="ＭＳ ゴシック" w:hAnsi="ＭＳ ゴシック" w:hint="eastAsia"/>
          <w:lang w:eastAsia="ja-JP" w:bidi="ar-SA"/>
        </w:rPr>
        <w:t>安心・安全で落ち着いた生活を送るための環境づくりにつ</w:t>
      </w:r>
      <w:r w:rsidR="0033341B" w:rsidRPr="00EB4E1D">
        <w:rPr>
          <w:rFonts w:ascii="ＭＳ ゴシック" w:eastAsia="ＭＳ ゴシック" w:hAnsi="ＭＳ ゴシック" w:hint="eastAsia"/>
          <w:lang w:eastAsia="ja-JP" w:bidi="ar-SA"/>
        </w:rPr>
        <w:t>いて</w:t>
      </w:r>
      <w:r w:rsidR="003E363F" w:rsidRPr="00EB4E1D">
        <w:rPr>
          <w:rFonts w:ascii="ＭＳ ゴシック" w:eastAsia="ＭＳ ゴシック" w:hAnsi="ＭＳ ゴシック" w:hint="eastAsia"/>
          <w:lang w:eastAsia="ja-JP" w:bidi="ar-SA"/>
        </w:rPr>
        <w:t>、利用者・家族に助言・情報提供し、必要に応じて、介護支援専門員等に報告・連絡している。</w:t>
      </w:r>
    </w:p>
    <w:p w14:paraId="4AFC923F" w14:textId="77777777" w:rsidR="006607CC" w:rsidRPr="00EB4E1D" w:rsidRDefault="001F22A2" w:rsidP="006607C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cs="ＭＳ Ｐゴシック" w:hint="eastAsia"/>
          <w:bdr w:val="single" w:sz="4" w:space="0" w:color="auto"/>
          <w:lang w:eastAsia="ja-JP"/>
        </w:rPr>
        <w:lastRenderedPageBreak/>
        <w:t>評価基準の考え方と評価の留意点</w:t>
      </w:r>
    </w:p>
    <w:p w14:paraId="56836535" w14:textId="77777777" w:rsidR="00F309D4" w:rsidRPr="00EB4E1D" w:rsidRDefault="00FD5EE1" w:rsidP="00F309D4">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09CE98CB" w14:textId="77777777" w:rsidR="00086E02" w:rsidRPr="00EB4E1D" w:rsidRDefault="00086E02" w:rsidP="00F309D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color w:val="000000"/>
          <w:lang w:eastAsia="ja-JP"/>
        </w:rPr>
        <w:t>○本評価基準では、利用者の心身の状況に合わせて、安心・安</w:t>
      </w:r>
      <w:r w:rsidR="009E2995" w:rsidRPr="00EB4E1D">
        <w:rPr>
          <w:rFonts w:ascii="ＭＳ ゴシック" w:eastAsia="ＭＳ ゴシック" w:hAnsi="ＭＳ ゴシック" w:hint="eastAsia"/>
          <w:color w:val="000000"/>
          <w:lang w:eastAsia="ja-JP"/>
        </w:rPr>
        <w:t>定して</w:t>
      </w:r>
      <w:r w:rsidRPr="00EB4E1D">
        <w:rPr>
          <w:rFonts w:ascii="ＭＳ ゴシック" w:eastAsia="ＭＳ ゴシック" w:hAnsi="ＭＳ ゴシック" w:hint="eastAsia"/>
          <w:color w:val="000000"/>
          <w:lang w:eastAsia="ja-JP"/>
        </w:rPr>
        <w:t>自立した生活が営めるようどのように支援しているのか</w:t>
      </w:r>
      <w:r w:rsidR="009E2995"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評価します。</w:t>
      </w:r>
    </w:p>
    <w:p w14:paraId="55C864DC" w14:textId="77777777" w:rsidR="00086E02" w:rsidRPr="00EB4E1D" w:rsidRDefault="00086E02" w:rsidP="00FD5EE1">
      <w:pPr>
        <w:rPr>
          <w:rFonts w:ascii="ＭＳ ゴシック" w:eastAsia="ＭＳ ゴシック" w:hAnsi="ＭＳ ゴシック" w:cs="ＭＳ Ｐゴシック"/>
          <w:lang w:eastAsia="ja-JP"/>
        </w:rPr>
      </w:pPr>
    </w:p>
    <w:p w14:paraId="03D21FD8" w14:textId="77777777" w:rsidR="00FD5EE1" w:rsidRPr="00EB4E1D" w:rsidRDefault="00FD5EE1" w:rsidP="00FD5EE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2F1C65BB" w14:textId="77777777" w:rsidR="00F309D4" w:rsidRPr="00EB4E1D" w:rsidRDefault="0012443F" w:rsidP="00F309D4">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○利用者一人ひとりがその人らしく生き生きと生活できるよう、利用者の意向や生活習慣を尊重するとともに、心身の状況に合わせ自立した生活となるよう支援することが重要です。</w:t>
      </w:r>
    </w:p>
    <w:p w14:paraId="6F777C9D"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rPr>
      </w:pPr>
    </w:p>
    <w:p w14:paraId="55F49064" w14:textId="77777777" w:rsidR="00F309D4" w:rsidRPr="00EB4E1D" w:rsidRDefault="009E26E4" w:rsidP="00F309D4">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EE456C" w:rsidRPr="00EB4E1D">
        <w:rPr>
          <w:rFonts w:ascii="ＭＳ ゴシック" w:eastAsia="ＭＳ ゴシック" w:hAnsi="ＭＳ ゴシック" w:hint="eastAsia"/>
          <w:color w:val="000000"/>
          <w:lang w:eastAsia="ja-JP"/>
        </w:rPr>
        <w:t>利用者の心身の状況、</w:t>
      </w:r>
      <w:r w:rsidR="00653DEC" w:rsidRPr="00EB4E1D">
        <w:rPr>
          <w:rFonts w:ascii="ＭＳ ゴシック" w:eastAsia="ＭＳ ゴシック" w:hAnsi="ＭＳ ゴシック" w:hint="eastAsia"/>
          <w:color w:val="000000"/>
          <w:lang w:eastAsia="ja-JP"/>
        </w:rPr>
        <w:t>ＡＤＬ</w:t>
      </w:r>
      <w:r w:rsidR="00EE456C" w:rsidRPr="00EB4E1D">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w:t>
      </w:r>
      <w:r w:rsidR="00975FD4" w:rsidRPr="00EB4E1D">
        <w:rPr>
          <w:rFonts w:ascii="ＭＳ ゴシック" w:eastAsia="ＭＳ ゴシック" w:hAnsi="ＭＳ ゴシック" w:hint="eastAsia"/>
          <w:color w:val="000000"/>
          <w:lang w:eastAsia="ja-JP"/>
        </w:rPr>
        <w:t>し</w:t>
      </w:r>
      <w:r w:rsidR="00EE456C" w:rsidRPr="00EB4E1D">
        <w:rPr>
          <w:rFonts w:ascii="ＭＳ ゴシック" w:eastAsia="ＭＳ ゴシック" w:hAnsi="ＭＳ ゴシック" w:hint="eastAsia"/>
          <w:color w:val="000000"/>
          <w:lang w:eastAsia="ja-JP"/>
        </w:rPr>
        <w:t>理解</w:t>
      </w:r>
      <w:r w:rsidR="0012443F" w:rsidRPr="00EB4E1D">
        <w:rPr>
          <w:rFonts w:ascii="ＭＳ ゴシック" w:eastAsia="ＭＳ ゴシック" w:hAnsi="ＭＳ ゴシック" w:hint="eastAsia"/>
          <w:color w:val="000000"/>
          <w:lang w:eastAsia="ja-JP"/>
        </w:rPr>
        <w:t>することが必要です。</w:t>
      </w:r>
    </w:p>
    <w:p w14:paraId="225421D3"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rPr>
      </w:pPr>
    </w:p>
    <w:p w14:paraId="10A258CC" w14:textId="77777777" w:rsidR="00F309D4" w:rsidRPr="00EB4E1D" w:rsidRDefault="00A06576"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EB4E1D">
        <w:rPr>
          <w:rFonts w:ascii="ＭＳ ゴシック" w:eastAsia="ＭＳ ゴシック" w:hAnsi="ＭＳ ゴシック" w:hint="eastAsia"/>
          <w:lang w:eastAsia="ja-JP"/>
        </w:rPr>
        <w:t>することが重要で</w:t>
      </w:r>
      <w:r w:rsidRPr="00EB4E1D">
        <w:rPr>
          <w:rFonts w:ascii="ＭＳ ゴシック" w:eastAsia="ＭＳ ゴシック" w:hAnsi="ＭＳ ゴシック" w:hint="eastAsia"/>
          <w:lang w:eastAsia="ja-JP"/>
        </w:rPr>
        <w:t>す。</w:t>
      </w:r>
    </w:p>
    <w:p w14:paraId="3F3545FA"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79CA66AD" w14:textId="77777777" w:rsidR="00F309D4" w:rsidRPr="00EB4E1D" w:rsidRDefault="00BB7069"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BF5AD2" w:rsidRPr="00EB4E1D">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14:paraId="64D1F966"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6659B650" w14:textId="77777777" w:rsidR="00F309D4" w:rsidRPr="00EB4E1D" w:rsidRDefault="00521A98"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lang w:eastAsia="ja-JP"/>
        </w:rPr>
        <w:t>○家事の経験のない利用者には、すべて</w:t>
      </w:r>
      <w:r w:rsidR="00975FD4"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代わって行うのではなく、</w:t>
      </w:r>
      <w:r w:rsidR="00023F51" w:rsidRPr="00EB4E1D">
        <w:rPr>
          <w:rFonts w:ascii="ＭＳ ゴシック" w:eastAsia="ＭＳ ゴシック" w:hAnsi="ＭＳ ゴシック" w:hint="eastAsia"/>
          <w:color w:val="000000"/>
          <w:lang w:eastAsia="ja-JP" w:bidi="ar-SA"/>
        </w:rPr>
        <w:t>自分でできることは一緒に行うなど</w:t>
      </w:r>
      <w:r w:rsidRPr="00EB4E1D">
        <w:rPr>
          <w:rFonts w:ascii="ＭＳ ゴシック" w:eastAsia="ＭＳ ゴシック" w:hAnsi="ＭＳ ゴシック" w:hint="eastAsia"/>
          <w:color w:val="000000"/>
          <w:lang w:eastAsia="ja-JP" w:bidi="ar-SA"/>
        </w:rPr>
        <w:t>徐々に本人ができるように援助していきます。</w:t>
      </w:r>
    </w:p>
    <w:p w14:paraId="1AB4095C"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07D7D04A" w14:textId="77777777" w:rsidR="00F309D4" w:rsidRPr="00EB4E1D" w:rsidRDefault="00BF5AD2"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w:t>
      </w:r>
      <w:r w:rsidR="008B57A6" w:rsidRPr="00EB4E1D">
        <w:rPr>
          <w:rFonts w:ascii="ＭＳ ゴシック" w:eastAsia="ＭＳ ゴシック" w:hAnsi="ＭＳ ゴシック" w:hint="eastAsia"/>
          <w:color w:val="000000"/>
          <w:lang w:eastAsia="ja-JP" w:bidi="ar-SA"/>
        </w:rPr>
        <w:t>利用者が自立した生活を継続するためには、利用者の</w:t>
      </w:r>
      <w:r w:rsidR="009E2995" w:rsidRPr="00EB4E1D">
        <w:rPr>
          <w:rFonts w:ascii="ＭＳ ゴシック" w:eastAsia="ＭＳ ゴシック" w:hAnsi="ＭＳ ゴシック" w:hint="eastAsia"/>
          <w:color w:val="000000"/>
          <w:lang w:eastAsia="ja-JP" w:bidi="ar-SA"/>
        </w:rPr>
        <w:t>意向や</w:t>
      </w:r>
      <w:r w:rsidR="008B57A6" w:rsidRPr="00EB4E1D">
        <w:rPr>
          <w:rFonts w:ascii="ＭＳ ゴシック" w:eastAsia="ＭＳ ゴシック" w:hAnsi="ＭＳ ゴシック" w:hint="eastAsia"/>
          <w:color w:val="000000"/>
          <w:lang w:eastAsia="ja-JP" w:bidi="ar-SA"/>
        </w:rPr>
        <w:t>これまでの生活を尊重しながら、</w:t>
      </w:r>
      <w:r w:rsidR="009E2995" w:rsidRPr="00EB4E1D">
        <w:rPr>
          <w:rFonts w:ascii="ＭＳ ゴシック" w:eastAsia="ＭＳ ゴシック" w:hAnsi="ＭＳ ゴシック" w:hint="eastAsia"/>
          <w:color w:val="000000"/>
          <w:lang w:eastAsia="ja-JP" w:bidi="ar-SA"/>
        </w:rPr>
        <w:t>居室等の</w:t>
      </w:r>
      <w:r w:rsidR="008B57A6" w:rsidRPr="00EB4E1D">
        <w:rPr>
          <w:rFonts w:ascii="ＭＳ ゴシック" w:eastAsia="ＭＳ ゴシック" w:hAnsi="ＭＳ ゴシック" w:hint="eastAsia"/>
          <w:color w:val="000000"/>
          <w:lang w:eastAsia="ja-JP" w:bidi="ar-SA"/>
        </w:rPr>
        <w:t>環境に配慮した支援を行</w:t>
      </w:r>
      <w:r w:rsidR="009E2995" w:rsidRPr="00EB4E1D">
        <w:rPr>
          <w:rFonts w:ascii="ＭＳ ゴシック" w:eastAsia="ＭＳ ゴシック" w:hAnsi="ＭＳ ゴシック" w:hint="eastAsia"/>
          <w:color w:val="000000"/>
          <w:lang w:eastAsia="ja-JP" w:bidi="ar-SA"/>
        </w:rPr>
        <w:t>う必要があり</w:t>
      </w:r>
      <w:r w:rsidR="008B57A6" w:rsidRPr="00EB4E1D">
        <w:rPr>
          <w:rFonts w:ascii="ＭＳ ゴシック" w:eastAsia="ＭＳ ゴシック" w:hAnsi="ＭＳ ゴシック" w:hint="eastAsia"/>
          <w:color w:val="000000"/>
          <w:lang w:eastAsia="ja-JP" w:bidi="ar-SA"/>
        </w:rPr>
        <w:t>ます。</w:t>
      </w:r>
    </w:p>
    <w:p w14:paraId="7D5E4D64"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25CC0378" w14:textId="77777777" w:rsidR="00F309D4" w:rsidRPr="00EB4E1D" w:rsidRDefault="00BF5AD2"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w:t>
      </w:r>
      <w:r w:rsidR="006607CC" w:rsidRPr="00EB4E1D">
        <w:rPr>
          <w:rFonts w:ascii="ＭＳ ゴシック" w:eastAsia="ＭＳ ゴシック" w:hAnsi="ＭＳ ゴシック" w:hint="eastAsia"/>
          <w:color w:val="000000"/>
          <w:lang w:eastAsia="ja-JP" w:bidi="ar-SA"/>
        </w:rPr>
        <w:t>食事、洗濯、掃除、整理整頓等の家事は、利用者がこれまで行ってきた方法を尊重しつつ</w:t>
      </w:r>
      <w:r w:rsidR="008B57A6" w:rsidRPr="00EB4E1D">
        <w:rPr>
          <w:rFonts w:ascii="ＭＳ ゴシック" w:eastAsia="ＭＳ ゴシック" w:hAnsi="ＭＳ ゴシック" w:hint="eastAsia"/>
          <w:color w:val="000000"/>
          <w:lang w:eastAsia="ja-JP" w:bidi="ar-SA"/>
        </w:rPr>
        <w:t>支援します。そのため、これらの支援は、</w:t>
      </w:r>
      <w:r w:rsidR="00A10251" w:rsidRPr="00EB4E1D">
        <w:rPr>
          <w:rFonts w:ascii="ＭＳ ゴシック" w:eastAsia="ＭＳ ゴシック" w:hAnsi="ＭＳ ゴシック" w:hint="eastAsia"/>
          <w:color w:val="000000"/>
          <w:lang w:eastAsia="ja-JP" w:bidi="ar-SA"/>
        </w:rPr>
        <w:t>利用者とともに行うか、利用者の同意</w:t>
      </w:r>
      <w:r w:rsidR="008B57A6" w:rsidRPr="00EB4E1D">
        <w:rPr>
          <w:rFonts w:ascii="ＭＳ ゴシック" w:eastAsia="ＭＳ ゴシック" w:hAnsi="ＭＳ ゴシック" w:hint="eastAsia"/>
          <w:color w:val="000000"/>
          <w:lang w:eastAsia="ja-JP" w:bidi="ar-SA"/>
        </w:rPr>
        <w:t>のもとに行うことが必要で</w:t>
      </w:r>
      <w:r w:rsidR="00A10251" w:rsidRPr="00EB4E1D">
        <w:rPr>
          <w:rFonts w:ascii="ＭＳ ゴシック" w:eastAsia="ＭＳ ゴシック" w:hAnsi="ＭＳ ゴシック" w:hint="eastAsia"/>
          <w:color w:val="000000"/>
          <w:lang w:eastAsia="ja-JP" w:bidi="ar-SA"/>
        </w:rPr>
        <w:t>す。</w:t>
      </w:r>
    </w:p>
    <w:p w14:paraId="1EADDC1A"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0EE18C31" w14:textId="77777777" w:rsidR="00F309D4" w:rsidRPr="00EB4E1D" w:rsidRDefault="00102615"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○利用者の安心・安定</w:t>
      </w:r>
      <w:r w:rsidR="008B57A6" w:rsidRPr="00EB4E1D">
        <w:rPr>
          <w:rFonts w:ascii="ＭＳ ゴシック" w:eastAsia="ＭＳ ゴシック" w:hAnsi="ＭＳ ゴシック" w:hint="eastAsia"/>
          <w:color w:val="000000"/>
          <w:lang w:eastAsia="ja-JP" w:bidi="ar-SA"/>
        </w:rPr>
        <w:t>と暮らしやすい</w:t>
      </w:r>
      <w:r w:rsidRPr="00EB4E1D">
        <w:rPr>
          <w:rFonts w:ascii="ＭＳ ゴシック" w:eastAsia="ＭＳ ゴシック" w:hAnsi="ＭＳ ゴシック" w:hint="eastAsia"/>
          <w:color w:val="000000"/>
          <w:lang w:eastAsia="ja-JP" w:bidi="ar-SA"/>
        </w:rPr>
        <w:t>居室等</w:t>
      </w:r>
      <w:r w:rsidR="008B57A6" w:rsidRPr="00EB4E1D">
        <w:rPr>
          <w:rFonts w:ascii="ＭＳ ゴシック" w:eastAsia="ＭＳ ゴシック" w:hAnsi="ＭＳ ゴシック" w:hint="eastAsia"/>
          <w:color w:val="000000"/>
          <w:lang w:eastAsia="ja-JP" w:bidi="ar-SA"/>
        </w:rPr>
        <w:t>環境のため、居室や廊下等の安全確保やレンジ、暖房器具</w:t>
      </w:r>
      <w:r w:rsidRPr="00EB4E1D">
        <w:rPr>
          <w:rFonts w:ascii="ＭＳ ゴシック" w:eastAsia="ＭＳ ゴシック" w:hAnsi="ＭＳ ゴシック" w:hint="eastAsia"/>
          <w:color w:val="000000"/>
          <w:lang w:eastAsia="ja-JP" w:bidi="ar-SA"/>
        </w:rPr>
        <w:t>等</w:t>
      </w:r>
      <w:r w:rsidR="008B57A6" w:rsidRPr="00EB4E1D">
        <w:rPr>
          <w:rFonts w:ascii="ＭＳ ゴシック" w:eastAsia="ＭＳ ゴシック" w:hAnsi="ＭＳ ゴシック" w:hint="eastAsia"/>
          <w:color w:val="000000"/>
          <w:lang w:eastAsia="ja-JP" w:bidi="ar-SA"/>
        </w:rPr>
        <w:t>からの火災防止などに配慮することが重要です。</w:t>
      </w:r>
    </w:p>
    <w:p w14:paraId="7DCBF6DC"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14CA4591" w14:textId="77777777" w:rsidR="00F309D4" w:rsidRPr="00EB4E1D" w:rsidRDefault="008B57A6"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○利用者の暮らし</w:t>
      </w:r>
      <w:r w:rsidR="00102615" w:rsidRPr="00EB4E1D">
        <w:rPr>
          <w:rFonts w:ascii="ＭＳ ゴシック" w:eastAsia="ＭＳ ゴシック" w:hAnsi="ＭＳ ゴシック" w:hint="eastAsia"/>
          <w:color w:val="000000"/>
          <w:lang w:eastAsia="ja-JP" w:bidi="ar-SA"/>
        </w:rPr>
        <w:t>へ</w:t>
      </w:r>
      <w:r w:rsidRPr="00EB4E1D">
        <w:rPr>
          <w:rFonts w:ascii="ＭＳ ゴシック" w:eastAsia="ＭＳ ゴシック" w:hAnsi="ＭＳ ゴシック" w:hint="eastAsia"/>
          <w:color w:val="000000"/>
          <w:lang w:eastAsia="ja-JP" w:bidi="ar-SA"/>
        </w:rPr>
        <w:t>の意向や心身の状況を踏まえながら、</w:t>
      </w:r>
      <w:r w:rsidR="00B74F56" w:rsidRPr="00EB4E1D">
        <w:rPr>
          <w:rFonts w:ascii="ＭＳ ゴシック" w:eastAsia="ＭＳ ゴシック" w:hAnsi="ＭＳ ゴシック" w:hint="eastAsia"/>
          <w:color w:val="000000"/>
          <w:lang w:eastAsia="ja-JP" w:bidi="ar-SA"/>
        </w:rPr>
        <w:t>必要に応じて、</w:t>
      </w:r>
      <w:r w:rsidRPr="00EB4E1D">
        <w:rPr>
          <w:rFonts w:ascii="ＭＳ ゴシック" w:eastAsia="ＭＳ ゴシック" w:hAnsi="ＭＳ ゴシック" w:hint="eastAsia"/>
          <w:color w:val="000000"/>
          <w:lang w:eastAsia="ja-JP" w:bidi="ar-SA"/>
        </w:rPr>
        <w:t>福祉用具の活用</w:t>
      </w:r>
      <w:r w:rsidR="00FD6140" w:rsidRPr="00EB4E1D">
        <w:rPr>
          <w:rFonts w:ascii="ＭＳ ゴシック" w:eastAsia="ＭＳ ゴシック" w:hAnsi="ＭＳ ゴシック" w:hint="eastAsia"/>
          <w:color w:val="000000"/>
          <w:lang w:eastAsia="ja-JP" w:bidi="ar-SA"/>
        </w:rPr>
        <w:t>など</w:t>
      </w:r>
      <w:r w:rsidRPr="00EB4E1D">
        <w:rPr>
          <w:rFonts w:ascii="ＭＳ ゴシック" w:eastAsia="ＭＳ ゴシック" w:hAnsi="ＭＳ ゴシック" w:hint="eastAsia"/>
          <w:color w:val="000000"/>
          <w:lang w:eastAsia="ja-JP" w:bidi="ar-SA"/>
        </w:rPr>
        <w:t>について</w:t>
      </w:r>
      <w:r w:rsidR="00102615" w:rsidRPr="00EB4E1D">
        <w:rPr>
          <w:rFonts w:ascii="ＭＳ ゴシック" w:eastAsia="ＭＳ ゴシック" w:hAnsi="ＭＳ ゴシック" w:hint="eastAsia"/>
          <w:color w:val="000000"/>
          <w:lang w:eastAsia="ja-JP" w:bidi="ar-SA"/>
        </w:rPr>
        <w:t>検討</w:t>
      </w:r>
      <w:r w:rsidRPr="00EB4E1D">
        <w:rPr>
          <w:rFonts w:ascii="ＭＳ ゴシック" w:eastAsia="ＭＳ ゴシック" w:hAnsi="ＭＳ ゴシック" w:hint="eastAsia"/>
          <w:color w:val="000000"/>
          <w:lang w:eastAsia="ja-JP" w:bidi="ar-SA"/>
        </w:rPr>
        <w:t>を行う</w:t>
      </w:r>
      <w:r w:rsidR="00102615" w:rsidRPr="00EB4E1D">
        <w:rPr>
          <w:rFonts w:ascii="ＭＳ ゴシック" w:eastAsia="ＭＳ ゴシック" w:hAnsi="ＭＳ ゴシック" w:hint="eastAsia"/>
          <w:color w:val="000000"/>
          <w:lang w:eastAsia="ja-JP" w:bidi="ar-SA"/>
        </w:rPr>
        <w:t>と</w:t>
      </w:r>
      <w:r w:rsidRPr="00EB4E1D">
        <w:rPr>
          <w:rFonts w:ascii="ＭＳ ゴシック" w:eastAsia="ＭＳ ゴシック" w:hAnsi="ＭＳ ゴシック" w:hint="eastAsia"/>
          <w:color w:val="000000"/>
          <w:lang w:eastAsia="ja-JP" w:bidi="ar-SA"/>
        </w:rPr>
        <w:t>とも</w:t>
      </w:r>
      <w:r w:rsidR="00102615" w:rsidRPr="00EB4E1D">
        <w:rPr>
          <w:rFonts w:ascii="ＭＳ ゴシック" w:eastAsia="ＭＳ ゴシック" w:hAnsi="ＭＳ ゴシック" w:hint="eastAsia"/>
          <w:color w:val="000000"/>
          <w:lang w:eastAsia="ja-JP" w:bidi="ar-SA"/>
        </w:rPr>
        <w:t>に</w:t>
      </w:r>
      <w:r w:rsidRPr="00EB4E1D">
        <w:rPr>
          <w:rFonts w:ascii="ＭＳ ゴシック" w:eastAsia="ＭＳ ゴシック" w:hAnsi="ＭＳ ゴシック" w:hint="eastAsia"/>
          <w:color w:val="000000"/>
          <w:lang w:eastAsia="ja-JP" w:bidi="ar-SA"/>
        </w:rPr>
        <w:t>、利用者の暮らしを向上するため</w:t>
      </w:r>
      <w:r w:rsidR="00102615" w:rsidRPr="00EB4E1D">
        <w:rPr>
          <w:rFonts w:ascii="ＭＳ ゴシック" w:eastAsia="ＭＳ ゴシック" w:hAnsi="ＭＳ ゴシック" w:hint="eastAsia"/>
          <w:color w:val="000000"/>
          <w:lang w:eastAsia="ja-JP" w:bidi="ar-SA"/>
        </w:rPr>
        <w:t>に利用</w:t>
      </w:r>
      <w:r w:rsidR="00B74F56" w:rsidRPr="00EB4E1D">
        <w:rPr>
          <w:rFonts w:ascii="ＭＳ ゴシック" w:eastAsia="ＭＳ ゴシック" w:hAnsi="ＭＳ ゴシック" w:hint="eastAsia"/>
          <w:color w:val="000000"/>
          <w:lang w:eastAsia="ja-JP" w:bidi="ar-SA"/>
        </w:rPr>
        <w:t>を促します</w:t>
      </w:r>
      <w:r w:rsidRPr="00EB4E1D">
        <w:rPr>
          <w:rFonts w:ascii="ＭＳ ゴシック" w:eastAsia="ＭＳ ゴシック" w:hAnsi="ＭＳ ゴシック" w:hint="eastAsia"/>
          <w:color w:val="000000"/>
          <w:lang w:eastAsia="ja-JP" w:bidi="ar-SA"/>
        </w:rPr>
        <w:t>。</w:t>
      </w:r>
    </w:p>
    <w:p w14:paraId="2EDB9807"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396421E8" w14:textId="77777777" w:rsidR="00F309D4" w:rsidRPr="00EB4E1D" w:rsidRDefault="00521A98"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○利用者の支援において</w:t>
      </w:r>
      <w:r w:rsidR="008B57A6" w:rsidRPr="00EB4E1D">
        <w:rPr>
          <w:rFonts w:ascii="ＭＳ ゴシック" w:eastAsia="ＭＳ ゴシック" w:hAnsi="ＭＳ ゴシック" w:hint="eastAsia"/>
          <w:color w:val="000000"/>
          <w:lang w:eastAsia="ja-JP" w:bidi="ar-SA"/>
        </w:rPr>
        <w:t>、鍵の預かりや買い物代行における</w:t>
      </w:r>
      <w:r w:rsidR="00F43611" w:rsidRPr="00EB4E1D">
        <w:rPr>
          <w:rFonts w:ascii="ＭＳ ゴシック" w:eastAsia="ＭＳ ゴシック" w:hAnsi="ＭＳ ゴシック" w:hint="eastAsia"/>
          <w:color w:val="000000"/>
          <w:lang w:eastAsia="ja-JP" w:bidi="ar-SA"/>
        </w:rPr>
        <w:t>金品</w:t>
      </w:r>
      <w:r w:rsidR="008B57A6" w:rsidRPr="00EB4E1D">
        <w:rPr>
          <w:rFonts w:ascii="ＭＳ ゴシック" w:eastAsia="ＭＳ ゴシック" w:hAnsi="ＭＳ ゴシック" w:hint="eastAsia"/>
          <w:color w:val="000000"/>
          <w:lang w:eastAsia="ja-JP" w:bidi="ar-SA"/>
        </w:rPr>
        <w:t>の預かりに関するルールを明確に定め、適正に取り扱</w:t>
      </w:r>
      <w:r w:rsidR="00F43611" w:rsidRPr="00EB4E1D">
        <w:rPr>
          <w:rFonts w:ascii="ＭＳ ゴシック" w:eastAsia="ＭＳ ゴシック" w:hAnsi="ＭＳ ゴシック" w:hint="eastAsia"/>
          <w:color w:val="000000"/>
          <w:lang w:eastAsia="ja-JP" w:bidi="ar-SA"/>
        </w:rPr>
        <w:t>うことが必要で</w:t>
      </w:r>
      <w:r w:rsidR="008B57A6" w:rsidRPr="00EB4E1D">
        <w:rPr>
          <w:rFonts w:ascii="ＭＳ ゴシック" w:eastAsia="ＭＳ ゴシック" w:hAnsi="ＭＳ ゴシック" w:hint="eastAsia"/>
          <w:color w:val="000000"/>
          <w:lang w:eastAsia="ja-JP" w:bidi="ar-SA"/>
        </w:rPr>
        <w:t>す。</w:t>
      </w:r>
    </w:p>
    <w:p w14:paraId="51758132" w14:textId="77777777" w:rsidR="00573837" w:rsidRPr="00EB4E1D" w:rsidRDefault="00573837" w:rsidP="00F309D4">
      <w:pPr>
        <w:ind w:leftChars="100" w:left="440" w:hangingChars="100" w:hanging="220"/>
        <w:rPr>
          <w:rFonts w:ascii="ＭＳ ゴシック" w:eastAsia="ＭＳ ゴシック" w:hAnsi="ＭＳ ゴシック"/>
          <w:lang w:eastAsia="ja-JP" w:bidi="ar-SA"/>
        </w:rPr>
      </w:pPr>
    </w:p>
    <w:p w14:paraId="23EA32AF" w14:textId="77777777" w:rsidR="00F309D4" w:rsidRPr="00EB4E1D" w:rsidRDefault="00173E23" w:rsidP="00F309D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607CC" w:rsidRPr="00EB4E1D">
        <w:rPr>
          <w:rFonts w:ascii="ＭＳ ゴシック" w:eastAsia="ＭＳ ゴシック" w:hAnsi="ＭＳ ゴシック" w:hint="eastAsia"/>
          <w:lang w:eastAsia="ja-JP" w:bidi="ar-SA"/>
        </w:rPr>
        <w:t>判断能力</w:t>
      </w:r>
      <w:r w:rsidR="00A06576" w:rsidRPr="00EB4E1D">
        <w:rPr>
          <w:rFonts w:ascii="ＭＳ ゴシック" w:eastAsia="ＭＳ ゴシック" w:hAnsi="ＭＳ ゴシック" w:hint="eastAsia"/>
          <w:lang w:eastAsia="ja-JP" w:bidi="ar-SA"/>
        </w:rPr>
        <w:t>の状況</w:t>
      </w:r>
      <w:r w:rsidR="00BF79B8" w:rsidRPr="00EB4E1D">
        <w:rPr>
          <w:rFonts w:ascii="ＭＳ ゴシック" w:eastAsia="ＭＳ ゴシック" w:hAnsi="ＭＳ ゴシック" w:hint="eastAsia"/>
          <w:lang w:eastAsia="ja-JP" w:bidi="ar-SA"/>
        </w:rPr>
        <w:t>により</w:t>
      </w:r>
      <w:r w:rsidR="006607CC" w:rsidRPr="00EB4E1D">
        <w:rPr>
          <w:rFonts w:ascii="ＭＳ ゴシック" w:eastAsia="ＭＳ ゴシック" w:hAnsi="ＭＳ ゴシック" w:hint="eastAsia"/>
          <w:lang w:eastAsia="ja-JP" w:bidi="ar-SA"/>
        </w:rPr>
        <w:t>、利用者本人</w:t>
      </w:r>
      <w:r w:rsidR="00FD6140" w:rsidRPr="00EB4E1D">
        <w:rPr>
          <w:rFonts w:ascii="ＭＳ ゴシック" w:eastAsia="ＭＳ ゴシック" w:hAnsi="ＭＳ ゴシック" w:hint="eastAsia"/>
          <w:lang w:eastAsia="ja-JP" w:bidi="ar-SA"/>
        </w:rPr>
        <w:t>が</w:t>
      </w:r>
      <w:r w:rsidR="006607CC" w:rsidRPr="00EB4E1D">
        <w:rPr>
          <w:rFonts w:ascii="ＭＳ ゴシック" w:eastAsia="ＭＳ ゴシック" w:hAnsi="ＭＳ ゴシック" w:hint="eastAsia"/>
          <w:lang w:eastAsia="ja-JP" w:bidi="ar-SA"/>
        </w:rPr>
        <w:t>金銭管理</w:t>
      </w:r>
      <w:r w:rsidR="00FD6140" w:rsidRPr="00EB4E1D">
        <w:rPr>
          <w:rFonts w:ascii="ＭＳ ゴシック" w:eastAsia="ＭＳ ゴシック" w:hAnsi="ＭＳ ゴシック" w:hint="eastAsia"/>
          <w:lang w:eastAsia="ja-JP" w:bidi="ar-SA"/>
        </w:rPr>
        <w:t>をすること</w:t>
      </w:r>
      <w:r w:rsidR="006607CC" w:rsidRPr="00EB4E1D">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EB4E1D">
        <w:rPr>
          <w:rFonts w:ascii="ＭＳ ゴシック" w:eastAsia="ＭＳ ゴシック" w:hAnsi="ＭＳ ゴシック" w:hint="eastAsia"/>
          <w:lang w:eastAsia="ja-JP" w:bidi="ar-SA"/>
        </w:rPr>
        <w:t>に状況等を連絡・報告し、</w:t>
      </w:r>
      <w:r w:rsidR="006607CC" w:rsidRPr="00EB4E1D">
        <w:rPr>
          <w:rFonts w:ascii="ＭＳ ゴシック" w:eastAsia="ＭＳ ゴシック" w:hAnsi="ＭＳ ゴシック" w:hint="eastAsia"/>
          <w:lang w:eastAsia="ja-JP" w:bidi="ar-SA"/>
        </w:rPr>
        <w:t>日常生活自立支援事業や成年後見制度の利用につなげます。</w:t>
      </w:r>
    </w:p>
    <w:p w14:paraId="6AA71D0B" w14:textId="77777777" w:rsidR="00F309D4" w:rsidRPr="00EB4E1D" w:rsidRDefault="00F309D4" w:rsidP="00F309D4">
      <w:pPr>
        <w:ind w:leftChars="100" w:left="440" w:hangingChars="100" w:hanging="220"/>
        <w:rPr>
          <w:rFonts w:ascii="ＭＳ ゴシック" w:eastAsia="ＭＳ ゴシック" w:hAnsi="ＭＳ ゴシック"/>
          <w:lang w:eastAsia="ja-JP" w:bidi="ar-SA"/>
        </w:rPr>
      </w:pPr>
    </w:p>
    <w:p w14:paraId="2812150D" w14:textId="77777777" w:rsidR="002D649B" w:rsidRPr="00EB4E1D" w:rsidRDefault="002D649B" w:rsidP="00F309D4">
      <w:pPr>
        <w:ind w:leftChars="100" w:left="440" w:hangingChars="100" w:hanging="220"/>
        <w:rPr>
          <w:rFonts w:ascii="ＭＳ ゴシック" w:eastAsia="ＭＳ ゴシック" w:hAnsi="ＭＳ ゴシック"/>
          <w:lang w:eastAsia="ja-JP" w:bidi="ar-SA"/>
        </w:rPr>
      </w:pPr>
    </w:p>
    <w:p w14:paraId="58BE5655" w14:textId="77777777" w:rsidR="0033341B" w:rsidRPr="00EB4E1D" w:rsidRDefault="0033341B" w:rsidP="00F309D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14:paraId="1902E714" w14:textId="77777777" w:rsidR="0033341B" w:rsidRPr="00EB4E1D" w:rsidRDefault="0033341B" w:rsidP="00FD5EE1">
      <w:pPr>
        <w:rPr>
          <w:rFonts w:ascii="ＭＳ ゴシック" w:eastAsia="ＭＳ ゴシック" w:hAnsi="ＭＳ ゴシック" w:cs="ＭＳ Ｐゴシック"/>
          <w:lang w:eastAsia="ja-JP" w:bidi="ar-SA"/>
        </w:rPr>
      </w:pPr>
    </w:p>
    <w:p w14:paraId="1F67A8D5" w14:textId="77777777" w:rsidR="00F309D4" w:rsidRPr="00EB4E1D" w:rsidRDefault="00FD5EE1" w:rsidP="00F309D4">
      <w:pPr>
        <w:rPr>
          <w:rFonts w:ascii="ＭＳ ゴシック" w:eastAsia="ＭＳ ゴシック" w:hAnsi="ＭＳ ゴシック" w:cs="ＭＳ Ｐゴシック"/>
          <w:lang w:eastAsia="ja-JP" w:bidi="ar-SA"/>
        </w:rPr>
      </w:pPr>
      <w:r w:rsidRPr="00EB4E1D">
        <w:rPr>
          <w:rFonts w:ascii="ＭＳ ゴシック" w:eastAsia="ＭＳ ゴシック" w:hAnsi="ＭＳ ゴシック" w:cs="ＭＳ Ｐゴシック" w:hint="eastAsia"/>
          <w:lang w:eastAsia="ja-JP" w:bidi="ar-SA"/>
        </w:rPr>
        <w:t>（３）評価の留意点</w:t>
      </w:r>
    </w:p>
    <w:p w14:paraId="66C4C08E" w14:textId="77777777" w:rsidR="00F309D4" w:rsidRPr="00EB4E1D" w:rsidRDefault="00496E34" w:rsidP="00F309D4">
      <w:pPr>
        <w:ind w:leftChars="100" w:left="440" w:hangingChars="100" w:hanging="220"/>
        <w:rPr>
          <w:rFonts w:ascii="ＭＳ ゴシック" w:eastAsia="ＭＳ ゴシック" w:hAnsi="ＭＳ ゴシック" w:cs="ＭＳ Ｐゴシック"/>
          <w:lang w:eastAsia="ja-JP" w:bidi="ar-SA"/>
        </w:rPr>
      </w:pPr>
      <w:r w:rsidRPr="00EB4E1D">
        <w:rPr>
          <w:rFonts w:ascii="ＭＳ ゴシック" w:eastAsia="ＭＳ ゴシック" w:hAnsi="ＭＳ ゴシック" w:hint="eastAsia"/>
          <w:lang w:eastAsia="ja-JP"/>
        </w:rPr>
        <w:t>○</w:t>
      </w:r>
      <w:r w:rsidR="00CA4FA0" w:rsidRPr="00EB4E1D">
        <w:rPr>
          <w:rFonts w:ascii="ＭＳ ゴシック" w:eastAsia="ＭＳ ゴシック" w:hAnsi="ＭＳ ゴシック" w:hint="eastAsia"/>
          <w:lang w:eastAsia="ja-JP"/>
        </w:rPr>
        <w:t>利用者</w:t>
      </w:r>
      <w:r w:rsidR="00832788" w:rsidRPr="00EB4E1D">
        <w:rPr>
          <w:rFonts w:ascii="ＭＳ ゴシック" w:eastAsia="ＭＳ ゴシック" w:hAnsi="ＭＳ ゴシック" w:hint="eastAsia"/>
          <w:lang w:eastAsia="ja-JP"/>
        </w:rPr>
        <w:t>一人ひとりに応じた生活となるようどのような支援や取組を行っているか、その</w:t>
      </w:r>
      <w:r w:rsidRPr="00EB4E1D">
        <w:rPr>
          <w:rFonts w:ascii="ＭＳ ゴシック" w:eastAsia="ＭＳ ゴシック" w:hAnsi="ＭＳ ゴシック" w:hint="eastAsia"/>
          <w:lang w:eastAsia="ja-JP"/>
        </w:rPr>
        <w:t>実施方法、実施状況や取組を具体的に確認します。</w:t>
      </w:r>
    </w:p>
    <w:p w14:paraId="251BE4E0" w14:textId="77777777" w:rsidR="00F309D4" w:rsidRPr="00EB4E1D" w:rsidRDefault="00F309D4" w:rsidP="00F309D4">
      <w:pPr>
        <w:ind w:leftChars="100" w:left="440" w:hangingChars="100" w:hanging="220"/>
        <w:rPr>
          <w:rFonts w:ascii="ＭＳ ゴシック" w:eastAsia="ＭＳ ゴシック" w:hAnsi="ＭＳ ゴシック" w:cs="ＭＳ Ｐゴシック"/>
          <w:lang w:eastAsia="ja-JP" w:bidi="ar-SA"/>
        </w:rPr>
      </w:pPr>
    </w:p>
    <w:p w14:paraId="3A281E52" w14:textId="77777777" w:rsidR="00832788" w:rsidRPr="00EB4E1D" w:rsidRDefault="00832788" w:rsidP="00F309D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14:paraId="30200B6D" w14:textId="77777777" w:rsidR="00F309D4" w:rsidRPr="00EB4E1D" w:rsidRDefault="00F309D4" w:rsidP="00F309D4">
      <w:pPr>
        <w:ind w:leftChars="100" w:left="440" w:hangingChars="100" w:hanging="220"/>
        <w:rPr>
          <w:rFonts w:ascii="ＭＳ ゴシック" w:eastAsia="ＭＳ ゴシック" w:hAnsi="ＭＳ ゴシック" w:cs="ＭＳ Ｐゴシック"/>
          <w:lang w:eastAsia="ja-JP" w:bidi="ar-SA"/>
        </w:rPr>
      </w:pPr>
    </w:p>
    <w:p w14:paraId="5863340E" w14:textId="77777777" w:rsidR="00735398" w:rsidRPr="00EB4E1D" w:rsidRDefault="00C17C5D" w:rsidP="00932690">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70D0E6A8" w14:textId="77777777" w:rsidR="00735398" w:rsidRPr="00EB4E1D" w:rsidRDefault="00735398" w:rsidP="00932690">
      <w:pPr>
        <w:spacing w:beforeLines="40" w:before="144" w:afterLines="40" w:after="144" w:line="240" w:lineRule="exact"/>
        <w:rPr>
          <w:rFonts w:ascii="ＭＳ ゴシック" w:eastAsia="ＭＳ ゴシック" w:hAnsi="ＭＳ ゴシック"/>
          <w:b/>
          <w:lang w:eastAsia="ja-JP"/>
        </w:rPr>
      </w:pPr>
    </w:p>
    <w:p w14:paraId="192DB89D" w14:textId="77777777" w:rsidR="00932690" w:rsidRPr="00EB4E1D" w:rsidRDefault="00932690" w:rsidP="00932690">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0A102300" w14:textId="77777777" w:rsidR="00932690" w:rsidRPr="00EB4E1D" w:rsidRDefault="000238F6" w:rsidP="00932690">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7968" behindDoc="0" locked="0" layoutInCell="1" allowOverlap="1" wp14:anchorId="450ED254" wp14:editId="64A7AF57">
                <wp:simplePos x="0" y="0"/>
                <wp:positionH relativeFrom="column">
                  <wp:posOffset>2720340</wp:posOffset>
                </wp:positionH>
                <wp:positionV relativeFrom="paragraph">
                  <wp:posOffset>-467360</wp:posOffset>
                </wp:positionV>
                <wp:extent cx="3540760" cy="522605"/>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9C3C17" w14:paraId="1BBF6E07" w14:textId="77777777" w:rsidTr="00DD6C39">
                              <w:trPr>
                                <w:trHeight w:val="360"/>
                              </w:trPr>
                              <w:tc>
                                <w:tcPr>
                                  <w:tcW w:w="1290" w:type="dxa"/>
                                  <w:shd w:val="clear" w:color="auto" w:fill="BFBFBF"/>
                                </w:tcPr>
                                <w:p w14:paraId="24B87C2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547F8775"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B7C828C"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2A9160B"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5F3776DD" w14:textId="77777777" w:rsidTr="00DD6C39">
                              <w:trPr>
                                <w:trHeight w:val="360"/>
                              </w:trPr>
                              <w:tc>
                                <w:tcPr>
                                  <w:tcW w:w="1290" w:type="dxa"/>
                                </w:tcPr>
                                <w:p w14:paraId="19ECC7B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B610F8"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02B5C600"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79A18E"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DD7E88E" w14:textId="77777777" w:rsidR="009C3C17" w:rsidRDefault="009C3C17" w:rsidP="009326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D254" id="Text Box 85" o:spid="_x0000_s1028" type="#_x0000_t202" style="position:absolute;margin-left:214.2pt;margin-top:-36.8pt;width:278.8pt;height:4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Fb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9C3C17" w14:paraId="1BBF6E07" w14:textId="77777777" w:rsidTr="00DD6C39">
                        <w:trPr>
                          <w:trHeight w:val="360"/>
                        </w:trPr>
                        <w:tc>
                          <w:tcPr>
                            <w:tcW w:w="1290" w:type="dxa"/>
                            <w:shd w:val="clear" w:color="auto" w:fill="BFBFBF"/>
                          </w:tcPr>
                          <w:p w14:paraId="24B87C2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547F8775"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B7C828C"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2A9160B"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5F3776DD" w14:textId="77777777" w:rsidTr="00DD6C39">
                        <w:trPr>
                          <w:trHeight w:val="360"/>
                        </w:trPr>
                        <w:tc>
                          <w:tcPr>
                            <w:tcW w:w="1290" w:type="dxa"/>
                          </w:tcPr>
                          <w:p w14:paraId="19ECC7B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B610F8"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02B5C600"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79A18E" w14:textId="77777777" w:rsidR="009C3C17" w:rsidRPr="007809D5" w:rsidRDefault="009C3C17"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DD7E88E" w14:textId="77777777" w:rsidR="009C3C17" w:rsidRDefault="009C3C17" w:rsidP="00932690"/>
                  </w:txbxContent>
                </v:textbox>
              </v:shape>
            </w:pict>
          </mc:Fallback>
        </mc:AlternateContent>
      </w:r>
    </w:p>
    <w:p w14:paraId="281B60D0" w14:textId="77777777" w:rsidR="00932690" w:rsidRPr="00EB4E1D"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EB4E1D">
        <w:rPr>
          <w:rFonts w:ascii="ＭＳ ゴシック" w:eastAsia="ＭＳ ゴシック" w:hAnsi="ＭＳ ゴシック" w:hint="eastAsia"/>
          <w:u w:val="single"/>
          <w:bdr w:val="single" w:sz="4" w:space="0" w:color="auto"/>
          <w:lang w:eastAsia="ja-JP"/>
        </w:rPr>
        <w:t>Ａ</w:t>
      </w:r>
      <w:r w:rsidR="00CB34B0" w:rsidRPr="00EB4E1D">
        <w:rPr>
          <w:rFonts w:ascii="ＭＳ ゴシック" w:eastAsia="ＭＳ ゴシック" w:hAnsi="ＭＳ ゴシック" w:hint="eastAsia"/>
          <w:u w:val="single"/>
          <w:bdr w:val="single" w:sz="4" w:space="0" w:color="auto"/>
          <w:lang w:eastAsia="ja-JP"/>
        </w:rPr>
        <w:t>③</w:t>
      </w:r>
      <w:r w:rsidRPr="00EB4E1D">
        <w:rPr>
          <w:rFonts w:ascii="ＭＳ ゴシック" w:eastAsia="ＭＳ ゴシック" w:hAnsi="ＭＳ ゴシック" w:hint="eastAsia"/>
          <w:u w:val="single"/>
          <w:lang w:eastAsia="ja-JP"/>
        </w:rPr>
        <w:t xml:space="preserve">　Ａ</w:t>
      </w:r>
      <w:r w:rsidR="00653DEC" w:rsidRPr="00EB4E1D">
        <w:rPr>
          <w:rFonts w:ascii="ＭＳ ゴシック" w:eastAsia="ＭＳ ゴシック" w:hAnsi="ＭＳ ゴシック" w:hint="eastAsia"/>
          <w:u w:val="single"/>
          <w:lang w:eastAsia="ja-JP"/>
        </w:rPr>
        <w:t>-１</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hint="eastAsia"/>
          <w:u w:val="single"/>
          <w:lang w:eastAsia="ja-JP"/>
        </w:rPr>
        <w:t>-①　利用者の心身の状況に</w:t>
      </w:r>
      <w:r w:rsidR="005A4804" w:rsidRPr="00EB4E1D">
        <w:rPr>
          <w:rFonts w:ascii="ＭＳ ゴシック" w:eastAsia="ＭＳ ゴシック" w:hAnsi="ＭＳ ゴシック" w:hint="eastAsia"/>
          <w:u w:val="single"/>
          <w:lang w:eastAsia="ja-JP"/>
        </w:rPr>
        <w:t>応じた</w:t>
      </w:r>
      <w:r w:rsidRPr="00EB4E1D">
        <w:rPr>
          <w:rFonts w:ascii="ＭＳ ゴシック" w:eastAsia="ＭＳ ゴシック" w:hAnsi="ＭＳ ゴシック" w:hint="eastAsia"/>
          <w:u w:val="single"/>
          <w:lang w:eastAsia="ja-JP"/>
        </w:rPr>
        <w:t>生活</w:t>
      </w:r>
      <w:r w:rsidR="005A4804" w:rsidRPr="00EB4E1D">
        <w:rPr>
          <w:rFonts w:ascii="ＭＳ ゴシック" w:eastAsia="ＭＳ ゴシック" w:hAnsi="ＭＳ ゴシック" w:hint="eastAsia"/>
          <w:u w:val="single"/>
          <w:lang w:eastAsia="ja-JP"/>
        </w:rPr>
        <w:t>支援</w:t>
      </w:r>
      <w:r w:rsidR="00780E08" w:rsidRPr="00EB4E1D">
        <w:rPr>
          <w:rFonts w:ascii="ＭＳ ゴシック" w:eastAsia="ＭＳ ゴシック" w:hAnsi="ＭＳ ゴシック" w:hint="eastAsia"/>
          <w:u w:val="single"/>
          <w:lang w:eastAsia="ja-JP"/>
        </w:rPr>
        <w:t>（生活相談等）</w:t>
      </w:r>
      <w:r w:rsidR="005A4804" w:rsidRPr="00EB4E1D">
        <w:rPr>
          <w:rFonts w:ascii="ＭＳ ゴシック" w:eastAsia="ＭＳ ゴシック" w:hAnsi="ＭＳ ゴシック" w:hint="eastAsia"/>
          <w:u w:val="single"/>
          <w:lang w:eastAsia="ja-JP"/>
        </w:rPr>
        <w:t>を行っている</w:t>
      </w:r>
      <w:r w:rsidRPr="00EB4E1D">
        <w:rPr>
          <w:rFonts w:ascii="ＭＳ ゴシック" w:eastAsia="ＭＳ ゴシック" w:hAnsi="ＭＳ ゴシック" w:hint="eastAsia"/>
          <w:u w:val="single"/>
          <w:lang w:eastAsia="ja-JP"/>
        </w:rPr>
        <w:t>。</w:t>
      </w:r>
    </w:p>
    <w:p w14:paraId="3D5DCCAD" w14:textId="77777777" w:rsidR="002D6CC1" w:rsidRPr="00EB4E1D"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932690" w:rsidRPr="00EB4E1D" w14:paraId="0383EB16" w14:textId="77777777" w:rsidTr="002D649B">
        <w:trPr>
          <w:trHeight w:val="334"/>
        </w:trPr>
        <w:tc>
          <w:tcPr>
            <w:tcW w:w="9639" w:type="dxa"/>
            <w:shd w:val="clear" w:color="auto" w:fill="auto"/>
          </w:tcPr>
          <w:p w14:paraId="5281DCC4" w14:textId="77777777" w:rsidR="00932690" w:rsidRPr="00EB4E1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AFF35D3"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BC0CBB4" w14:textId="77777777" w:rsidR="00932690"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932690" w:rsidRPr="00EB4E1D">
              <w:rPr>
                <w:rFonts w:ascii="ＭＳ ゴシック" w:eastAsia="ＭＳ ゴシック" w:hAnsi="ＭＳ ゴシック" w:hint="eastAsia"/>
                <w:lang w:eastAsia="ja-JP" w:bidi="ar-SA"/>
              </w:rPr>
              <w:t>) 利用者の心身の状況に</w:t>
            </w:r>
            <w:r w:rsidR="005A4804" w:rsidRPr="00EB4E1D">
              <w:rPr>
                <w:rFonts w:ascii="ＭＳ ゴシック" w:eastAsia="ＭＳ ゴシック" w:hAnsi="ＭＳ ゴシック" w:hint="eastAsia"/>
                <w:lang w:eastAsia="ja-JP" w:bidi="ar-SA"/>
              </w:rPr>
              <w:t>応じた生活支援</w:t>
            </w:r>
            <w:r w:rsidR="00780E08" w:rsidRPr="00EB4E1D">
              <w:rPr>
                <w:rFonts w:ascii="ＭＳ ゴシック" w:eastAsia="ＭＳ ゴシック" w:hAnsi="ＭＳ ゴシック" w:hint="eastAsia"/>
                <w:lang w:eastAsia="ja-JP" w:bidi="ar-SA"/>
              </w:rPr>
              <w:t>（生活相談等）</w:t>
            </w:r>
            <w:r w:rsidR="005A4804" w:rsidRPr="00EB4E1D">
              <w:rPr>
                <w:rFonts w:ascii="ＭＳ ゴシック" w:eastAsia="ＭＳ ゴシック" w:hAnsi="ＭＳ ゴシック" w:hint="eastAsia"/>
                <w:lang w:eastAsia="ja-JP" w:bidi="ar-SA"/>
              </w:rPr>
              <w:t>を行って</w:t>
            </w:r>
            <w:r w:rsidR="00932690" w:rsidRPr="00EB4E1D">
              <w:rPr>
                <w:rFonts w:ascii="ＭＳ ゴシック" w:eastAsia="ＭＳ ゴシック" w:hAnsi="ＭＳ ゴシック" w:hint="eastAsia"/>
                <w:lang w:eastAsia="ja-JP" w:bidi="ar-SA"/>
              </w:rPr>
              <w:t>いる。</w:t>
            </w:r>
          </w:p>
          <w:p w14:paraId="7E536904"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0F0BA3C" w14:textId="77777777" w:rsidR="00932690"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932690" w:rsidRPr="00EB4E1D">
              <w:rPr>
                <w:rFonts w:ascii="ＭＳ ゴシック" w:eastAsia="ＭＳ ゴシック" w:hAnsi="ＭＳ ゴシック" w:hint="eastAsia"/>
                <w:lang w:eastAsia="ja-JP" w:bidi="ar-SA"/>
              </w:rPr>
              <w:t>) 利用者の心身の状況に</w:t>
            </w:r>
            <w:r w:rsidR="00260479" w:rsidRPr="00EB4E1D">
              <w:rPr>
                <w:rFonts w:ascii="ＭＳ ゴシック" w:eastAsia="ＭＳ ゴシック" w:hAnsi="ＭＳ ゴシック" w:hint="eastAsia"/>
                <w:lang w:eastAsia="ja-JP" w:bidi="ar-SA"/>
              </w:rPr>
              <w:t>応じた生活支援</w:t>
            </w:r>
            <w:r w:rsidR="00780E08" w:rsidRPr="00EB4E1D">
              <w:rPr>
                <w:rFonts w:ascii="ＭＳ ゴシック" w:eastAsia="ＭＳ ゴシック" w:hAnsi="ＭＳ ゴシック" w:hint="eastAsia"/>
                <w:lang w:eastAsia="ja-JP" w:bidi="ar-SA"/>
              </w:rPr>
              <w:t>（生活相談等）</w:t>
            </w:r>
            <w:r w:rsidR="00260479" w:rsidRPr="00EB4E1D">
              <w:rPr>
                <w:rFonts w:ascii="ＭＳ ゴシック" w:eastAsia="ＭＳ ゴシック" w:hAnsi="ＭＳ ゴシック" w:hint="eastAsia"/>
                <w:lang w:eastAsia="ja-JP" w:bidi="ar-SA"/>
              </w:rPr>
              <w:t>を行っているが、</w:t>
            </w:r>
            <w:r w:rsidR="00932690" w:rsidRPr="00EB4E1D">
              <w:rPr>
                <w:rFonts w:ascii="ＭＳ ゴシック" w:eastAsia="ＭＳ ゴシック" w:hAnsi="ＭＳ ゴシック" w:hint="eastAsia"/>
                <w:lang w:eastAsia="ja-JP" w:bidi="ar-SA"/>
              </w:rPr>
              <w:t>十分ではない。</w:t>
            </w:r>
          </w:p>
          <w:p w14:paraId="0E256C5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B9DF3B" w14:textId="77777777" w:rsidR="00932690"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932690" w:rsidRPr="00EB4E1D">
              <w:rPr>
                <w:rFonts w:ascii="ＭＳ ゴシック" w:eastAsia="ＭＳ ゴシック" w:hAnsi="ＭＳ ゴシック" w:hint="eastAsia"/>
                <w:lang w:eastAsia="ja-JP" w:bidi="ar-SA"/>
              </w:rPr>
              <w:t>) 利用者の心身の状況に</w:t>
            </w:r>
            <w:r w:rsidR="00260479" w:rsidRPr="00EB4E1D">
              <w:rPr>
                <w:rFonts w:ascii="ＭＳ ゴシック" w:eastAsia="ＭＳ ゴシック" w:hAnsi="ＭＳ ゴシック" w:hint="eastAsia"/>
                <w:lang w:eastAsia="ja-JP" w:bidi="ar-SA"/>
              </w:rPr>
              <w:t>応じた生活支援</w:t>
            </w:r>
            <w:r w:rsidR="00780E08" w:rsidRPr="00EB4E1D">
              <w:rPr>
                <w:rFonts w:ascii="ＭＳ ゴシック" w:eastAsia="ＭＳ ゴシック" w:hAnsi="ＭＳ ゴシック" w:hint="eastAsia"/>
                <w:lang w:eastAsia="ja-JP" w:bidi="ar-SA"/>
              </w:rPr>
              <w:t>（生活相談等）</w:t>
            </w:r>
            <w:r w:rsidR="00260479" w:rsidRPr="00EB4E1D">
              <w:rPr>
                <w:rFonts w:ascii="ＭＳ ゴシック" w:eastAsia="ＭＳ ゴシック" w:hAnsi="ＭＳ ゴシック" w:hint="eastAsia"/>
                <w:lang w:eastAsia="ja-JP" w:bidi="ar-SA"/>
              </w:rPr>
              <w:t>を行っていない</w:t>
            </w:r>
            <w:r w:rsidR="00932690" w:rsidRPr="00EB4E1D">
              <w:rPr>
                <w:rFonts w:ascii="ＭＳ ゴシック" w:eastAsia="ＭＳ ゴシック" w:hAnsi="ＭＳ ゴシック" w:hint="eastAsia"/>
                <w:lang w:eastAsia="ja-JP" w:bidi="ar-SA"/>
              </w:rPr>
              <w:t>。</w:t>
            </w:r>
          </w:p>
          <w:p w14:paraId="11B5B8EC"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6DE6B0E" w14:textId="77777777" w:rsidR="00932690" w:rsidRPr="00EB4E1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DBDDD8A"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7E8CEE1" w14:textId="77777777" w:rsidR="007F0080" w:rsidRPr="00EB4E1D" w:rsidRDefault="00932690" w:rsidP="007F0080">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95535C1"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0D60E7" w:rsidRPr="00EB4E1D">
        <w:rPr>
          <w:rFonts w:ascii="ＭＳ ゴシック" w:eastAsia="ＭＳ ゴシック" w:hAnsi="ＭＳ ゴシック" w:hint="eastAsia"/>
          <w:lang w:eastAsia="ja-JP" w:bidi="ar-SA"/>
        </w:rPr>
        <w:t>生活相談等により</w:t>
      </w:r>
      <w:r w:rsidR="00D15E80" w:rsidRPr="00EB4E1D">
        <w:rPr>
          <w:rFonts w:ascii="ＭＳ ゴシック" w:eastAsia="ＭＳ ゴシック" w:hAnsi="ＭＳ ゴシック" w:hint="eastAsia"/>
          <w:lang w:eastAsia="ja-JP" w:bidi="ar-SA"/>
        </w:rPr>
        <w:t>、</w:t>
      </w:r>
      <w:r w:rsidR="00932690" w:rsidRPr="00EB4E1D">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14:paraId="24FBE071"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DDE12C9"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32690" w:rsidRPr="00EB4E1D">
        <w:rPr>
          <w:rFonts w:ascii="ＭＳ ゴシック" w:eastAsia="ＭＳ ゴシック" w:hAnsi="ＭＳ ゴシック" w:hint="eastAsia"/>
          <w:lang w:eastAsia="ja-JP" w:bidi="ar-SA"/>
        </w:rPr>
        <w:t>日々の</w:t>
      </w:r>
      <w:r w:rsidR="000D60E7" w:rsidRPr="00EB4E1D">
        <w:rPr>
          <w:rFonts w:ascii="ＭＳ ゴシック" w:eastAsia="ＭＳ ゴシック" w:hAnsi="ＭＳ ゴシック" w:hint="eastAsia"/>
          <w:lang w:eastAsia="ja-JP" w:bidi="ar-SA"/>
        </w:rPr>
        <w:t>相談・</w:t>
      </w:r>
      <w:r w:rsidR="00932690" w:rsidRPr="00EB4E1D">
        <w:rPr>
          <w:rFonts w:ascii="ＭＳ ゴシック" w:eastAsia="ＭＳ ゴシック" w:hAnsi="ＭＳ ゴシック" w:hint="eastAsia"/>
          <w:lang w:eastAsia="ja-JP" w:bidi="ar-SA"/>
        </w:rPr>
        <w:t>支援において利用者の自立に配慮して</w:t>
      </w:r>
      <w:r w:rsidR="00D220A0" w:rsidRPr="00EB4E1D">
        <w:rPr>
          <w:rFonts w:ascii="ＭＳ ゴシック" w:eastAsia="ＭＳ ゴシック" w:hAnsi="ＭＳ ゴシック" w:hint="eastAsia"/>
          <w:lang w:eastAsia="ja-JP" w:bidi="ar-SA"/>
        </w:rPr>
        <w:t>支援</w:t>
      </w:r>
      <w:r w:rsidR="00932690" w:rsidRPr="00EB4E1D">
        <w:rPr>
          <w:rFonts w:ascii="ＭＳ ゴシック" w:eastAsia="ＭＳ ゴシック" w:hAnsi="ＭＳ ゴシック" w:hint="eastAsia"/>
          <w:lang w:eastAsia="ja-JP" w:bidi="ar-SA"/>
        </w:rPr>
        <w:t>を行うとともに、自立や</w:t>
      </w:r>
      <w:r w:rsidR="00466B42" w:rsidRPr="00EB4E1D">
        <w:rPr>
          <w:rFonts w:ascii="ＭＳ ゴシック" w:eastAsia="ＭＳ ゴシック" w:hAnsi="ＭＳ ゴシック" w:hint="eastAsia"/>
          <w:lang w:eastAsia="ja-JP" w:bidi="ar-SA"/>
        </w:rPr>
        <w:t>社会</w:t>
      </w:r>
      <w:r w:rsidR="00D220A0" w:rsidRPr="00EB4E1D">
        <w:rPr>
          <w:rFonts w:ascii="ＭＳ ゴシック" w:eastAsia="ＭＳ ゴシック" w:hAnsi="ＭＳ ゴシック" w:hint="eastAsia"/>
          <w:lang w:eastAsia="ja-JP" w:bidi="ar-SA"/>
        </w:rPr>
        <w:t>参加の支援</w:t>
      </w:r>
      <w:r w:rsidR="00932690" w:rsidRPr="00EB4E1D">
        <w:rPr>
          <w:rFonts w:ascii="ＭＳ ゴシック" w:eastAsia="ＭＳ ゴシック" w:hAnsi="ＭＳ ゴシック" w:hint="eastAsia"/>
          <w:lang w:eastAsia="ja-JP" w:bidi="ar-SA"/>
        </w:rPr>
        <w:t>を行っている。</w:t>
      </w:r>
    </w:p>
    <w:p w14:paraId="7B838AA6"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06AF639"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32690" w:rsidRPr="00EB4E1D">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EB4E1D">
        <w:rPr>
          <w:rFonts w:ascii="ＭＳ ゴシック" w:eastAsia="ＭＳ ゴシック" w:hAnsi="ＭＳ ゴシック" w:hint="eastAsia"/>
          <w:lang w:eastAsia="ja-JP" w:bidi="ar-SA"/>
        </w:rPr>
        <w:t>等</w:t>
      </w:r>
      <w:r w:rsidR="00932690" w:rsidRPr="00EB4E1D">
        <w:rPr>
          <w:rFonts w:ascii="ＭＳ ゴシック" w:eastAsia="ＭＳ ゴシック" w:hAnsi="ＭＳ ゴシック" w:hint="eastAsia"/>
          <w:lang w:eastAsia="ja-JP" w:bidi="ar-SA"/>
        </w:rPr>
        <w:t>に配慮したプログラム</w:t>
      </w:r>
      <w:r w:rsidR="005F706B" w:rsidRPr="00EB4E1D">
        <w:rPr>
          <w:rFonts w:ascii="ＭＳ ゴシック" w:eastAsia="ＭＳ ゴシック" w:hAnsi="ＭＳ ゴシック" w:hint="eastAsia"/>
          <w:lang w:eastAsia="ja-JP" w:bidi="ar-SA"/>
        </w:rPr>
        <w:t>や支援</w:t>
      </w:r>
      <w:r w:rsidR="00932690" w:rsidRPr="00EB4E1D">
        <w:rPr>
          <w:rFonts w:ascii="ＭＳ ゴシック" w:eastAsia="ＭＳ ゴシック" w:hAnsi="ＭＳ ゴシック" w:hint="eastAsia"/>
          <w:lang w:eastAsia="ja-JP" w:bidi="ar-SA"/>
        </w:rPr>
        <w:t>が実施されている。</w:t>
      </w:r>
    </w:p>
    <w:p w14:paraId="22749C2F"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E9888BF"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C86566" w:rsidRPr="00EB4E1D">
        <w:rPr>
          <w:rFonts w:ascii="ＭＳ ゴシック" w:eastAsia="ＭＳ ゴシック" w:hAnsi="ＭＳ ゴシック" w:hint="eastAsia"/>
          <w:lang w:eastAsia="ja-JP" w:bidi="ar-SA"/>
        </w:rPr>
        <w:t>精神疾患がある高齢者や被虐待高齢者などの</w:t>
      </w:r>
      <w:r w:rsidR="0025730E" w:rsidRPr="00EB4E1D">
        <w:rPr>
          <w:rFonts w:ascii="ＭＳ ゴシック" w:eastAsia="ＭＳ ゴシック" w:hAnsi="ＭＳ ゴシック" w:hint="eastAsia"/>
          <w:lang w:eastAsia="ja-JP" w:bidi="ar-SA"/>
        </w:rPr>
        <w:t>利用者については、一人ひとりに配慮した</w:t>
      </w:r>
      <w:r w:rsidR="00C86566" w:rsidRPr="00EB4E1D">
        <w:rPr>
          <w:rFonts w:ascii="ＭＳ ゴシック" w:eastAsia="ＭＳ ゴシック" w:hAnsi="ＭＳ ゴシック" w:hint="eastAsia"/>
          <w:lang w:eastAsia="ja-JP" w:bidi="ar-SA"/>
        </w:rPr>
        <w:t>支援</w:t>
      </w:r>
      <w:r w:rsidR="0025730E" w:rsidRPr="00EB4E1D">
        <w:rPr>
          <w:rFonts w:ascii="ＭＳ ゴシック" w:eastAsia="ＭＳ ゴシック" w:hAnsi="ＭＳ ゴシック" w:hint="eastAsia"/>
          <w:lang w:eastAsia="ja-JP" w:bidi="ar-SA"/>
        </w:rPr>
        <w:t>を行っ</w:t>
      </w:r>
      <w:r w:rsidR="00C86566" w:rsidRPr="00EB4E1D">
        <w:rPr>
          <w:rFonts w:ascii="ＭＳ ゴシック" w:eastAsia="ＭＳ ゴシック" w:hAnsi="ＭＳ ゴシック" w:hint="eastAsia"/>
          <w:lang w:eastAsia="ja-JP" w:bidi="ar-SA"/>
        </w:rPr>
        <w:t>ている。</w:t>
      </w:r>
    </w:p>
    <w:p w14:paraId="6CC2EC46"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CEF3CC8"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757B8" w:rsidRPr="00EB4E1D">
        <w:rPr>
          <w:rFonts w:ascii="ＭＳ ゴシック" w:eastAsia="ＭＳ ゴシック" w:hAnsi="ＭＳ ゴシック" w:hint="eastAsia"/>
          <w:lang w:eastAsia="ja-JP" w:bidi="ar-SA"/>
        </w:rPr>
        <w:t>行政手続、生活関連サービス等の利用を支援している。</w:t>
      </w:r>
    </w:p>
    <w:p w14:paraId="50FB882A"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A3A659"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757B8" w:rsidRPr="00EB4E1D">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14:paraId="0D317E2D"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EC22FA8" w14:textId="77777777" w:rsidR="007C166D"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C166D" w:rsidRPr="00EB4E1D">
        <w:rPr>
          <w:rFonts w:ascii="ＭＳ ゴシック" w:eastAsia="ＭＳ ゴシック" w:hAnsi="ＭＳ ゴシック" w:hint="eastAsia"/>
          <w:lang w:eastAsia="ja-JP" w:bidi="ar-SA"/>
        </w:rPr>
        <w:t>（養護）</w:t>
      </w:r>
      <w:r w:rsidR="005E78F7" w:rsidRPr="00EB4E1D">
        <w:rPr>
          <w:rFonts w:ascii="ＭＳ ゴシック" w:eastAsia="ＭＳ ゴシック" w:hAnsi="ＭＳ ゴシック" w:hint="eastAsia"/>
          <w:lang w:eastAsia="ja-JP" w:bidi="ar-SA"/>
        </w:rPr>
        <w:t>地域移行が可能な利用者については、</w:t>
      </w:r>
      <w:r w:rsidR="007C166D" w:rsidRPr="00EB4E1D">
        <w:rPr>
          <w:rFonts w:ascii="ＭＳ ゴシック" w:eastAsia="ＭＳ ゴシック" w:hAnsi="ＭＳ ゴシック" w:hint="eastAsia"/>
          <w:lang w:eastAsia="ja-JP" w:bidi="ar-SA"/>
        </w:rPr>
        <w:t>地域生活移行</w:t>
      </w:r>
      <w:r w:rsidR="00466B42" w:rsidRPr="00EB4E1D">
        <w:rPr>
          <w:rFonts w:ascii="ＭＳ ゴシック" w:eastAsia="ＭＳ ゴシック" w:hAnsi="ＭＳ ゴシック" w:hint="eastAsia"/>
          <w:lang w:eastAsia="ja-JP" w:bidi="ar-SA"/>
        </w:rPr>
        <w:t>に取組むとともに、</w:t>
      </w:r>
      <w:r w:rsidR="007C166D" w:rsidRPr="00EB4E1D">
        <w:rPr>
          <w:rFonts w:ascii="ＭＳ ゴシック" w:eastAsia="ＭＳ ゴシック" w:hAnsi="ＭＳ ゴシック" w:hint="eastAsia"/>
          <w:lang w:eastAsia="ja-JP" w:bidi="ar-SA"/>
        </w:rPr>
        <w:t>地域生活移行後の</w:t>
      </w:r>
      <w:r w:rsidR="005E78F7" w:rsidRPr="00EB4E1D">
        <w:rPr>
          <w:rFonts w:ascii="ＭＳ ゴシック" w:eastAsia="ＭＳ ゴシック" w:hAnsi="ＭＳ ゴシック" w:hint="eastAsia"/>
          <w:lang w:eastAsia="ja-JP" w:bidi="ar-SA"/>
        </w:rPr>
        <w:t>継続的な個別</w:t>
      </w:r>
      <w:r w:rsidR="007C166D" w:rsidRPr="00EB4E1D">
        <w:rPr>
          <w:rFonts w:ascii="ＭＳ ゴシック" w:eastAsia="ＭＳ ゴシック" w:hAnsi="ＭＳ ゴシック" w:hint="eastAsia"/>
          <w:lang w:eastAsia="ja-JP" w:bidi="ar-SA"/>
        </w:rPr>
        <w:t>支援を行っている。</w:t>
      </w:r>
    </w:p>
    <w:p w14:paraId="3AAB196C" w14:textId="77777777" w:rsidR="005E78F7" w:rsidRPr="00EB4E1D" w:rsidRDefault="005E78F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FB1275" w14:textId="77777777" w:rsidR="00932690" w:rsidRPr="00EB4E1D" w:rsidRDefault="00932690" w:rsidP="00932690">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lang w:eastAsia="ja-JP" w:bidi="ar-SA"/>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B00049F" w14:textId="77777777" w:rsidR="00F309D4" w:rsidRPr="00EB4E1D" w:rsidRDefault="00932690" w:rsidP="00F309D4">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5ABE13BD" w14:textId="77777777" w:rsidR="00932690" w:rsidRPr="00EB4E1D" w:rsidRDefault="00932690"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260479" w:rsidRPr="00EB4E1D">
        <w:rPr>
          <w:rFonts w:ascii="ＭＳ ゴシック" w:eastAsia="ＭＳ ゴシック" w:hAnsi="ＭＳ ゴシック" w:hint="eastAsia"/>
          <w:lang w:eastAsia="ja-JP"/>
        </w:rPr>
        <w:t>本評価基準では、利用者の心身の状況に合わせて、</w:t>
      </w:r>
      <w:r w:rsidR="00820BF3" w:rsidRPr="00EB4E1D">
        <w:rPr>
          <w:rFonts w:ascii="ＭＳ ゴシック" w:eastAsia="ＭＳ ゴシック" w:hAnsi="ＭＳ ゴシック" w:hint="eastAsia"/>
          <w:lang w:eastAsia="ja-JP"/>
        </w:rPr>
        <w:t>生きがいをもって</w:t>
      </w:r>
      <w:r w:rsidR="00260479" w:rsidRPr="00EB4E1D">
        <w:rPr>
          <w:rFonts w:ascii="ＭＳ ゴシック" w:eastAsia="ＭＳ ゴシック" w:hAnsi="ＭＳ ゴシック" w:hint="eastAsia"/>
          <w:lang w:eastAsia="ja-JP"/>
        </w:rPr>
        <w:t>安心・安定して生活できるようどのように支援しているのかを評価します。</w:t>
      </w:r>
    </w:p>
    <w:p w14:paraId="49081A8B" w14:textId="77777777" w:rsidR="00932690" w:rsidRPr="00EB4E1D" w:rsidRDefault="00932690" w:rsidP="00932690">
      <w:pPr>
        <w:rPr>
          <w:rFonts w:ascii="ＭＳ ゴシック" w:eastAsia="ＭＳ ゴシック" w:hAnsi="ＭＳ ゴシック"/>
          <w:lang w:eastAsia="ja-JP"/>
        </w:rPr>
      </w:pPr>
    </w:p>
    <w:p w14:paraId="56EF1B04" w14:textId="77777777" w:rsidR="00F309D4" w:rsidRPr="00EB4E1D" w:rsidRDefault="00932690" w:rsidP="00F309D4">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2DEC3E19" w14:textId="77777777" w:rsidR="00F309D4" w:rsidRPr="00EB4E1D" w:rsidRDefault="00932690"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260479" w:rsidRPr="00EB4E1D">
        <w:rPr>
          <w:rFonts w:ascii="ＭＳ ゴシック" w:eastAsia="ＭＳ ゴシック" w:hAnsi="ＭＳ ゴシック" w:hint="eastAsia"/>
          <w:color w:val="000000"/>
          <w:lang w:eastAsia="ja-JP"/>
        </w:rPr>
        <w:t>利用者一人ひとりが</w:t>
      </w:r>
      <w:r w:rsidR="00780E08" w:rsidRPr="00EB4E1D">
        <w:rPr>
          <w:rFonts w:ascii="ＭＳ ゴシック" w:eastAsia="ＭＳ ゴシック" w:hAnsi="ＭＳ ゴシック" w:hint="eastAsia"/>
          <w:color w:val="000000"/>
          <w:lang w:eastAsia="ja-JP"/>
        </w:rPr>
        <w:t>生きがいをもって</w:t>
      </w:r>
      <w:r w:rsidR="00260479" w:rsidRPr="00EB4E1D">
        <w:rPr>
          <w:rFonts w:ascii="ＭＳ ゴシック" w:eastAsia="ＭＳ ゴシック" w:hAnsi="ＭＳ ゴシック" w:hint="eastAsia"/>
          <w:color w:val="000000"/>
          <w:lang w:eastAsia="ja-JP"/>
        </w:rPr>
        <w:t>その人らしく生き生きと生活できるよう、利用者の意向や生活習慣を尊重するとともに、心身の状況に合わせ自立した生活の維持・継続をめざし支援することが重要です。</w:t>
      </w:r>
    </w:p>
    <w:p w14:paraId="5B171029"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1ED3CEE3" w14:textId="77777777" w:rsidR="00F309D4" w:rsidRPr="00EB4E1D" w:rsidRDefault="00A72441"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780E08" w:rsidRPr="00EB4E1D">
        <w:rPr>
          <w:rFonts w:ascii="ＭＳ ゴシック" w:eastAsia="ＭＳ ゴシック" w:hAnsi="ＭＳ ゴシック" w:hint="eastAsia"/>
          <w:color w:val="000000"/>
          <w:lang w:eastAsia="ja-JP"/>
        </w:rPr>
        <w:t>生活相談等をつうじて、</w:t>
      </w:r>
      <w:r w:rsidRPr="00EB4E1D">
        <w:rPr>
          <w:rFonts w:ascii="ＭＳ ゴシック" w:eastAsia="ＭＳ ゴシック" w:hAnsi="ＭＳ ゴシック" w:hint="eastAsia"/>
          <w:color w:val="000000"/>
          <w:lang w:eastAsia="ja-JP"/>
        </w:rPr>
        <w:t>利用者の心身の状況、</w:t>
      </w:r>
      <w:r w:rsidR="00653DEC" w:rsidRPr="00EB4E1D">
        <w:rPr>
          <w:rFonts w:ascii="ＭＳ ゴシック" w:eastAsia="ＭＳ ゴシック" w:hAnsi="ＭＳ ゴシック" w:hint="eastAsia"/>
          <w:color w:val="000000"/>
          <w:lang w:eastAsia="ja-JP"/>
        </w:rPr>
        <w:t>ＡＤＬ</w:t>
      </w:r>
      <w:r w:rsidRPr="00EB4E1D">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、睡眠・食事・排せつ、これまでの環境（物的・人的）、生活習慣等を把握するとともに、利用者の暮らしへの意向を確認、理解することが必要です。</w:t>
      </w:r>
    </w:p>
    <w:p w14:paraId="3EB493B6"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30937E44" w14:textId="77777777" w:rsidR="00F309D4" w:rsidRPr="00EB4E1D" w:rsidRDefault="0046146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○利用者の</w:t>
      </w:r>
      <w:r w:rsidR="00810B70" w:rsidRPr="00EB4E1D">
        <w:rPr>
          <w:rFonts w:ascii="ＭＳ ゴシック" w:eastAsia="ＭＳ ゴシック" w:hAnsi="ＭＳ ゴシック" w:hint="eastAsia"/>
          <w:color w:val="000000"/>
          <w:lang w:eastAsia="ja-JP"/>
        </w:rPr>
        <w:t>心身の状況</w:t>
      </w:r>
      <w:r w:rsidR="00967F51"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生活課題などに応じて、</w:t>
      </w:r>
      <w:r w:rsidR="00967F51" w:rsidRPr="00EB4E1D">
        <w:rPr>
          <w:rFonts w:ascii="ＭＳ ゴシック" w:eastAsia="ＭＳ ゴシック" w:hAnsi="ＭＳ ゴシック" w:hint="eastAsia"/>
          <w:color w:val="000000"/>
          <w:lang w:eastAsia="ja-JP"/>
        </w:rPr>
        <w:t>必要な</w:t>
      </w:r>
      <w:r w:rsidR="00780E08" w:rsidRPr="00EB4E1D">
        <w:rPr>
          <w:rFonts w:ascii="ＭＳ ゴシック" w:eastAsia="ＭＳ ゴシック" w:hAnsi="ＭＳ ゴシック" w:hint="eastAsia"/>
          <w:color w:val="000000"/>
          <w:lang w:eastAsia="ja-JP"/>
        </w:rPr>
        <w:t>生活相談や助言、</w:t>
      </w:r>
      <w:r w:rsidR="00967F51" w:rsidRPr="00EB4E1D">
        <w:rPr>
          <w:rFonts w:ascii="ＭＳ ゴシック" w:eastAsia="ＭＳ ゴシック" w:hAnsi="ＭＳ ゴシック" w:hint="eastAsia"/>
          <w:color w:val="000000"/>
          <w:lang w:eastAsia="ja-JP"/>
        </w:rPr>
        <w:t>生活支援</w:t>
      </w:r>
      <w:r w:rsidRPr="00EB4E1D">
        <w:rPr>
          <w:rFonts w:ascii="ＭＳ ゴシック" w:eastAsia="ＭＳ ゴシック" w:hAnsi="ＭＳ ゴシック" w:hint="eastAsia"/>
          <w:color w:val="000000"/>
          <w:lang w:eastAsia="ja-JP"/>
        </w:rPr>
        <w:t>など</w:t>
      </w:r>
      <w:r w:rsidR="00967F51" w:rsidRPr="00EB4E1D">
        <w:rPr>
          <w:rFonts w:ascii="ＭＳ ゴシック" w:eastAsia="ＭＳ ゴシック" w:hAnsi="ＭＳ ゴシック" w:hint="eastAsia"/>
          <w:color w:val="000000"/>
          <w:lang w:eastAsia="ja-JP"/>
        </w:rPr>
        <w:t>を行い</w:t>
      </w:r>
      <w:r w:rsidRPr="00EB4E1D">
        <w:rPr>
          <w:rFonts w:ascii="ＭＳ ゴシック" w:eastAsia="ＭＳ ゴシック" w:hAnsi="ＭＳ ゴシック" w:hint="eastAsia"/>
          <w:color w:val="000000"/>
          <w:lang w:eastAsia="ja-JP"/>
        </w:rPr>
        <w:t>ます。</w:t>
      </w:r>
    </w:p>
    <w:p w14:paraId="255FC5AE"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662F68EB" w14:textId="77777777" w:rsidR="00F309D4" w:rsidRPr="00EB4E1D" w:rsidRDefault="0046146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○生活にかかわるさまざまな</w:t>
      </w:r>
      <w:r w:rsidR="000D60E7" w:rsidRPr="00EB4E1D">
        <w:rPr>
          <w:rFonts w:ascii="ＭＳ ゴシック" w:eastAsia="ＭＳ ゴシック" w:hAnsi="ＭＳ ゴシック" w:hint="eastAsia"/>
          <w:color w:val="000000"/>
          <w:lang w:eastAsia="ja-JP"/>
        </w:rPr>
        <w:t>相談・</w:t>
      </w:r>
      <w:r w:rsidRPr="00EB4E1D">
        <w:rPr>
          <w:rFonts w:ascii="ＭＳ ゴシック" w:eastAsia="ＭＳ ゴシック" w:hAnsi="ＭＳ ゴシック" w:hint="eastAsia"/>
          <w:color w:val="000000"/>
          <w:lang w:eastAsia="ja-JP"/>
        </w:rPr>
        <w:t>支援とともに、身体介護や家事</w:t>
      </w:r>
      <w:r w:rsidR="0025730E" w:rsidRPr="00EB4E1D">
        <w:rPr>
          <w:rFonts w:ascii="ＭＳ ゴシック" w:eastAsia="ＭＳ ゴシック" w:hAnsi="ＭＳ ゴシック" w:hint="eastAsia"/>
          <w:color w:val="000000"/>
          <w:lang w:eastAsia="ja-JP"/>
        </w:rPr>
        <w:t>など</w:t>
      </w:r>
      <w:r w:rsidRPr="00EB4E1D">
        <w:rPr>
          <w:rFonts w:ascii="ＭＳ ゴシック" w:eastAsia="ＭＳ ゴシック" w:hAnsi="ＭＳ ゴシック" w:hint="eastAsia"/>
          <w:color w:val="000000"/>
          <w:lang w:eastAsia="ja-JP"/>
        </w:rPr>
        <w:t>についても必要な支援や助言を行います。</w:t>
      </w:r>
    </w:p>
    <w:p w14:paraId="43D8EEDD"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745078E9" w14:textId="77777777" w:rsidR="002137C5" w:rsidRPr="00EB4E1D" w:rsidRDefault="005B106F"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○利用者一人ひとり</w:t>
      </w:r>
      <w:r w:rsidR="00A91F22" w:rsidRPr="00EB4E1D">
        <w:rPr>
          <w:rFonts w:ascii="ＭＳ ゴシック" w:eastAsia="ＭＳ ゴシック" w:hAnsi="ＭＳ ゴシック" w:hint="eastAsia"/>
          <w:color w:val="000000"/>
          <w:lang w:eastAsia="ja-JP"/>
        </w:rPr>
        <w:t>の</w:t>
      </w:r>
      <w:r w:rsidR="00036E39" w:rsidRPr="00EB4E1D">
        <w:rPr>
          <w:rFonts w:ascii="ＭＳ ゴシック" w:eastAsia="ＭＳ ゴシック" w:hAnsi="ＭＳ ゴシック" w:hint="eastAsia"/>
          <w:color w:val="000000"/>
          <w:lang w:eastAsia="ja-JP"/>
        </w:rPr>
        <w:t>自立の</w:t>
      </w:r>
      <w:r w:rsidR="00A91F22" w:rsidRPr="00EB4E1D">
        <w:rPr>
          <w:rFonts w:ascii="ＭＳ ゴシック" w:eastAsia="ＭＳ ゴシック" w:hAnsi="ＭＳ ゴシック" w:hint="eastAsia"/>
          <w:color w:val="000000"/>
          <w:lang w:eastAsia="ja-JP"/>
        </w:rPr>
        <w:t>状況に応じて、</w:t>
      </w:r>
      <w:r w:rsidRPr="00EB4E1D">
        <w:rPr>
          <w:rFonts w:ascii="ＭＳ ゴシック" w:eastAsia="ＭＳ ゴシック" w:hAnsi="ＭＳ ゴシック" w:hint="eastAsia"/>
          <w:color w:val="000000"/>
          <w:lang w:eastAsia="ja-JP"/>
        </w:rPr>
        <w:t>見守りや声かけなど</w:t>
      </w:r>
      <w:r w:rsidR="00A91F22" w:rsidRPr="00EB4E1D">
        <w:rPr>
          <w:rFonts w:ascii="ＭＳ ゴシック" w:eastAsia="ＭＳ ゴシック" w:hAnsi="ＭＳ ゴシック" w:hint="eastAsia"/>
          <w:color w:val="000000"/>
          <w:lang w:eastAsia="ja-JP"/>
        </w:rPr>
        <w:t>を行います。また、</w:t>
      </w:r>
      <w:r w:rsidR="005F706B" w:rsidRPr="00EB4E1D">
        <w:rPr>
          <w:rFonts w:ascii="ＭＳ ゴシック" w:eastAsia="ＭＳ ゴシック" w:hAnsi="ＭＳ ゴシック" w:hint="eastAsia"/>
          <w:color w:val="000000"/>
          <w:lang w:eastAsia="ja-JP"/>
        </w:rPr>
        <w:t>生活の自己管理を促すなど</w:t>
      </w:r>
      <w:r w:rsidR="00036E39" w:rsidRPr="00EB4E1D">
        <w:rPr>
          <w:rFonts w:ascii="ＭＳ ゴシック" w:eastAsia="ＭＳ ゴシック" w:hAnsi="ＭＳ ゴシック" w:hint="eastAsia"/>
          <w:color w:val="000000"/>
          <w:lang w:eastAsia="ja-JP"/>
        </w:rPr>
        <w:t>自立生活の</w:t>
      </w:r>
      <w:r w:rsidR="00A91F22" w:rsidRPr="00EB4E1D">
        <w:rPr>
          <w:rFonts w:ascii="ＭＳ ゴシック" w:eastAsia="ＭＳ ゴシック" w:hAnsi="ＭＳ ゴシック" w:hint="eastAsia"/>
          <w:color w:val="000000"/>
          <w:lang w:eastAsia="ja-JP"/>
        </w:rPr>
        <w:t>継続</w:t>
      </w:r>
      <w:r w:rsidR="00036E39" w:rsidRPr="00EB4E1D">
        <w:rPr>
          <w:rFonts w:ascii="ＭＳ ゴシック" w:eastAsia="ＭＳ ゴシック" w:hAnsi="ＭＳ ゴシック" w:hint="eastAsia"/>
          <w:color w:val="000000"/>
          <w:lang w:eastAsia="ja-JP"/>
        </w:rPr>
        <w:t>のために必要な</w:t>
      </w:r>
      <w:r w:rsidR="00A91F22" w:rsidRPr="00EB4E1D">
        <w:rPr>
          <w:rFonts w:ascii="ＭＳ ゴシック" w:eastAsia="ＭＳ ゴシック" w:hAnsi="ＭＳ ゴシック" w:hint="eastAsia"/>
          <w:color w:val="000000"/>
          <w:lang w:eastAsia="ja-JP"/>
        </w:rPr>
        <w:t>支援を行います。</w:t>
      </w:r>
    </w:p>
    <w:p w14:paraId="4E3B80AC" w14:textId="77777777" w:rsidR="002137C5" w:rsidRPr="00EB4E1D" w:rsidRDefault="002137C5">
      <w:pPr>
        <w:ind w:leftChars="100" w:left="440" w:hangingChars="100" w:hanging="220"/>
        <w:rPr>
          <w:rFonts w:ascii="ＭＳ ゴシック" w:eastAsia="ＭＳ ゴシック" w:hAnsi="ＭＳ ゴシック"/>
          <w:color w:val="000000"/>
          <w:lang w:eastAsia="ja-JP"/>
        </w:rPr>
      </w:pPr>
    </w:p>
    <w:p w14:paraId="5BC43467" w14:textId="77777777" w:rsidR="00A72441" w:rsidRPr="00EB4E1D" w:rsidRDefault="00A72441">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○利用者の希望に沿うだけでなく、利用者自身が行えることは、できるだけ本人が行えるようにする自立支援の視点が重要です。</w:t>
      </w:r>
    </w:p>
    <w:p w14:paraId="111B3F2B" w14:textId="77777777" w:rsidR="0022509F" w:rsidRPr="00EB4E1D" w:rsidRDefault="0022509F" w:rsidP="0022509F">
      <w:pPr>
        <w:ind w:leftChars="100" w:left="440" w:hangingChars="100" w:hanging="220"/>
        <w:rPr>
          <w:rFonts w:ascii="ＭＳ ゴシック" w:eastAsia="ＭＳ ゴシック" w:hAnsi="ＭＳ ゴシック"/>
          <w:color w:val="000000"/>
          <w:lang w:eastAsia="ja-JP"/>
        </w:rPr>
      </w:pPr>
    </w:p>
    <w:p w14:paraId="5D530FBD" w14:textId="77777777" w:rsidR="0022509F" w:rsidRPr="00EB4E1D" w:rsidRDefault="0022509F" w:rsidP="0022509F">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○利用者の意向を把握し、</w:t>
      </w:r>
      <w:r w:rsidR="002137C5" w:rsidRPr="00EB4E1D">
        <w:rPr>
          <w:rFonts w:ascii="ＭＳ ゴシック" w:eastAsia="ＭＳ ゴシック" w:hAnsi="ＭＳ ゴシック" w:hint="eastAsia"/>
          <w:lang w:eastAsia="ja-JP"/>
        </w:rPr>
        <w:t>外出機会の確保、</w:t>
      </w:r>
      <w:r w:rsidRPr="00EB4E1D">
        <w:rPr>
          <w:rFonts w:ascii="ＭＳ ゴシック" w:eastAsia="ＭＳ ゴシック" w:hAnsi="ＭＳ ゴシック" w:hint="eastAsia"/>
          <w:lang w:eastAsia="ja-JP"/>
        </w:rPr>
        <w:t>社会参加に資する情報や機会を提供する等、</w:t>
      </w:r>
      <w:r w:rsidR="002137C5" w:rsidRPr="00EB4E1D">
        <w:rPr>
          <w:rFonts w:ascii="ＭＳ ゴシック" w:eastAsia="ＭＳ ゴシック" w:hAnsi="ＭＳ ゴシック" w:hint="eastAsia"/>
          <w:lang w:eastAsia="ja-JP"/>
        </w:rPr>
        <w:t>外出や</w:t>
      </w:r>
      <w:r w:rsidRPr="00EB4E1D">
        <w:rPr>
          <w:rFonts w:ascii="ＭＳ ゴシック" w:eastAsia="ＭＳ ゴシック" w:hAnsi="ＭＳ ゴシック" w:hint="eastAsia"/>
          <w:lang w:eastAsia="ja-JP"/>
        </w:rPr>
        <w:t>社会参加への支援を行います。</w:t>
      </w:r>
      <w:r w:rsidR="002137C5" w:rsidRPr="00EB4E1D">
        <w:rPr>
          <w:rFonts w:ascii="ＭＳ ゴシック" w:eastAsia="ＭＳ ゴシック" w:hAnsi="ＭＳ ゴシック" w:hint="eastAsia"/>
          <w:lang w:eastAsia="ja-JP"/>
        </w:rPr>
        <w:t>外出や</w:t>
      </w:r>
      <w:r w:rsidRPr="00EB4E1D">
        <w:rPr>
          <w:rFonts w:ascii="ＭＳ ゴシック" w:eastAsia="ＭＳ ゴシック" w:hAnsi="ＭＳ ゴシック" w:hint="eastAsia"/>
          <w:lang w:eastAsia="ja-JP"/>
        </w:rPr>
        <w:t>社会的活動への参加に必要となる支援については、地域の社会資源の活用を含め調整します。</w:t>
      </w:r>
    </w:p>
    <w:p w14:paraId="568FAB90" w14:textId="77777777" w:rsidR="000D60E7" w:rsidRPr="00EB4E1D" w:rsidRDefault="000D60E7" w:rsidP="000D60E7">
      <w:pPr>
        <w:ind w:leftChars="100" w:left="440" w:hangingChars="100" w:hanging="220"/>
        <w:rPr>
          <w:rFonts w:ascii="ＭＳ ゴシック" w:eastAsia="ＭＳ ゴシック" w:hAnsi="ＭＳ ゴシック"/>
          <w:color w:val="000000"/>
          <w:lang w:eastAsia="ja-JP"/>
        </w:rPr>
      </w:pPr>
    </w:p>
    <w:p w14:paraId="60B58E59" w14:textId="77777777" w:rsidR="000D60E7" w:rsidRPr="00EB4E1D" w:rsidRDefault="000D60E7" w:rsidP="000D60E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○日々の活動（プログラム等）や個別の支援については、利用者の生きがいや社会的な役割を確保するという視点や工夫が必要です。</w:t>
      </w:r>
    </w:p>
    <w:p w14:paraId="3022E0C6" w14:textId="77777777" w:rsidR="00A72441" w:rsidRPr="00EB4E1D" w:rsidRDefault="00A72441">
      <w:pPr>
        <w:ind w:leftChars="100" w:left="440" w:hangingChars="100" w:hanging="220"/>
        <w:rPr>
          <w:rFonts w:ascii="ＭＳ ゴシック" w:eastAsia="ＭＳ ゴシック" w:hAnsi="ＭＳ ゴシック"/>
          <w:color w:val="000000"/>
          <w:lang w:eastAsia="ja-JP"/>
        </w:rPr>
      </w:pPr>
    </w:p>
    <w:p w14:paraId="4515C9BF" w14:textId="77777777" w:rsidR="002A1F27" w:rsidRPr="00EB4E1D" w:rsidRDefault="002A1F2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○日々の活動については、利用者の趣味・興味、希望を把握し、活動（</w:t>
      </w:r>
      <w:r w:rsidR="003C4F27" w:rsidRPr="00EB4E1D">
        <w:rPr>
          <w:rFonts w:ascii="ＭＳ ゴシック" w:eastAsia="ＭＳ ゴシック" w:hAnsi="ＭＳ ゴシック" w:hint="eastAsia"/>
          <w:color w:val="000000"/>
          <w:lang w:eastAsia="ja-JP"/>
        </w:rPr>
        <w:t>レクリエーション、趣味活動、行事、外出等）に反映するとともに複数のメニューを用意するよう努めることが必要です。</w:t>
      </w:r>
    </w:p>
    <w:p w14:paraId="6FE9789B" w14:textId="77777777" w:rsidR="00EB0896" w:rsidRPr="00EB4E1D" w:rsidRDefault="00EB0896">
      <w:pPr>
        <w:ind w:leftChars="100" w:left="440" w:hangingChars="100" w:hanging="220"/>
        <w:rPr>
          <w:rFonts w:ascii="ＭＳ ゴシック" w:eastAsia="ＭＳ ゴシック" w:hAnsi="ＭＳ ゴシック"/>
          <w:color w:val="000000"/>
          <w:lang w:eastAsia="ja-JP"/>
        </w:rPr>
      </w:pPr>
    </w:p>
    <w:p w14:paraId="6AC4B270" w14:textId="77777777" w:rsidR="003C4F27" w:rsidRPr="00EB4E1D" w:rsidRDefault="003C4F2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○また、ひとつの活動（プログラム）であっても、一人ひとりに配慮した参加の仕方を工夫することも必要です。</w:t>
      </w:r>
    </w:p>
    <w:p w14:paraId="16FE74B1" w14:textId="77777777" w:rsidR="003C4F27" w:rsidRPr="00EB4E1D" w:rsidRDefault="003C4F27">
      <w:pPr>
        <w:ind w:leftChars="100" w:left="440" w:hangingChars="100" w:hanging="220"/>
        <w:rPr>
          <w:rFonts w:ascii="ＭＳ ゴシック" w:eastAsia="ＭＳ ゴシック" w:hAnsi="ＭＳ ゴシック"/>
          <w:color w:val="000000"/>
          <w:lang w:eastAsia="ja-JP"/>
        </w:rPr>
      </w:pPr>
    </w:p>
    <w:p w14:paraId="3ACF6379" w14:textId="77777777" w:rsidR="002D649B" w:rsidRPr="00EB4E1D" w:rsidRDefault="002D649B">
      <w:pPr>
        <w:ind w:leftChars="100" w:left="440" w:hangingChars="100" w:hanging="220"/>
        <w:rPr>
          <w:rFonts w:ascii="ＭＳ ゴシック" w:eastAsia="ＭＳ ゴシック" w:hAnsi="ＭＳ ゴシック"/>
          <w:color w:val="000000"/>
          <w:lang w:eastAsia="ja-JP"/>
        </w:rPr>
      </w:pPr>
    </w:p>
    <w:p w14:paraId="4127E323" w14:textId="77777777" w:rsidR="002D649B" w:rsidRPr="00EB4E1D" w:rsidRDefault="002D649B">
      <w:pPr>
        <w:ind w:leftChars="100" w:left="440" w:hangingChars="100" w:hanging="220"/>
        <w:rPr>
          <w:rFonts w:ascii="ＭＳ ゴシック" w:eastAsia="ＭＳ ゴシック" w:hAnsi="ＭＳ ゴシック"/>
          <w:color w:val="000000"/>
          <w:lang w:eastAsia="ja-JP"/>
        </w:rPr>
      </w:pPr>
    </w:p>
    <w:p w14:paraId="324188D0" w14:textId="77777777" w:rsidR="003C4F27" w:rsidRPr="00EB4E1D" w:rsidRDefault="003C4F2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○活動の多様化をはかるため、家族、ボランティアや地域住民の活動への参加、他の社会資源の協力を得ます。また、買い物、外出、地域の行事への参加など社会</w:t>
      </w:r>
      <w:r w:rsidR="00466B42" w:rsidRPr="00EB4E1D">
        <w:rPr>
          <w:rFonts w:ascii="ＭＳ ゴシック" w:eastAsia="ＭＳ ゴシック" w:hAnsi="ＭＳ ゴシック" w:hint="eastAsia"/>
          <w:color w:val="000000"/>
          <w:lang w:eastAsia="ja-JP"/>
        </w:rPr>
        <w:t>的活動への</w:t>
      </w:r>
      <w:r w:rsidRPr="00EB4E1D">
        <w:rPr>
          <w:rFonts w:ascii="ＭＳ ゴシック" w:eastAsia="ＭＳ ゴシック" w:hAnsi="ＭＳ ゴシック" w:hint="eastAsia"/>
          <w:color w:val="000000"/>
          <w:lang w:eastAsia="ja-JP"/>
        </w:rPr>
        <w:t>参加に係るプログラムを導入・実施することも必要です。</w:t>
      </w:r>
    </w:p>
    <w:p w14:paraId="172A57E6" w14:textId="77777777" w:rsidR="0022509F" w:rsidRPr="00EB4E1D" w:rsidRDefault="0022509F" w:rsidP="0022509F">
      <w:pPr>
        <w:ind w:leftChars="100" w:left="440" w:hangingChars="100" w:hanging="220"/>
        <w:rPr>
          <w:rFonts w:ascii="ＭＳ ゴシック" w:eastAsia="ＭＳ ゴシック" w:hAnsi="ＭＳ ゴシック"/>
          <w:color w:val="000000"/>
          <w:lang w:eastAsia="ja-JP"/>
        </w:rPr>
      </w:pPr>
    </w:p>
    <w:p w14:paraId="4E7ADF35" w14:textId="77777777" w:rsidR="0022509F" w:rsidRPr="00EB4E1D" w:rsidRDefault="0022509F" w:rsidP="0022509F">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○利用者が施設において、安心し、安定して生活するためには、必要に応じ利用者間の関係にも十分に配慮する必要があります。</w:t>
      </w:r>
    </w:p>
    <w:p w14:paraId="5AD1C720" w14:textId="77777777" w:rsidR="00A91F22" w:rsidRPr="00EB4E1D" w:rsidRDefault="00A91F22" w:rsidP="007521C7">
      <w:pPr>
        <w:ind w:leftChars="100" w:left="440" w:hangingChars="100" w:hanging="220"/>
        <w:rPr>
          <w:rFonts w:ascii="ＭＳ ゴシック" w:eastAsia="ＭＳ ゴシック" w:hAnsi="ＭＳ ゴシック"/>
          <w:lang w:eastAsia="ja-JP"/>
        </w:rPr>
      </w:pPr>
    </w:p>
    <w:p w14:paraId="3CD0EC6B" w14:textId="77777777" w:rsidR="007521C7" w:rsidRPr="00EB4E1D" w:rsidRDefault="005E78F7" w:rsidP="007521C7">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5F706B" w:rsidRPr="00EB4E1D">
        <w:rPr>
          <w:rFonts w:ascii="ＭＳ ゴシック" w:eastAsia="ＭＳ ゴシック" w:hAnsi="ＭＳ ゴシック" w:hint="eastAsia"/>
          <w:lang w:eastAsia="ja-JP"/>
        </w:rPr>
        <w:t>精神疾患</w:t>
      </w:r>
      <w:r w:rsidR="00967F51" w:rsidRPr="00EB4E1D">
        <w:rPr>
          <w:rFonts w:ascii="ＭＳ ゴシック" w:eastAsia="ＭＳ ゴシック" w:hAnsi="ＭＳ ゴシック" w:hint="eastAsia"/>
          <w:lang w:eastAsia="ja-JP"/>
        </w:rPr>
        <w:t>のある</w:t>
      </w:r>
      <w:r w:rsidR="005F706B" w:rsidRPr="00EB4E1D">
        <w:rPr>
          <w:rFonts w:ascii="ＭＳ ゴシック" w:eastAsia="ＭＳ ゴシック" w:hAnsi="ＭＳ ゴシック" w:hint="eastAsia"/>
          <w:lang w:eastAsia="ja-JP"/>
        </w:rPr>
        <w:t>高齢者、矯正施設を退所した</w:t>
      </w:r>
      <w:r w:rsidRPr="00EB4E1D">
        <w:rPr>
          <w:rFonts w:ascii="ＭＳ ゴシック" w:eastAsia="ＭＳ ゴシック" w:hAnsi="ＭＳ ゴシック" w:hint="eastAsia"/>
          <w:lang w:eastAsia="ja-JP"/>
        </w:rPr>
        <w:t>高齢者、</w:t>
      </w:r>
      <w:r w:rsidR="005F706B" w:rsidRPr="00EB4E1D">
        <w:rPr>
          <w:rFonts w:ascii="ＭＳ ゴシック" w:eastAsia="ＭＳ ゴシック" w:hAnsi="ＭＳ ゴシック" w:hint="eastAsia"/>
          <w:lang w:eastAsia="ja-JP"/>
        </w:rPr>
        <w:t>被虐待</w:t>
      </w:r>
      <w:r w:rsidRPr="00EB4E1D">
        <w:rPr>
          <w:rFonts w:ascii="ＭＳ ゴシック" w:eastAsia="ＭＳ ゴシック" w:hAnsi="ＭＳ ゴシック" w:hint="eastAsia"/>
          <w:lang w:eastAsia="ja-JP"/>
        </w:rPr>
        <w:t>高齢者など、</w:t>
      </w:r>
      <w:r w:rsidR="005F706B" w:rsidRPr="00EB4E1D">
        <w:rPr>
          <w:rFonts w:ascii="ＭＳ ゴシック" w:eastAsia="ＭＳ ゴシック" w:hAnsi="ＭＳ ゴシック" w:hint="eastAsia"/>
          <w:lang w:eastAsia="ja-JP"/>
        </w:rPr>
        <w:t>個別の</w:t>
      </w:r>
      <w:r w:rsidRPr="00EB4E1D">
        <w:rPr>
          <w:rFonts w:ascii="ＭＳ ゴシック" w:eastAsia="ＭＳ ゴシック" w:hAnsi="ＭＳ ゴシック" w:hint="eastAsia"/>
          <w:lang w:eastAsia="ja-JP"/>
        </w:rPr>
        <w:t>配慮を要する高齢者</w:t>
      </w:r>
      <w:r w:rsidR="007521C7" w:rsidRPr="00EB4E1D">
        <w:rPr>
          <w:rFonts w:ascii="ＭＳ ゴシック" w:eastAsia="ＭＳ ゴシック" w:hAnsi="ＭＳ ゴシック" w:hint="eastAsia"/>
          <w:lang w:eastAsia="ja-JP"/>
        </w:rPr>
        <w:t>への適切な支援</w:t>
      </w:r>
      <w:r w:rsidR="00EB7116" w:rsidRPr="00EB4E1D">
        <w:rPr>
          <w:rFonts w:ascii="ＭＳ ゴシック" w:eastAsia="ＭＳ ゴシック" w:hAnsi="ＭＳ ゴシック" w:hint="eastAsia"/>
          <w:lang w:eastAsia="ja-JP"/>
        </w:rPr>
        <w:t>にあたっては、</w:t>
      </w:r>
      <w:r w:rsidR="007521C7" w:rsidRPr="00EB4E1D">
        <w:rPr>
          <w:rFonts w:ascii="ＭＳ ゴシック" w:eastAsia="ＭＳ ゴシック" w:hAnsi="ＭＳ ゴシック" w:hint="eastAsia"/>
          <w:lang w:eastAsia="ja-JP"/>
        </w:rPr>
        <w:t>利用者の</w:t>
      </w:r>
      <w:r w:rsidR="005F706B" w:rsidRPr="00EB4E1D">
        <w:rPr>
          <w:rFonts w:ascii="ＭＳ ゴシック" w:eastAsia="ＭＳ ゴシック" w:hAnsi="ＭＳ ゴシック" w:hint="eastAsia"/>
          <w:lang w:eastAsia="ja-JP"/>
        </w:rPr>
        <w:t>意向や</w:t>
      </w:r>
      <w:r w:rsidR="007521C7" w:rsidRPr="00EB4E1D">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14:paraId="360A9DE3" w14:textId="77777777" w:rsidR="007A5BAF" w:rsidRPr="00EB4E1D" w:rsidRDefault="007A5BAF" w:rsidP="0001611A">
      <w:pPr>
        <w:ind w:leftChars="100" w:left="440" w:hangingChars="100" w:hanging="220"/>
        <w:rPr>
          <w:rFonts w:ascii="ＭＳ ゴシック" w:eastAsia="ＭＳ ゴシック" w:hAnsi="ＭＳ ゴシック"/>
          <w:lang w:eastAsia="ja-JP"/>
        </w:rPr>
      </w:pPr>
    </w:p>
    <w:p w14:paraId="5057DF36" w14:textId="77777777" w:rsidR="009939EB" w:rsidRPr="00EB4E1D" w:rsidRDefault="003C4F27" w:rsidP="005F706B">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5F706B" w:rsidRPr="00EB4E1D">
        <w:rPr>
          <w:rFonts w:ascii="ＭＳ ゴシック" w:eastAsia="ＭＳ ゴシック" w:hAnsi="ＭＳ ゴシック" w:hint="eastAsia"/>
          <w:lang w:eastAsia="ja-JP"/>
        </w:rPr>
        <w:t>また、支援にあたっては、</w:t>
      </w:r>
      <w:r w:rsidR="005E78F7" w:rsidRPr="00EB4E1D">
        <w:rPr>
          <w:rFonts w:ascii="ＭＳ ゴシック" w:eastAsia="ＭＳ ゴシック" w:hAnsi="ＭＳ ゴシック" w:hint="eastAsia"/>
          <w:lang w:eastAsia="ja-JP"/>
        </w:rPr>
        <w:t>行政、医療機関、</w:t>
      </w:r>
      <w:r w:rsidR="00466B42" w:rsidRPr="00EB4E1D">
        <w:rPr>
          <w:rFonts w:ascii="ＭＳ ゴシック" w:eastAsia="ＭＳ ゴシック" w:hAnsi="ＭＳ ゴシック" w:hint="eastAsia"/>
          <w:lang w:eastAsia="ja-JP"/>
        </w:rPr>
        <w:t>他の福祉施設、</w:t>
      </w:r>
      <w:r w:rsidR="005E78F7" w:rsidRPr="00EB4E1D">
        <w:rPr>
          <w:rFonts w:ascii="ＭＳ ゴシック" w:eastAsia="ＭＳ ゴシック" w:hAnsi="ＭＳ ゴシック" w:hint="eastAsia"/>
          <w:lang w:eastAsia="ja-JP"/>
        </w:rPr>
        <w:t>地域生活</w:t>
      </w:r>
      <w:r w:rsidR="00A91F22" w:rsidRPr="00EB4E1D">
        <w:rPr>
          <w:rFonts w:ascii="ＭＳ ゴシック" w:eastAsia="ＭＳ ゴシック" w:hAnsi="ＭＳ ゴシック" w:hint="eastAsia"/>
          <w:lang w:eastAsia="ja-JP"/>
        </w:rPr>
        <w:t>定着支援センター等の関係機関と連携することが必要です。</w:t>
      </w:r>
    </w:p>
    <w:p w14:paraId="561AFAF9" w14:textId="77777777" w:rsidR="00C86566" w:rsidRPr="00EB4E1D" w:rsidRDefault="00C86566" w:rsidP="00C86566">
      <w:pPr>
        <w:ind w:leftChars="100" w:left="440" w:hangingChars="100" w:hanging="220"/>
        <w:rPr>
          <w:rFonts w:ascii="ＭＳ ゴシック" w:eastAsia="ＭＳ ゴシック" w:hAnsi="ＭＳ ゴシック"/>
          <w:lang w:eastAsia="ja-JP"/>
        </w:rPr>
      </w:pPr>
    </w:p>
    <w:p w14:paraId="641B12EC" w14:textId="77777777" w:rsidR="00897198" w:rsidRPr="00EB4E1D" w:rsidRDefault="00C86566" w:rsidP="00C86566">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14:paraId="7DB1DA39" w14:textId="77777777" w:rsidR="00897198" w:rsidRPr="00EB4E1D" w:rsidRDefault="00897198" w:rsidP="00C86566">
      <w:pPr>
        <w:ind w:leftChars="100" w:left="440" w:hangingChars="100" w:hanging="220"/>
        <w:rPr>
          <w:rFonts w:ascii="ＭＳ ゴシック" w:eastAsia="ＭＳ ゴシック" w:hAnsi="ＭＳ ゴシック"/>
          <w:lang w:eastAsia="ja-JP"/>
        </w:rPr>
      </w:pPr>
    </w:p>
    <w:p w14:paraId="2B0DAB87" w14:textId="77777777" w:rsidR="00C86566" w:rsidRPr="00EB4E1D" w:rsidRDefault="00897198" w:rsidP="00C86566">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C86566" w:rsidRPr="00EB4E1D">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sidRPr="00EB4E1D">
        <w:rPr>
          <w:rFonts w:ascii="ＭＳ ゴシック" w:eastAsia="ＭＳ ゴシック" w:hAnsi="ＭＳ ゴシック" w:hint="eastAsia"/>
          <w:lang w:eastAsia="ja-JP"/>
        </w:rPr>
        <w:t>報告・</w:t>
      </w:r>
      <w:r w:rsidR="00C86566" w:rsidRPr="00EB4E1D">
        <w:rPr>
          <w:rFonts w:ascii="ＭＳ ゴシック" w:eastAsia="ＭＳ ゴシック" w:hAnsi="ＭＳ ゴシック" w:hint="eastAsia"/>
          <w:lang w:eastAsia="ja-JP"/>
        </w:rPr>
        <w:t>連絡し、日常生活自立支援事業や成年後見制度の利用につなげます。</w:t>
      </w:r>
    </w:p>
    <w:p w14:paraId="467A2665" w14:textId="77777777" w:rsidR="00A91F22" w:rsidRPr="00EB4E1D" w:rsidRDefault="00A91F22" w:rsidP="00A91F22">
      <w:pPr>
        <w:ind w:leftChars="100" w:left="440" w:hangingChars="100" w:hanging="220"/>
        <w:rPr>
          <w:rFonts w:ascii="ＭＳ ゴシック" w:eastAsia="ＭＳ ゴシック" w:hAnsi="ＭＳ ゴシック"/>
          <w:lang w:eastAsia="ja-JP"/>
        </w:rPr>
      </w:pPr>
    </w:p>
    <w:p w14:paraId="571FCE0D" w14:textId="77777777" w:rsidR="002137C5" w:rsidRPr="00EB4E1D" w:rsidRDefault="002137C5" w:rsidP="00A91F22">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○介護が必要になった利用者には、</w:t>
      </w:r>
      <w:r w:rsidR="00AF3B4B" w:rsidRPr="00EB4E1D">
        <w:rPr>
          <w:rFonts w:ascii="ＭＳ ゴシック" w:eastAsia="ＭＳ ゴシック" w:hAnsi="ＭＳ ゴシック" w:hint="eastAsia"/>
          <w:lang w:eastAsia="ja-JP"/>
        </w:rPr>
        <w:t>訪問</w:t>
      </w:r>
      <w:r w:rsidRPr="00EB4E1D">
        <w:rPr>
          <w:rFonts w:ascii="ＭＳ ゴシック" w:eastAsia="ＭＳ ゴシック" w:hAnsi="ＭＳ ゴシック" w:hint="eastAsia"/>
          <w:lang w:eastAsia="ja-JP"/>
        </w:rPr>
        <w:t>介護などの介護保険サービス等を利用できるよう支援することが必要です。</w:t>
      </w:r>
    </w:p>
    <w:p w14:paraId="7A30AEFF" w14:textId="77777777" w:rsidR="002137C5" w:rsidRPr="00EB4E1D" w:rsidRDefault="002137C5" w:rsidP="00A91F22">
      <w:pPr>
        <w:ind w:leftChars="100" w:left="440" w:hangingChars="100" w:hanging="220"/>
        <w:rPr>
          <w:rFonts w:ascii="ＭＳ ゴシック" w:eastAsia="ＭＳ ゴシック" w:hAnsi="ＭＳ ゴシック"/>
          <w:lang w:eastAsia="ja-JP"/>
        </w:rPr>
      </w:pPr>
    </w:p>
    <w:p w14:paraId="38B66A84" w14:textId="77777777" w:rsidR="00A91F22" w:rsidRPr="00EB4E1D" w:rsidRDefault="00A91F22" w:rsidP="00A91F22">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○（養護）地域生活移行にあたっては、</w:t>
      </w:r>
      <w:r w:rsidR="005F706B" w:rsidRPr="00EB4E1D">
        <w:rPr>
          <w:rFonts w:ascii="ＭＳ ゴシック" w:eastAsia="ＭＳ ゴシック" w:hAnsi="ＭＳ ゴシック" w:hint="eastAsia"/>
          <w:lang w:eastAsia="ja-JP"/>
        </w:rPr>
        <w:t>利用者の状況に応じ</w:t>
      </w:r>
      <w:r w:rsidR="00D15E80" w:rsidRPr="00EB4E1D">
        <w:rPr>
          <w:rFonts w:ascii="ＭＳ ゴシック" w:eastAsia="ＭＳ ゴシック" w:hAnsi="ＭＳ ゴシック" w:hint="eastAsia"/>
          <w:lang w:eastAsia="ja-JP"/>
        </w:rPr>
        <w:t>て</w:t>
      </w:r>
      <w:r w:rsidR="005F706B" w:rsidRPr="00EB4E1D">
        <w:rPr>
          <w:rFonts w:ascii="ＭＳ ゴシック" w:eastAsia="ＭＳ ゴシック" w:hAnsi="ＭＳ ゴシック" w:hint="eastAsia"/>
          <w:lang w:eastAsia="ja-JP"/>
        </w:rPr>
        <w:t>支援するとともに、</w:t>
      </w:r>
      <w:r w:rsidRPr="00EB4E1D">
        <w:rPr>
          <w:rFonts w:ascii="ＭＳ ゴシック" w:eastAsia="ＭＳ ゴシック" w:hAnsi="ＭＳ ゴシック" w:hint="eastAsia"/>
          <w:lang w:eastAsia="ja-JP"/>
        </w:rPr>
        <w:t>介護サービス、医療サービス</w:t>
      </w:r>
      <w:r w:rsidR="00897198" w:rsidRPr="00EB4E1D">
        <w:rPr>
          <w:rFonts w:ascii="ＭＳ ゴシック" w:eastAsia="ＭＳ ゴシック" w:hAnsi="ＭＳ ゴシック" w:hint="eastAsia"/>
          <w:lang w:eastAsia="ja-JP"/>
        </w:rPr>
        <w:t>、行政</w:t>
      </w:r>
      <w:r w:rsidRPr="00EB4E1D">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sidRPr="00EB4E1D">
        <w:rPr>
          <w:rFonts w:ascii="ＭＳ ゴシック" w:eastAsia="ＭＳ ゴシック" w:hAnsi="ＭＳ ゴシック" w:hint="eastAsia"/>
          <w:lang w:eastAsia="ja-JP"/>
        </w:rPr>
        <w:t>や継続</w:t>
      </w:r>
      <w:r w:rsidRPr="00EB4E1D">
        <w:rPr>
          <w:rFonts w:ascii="ＭＳ ゴシック" w:eastAsia="ＭＳ ゴシック" w:hAnsi="ＭＳ ゴシック" w:hint="eastAsia"/>
          <w:lang w:eastAsia="ja-JP"/>
        </w:rPr>
        <w:t>のための個別支援が必要です。</w:t>
      </w:r>
    </w:p>
    <w:p w14:paraId="492129C9" w14:textId="77777777" w:rsidR="00295B64" w:rsidRPr="00EB4E1D" w:rsidRDefault="00295B64" w:rsidP="00932690">
      <w:pPr>
        <w:spacing w:beforeLines="40" w:before="144" w:afterLines="40" w:after="144" w:line="240" w:lineRule="exact"/>
        <w:ind w:leftChars="100" w:left="440" w:hangingChars="100" w:hanging="220"/>
        <w:rPr>
          <w:rFonts w:ascii="ＭＳ ゴシック" w:eastAsia="ＭＳ ゴシック" w:hAnsi="ＭＳ ゴシック"/>
          <w:lang w:eastAsia="ja-JP"/>
        </w:rPr>
      </w:pPr>
    </w:p>
    <w:p w14:paraId="184CEA13" w14:textId="77777777" w:rsidR="00932690" w:rsidRPr="00EB4E1D" w:rsidRDefault="00932690" w:rsidP="006C2510">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（３）評価の留意点</w:t>
      </w:r>
    </w:p>
    <w:p w14:paraId="59BC9D83" w14:textId="77777777" w:rsidR="00932690" w:rsidRPr="00EB4E1D" w:rsidRDefault="00932690"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A72441" w:rsidRPr="00EB4E1D">
        <w:rPr>
          <w:rFonts w:ascii="ＭＳ ゴシック" w:eastAsia="ＭＳ ゴシック" w:hAnsi="ＭＳ ゴシック" w:hint="eastAsia"/>
          <w:lang w:eastAsia="ja-JP"/>
        </w:rPr>
        <w:t>利用者一人ひとりに応じた</w:t>
      </w:r>
      <w:r w:rsidR="00EB7116" w:rsidRPr="00EB4E1D">
        <w:rPr>
          <w:rFonts w:ascii="ＭＳ ゴシック" w:eastAsia="ＭＳ ゴシック" w:hAnsi="ＭＳ ゴシック" w:hint="eastAsia"/>
          <w:lang w:eastAsia="ja-JP"/>
        </w:rPr>
        <w:t>生活となるようどのような支援や取組を行っているか</w:t>
      </w:r>
      <w:r w:rsidR="00A72441" w:rsidRPr="00EB4E1D">
        <w:rPr>
          <w:rFonts w:ascii="ＭＳ ゴシック" w:eastAsia="ＭＳ ゴシック" w:hAnsi="ＭＳ ゴシック" w:hint="eastAsia"/>
          <w:lang w:eastAsia="ja-JP"/>
        </w:rPr>
        <w:t>、その実施方法、実施状況や取組を確認します。</w:t>
      </w:r>
    </w:p>
    <w:p w14:paraId="33F396CA" w14:textId="77777777" w:rsidR="00A72441" w:rsidRPr="00EB4E1D" w:rsidRDefault="00A72441" w:rsidP="006C2510">
      <w:pPr>
        <w:ind w:leftChars="100" w:left="440" w:hangingChars="100" w:hanging="220"/>
        <w:rPr>
          <w:rFonts w:ascii="ＭＳ ゴシック" w:eastAsia="ＭＳ ゴシック" w:hAnsi="ＭＳ ゴシック"/>
          <w:lang w:eastAsia="ja-JP"/>
        </w:rPr>
      </w:pPr>
    </w:p>
    <w:p w14:paraId="22EC81F3" w14:textId="77777777" w:rsidR="0046146B" w:rsidRPr="00EB4E1D" w:rsidRDefault="0046146B"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○生活支援</w:t>
      </w:r>
      <w:r w:rsidR="00EB7116" w:rsidRPr="00EB4E1D">
        <w:rPr>
          <w:rFonts w:ascii="ＭＳ ゴシック" w:eastAsia="ＭＳ ゴシック" w:hAnsi="ＭＳ ゴシック" w:hint="eastAsia"/>
          <w:lang w:eastAsia="ja-JP"/>
        </w:rPr>
        <w:t>、相談・助言等</w:t>
      </w:r>
      <w:r w:rsidRPr="00EB4E1D">
        <w:rPr>
          <w:rFonts w:ascii="ＭＳ ゴシック" w:eastAsia="ＭＳ ゴシック" w:hAnsi="ＭＳ ゴシック" w:hint="eastAsia"/>
          <w:lang w:eastAsia="ja-JP"/>
        </w:rPr>
        <w:t>については、職員体制等を</w:t>
      </w:r>
      <w:r w:rsidR="003970A6" w:rsidRPr="00EB4E1D">
        <w:rPr>
          <w:rFonts w:ascii="ＭＳ ゴシック" w:eastAsia="ＭＳ ゴシック" w:hAnsi="ＭＳ ゴシック" w:hint="eastAsia"/>
          <w:lang w:eastAsia="ja-JP"/>
        </w:rPr>
        <w:t>前提として、どのような支援をめざして取組を</w:t>
      </w:r>
      <w:r w:rsidR="00EB7116" w:rsidRPr="00EB4E1D">
        <w:rPr>
          <w:rFonts w:ascii="ＭＳ ゴシック" w:eastAsia="ＭＳ ゴシック" w:hAnsi="ＭＳ ゴシック" w:hint="eastAsia"/>
          <w:lang w:eastAsia="ja-JP"/>
        </w:rPr>
        <w:t>行っているか</w:t>
      </w:r>
      <w:r w:rsidR="003970A6" w:rsidRPr="00EB4E1D">
        <w:rPr>
          <w:rFonts w:ascii="ＭＳ ゴシック" w:eastAsia="ＭＳ ゴシック" w:hAnsi="ＭＳ ゴシック" w:hint="eastAsia"/>
          <w:lang w:eastAsia="ja-JP"/>
        </w:rPr>
        <w:t>を捉えたうえで、具体的な内容を確認します。</w:t>
      </w:r>
    </w:p>
    <w:p w14:paraId="66421474" w14:textId="77777777" w:rsidR="00C86566" w:rsidRPr="00EB4E1D" w:rsidRDefault="00C86566" w:rsidP="00C86566">
      <w:pPr>
        <w:ind w:leftChars="100" w:left="440" w:hangingChars="100" w:hanging="220"/>
        <w:rPr>
          <w:rFonts w:ascii="ＭＳ ゴシック" w:eastAsia="ＭＳ ゴシック" w:hAnsi="ＭＳ ゴシック"/>
          <w:lang w:eastAsia="ja-JP"/>
        </w:rPr>
      </w:pPr>
    </w:p>
    <w:p w14:paraId="1017836E" w14:textId="77777777" w:rsidR="00C86566" w:rsidRPr="00EB4E1D" w:rsidRDefault="00C86566" w:rsidP="00C86566">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○個別</w:t>
      </w:r>
      <w:r w:rsidR="00EB7116" w:rsidRPr="00EB4E1D">
        <w:rPr>
          <w:rFonts w:ascii="ＭＳ ゴシック" w:eastAsia="ＭＳ ゴシック" w:hAnsi="ＭＳ ゴシック" w:hint="eastAsia"/>
          <w:lang w:eastAsia="ja-JP"/>
        </w:rPr>
        <w:t>に</w:t>
      </w:r>
      <w:r w:rsidRPr="00EB4E1D">
        <w:rPr>
          <w:rFonts w:ascii="ＭＳ ゴシック" w:eastAsia="ＭＳ ゴシック" w:hAnsi="ＭＳ ゴシック" w:hint="eastAsia"/>
          <w:lang w:eastAsia="ja-JP"/>
        </w:rPr>
        <w:t>配慮が必要な利用者</w:t>
      </w:r>
      <w:r w:rsidR="00EB7116" w:rsidRPr="00EB4E1D">
        <w:rPr>
          <w:rFonts w:ascii="ＭＳ ゴシック" w:eastAsia="ＭＳ ゴシック" w:hAnsi="ＭＳ ゴシック" w:hint="eastAsia"/>
          <w:lang w:eastAsia="ja-JP"/>
        </w:rPr>
        <w:t>への支援や取組を</w:t>
      </w:r>
      <w:r w:rsidRPr="00EB4E1D">
        <w:rPr>
          <w:rFonts w:ascii="ＭＳ ゴシック" w:eastAsia="ＭＳ ゴシック" w:hAnsi="ＭＳ ゴシック" w:hint="eastAsia"/>
          <w:lang w:eastAsia="ja-JP"/>
        </w:rPr>
        <w:t>確認します。</w:t>
      </w:r>
    </w:p>
    <w:p w14:paraId="7119CBE7" w14:textId="77777777" w:rsidR="0022509F" w:rsidRPr="00EB4E1D" w:rsidRDefault="0022509F" w:rsidP="00C86566">
      <w:pPr>
        <w:ind w:leftChars="100" w:left="440" w:hangingChars="100" w:hanging="220"/>
        <w:rPr>
          <w:rFonts w:ascii="ＭＳ ゴシック" w:eastAsia="ＭＳ ゴシック" w:hAnsi="ＭＳ ゴシック"/>
          <w:lang w:eastAsia="ja-JP"/>
        </w:rPr>
      </w:pPr>
    </w:p>
    <w:p w14:paraId="05B05EEC" w14:textId="77777777" w:rsidR="003970A6" w:rsidRPr="00EB4E1D" w:rsidRDefault="003970A6"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lastRenderedPageBreak/>
        <w:t>○行政手続</w:t>
      </w:r>
      <w:r w:rsidR="00975FD4" w:rsidRPr="00EB4E1D">
        <w:rPr>
          <w:rFonts w:ascii="ＭＳ ゴシック" w:eastAsia="ＭＳ ゴシック" w:hAnsi="ＭＳ ゴシック" w:hint="eastAsia"/>
          <w:lang w:eastAsia="ja-JP"/>
        </w:rPr>
        <w:t>や</w:t>
      </w:r>
      <w:r w:rsidRPr="00EB4E1D">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14:paraId="5A363CE7" w14:textId="77777777" w:rsidR="00295B64" w:rsidRPr="00EB4E1D" w:rsidRDefault="00295B64" w:rsidP="006C2510">
      <w:pPr>
        <w:ind w:leftChars="100" w:left="440" w:hangingChars="100" w:hanging="220"/>
        <w:rPr>
          <w:rFonts w:ascii="ＭＳ ゴシック" w:eastAsia="ＭＳ ゴシック" w:hAnsi="ＭＳ ゴシック"/>
          <w:lang w:eastAsia="ja-JP"/>
        </w:rPr>
      </w:pPr>
    </w:p>
    <w:p w14:paraId="6DCB5A75" w14:textId="77777777" w:rsidR="000D60E7" w:rsidRPr="00EB4E1D" w:rsidRDefault="003970A6"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14:paraId="2D5A33F7" w14:textId="77777777" w:rsidR="000D60E7" w:rsidRPr="00EB4E1D" w:rsidRDefault="000D60E7" w:rsidP="006C2510">
      <w:pPr>
        <w:ind w:leftChars="100" w:left="440" w:hangingChars="100" w:hanging="220"/>
        <w:rPr>
          <w:rFonts w:ascii="ＭＳ ゴシック" w:eastAsia="ＭＳ ゴシック" w:hAnsi="ＭＳ ゴシック"/>
          <w:lang w:eastAsia="ja-JP"/>
        </w:rPr>
      </w:pPr>
    </w:p>
    <w:p w14:paraId="78884F23" w14:textId="77777777" w:rsidR="000D60E7" w:rsidRPr="00EB4E1D" w:rsidRDefault="000D60E7"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○生活支援における家族との連携・</w:t>
      </w:r>
      <w:r w:rsidR="00975FD4" w:rsidRPr="00EB4E1D">
        <w:rPr>
          <w:rFonts w:ascii="ＭＳ ゴシック" w:eastAsia="ＭＳ ゴシック" w:hAnsi="ＭＳ ゴシック" w:hint="eastAsia"/>
          <w:lang w:eastAsia="ja-JP"/>
        </w:rPr>
        <w:t>支援</w:t>
      </w:r>
      <w:r w:rsidRPr="00EB4E1D">
        <w:rPr>
          <w:rFonts w:ascii="ＭＳ ゴシック" w:eastAsia="ＭＳ ゴシック" w:hAnsi="ＭＳ ゴシック" w:hint="eastAsia"/>
          <w:lang w:eastAsia="ja-JP"/>
        </w:rPr>
        <w:t>等については、</w:t>
      </w:r>
      <w:r w:rsidRPr="00EB4E1D">
        <w:rPr>
          <w:rFonts w:ascii="ＭＳ ゴシック" w:eastAsia="ＭＳ ゴシック" w:hAnsi="ＭＳ ゴシック" w:hint="eastAsia"/>
          <w:color w:val="000000"/>
          <w:szCs w:val="24"/>
          <w:lang w:eastAsia="ja-JP"/>
        </w:rPr>
        <w:t>「</w:t>
      </w:r>
      <w:r w:rsidRPr="00EB4E1D">
        <w:rPr>
          <w:rFonts w:ascii="ＭＳ ゴシック" w:eastAsia="ＭＳ ゴシック" w:hAnsi="ＭＳ ゴシック" w:hint="eastAsia"/>
          <w:color w:val="000000"/>
          <w:szCs w:val="24"/>
          <w:bdr w:val="single" w:sz="4" w:space="0" w:color="auto"/>
          <w:lang w:eastAsia="ja-JP"/>
        </w:rPr>
        <w:t>Ａ⑲</w:t>
      </w:r>
      <w:r w:rsidRPr="00EB4E1D">
        <w:rPr>
          <w:rFonts w:ascii="ＭＳ ゴシック" w:eastAsia="ＭＳ ゴシック" w:hAnsi="ＭＳ ゴシック" w:hint="eastAsia"/>
          <w:color w:val="000000"/>
          <w:szCs w:val="24"/>
          <w:lang w:eastAsia="ja-JP"/>
        </w:rPr>
        <w:t>Ａ-</w:t>
      </w:r>
      <w:r w:rsidR="00D15E80" w:rsidRPr="00EB4E1D">
        <w:rPr>
          <w:rFonts w:ascii="ＭＳ ゴシック" w:eastAsia="ＭＳ ゴシック" w:hAnsi="ＭＳ ゴシック" w:hint="eastAsia"/>
          <w:color w:val="000000"/>
          <w:szCs w:val="24"/>
          <w:lang w:eastAsia="ja-JP"/>
        </w:rPr>
        <w:t>４-（１）</w:t>
      </w:r>
      <w:r w:rsidRPr="00EB4E1D">
        <w:rPr>
          <w:rFonts w:ascii="ＭＳ ゴシック" w:eastAsia="ＭＳ ゴシック" w:hAnsi="ＭＳ ゴシック" w:hint="eastAsia"/>
          <w:color w:val="000000"/>
          <w:szCs w:val="24"/>
          <w:lang w:eastAsia="ja-JP"/>
        </w:rPr>
        <w:t>-①」で評価します。</w:t>
      </w:r>
    </w:p>
    <w:p w14:paraId="2050EBB3" w14:textId="77777777" w:rsidR="00735398" w:rsidRPr="00EB4E1D" w:rsidRDefault="00735398" w:rsidP="006C2510">
      <w:pPr>
        <w:ind w:leftChars="100" w:left="440" w:hangingChars="100" w:hanging="220"/>
        <w:rPr>
          <w:rFonts w:ascii="ＭＳ ゴシック" w:eastAsia="ＭＳ ゴシック" w:hAnsi="ＭＳ ゴシック"/>
          <w:lang w:eastAsia="ja-JP"/>
        </w:rPr>
      </w:pPr>
    </w:p>
    <w:p w14:paraId="5B6F00C7" w14:textId="77777777" w:rsidR="00932690" w:rsidRPr="00EB4E1D" w:rsidRDefault="003E7074" w:rsidP="006C2510">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lang w:eastAsia="ja-JP" w:bidi="ar-SA"/>
        </w:rPr>
        <w:br w:type="page"/>
      </w:r>
    </w:p>
    <w:p w14:paraId="4C7DA876" w14:textId="77777777" w:rsidR="007809D5" w:rsidRPr="00EB4E1D" w:rsidRDefault="000238F6"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EB4E1D">
        <w:rPr>
          <w:rFonts w:ascii="ＭＳ ゴシック" w:eastAsia="ＭＳ ゴシック" w:hAnsi="ＭＳ ゴシック"/>
          <w:b/>
          <w:noProof/>
          <w:u w:val="single"/>
          <w:bdr w:val="single" w:sz="4" w:space="0" w:color="auto"/>
          <w:lang w:eastAsia="ja-JP" w:bidi="ar-SA"/>
        </w:rPr>
        <w:lastRenderedPageBreak/>
        <mc:AlternateContent>
          <mc:Choice Requires="wps">
            <w:drawing>
              <wp:anchor distT="0" distB="0" distL="114300" distR="114300" simplePos="0" relativeHeight="251649536" behindDoc="0" locked="0" layoutInCell="1" allowOverlap="1" wp14:anchorId="0FFE79BF" wp14:editId="30913F66">
                <wp:simplePos x="0" y="0"/>
                <wp:positionH relativeFrom="column">
                  <wp:posOffset>2806065</wp:posOffset>
                </wp:positionH>
                <wp:positionV relativeFrom="paragraph">
                  <wp:posOffset>-473075</wp:posOffset>
                </wp:positionV>
                <wp:extent cx="3431540" cy="5226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9C3C17" w14:paraId="4871975E" w14:textId="77777777" w:rsidTr="00DD6C39">
                              <w:trPr>
                                <w:trHeight w:val="360"/>
                              </w:trPr>
                              <w:tc>
                                <w:tcPr>
                                  <w:tcW w:w="1255" w:type="dxa"/>
                                  <w:shd w:val="clear" w:color="auto" w:fill="BFBFBF"/>
                                </w:tcPr>
                                <w:p w14:paraId="46EB0D1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627C1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573FF398"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B70FB9D" w14:textId="77777777" w:rsidR="009C3C17" w:rsidRPr="007809D5" w:rsidRDefault="009C3C17"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4658CA06" w14:textId="77777777" w:rsidTr="00DD6C39">
                              <w:trPr>
                                <w:trHeight w:val="360"/>
                              </w:trPr>
                              <w:tc>
                                <w:tcPr>
                                  <w:tcW w:w="1255" w:type="dxa"/>
                                </w:tcPr>
                                <w:p w14:paraId="48C8C91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9D840D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83B5F4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8C2057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74B24B7" w14:textId="77777777" w:rsidR="009C3C17" w:rsidRDefault="009C3C17"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79BF" id="Text Box 11" o:spid="_x0000_s1029" type="#_x0000_t202" style="position:absolute;margin-left:220.95pt;margin-top:-37.25pt;width:270.2pt;height:41.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Rf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9C3C17" w14:paraId="4871975E" w14:textId="77777777" w:rsidTr="00DD6C39">
                        <w:trPr>
                          <w:trHeight w:val="360"/>
                        </w:trPr>
                        <w:tc>
                          <w:tcPr>
                            <w:tcW w:w="1255" w:type="dxa"/>
                            <w:shd w:val="clear" w:color="auto" w:fill="BFBFBF"/>
                          </w:tcPr>
                          <w:p w14:paraId="46EB0D1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627C1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573FF398"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B70FB9D" w14:textId="77777777" w:rsidR="009C3C17" w:rsidRPr="007809D5" w:rsidRDefault="009C3C17"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4658CA06" w14:textId="77777777" w:rsidTr="00DD6C39">
                        <w:trPr>
                          <w:trHeight w:val="360"/>
                        </w:trPr>
                        <w:tc>
                          <w:tcPr>
                            <w:tcW w:w="1255" w:type="dxa"/>
                          </w:tcPr>
                          <w:p w14:paraId="48C8C91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9D840D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83B5F4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8C2057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74B24B7" w14:textId="77777777" w:rsidR="009C3C17" w:rsidRDefault="009C3C17" w:rsidP="007809D5"/>
                  </w:txbxContent>
                </v:textbox>
              </v:shape>
            </w:pict>
          </mc:Fallback>
        </mc:AlternateContent>
      </w:r>
    </w:p>
    <w:p w14:paraId="0BB48C5D" w14:textId="77777777" w:rsidR="0031221D" w:rsidRPr="00EB4E1D" w:rsidRDefault="00EF70D6" w:rsidP="002D6CC1">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④</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-１</w:t>
      </w:r>
      <w:r w:rsidR="006164CF" w:rsidRPr="00EB4E1D">
        <w:rPr>
          <w:rFonts w:asciiTheme="majorEastAsia" w:eastAsiaTheme="majorEastAsia" w:hAnsiTheme="majorEastAsia" w:hint="eastAsia"/>
          <w:u w:val="single"/>
          <w:lang w:eastAsia="ja-JP"/>
        </w:rPr>
        <w:t>-</w:t>
      </w:r>
      <w:r w:rsidR="00D936D7" w:rsidRPr="00EB4E1D">
        <w:rPr>
          <w:rFonts w:asciiTheme="majorEastAsia" w:eastAsiaTheme="majorEastAsia" w:hAnsiTheme="majorEastAsia" w:hint="eastAsia"/>
          <w:u w:val="single"/>
          <w:lang w:eastAsia="ja-JP"/>
        </w:rPr>
        <w:t>（１</w:t>
      </w:r>
      <w:r w:rsidR="006164CF" w:rsidRPr="00EB4E1D">
        <w:rPr>
          <w:rFonts w:asciiTheme="majorEastAsia" w:eastAsiaTheme="majorEastAsia" w:hAnsiTheme="majorEastAsia" w:hint="eastAsia"/>
          <w:u w:val="single"/>
          <w:lang w:eastAsia="ja-JP"/>
        </w:rPr>
        <w:t>）</w:t>
      </w:r>
      <w:r w:rsidRPr="00EB4E1D">
        <w:rPr>
          <w:rFonts w:asciiTheme="majorEastAsia" w:eastAsiaTheme="majorEastAsia" w:hAnsiTheme="majorEastAsia" w:hint="eastAsia"/>
          <w:u w:val="single"/>
          <w:lang w:eastAsia="ja-JP"/>
        </w:rPr>
        <w:t xml:space="preserve">-②　</w:t>
      </w:r>
      <w:r w:rsidR="00EF33CE" w:rsidRPr="00EB4E1D">
        <w:rPr>
          <w:rFonts w:asciiTheme="majorEastAsia" w:eastAsiaTheme="majorEastAsia" w:hAnsiTheme="majorEastAsia" w:hint="eastAsia"/>
          <w:u w:val="single"/>
          <w:lang w:eastAsia="ja-JP"/>
        </w:rPr>
        <w:t>利用者</w:t>
      </w:r>
      <w:r w:rsidR="008E3B13" w:rsidRPr="00EB4E1D">
        <w:rPr>
          <w:rFonts w:asciiTheme="majorEastAsia" w:eastAsiaTheme="majorEastAsia" w:hAnsiTheme="majorEastAsia" w:hint="eastAsia"/>
          <w:u w:val="single"/>
          <w:lang w:eastAsia="ja-JP"/>
        </w:rPr>
        <w:t>一人ひとりに応じた</w:t>
      </w:r>
      <w:r w:rsidR="000B3CF3" w:rsidRPr="00EB4E1D">
        <w:rPr>
          <w:rFonts w:asciiTheme="majorEastAsia" w:eastAsiaTheme="majorEastAsia" w:hAnsiTheme="majorEastAsia" w:hint="eastAsia"/>
          <w:u w:val="single"/>
          <w:lang w:eastAsia="ja-JP"/>
        </w:rPr>
        <w:t>コミュニケーションを行っている</w:t>
      </w:r>
      <w:r w:rsidR="00EF33CE" w:rsidRPr="00EB4E1D">
        <w:rPr>
          <w:rFonts w:asciiTheme="majorEastAsia" w:eastAsiaTheme="majorEastAsia" w:hAnsiTheme="majorEastAsia" w:hint="eastAsia"/>
          <w:u w:val="single"/>
          <w:lang w:eastAsia="ja-JP"/>
        </w:rPr>
        <w:t>。</w:t>
      </w:r>
    </w:p>
    <w:p w14:paraId="287988EE" w14:textId="77777777" w:rsidR="002D6CC1" w:rsidRPr="00EB4E1D"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7BE449B7" w14:textId="77777777" w:rsidTr="002D649B">
        <w:trPr>
          <w:trHeight w:val="461"/>
        </w:trPr>
        <w:tc>
          <w:tcPr>
            <w:tcW w:w="9639" w:type="dxa"/>
          </w:tcPr>
          <w:p w14:paraId="5986CE54"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23A64B60"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DA67A11"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 利用者一人ひとりに応じたコミュニケーションを行っている。</w:t>
            </w:r>
          </w:p>
          <w:p w14:paraId="36A5B000"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D5DB0F7"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 利用者一人ひとりに応じたコミュニケーションを行っているが、十分ではない。</w:t>
            </w:r>
          </w:p>
          <w:p w14:paraId="5E5AB9B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9936DFB"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 利用者一人ひとりに応じたコミュニケーションを行っていない。</w:t>
            </w:r>
          </w:p>
          <w:p w14:paraId="07EF217C"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FECF01B"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FC43B1D"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61C9263" w14:textId="77777777" w:rsidR="0057705A" w:rsidRPr="00EB4E1D" w:rsidRDefault="00EF33CE"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7128CB69"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E289D" w:rsidRPr="00EB4E1D">
        <w:rPr>
          <w:rFonts w:ascii="ＭＳ ゴシック" w:eastAsia="ＭＳ ゴシック" w:hAnsi="ＭＳ ゴシック" w:hint="eastAsia"/>
          <w:lang w:eastAsia="ja-JP" w:bidi="ar-SA"/>
        </w:rPr>
        <w:t>利用者の</w:t>
      </w:r>
      <w:r w:rsidR="00AF7432" w:rsidRPr="00EB4E1D">
        <w:rPr>
          <w:rFonts w:ascii="ＭＳ ゴシック" w:eastAsia="ＭＳ ゴシック" w:hAnsi="ＭＳ ゴシック" w:hint="eastAsia"/>
          <w:lang w:eastAsia="ja-JP" w:bidi="ar-SA"/>
        </w:rPr>
        <w:t>思い</w:t>
      </w:r>
      <w:r w:rsidR="007E289D" w:rsidRPr="00EB4E1D">
        <w:rPr>
          <w:rFonts w:ascii="ＭＳ ゴシック" w:eastAsia="ＭＳ ゴシック" w:hAnsi="ＭＳ ゴシック" w:hint="eastAsia"/>
          <w:lang w:eastAsia="ja-JP" w:bidi="ar-SA"/>
        </w:rPr>
        <w:t>や希望を十分に</w:t>
      </w:r>
      <w:r w:rsidR="00AF7432" w:rsidRPr="00EB4E1D">
        <w:rPr>
          <w:rFonts w:ascii="ＭＳ ゴシック" w:eastAsia="ＭＳ ゴシック" w:hAnsi="ＭＳ ゴシック" w:hint="eastAsia"/>
          <w:lang w:eastAsia="ja-JP" w:bidi="ar-SA"/>
        </w:rPr>
        <w:t>把握でき</w:t>
      </w:r>
      <w:r w:rsidR="007E289D" w:rsidRPr="00EB4E1D">
        <w:rPr>
          <w:rFonts w:ascii="ＭＳ ゴシック" w:eastAsia="ＭＳ ゴシック" w:hAnsi="ＭＳ ゴシック" w:hint="eastAsia"/>
          <w:lang w:eastAsia="ja-JP" w:bidi="ar-SA"/>
        </w:rPr>
        <w:t>るよう、</w:t>
      </w:r>
      <w:r w:rsidR="00F02EC8" w:rsidRPr="00EB4E1D">
        <w:rPr>
          <w:rFonts w:ascii="ＭＳ ゴシック" w:eastAsia="ＭＳ ゴシック" w:hAnsi="ＭＳ ゴシック" w:hint="eastAsia"/>
          <w:lang w:eastAsia="ja-JP" w:bidi="ar-SA"/>
        </w:rPr>
        <w:t>日々の支援場面など</w:t>
      </w:r>
      <w:r w:rsidR="007E289D" w:rsidRPr="00EB4E1D">
        <w:rPr>
          <w:rFonts w:ascii="ＭＳ ゴシック" w:eastAsia="ＭＳ ゴシック" w:hAnsi="ＭＳ ゴシック" w:hint="eastAsia"/>
          <w:lang w:eastAsia="ja-JP" w:bidi="ar-SA"/>
        </w:rPr>
        <w:t>さまざまな</w:t>
      </w:r>
      <w:r w:rsidR="00EA582E" w:rsidRPr="00EB4E1D">
        <w:rPr>
          <w:rFonts w:ascii="ＭＳ ゴシック" w:eastAsia="ＭＳ ゴシック" w:hAnsi="ＭＳ ゴシック" w:hint="eastAsia"/>
          <w:lang w:eastAsia="ja-JP" w:bidi="ar-SA"/>
        </w:rPr>
        <w:t>機会、</w:t>
      </w:r>
      <w:r w:rsidR="007E289D" w:rsidRPr="00EB4E1D">
        <w:rPr>
          <w:rFonts w:ascii="ＭＳ ゴシック" w:eastAsia="ＭＳ ゴシック" w:hAnsi="ＭＳ ゴシック" w:hint="eastAsia"/>
          <w:lang w:eastAsia="ja-JP" w:bidi="ar-SA"/>
        </w:rPr>
        <w:t>方法</w:t>
      </w:r>
      <w:r w:rsidR="00F02EC8" w:rsidRPr="00EB4E1D">
        <w:rPr>
          <w:rFonts w:ascii="ＭＳ ゴシック" w:eastAsia="ＭＳ ゴシック" w:hAnsi="ＭＳ ゴシック" w:hint="eastAsia"/>
          <w:lang w:eastAsia="ja-JP" w:bidi="ar-SA"/>
        </w:rPr>
        <w:t>により</w:t>
      </w:r>
      <w:r w:rsidR="00EA582E" w:rsidRPr="00EB4E1D">
        <w:rPr>
          <w:rFonts w:ascii="ＭＳ ゴシック" w:eastAsia="ＭＳ ゴシック" w:hAnsi="ＭＳ ゴシック" w:hint="eastAsia"/>
          <w:lang w:eastAsia="ja-JP" w:bidi="ar-SA"/>
        </w:rPr>
        <w:t>コミュニケーションを</w:t>
      </w:r>
      <w:r w:rsidR="007E289D" w:rsidRPr="00EB4E1D">
        <w:rPr>
          <w:rFonts w:ascii="ＭＳ ゴシック" w:eastAsia="ＭＳ ゴシック" w:hAnsi="ＭＳ ゴシック" w:hint="eastAsia"/>
          <w:lang w:eastAsia="ja-JP" w:bidi="ar-SA"/>
        </w:rPr>
        <w:t>行っている。</w:t>
      </w:r>
    </w:p>
    <w:p w14:paraId="4510671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150BA00"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F7432" w:rsidRPr="00EB4E1D">
        <w:rPr>
          <w:rFonts w:ascii="ＭＳ ゴシック" w:eastAsia="ＭＳ ゴシック" w:hAnsi="ＭＳ ゴシック" w:hint="eastAsia"/>
          <w:lang w:eastAsia="ja-JP" w:bidi="ar-SA"/>
        </w:rPr>
        <w:t>利用者の思いや希望を把握し、その内容を</w:t>
      </w:r>
      <w:r w:rsidR="00F02EC8" w:rsidRPr="00EB4E1D">
        <w:rPr>
          <w:rFonts w:ascii="ＭＳ ゴシック" w:eastAsia="ＭＳ ゴシック" w:hAnsi="ＭＳ ゴシック" w:hint="eastAsia"/>
          <w:lang w:eastAsia="ja-JP" w:bidi="ar-SA"/>
        </w:rPr>
        <w:t>支援</w:t>
      </w:r>
      <w:r w:rsidR="00AF7432" w:rsidRPr="00EB4E1D">
        <w:rPr>
          <w:rFonts w:ascii="ＭＳ ゴシック" w:eastAsia="ＭＳ ゴシック" w:hAnsi="ＭＳ ゴシック" w:hint="eastAsia"/>
          <w:lang w:eastAsia="ja-JP" w:bidi="ar-SA"/>
        </w:rPr>
        <w:t>に</w:t>
      </w:r>
      <w:r w:rsidR="003E7091" w:rsidRPr="00EB4E1D">
        <w:rPr>
          <w:rFonts w:ascii="ＭＳ ゴシック" w:eastAsia="ＭＳ ゴシック" w:hAnsi="ＭＳ ゴシック" w:hint="eastAsia"/>
          <w:lang w:eastAsia="ja-JP" w:bidi="ar-SA"/>
        </w:rPr>
        <w:t>活</w:t>
      </w:r>
      <w:r w:rsidR="00AF7432" w:rsidRPr="00EB4E1D">
        <w:rPr>
          <w:rFonts w:ascii="ＭＳ ゴシック" w:eastAsia="ＭＳ ゴシック" w:hAnsi="ＭＳ ゴシック" w:hint="eastAsia"/>
          <w:lang w:eastAsia="ja-JP" w:bidi="ar-SA"/>
        </w:rPr>
        <w:t>かしている。</w:t>
      </w:r>
    </w:p>
    <w:p w14:paraId="30FC4C25"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01FF7B" w14:textId="77777777" w:rsidR="0057705A" w:rsidRPr="00EB4E1D" w:rsidRDefault="00281E9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□利用者の尊厳に配慮した接し方や言葉づかいが徹底されている。</w:t>
      </w:r>
    </w:p>
    <w:p w14:paraId="19B2FBE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277C909" w14:textId="77777777" w:rsidR="0057705A" w:rsidRPr="00EB4E1D"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□コミュニケーションの方法や支援について、検討・見直しが定期的に行われている。</w:t>
      </w:r>
    </w:p>
    <w:p w14:paraId="4867FD2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86721A0" w14:textId="77777777" w:rsidR="0057705A" w:rsidRPr="00EB4E1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□話すことや意思表示が困難</w:t>
      </w:r>
      <w:r w:rsidR="00BD3AE2" w:rsidRPr="00EB4E1D">
        <w:rPr>
          <w:rFonts w:ascii="ＭＳ ゴシック" w:eastAsia="ＭＳ ゴシック" w:hAnsi="ＭＳ ゴシック" w:hint="eastAsia"/>
          <w:lang w:eastAsia="ja-JP" w:bidi="ar-SA"/>
        </w:rPr>
        <w:t>である</w:t>
      </w:r>
      <w:r w:rsidRPr="00EB4E1D">
        <w:rPr>
          <w:rFonts w:ascii="ＭＳ ゴシック" w:eastAsia="ＭＳ ゴシック" w:hAnsi="ＭＳ ゴシック" w:hint="eastAsia"/>
          <w:lang w:eastAsia="ja-JP" w:bidi="ar-SA"/>
        </w:rPr>
        <w:t>など配慮が必要な</w:t>
      </w:r>
      <w:r w:rsidR="00BD3AE2" w:rsidRPr="00EB4E1D">
        <w:rPr>
          <w:rFonts w:ascii="ＭＳ ゴシック" w:eastAsia="ＭＳ ゴシック" w:hAnsi="ＭＳ ゴシック" w:hint="eastAsia"/>
          <w:lang w:eastAsia="ja-JP" w:bidi="ar-SA"/>
        </w:rPr>
        <w:t>利用者</w:t>
      </w:r>
      <w:r w:rsidRPr="00EB4E1D">
        <w:rPr>
          <w:rFonts w:ascii="ＭＳ ゴシック" w:eastAsia="ＭＳ ゴシック" w:hAnsi="ＭＳ ゴシック" w:hint="eastAsia"/>
          <w:lang w:eastAsia="ja-JP" w:bidi="ar-SA"/>
        </w:rPr>
        <w:t>には、個別の方法で</w:t>
      </w:r>
      <w:r w:rsidR="00BD3AE2" w:rsidRPr="00EB4E1D">
        <w:rPr>
          <w:rFonts w:ascii="ＭＳ ゴシック" w:eastAsia="ＭＳ ゴシック" w:hAnsi="ＭＳ ゴシック" w:hint="eastAsia"/>
          <w:lang w:eastAsia="ja-JP" w:bidi="ar-SA"/>
        </w:rPr>
        <w:t>コミュニケーションを</w:t>
      </w:r>
      <w:r w:rsidRPr="00EB4E1D">
        <w:rPr>
          <w:rFonts w:ascii="ＭＳ ゴシック" w:eastAsia="ＭＳ ゴシック" w:hAnsi="ＭＳ ゴシック" w:hint="eastAsia"/>
          <w:lang w:eastAsia="ja-JP" w:bidi="ar-SA"/>
        </w:rPr>
        <w:t>行っている。</w:t>
      </w:r>
    </w:p>
    <w:p w14:paraId="0781D5EA"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AF81CDF" w14:textId="77777777" w:rsidR="0057705A" w:rsidRPr="00EB4E1D"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軽費）利用者が話したいことを話せる機会を</w:t>
      </w:r>
      <w:r w:rsidR="008013EE" w:rsidRPr="00EB4E1D">
        <w:rPr>
          <w:rFonts w:ascii="ＭＳ ゴシック" w:eastAsia="ＭＳ ゴシック" w:hAnsi="ＭＳ ゴシック" w:hint="eastAsia"/>
          <w:lang w:eastAsia="ja-JP" w:bidi="ar-SA"/>
        </w:rPr>
        <w:t>つく</w:t>
      </w:r>
      <w:r w:rsidRPr="00EB4E1D">
        <w:rPr>
          <w:rFonts w:ascii="ＭＳ ゴシック" w:eastAsia="ＭＳ ゴシック" w:hAnsi="ＭＳ ゴシック" w:hint="eastAsia"/>
          <w:lang w:eastAsia="ja-JP" w:bidi="ar-SA"/>
        </w:rPr>
        <w:t>っている。</w:t>
      </w:r>
    </w:p>
    <w:p w14:paraId="3B784697"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038F5CF" w14:textId="77777777" w:rsidR="00D5236A" w:rsidRPr="00EB4E1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AF3067" w:rsidRPr="00EB4E1D">
        <w:rPr>
          <w:rFonts w:ascii="ＭＳ ゴシック" w:eastAsia="ＭＳ ゴシック" w:hAnsi="ＭＳ ゴシック" w:hint="eastAsia"/>
          <w:lang w:eastAsia="ja-JP" w:bidi="ar-SA"/>
        </w:rPr>
        <w:t>、養護</w:t>
      </w:r>
      <w:r w:rsidR="007B3AC2" w:rsidRPr="00EB4E1D">
        <w:rPr>
          <w:rFonts w:ascii="ＭＳ ゴシック" w:eastAsia="ＭＳ ゴシック" w:hAnsi="ＭＳ ゴシック" w:hint="eastAsia"/>
          <w:lang w:eastAsia="ja-JP" w:bidi="ar-SA"/>
        </w:rPr>
        <w:t>、</w:t>
      </w:r>
      <w:r w:rsidR="00AF3067" w:rsidRPr="00EB4E1D">
        <w:rPr>
          <w:rFonts w:ascii="ＭＳ ゴシック" w:eastAsia="ＭＳ ゴシック" w:hAnsi="ＭＳ ゴシック" w:hint="eastAsia"/>
          <w:lang w:eastAsia="ja-JP" w:bidi="ar-SA"/>
        </w:rPr>
        <w:t>軽費</w:t>
      </w:r>
      <w:r w:rsidRPr="00EB4E1D">
        <w:rPr>
          <w:rFonts w:ascii="ＭＳ ゴシック" w:eastAsia="ＭＳ ゴシック" w:hAnsi="ＭＳ ゴシック" w:hint="eastAsia"/>
          <w:lang w:eastAsia="ja-JP" w:bidi="ar-SA"/>
        </w:rPr>
        <w:t>）会話の不足している利用者には</w:t>
      </w:r>
      <w:r w:rsidR="008013EE" w:rsidRPr="00EB4E1D">
        <w:rPr>
          <w:rFonts w:ascii="ＭＳ ゴシック" w:eastAsia="ＭＳ ゴシック" w:hAnsi="ＭＳ ゴシック" w:hint="eastAsia"/>
          <w:lang w:eastAsia="ja-JP" w:bidi="ar-SA"/>
        </w:rPr>
        <w:t>特に</w:t>
      </w:r>
      <w:r w:rsidRPr="00EB4E1D">
        <w:rPr>
          <w:rFonts w:ascii="ＭＳ ゴシック" w:eastAsia="ＭＳ ゴシック" w:hAnsi="ＭＳ ゴシック" w:hint="eastAsia"/>
          <w:lang w:eastAsia="ja-JP" w:bidi="ar-SA"/>
        </w:rPr>
        <w:t>気を配り、日常生活の各場面でも話をしてもらえるようにしている。</w:t>
      </w:r>
    </w:p>
    <w:p w14:paraId="743ACFB3" w14:textId="77777777" w:rsidR="00FD5EE1" w:rsidRPr="00EB4E1D" w:rsidRDefault="00DF08E7" w:rsidP="005D1AB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0F3F0D80"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00F5AA91" w14:textId="77777777" w:rsidR="0049299F" w:rsidRPr="00EB4E1D" w:rsidRDefault="0049299F" w:rsidP="00F309D4">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○本評価基準では、利用者一人ひとりに応じたコミュニケーションを</w:t>
      </w:r>
      <w:r w:rsidR="00023F51" w:rsidRPr="00EB4E1D">
        <w:rPr>
          <w:rFonts w:ascii="ＭＳ ゴシック" w:eastAsia="ＭＳ ゴシック" w:hAnsi="ＭＳ ゴシック" w:hint="eastAsia"/>
          <w:color w:val="000000"/>
          <w:lang w:eastAsia="ja-JP"/>
        </w:rPr>
        <w:t>行う</w:t>
      </w:r>
      <w:r w:rsidRPr="00EB4E1D">
        <w:rPr>
          <w:rFonts w:ascii="ＭＳ ゴシック" w:eastAsia="ＭＳ ゴシック" w:hAnsi="ＭＳ ゴシック" w:hint="eastAsia"/>
          <w:color w:val="000000"/>
          <w:lang w:eastAsia="ja-JP"/>
        </w:rPr>
        <w:t>ための取組</w:t>
      </w:r>
      <w:r w:rsidR="00DE1EB9"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工夫</w:t>
      </w:r>
      <w:r w:rsidR="00023F51" w:rsidRPr="00EB4E1D">
        <w:rPr>
          <w:rFonts w:ascii="ＭＳ ゴシック" w:eastAsia="ＭＳ ゴシック" w:hAnsi="ＭＳ ゴシック" w:hint="eastAsia"/>
          <w:color w:val="000000"/>
          <w:lang w:eastAsia="ja-JP"/>
        </w:rPr>
        <w:t>について</w:t>
      </w:r>
      <w:r w:rsidRPr="00EB4E1D">
        <w:rPr>
          <w:rFonts w:ascii="ＭＳ ゴシック" w:eastAsia="ＭＳ ゴシック" w:hAnsi="ＭＳ ゴシック" w:hint="eastAsia"/>
          <w:color w:val="000000"/>
          <w:lang w:eastAsia="ja-JP"/>
        </w:rPr>
        <w:t>評価します。</w:t>
      </w:r>
    </w:p>
    <w:p w14:paraId="6B9D1F97" w14:textId="77777777" w:rsidR="0049299F" w:rsidRPr="00EB4E1D" w:rsidRDefault="0049299F" w:rsidP="006D7883">
      <w:pPr>
        <w:rPr>
          <w:rFonts w:ascii="ＭＳ ゴシック" w:eastAsia="ＭＳ ゴシック" w:hAnsi="ＭＳ ゴシック"/>
          <w:lang w:eastAsia="ja-JP"/>
        </w:rPr>
      </w:pPr>
    </w:p>
    <w:p w14:paraId="05D1D66D"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5E1BC845" w14:textId="77777777" w:rsidR="00F309D4" w:rsidRPr="00EB4E1D" w:rsidRDefault="006607CC"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○利用者の思い、困っていること、不安や要望等を</w:t>
      </w:r>
      <w:r w:rsidR="00447380"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に</w:t>
      </w:r>
      <w:r w:rsidR="003E7091" w:rsidRPr="00EB4E1D">
        <w:rPr>
          <w:rFonts w:ascii="ＭＳ ゴシック" w:eastAsia="ＭＳ ゴシック" w:hAnsi="ＭＳ ゴシック" w:hint="eastAsia"/>
          <w:color w:val="000000"/>
          <w:lang w:eastAsia="ja-JP"/>
        </w:rPr>
        <w:t>活</w:t>
      </w:r>
      <w:r w:rsidRPr="00EB4E1D">
        <w:rPr>
          <w:rFonts w:ascii="ＭＳ ゴシック" w:eastAsia="ＭＳ ゴシック" w:hAnsi="ＭＳ ゴシック" w:hint="eastAsia"/>
          <w:color w:val="000000"/>
          <w:lang w:eastAsia="ja-JP"/>
        </w:rPr>
        <w:t>かし、利用者が安心</w:t>
      </w:r>
      <w:r w:rsidR="008013EE" w:rsidRPr="00EB4E1D">
        <w:rPr>
          <w:rFonts w:ascii="ＭＳ ゴシック" w:eastAsia="ＭＳ ゴシック" w:hAnsi="ＭＳ ゴシック" w:hint="eastAsia"/>
          <w:color w:val="000000"/>
          <w:lang w:eastAsia="ja-JP"/>
        </w:rPr>
        <w:t>・</w:t>
      </w:r>
      <w:r w:rsidR="003E7091" w:rsidRPr="00EB4E1D">
        <w:rPr>
          <w:rFonts w:ascii="ＭＳ ゴシック" w:eastAsia="ＭＳ ゴシック" w:hAnsi="ＭＳ ゴシック" w:hint="eastAsia"/>
          <w:color w:val="000000"/>
          <w:lang w:eastAsia="ja-JP"/>
        </w:rPr>
        <w:t>安定し</w:t>
      </w:r>
      <w:r w:rsidRPr="00EB4E1D">
        <w:rPr>
          <w:rFonts w:ascii="ＭＳ ゴシック" w:eastAsia="ＭＳ ゴシック" w:hAnsi="ＭＳ ゴシック" w:hint="eastAsia"/>
          <w:color w:val="000000"/>
          <w:lang w:eastAsia="ja-JP"/>
        </w:rPr>
        <w:t>た生活が送れるよう支援</w:t>
      </w:r>
      <w:r w:rsidR="00BD3AE2" w:rsidRPr="00EB4E1D">
        <w:rPr>
          <w:rFonts w:ascii="ＭＳ ゴシック" w:eastAsia="ＭＳ ゴシック" w:hAnsi="ＭＳ ゴシック" w:hint="eastAsia"/>
          <w:color w:val="000000"/>
          <w:lang w:eastAsia="ja-JP"/>
        </w:rPr>
        <w:t>します。</w:t>
      </w:r>
      <w:r w:rsidRPr="00EB4E1D">
        <w:rPr>
          <w:rFonts w:ascii="ＭＳ ゴシック" w:eastAsia="ＭＳ ゴシック" w:hAnsi="ＭＳ ゴシック" w:hint="eastAsia"/>
          <w:color w:val="000000"/>
          <w:lang w:eastAsia="ja-JP"/>
        </w:rPr>
        <w:t>利用者の尊厳を尊重し、一人ひとりに応じたコミュニケーションを工夫し</w:t>
      </w:r>
      <w:r w:rsidR="00BD3AE2" w:rsidRPr="00EB4E1D">
        <w:rPr>
          <w:rFonts w:ascii="ＭＳ ゴシック" w:eastAsia="ＭＳ ゴシック" w:hAnsi="ＭＳ ゴシック" w:hint="eastAsia"/>
          <w:color w:val="000000"/>
          <w:lang w:eastAsia="ja-JP"/>
        </w:rPr>
        <w:t>実践する</w:t>
      </w:r>
      <w:r w:rsidRPr="00EB4E1D">
        <w:rPr>
          <w:rFonts w:ascii="ＭＳ ゴシック" w:eastAsia="ＭＳ ゴシック" w:hAnsi="ＭＳ ゴシック" w:hint="eastAsia"/>
          <w:color w:val="000000"/>
          <w:lang w:eastAsia="ja-JP"/>
        </w:rPr>
        <w:t>ことが重要です。</w:t>
      </w:r>
    </w:p>
    <w:p w14:paraId="6ADEF381"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0630800C" w14:textId="77777777" w:rsidR="00F309D4" w:rsidRPr="00EB4E1D" w:rsidRDefault="00BD3AE2"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○利用者の</w:t>
      </w:r>
      <w:r w:rsidR="00BF79B8" w:rsidRPr="00EB4E1D">
        <w:rPr>
          <w:rFonts w:ascii="ＭＳ ゴシック" w:eastAsia="ＭＳ ゴシック" w:hAnsi="ＭＳ ゴシック" w:hint="eastAsia"/>
          <w:lang w:eastAsia="ja-JP"/>
        </w:rPr>
        <w:t>思い</w:t>
      </w:r>
      <w:r w:rsidRPr="00EB4E1D">
        <w:rPr>
          <w:rFonts w:ascii="ＭＳ ゴシック" w:eastAsia="ＭＳ ゴシック" w:hAnsi="ＭＳ ゴシック" w:hint="eastAsia"/>
          <w:lang w:eastAsia="ja-JP"/>
        </w:rPr>
        <w:t>や希望を十分に把握し、その内容を支援に活かすため、</w:t>
      </w:r>
      <w:r w:rsidR="0022509F" w:rsidRPr="00EB4E1D">
        <w:rPr>
          <w:rFonts w:ascii="ＭＳ ゴシック" w:eastAsia="ＭＳ ゴシック" w:hAnsi="ＭＳ ゴシック" w:hint="eastAsia"/>
          <w:lang w:eastAsia="ja-JP"/>
        </w:rPr>
        <w:t>日々の支援場面など</w:t>
      </w:r>
      <w:r w:rsidRPr="00EB4E1D">
        <w:rPr>
          <w:rFonts w:ascii="ＭＳ ゴシック" w:eastAsia="ＭＳ ゴシック" w:hAnsi="ＭＳ ゴシック" w:hint="eastAsia"/>
          <w:lang w:eastAsia="ja-JP"/>
        </w:rPr>
        <w:t>さまざまな機会、方法によりコミュニケーションをはかることが必要です。</w:t>
      </w:r>
    </w:p>
    <w:p w14:paraId="0DACFA4B"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400ACFFC" w14:textId="77777777" w:rsidR="00F309D4" w:rsidRPr="00EB4E1D" w:rsidRDefault="00BD3AE2"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○日常生活で</w:t>
      </w:r>
      <w:r w:rsidR="00447380" w:rsidRPr="00EB4E1D">
        <w:rPr>
          <w:rFonts w:ascii="ＭＳ ゴシック" w:eastAsia="ＭＳ ゴシック" w:hAnsi="ＭＳ ゴシック" w:hint="eastAsia"/>
          <w:lang w:eastAsia="ja-JP"/>
        </w:rPr>
        <w:t>支援</w:t>
      </w:r>
      <w:r w:rsidRPr="00EB4E1D">
        <w:rPr>
          <w:rFonts w:ascii="ＭＳ ゴシック" w:eastAsia="ＭＳ ゴシック" w:hAnsi="ＭＳ ゴシック" w:hint="eastAsia"/>
          <w:lang w:eastAsia="ja-JP"/>
        </w:rPr>
        <w:t>を</w:t>
      </w:r>
      <w:r w:rsidR="002061CC" w:rsidRPr="00EB4E1D">
        <w:rPr>
          <w:rFonts w:ascii="ＭＳ ゴシック" w:eastAsia="ＭＳ ゴシック" w:hAnsi="ＭＳ ゴシック" w:hint="eastAsia"/>
          <w:lang w:eastAsia="ja-JP"/>
        </w:rPr>
        <w:t>行う際に</w:t>
      </w:r>
      <w:r w:rsidRPr="00EB4E1D">
        <w:rPr>
          <w:rFonts w:ascii="ＭＳ ゴシック" w:eastAsia="ＭＳ ゴシック" w:hAnsi="ＭＳ ゴシック" w:hint="eastAsia"/>
          <w:lang w:eastAsia="ja-JP"/>
        </w:rPr>
        <w:t>、</w:t>
      </w:r>
      <w:r w:rsidR="002061CC" w:rsidRPr="00EB4E1D">
        <w:rPr>
          <w:rFonts w:ascii="ＭＳ ゴシック" w:eastAsia="ＭＳ ゴシック" w:hAnsi="ＭＳ ゴシック" w:hint="eastAsia"/>
          <w:lang w:eastAsia="ja-JP"/>
        </w:rPr>
        <w:t>コミュニケーションの重要性を認識し、</w:t>
      </w:r>
      <w:r w:rsidRPr="00EB4E1D">
        <w:rPr>
          <w:rFonts w:ascii="ＭＳ ゴシック" w:eastAsia="ＭＳ ゴシック" w:hAnsi="ＭＳ ゴシック" w:hint="eastAsia"/>
          <w:lang w:eastAsia="ja-JP"/>
        </w:rPr>
        <w:t>利用者に話しかけ</w:t>
      </w:r>
      <w:r w:rsidR="00023F51"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14:paraId="79D9CDFC"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33C03BC7" w14:textId="77777777" w:rsidR="00F309D4" w:rsidRPr="00EB4E1D" w:rsidRDefault="00BD3AE2"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sidRPr="00EB4E1D">
        <w:rPr>
          <w:rFonts w:ascii="ＭＳ ゴシック" w:eastAsia="ＭＳ ゴシック" w:hAnsi="ＭＳ ゴシック" w:hint="eastAsia"/>
          <w:lang w:eastAsia="ja-JP"/>
        </w:rPr>
        <w:t>特に</w:t>
      </w:r>
      <w:r w:rsidRPr="00EB4E1D">
        <w:rPr>
          <w:rFonts w:ascii="ＭＳ ゴシック" w:eastAsia="ＭＳ ゴシック" w:hAnsi="ＭＳ ゴシック" w:hint="eastAsia"/>
          <w:lang w:eastAsia="ja-JP"/>
        </w:rPr>
        <w:t>、自尊心を傷つけるような言葉づかい、指示的な言葉は厳禁です。</w:t>
      </w:r>
    </w:p>
    <w:p w14:paraId="70C20540"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5E505EC9" w14:textId="77777777" w:rsidR="00BD3AE2" w:rsidRPr="00EB4E1D" w:rsidRDefault="003E7091"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w:t>
      </w:r>
      <w:r w:rsidR="00BD3AE2" w:rsidRPr="00EB4E1D">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14:paraId="4C512CA5" w14:textId="77777777" w:rsidR="00AF043C" w:rsidRPr="00EB4E1D" w:rsidRDefault="00AF043C" w:rsidP="00281E90">
      <w:pPr>
        <w:rPr>
          <w:rFonts w:ascii="ＭＳ ゴシック" w:eastAsia="ＭＳ ゴシック" w:hAnsi="ＭＳ ゴシック"/>
          <w:lang w:eastAsia="ja-JP"/>
        </w:rPr>
      </w:pPr>
    </w:p>
    <w:p w14:paraId="612A97CC" w14:textId="77777777" w:rsidR="00EA4E42" w:rsidRPr="00EB4E1D" w:rsidRDefault="00EA4E42" w:rsidP="000C5EBF">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113C82" w:rsidRPr="00EB4E1D">
        <w:rPr>
          <w:rFonts w:ascii="ＭＳ ゴシック" w:eastAsia="ＭＳ ゴシック" w:hAnsi="ＭＳ ゴシック" w:hint="eastAsia"/>
          <w:lang w:eastAsia="ja-JP"/>
        </w:rPr>
        <w:t>職員との</w:t>
      </w:r>
      <w:r w:rsidRPr="00EB4E1D">
        <w:rPr>
          <w:rFonts w:ascii="ＭＳ ゴシック" w:eastAsia="ＭＳ ゴシック" w:hAnsi="ＭＳ ゴシック" w:hint="eastAsia"/>
          <w:lang w:eastAsia="ja-JP"/>
        </w:rPr>
        <w:t>会話が不足していると思われる利用者、話すことや意思表示が困難である利用者</w:t>
      </w:r>
      <w:r w:rsidR="000C5EBF" w:rsidRPr="00EB4E1D">
        <w:rPr>
          <w:rFonts w:ascii="ＭＳ ゴシック" w:eastAsia="ＭＳ ゴシック" w:hAnsi="ＭＳ ゴシック" w:hint="eastAsia"/>
          <w:lang w:eastAsia="ja-JP"/>
        </w:rPr>
        <w:t>には、個別に配慮することが必要です。このような利用者には</w:t>
      </w:r>
      <w:r w:rsidR="008013EE" w:rsidRPr="00EB4E1D">
        <w:rPr>
          <w:rFonts w:ascii="ＭＳ ゴシック" w:eastAsia="ＭＳ ゴシック" w:hAnsi="ＭＳ ゴシック" w:hint="eastAsia"/>
          <w:lang w:eastAsia="ja-JP"/>
        </w:rPr>
        <w:t>特に</w:t>
      </w:r>
      <w:r w:rsidR="000C5EBF" w:rsidRPr="00EB4E1D">
        <w:rPr>
          <w:rFonts w:ascii="ＭＳ ゴシック" w:eastAsia="ＭＳ ゴシック" w:hAnsi="ＭＳ ゴシック" w:hint="eastAsia"/>
          <w:lang w:eastAsia="ja-JP"/>
        </w:rPr>
        <w:t>気をくばり、</w:t>
      </w:r>
      <w:r w:rsidR="00E417BC" w:rsidRPr="00EB4E1D">
        <w:rPr>
          <w:rFonts w:ascii="ＭＳ ゴシック" w:eastAsia="ＭＳ ゴシック" w:hAnsi="ＭＳ ゴシック" w:hint="eastAsia"/>
          <w:lang w:eastAsia="ja-JP"/>
        </w:rPr>
        <w:t>利用者</w:t>
      </w:r>
      <w:r w:rsidR="00113C82" w:rsidRPr="00EB4E1D">
        <w:rPr>
          <w:rFonts w:ascii="ＭＳ ゴシック" w:eastAsia="ＭＳ ゴシック" w:hAnsi="ＭＳ ゴシック" w:hint="eastAsia"/>
          <w:lang w:eastAsia="ja-JP"/>
        </w:rPr>
        <w:t>一人ひとりの</w:t>
      </w:r>
      <w:r w:rsidR="00E417BC" w:rsidRPr="00EB4E1D">
        <w:rPr>
          <w:rFonts w:ascii="ＭＳ ゴシック" w:eastAsia="ＭＳ ゴシック" w:hAnsi="ＭＳ ゴシック" w:hint="eastAsia"/>
          <w:lang w:eastAsia="ja-JP"/>
        </w:rPr>
        <w:t>思いをくみ取る</w:t>
      </w:r>
      <w:r w:rsidR="00113C82" w:rsidRPr="00EB4E1D">
        <w:rPr>
          <w:rFonts w:ascii="ＭＳ ゴシック" w:eastAsia="ＭＳ ゴシック" w:hAnsi="ＭＳ ゴシック" w:hint="eastAsia"/>
          <w:lang w:eastAsia="ja-JP"/>
        </w:rPr>
        <w:t>ことができるよう</w:t>
      </w:r>
      <w:r w:rsidR="000C5EBF" w:rsidRPr="00EB4E1D">
        <w:rPr>
          <w:rFonts w:ascii="ＭＳ ゴシック" w:eastAsia="ＭＳ ゴシック" w:hAnsi="ＭＳ ゴシック" w:hint="eastAsia"/>
          <w:lang w:eastAsia="ja-JP"/>
        </w:rPr>
        <w:t>日常生活のさまざまな場面でのコミュニケーションに努めることが重要です。</w:t>
      </w:r>
    </w:p>
    <w:p w14:paraId="3A0E4F7E" w14:textId="77777777" w:rsidR="000C5EBF" w:rsidRPr="00EB4E1D" w:rsidRDefault="000C5EBF" w:rsidP="000C5EBF">
      <w:pPr>
        <w:spacing w:beforeLines="40" w:before="144" w:afterLines="40" w:after="144" w:line="240" w:lineRule="exact"/>
        <w:ind w:leftChars="100" w:left="440" w:hangingChars="100" w:hanging="220"/>
        <w:rPr>
          <w:rFonts w:ascii="ＭＳ ゴシック" w:eastAsia="ＭＳ ゴシック" w:hAnsi="ＭＳ ゴシック"/>
          <w:color w:val="FF0000"/>
          <w:u w:val="single"/>
          <w:lang w:eastAsia="ja-JP"/>
        </w:rPr>
      </w:pPr>
    </w:p>
    <w:p w14:paraId="520C5B35" w14:textId="77777777" w:rsidR="00F85336" w:rsidRPr="00EB4E1D"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3F13D034" w14:textId="77777777" w:rsidR="00735398" w:rsidRPr="00EB4E1D" w:rsidRDefault="00EE1FFA" w:rsidP="00F309D4">
      <w:pPr>
        <w:ind w:firstLineChars="100" w:firstLine="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3E7091" w:rsidRPr="00EB4E1D">
        <w:rPr>
          <w:rFonts w:ascii="ＭＳ ゴシック" w:eastAsia="ＭＳ ゴシック" w:hAnsi="ＭＳ ゴシック" w:hint="eastAsia"/>
          <w:color w:val="000000"/>
          <w:lang w:eastAsia="ja-JP"/>
        </w:rPr>
        <w:t>利用者一人ひとりに応じた</w:t>
      </w:r>
      <w:r w:rsidRPr="00EB4E1D">
        <w:rPr>
          <w:rFonts w:ascii="ＭＳ ゴシック" w:eastAsia="ＭＳ ゴシック" w:hAnsi="ＭＳ ゴシック" w:hint="eastAsia"/>
          <w:color w:val="000000"/>
          <w:lang w:eastAsia="ja-JP"/>
        </w:rPr>
        <w:t>コミュニケーションの状況や取組を確認します。</w:t>
      </w:r>
    </w:p>
    <w:p w14:paraId="76272D75" w14:textId="77777777" w:rsidR="00735398" w:rsidRPr="00EB4E1D" w:rsidRDefault="00735398" w:rsidP="00735398">
      <w:pPr>
        <w:ind w:leftChars="100" w:left="440" w:hangingChars="100" w:hanging="220"/>
        <w:rPr>
          <w:rFonts w:ascii="ＭＳ ゴシック" w:eastAsia="ＭＳ ゴシック" w:hAnsi="ＭＳ ゴシック"/>
          <w:lang w:eastAsia="ja-JP"/>
        </w:rPr>
      </w:pPr>
    </w:p>
    <w:p w14:paraId="5807E826" w14:textId="77777777" w:rsidR="00735398" w:rsidRPr="00EB4E1D" w:rsidRDefault="00E417BC" w:rsidP="00735398">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EB4E1D">
        <w:rPr>
          <w:rFonts w:ascii="ＭＳ ゴシック" w:eastAsia="ＭＳ ゴシック" w:hAnsi="ＭＳ ゴシック" w:hint="eastAsia"/>
          <w:lang w:eastAsia="ja-JP"/>
        </w:rPr>
        <w:t>への</w:t>
      </w:r>
      <w:r w:rsidRPr="00EB4E1D">
        <w:rPr>
          <w:rFonts w:ascii="ＭＳ ゴシック" w:eastAsia="ＭＳ ゴシック" w:hAnsi="ＭＳ ゴシック" w:hint="eastAsia"/>
          <w:lang w:eastAsia="ja-JP"/>
        </w:rPr>
        <w:t>支援や取組</w:t>
      </w:r>
      <w:r w:rsidR="00BF79B8"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4261E361" w14:textId="77777777" w:rsidR="00735398" w:rsidRPr="00EB4E1D" w:rsidRDefault="00735398" w:rsidP="00735398">
      <w:pPr>
        <w:ind w:leftChars="100" w:left="440" w:hangingChars="100" w:hanging="220"/>
        <w:rPr>
          <w:rFonts w:ascii="ＭＳ ゴシック" w:eastAsia="ＭＳ ゴシック" w:hAnsi="ＭＳ ゴシック"/>
          <w:lang w:eastAsia="ja-JP"/>
        </w:rPr>
      </w:pPr>
    </w:p>
    <w:p w14:paraId="405CD775" w14:textId="77777777" w:rsidR="00EF70D6" w:rsidRPr="00EB4E1D" w:rsidRDefault="00EF70D6" w:rsidP="00D35D18">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lang w:eastAsia="ja-JP"/>
        </w:rPr>
        <w:br w:type="page"/>
      </w:r>
    </w:p>
    <w:p w14:paraId="44C26777" w14:textId="77777777" w:rsidR="00D35D18" w:rsidRPr="00EB4E1D" w:rsidRDefault="00D35D18" w:rsidP="00D87B3B">
      <w:pPr>
        <w:rPr>
          <w:u w:val="single"/>
          <w:bdr w:val="single" w:sz="4" w:space="0" w:color="auto"/>
          <w:lang w:eastAsia="ja-JP"/>
        </w:rPr>
      </w:pPr>
      <w:r w:rsidRPr="00EB4E1D">
        <w:rPr>
          <w:rFonts w:hint="eastAsia"/>
          <w:noProof/>
          <w:lang w:eastAsia="ja-JP" w:bidi="ar-SA"/>
        </w:rPr>
        <w:lastRenderedPageBreak/>
        <mc:AlternateContent>
          <mc:Choice Requires="wps">
            <w:drawing>
              <wp:anchor distT="0" distB="0" distL="114300" distR="114300" simplePos="0" relativeHeight="251650560" behindDoc="0" locked="0" layoutInCell="1" allowOverlap="1" wp14:anchorId="4F39E992" wp14:editId="7BC264BF">
                <wp:simplePos x="0" y="0"/>
                <wp:positionH relativeFrom="column">
                  <wp:posOffset>2720340</wp:posOffset>
                </wp:positionH>
                <wp:positionV relativeFrom="paragraph">
                  <wp:posOffset>-476885</wp:posOffset>
                </wp:positionV>
                <wp:extent cx="3612515" cy="5226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9C3C17" w14:paraId="389DC07F" w14:textId="77777777" w:rsidTr="00DD6C39">
                              <w:trPr>
                                <w:trHeight w:val="360"/>
                              </w:trPr>
                              <w:tc>
                                <w:tcPr>
                                  <w:tcW w:w="1290" w:type="dxa"/>
                                  <w:shd w:val="clear" w:color="auto" w:fill="BFBFBF"/>
                                </w:tcPr>
                                <w:p w14:paraId="5491D7D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7A131512"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1C40E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BF3F228" w14:textId="77777777" w:rsidR="009C3C17" w:rsidRPr="007809D5" w:rsidRDefault="009C3C17"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4BBC224B" w14:textId="77777777" w:rsidTr="00DD6C39">
                              <w:trPr>
                                <w:trHeight w:val="360"/>
                              </w:trPr>
                              <w:tc>
                                <w:tcPr>
                                  <w:tcW w:w="1290" w:type="dxa"/>
                                </w:tcPr>
                                <w:p w14:paraId="16EEAB6B" w14:textId="77777777" w:rsidR="009C3C17" w:rsidRPr="007809D5" w:rsidRDefault="009C3C17"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D32F53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06F56A64"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FFF2F0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B7C6FAA" w14:textId="77777777" w:rsidR="009C3C17" w:rsidRDefault="009C3C17"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E992" id="Text Box 12" o:spid="_x0000_s1030" type="#_x0000_t202" style="position:absolute;margin-left:214.2pt;margin-top:-37.55pt;width:284.45pt;height:4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C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PyA1OfcVAZuN0P4KgnOAdfy1UNd6L6qhAXq5bwLb2RUowtJTXk55ub7tnV&#10;GUcZkM34QdQQh+y0sEBTI3tTPCgHAnTo0+OpNyaXCg4vYz+I/AijCmxREMRe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9C3C17" w14:paraId="389DC07F" w14:textId="77777777" w:rsidTr="00DD6C39">
                        <w:trPr>
                          <w:trHeight w:val="360"/>
                        </w:trPr>
                        <w:tc>
                          <w:tcPr>
                            <w:tcW w:w="1290" w:type="dxa"/>
                            <w:shd w:val="clear" w:color="auto" w:fill="BFBFBF"/>
                          </w:tcPr>
                          <w:p w14:paraId="5491D7D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7A131512"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1C40E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BF3F228" w14:textId="77777777" w:rsidR="009C3C17" w:rsidRPr="007809D5" w:rsidRDefault="009C3C17"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4BBC224B" w14:textId="77777777" w:rsidTr="00DD6C39">
                        <w:trPr>
                          <w:trHeight w:val="360"/>
                        </w:trPr>
                        <w:tc>
                          <w:tcPr>
                            <w:tcW w:w="1290" w:type="dxa"/>
                          </w:tcPr>
                          <w:p w14:paraId="16EEAB6B" w14:textId="77777777" w:rsidR="009C3C17" w:rsidRPr="007809D5" w:rsidRDefault="009C3C17"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D32F53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06F56A64"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FFF2F0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B7C6FAA" w14:textId="77777777" w:rsidR="009C3C17" w:rsidRDefault="009C3C17" w:rsidP="00A84688"/>
                  </w:txbxContent>
                </v:textbox>
              </v:shape>
            </w:pict>
          </mc:Fallback>
        </mc:AlternateContent>
      </w:r>
    </w:p>
    <w:p w14:paraId="71081067" w14:textId="77777777" w:rsidR="00D35D18" w:rsidRPr="00EB4E1D" w:rsidRDefault="00D35D18" w:rsidP="00D87B3B">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Ａ-１-（２）権利擁護</w:t>
      </w:r>
    </w:p>
    <w:p w14:paraId="5D6A26E4" w14:textId="77777777" w:rsidR="002D6CC1" w:rsidRPr="00EB4E1D" w:rsidRDefault="002D6CC1" w:rsidP="00D87B3B">
      <w:pPr>
        <w:rPr>
          <w:rFonts w:asciiTheme="majorEastAsia" w:eastAsiaTheme="majorEastAsia" w:hAnsiTheme="majorEastAsia"/>
          <w:bdr w:val="single" w:sz="4" w:space="0" w:color="auto"/>
          <w:lang w:eastAsia="ja-JP"/>
        </w:rPr>
      </w:pPr>
    </w:p>
    <w:p w14:paraId="4C62F330" w14:textId="76E53B8A" w:rsidR="00EF70D6" w:rsidRPr="00EB4E1D" w:rsidRDefault="00EF70D6"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⑤</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-１</w:t>
      </w:r>
      <w:r w:rsidR="00D35D18" w:rsidRPr="00EB4E1D">
        <w:rPr>
          <w:rFonts w:asciiTheme="majorEastAsia" w:eastAsiaTheme="majorEastAsia" w:hAnsiTheme="majorEastAsia" w:hint="eastAsia"/>
          <w:u w:val="single"/>
          <w:lang w:eastAsia="ja-JP"/>
        </w:rPr>
        <w:t>-（２）</w:t>
      </w:r>
      <w:r w:rsidRPr="00EB4E1D">
        <w:rPr>
          <w:rFonts w:asciiTheme="majorEastAsia" w:eastAsiaTheme="majorEastAsia" w:hAnsiTheme="majorEastAsia" w:hint="eastAsia"/>
          <w:u w:val="single"/>
          <w:lang w:eastAsia="ja-JP"/>
        </w:rPr>
        <w:t>-</w:t>
      </w:r>
      <w:r w:rsidR="00D35D18" w:rsidRPr="00EB4E1D">
        <w:rPr>
          <w:rFonts w:asciiTheme="majorEastAsia" w:eastAsiaTheme="majorEastAsia" w:hAnsiTheme="majorEastAsia" w:hint="eastAsia"/>
          <w:u w:val="single"/>
          <w:lang w:eastAsia="ja-JP"/>
        </w:rPr>
        <w:t>①</w:t>
      </w:r>
      <w:r w:rsidRPr="00EB4E1D">
        <w:rPr>
          <w:rFonts w:asciiTheme="majorEastAsia" w:eastAsiaTheme="majorEastAsia" w:hAnsiTheme="majorEastAsia" w:hint="eastAsia"/>
          <w:u w:val="single"/>
          <w:lang w:eastAsia="ja-JP"/>
        </w:rPr>
        <w:t xml:space="preserve">　利用者の</w:t>
      </w:r>
      <w:r w:rsidR="008C3AC7" w:rsidRPr="00EB4E1D">
        <w:rPr>
          <w:rFonts w:asciiTheme="majorEastAsia" w:eastAsiaTheme="majorEastAsia" w:hAnsiTheme="majorEastAsia" w:hint="eastAsia"/>
          <w:u w:val="single"/>
          <w:lang w:eastAsia="ja-JP"/>
        </w:rPr>
        <w:t>権利擁護</w:t>
      </w:r>
      <w:r w:rsidRPr="00EB4E1D">
        <w:rPr>
          <w:rFonts w:asciiTheme="majorEastAsia" w:eastAsiaTheme="majorEastAsia" w:hAnsiTheme="majorEastAsia" w:hint="eastAsia"/>
          <w:u w:val="single"/>
          <w:lang w:eastAsia="ja-JP"/>
        </w:rPr>
        <w:t>に関する取組が徹底されている。</w:t>
      </w:r>
    </w:p>
    <w:p w14:paraId="0B1843AB" w14:textId="77777777" w:rsidR="002D6CC1" w:rsidRPr="00EB4E1D"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EF70D6" w:rsidRPr="00EB4E1D" w14:paraId="7B8853A5" w14:textId="77777777" w:rsidTr="00D87B3B">
        <w:trPr>
          <w:trHeight w:val="461"/>
        </w:trPr>
        <w:tc>
          <w:tcPr>
            <w:tcW w:w="9639" w:type="dxa"/>
          </w:tcPr>
          <w:p w14:paraId="3CE8B8AF" w14:textId="77777777" w:rsidR="00EF70D6" w:rsidRPr="00EB4E1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701E8F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523773" w14:textId="3C416870" w:rsidR="00EF70D6"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EF70D6" w:rsidRPr="00EB4E1D">
              <w:rPr>
                <w:rFonts w:ascii="ＭＳ ゴシック" w:eastAsia="ＭＳ ゴシック" w:hAnsi="ＭＳ ゴシック" w:hint="eastAsia"/>
                <w:lang w:eastAsia="ja-JP" w:bidi="ar-SA"/>
              </w:rPr>
              <w:t>)</w:t>
            </w:r>
            <w:r w:rsidR="00EB4E1D" w:rsidRPr="00EB4E1D">
              <w:rPr>
                <w:rFonts w:ascii="ＭＳ ゴシック" w:eastAsia="ＭＳ ゴシック" w:hAnsi="ＭＳ ゴシック"/>
                <w:lang w:eastAsia="ja-JP" w:bidi="ar-SA"/>
              </w:rPr>
              <w:t xml:space="preserve"> </w:t>
            </w:r>
            <w:r w:rsidR="008C3AC7" w:rsidRPr="00EB4E1D">
              <w:rPr>
                <w:rFonts w:ascii="ＭＳ ゴシック" w:eastAsia="ＭＳ ゴシック" w:hAnsi="ＭＳ ゴシック" w:hint="eastAsia"/>
                <w:lang w:eastAsia="ja-JP" w:bidi="ar-SA"/>
              </w:rPr>
              <w:t>利用者の権利擁護</w:t>
            </w:r>
            <w:r w:rsidR="00EF70D6" w:rsidRPr="00EB4E1D">
              <w:rPr>
                <w:rFonts w:ascii="ＭＳ ゴシック" w:eastAsia="ＭＳ ゴシック" w:hAnsi="ＭＳ ゴシック" w:hint="eastAsia"/>
                <w:lang w:eastAsia="ja-JP" w:bidi="ar-SA"/>
              </w:rPr>
              <w:t>に関する取組が徹底されている。</w:t>
            </w:r>
          </w:p>
          <w:p w14:paraId="0025FEB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A94DFB" w14:textId="77777777" w:rsidR="00EF70D6"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EF70D6" w:rsidRPr="00EB4E1D">
              <w:rPr>
                <w:rFonts w:ascii="ＭＳ ゴシック" w:eastAsia="ＭＳ ゴシック" w:hAnsi="ＭＳ ゴシック" w:hint="eastAsia"/>
                <w:lang w:eastAsia="ja-JP" w:bidi="ar-SA"/>
              </w:rPr>
              <w:t>) -</w:t>
            </w:r>
          </w:p>
          <w:p w14:paraId="16216310"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E22C9D" w14:textId="5C336F4B" w:rsidR="00EF70D6"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EF70D6" w:rsidRPr="00EB4E1D">
              <w:rPr>
                <w:rFonts w:ascii="ＭＳ ゴシック" w:eastAsia="ＭＳ ゴシック" w:hAnsi="ＭＳ ゴシック" w:hint="eastAsia"/>
                <w:lang w:eastAsia="ja-JP" w:bidi="ar-SA"/>
              </w:rPr>
              <w:t>)</w:t>
            </w:r>
            <w:r w:rsidR="00EB4E1D" w:rsidRPr="00EB4E1D">
              <w:rPr>
                <w:rFonts w:ascii="ＭＳ ゴシック" w:eastAsia="ＭＳ ゴシック" w:hAnsi="ＭＳ ゴシック"/>
                <w:lang w:eastAsia="ja-JP" w:bidi="ar-SA"/>
              </w:rPr>
              <w:t xml:space="preserve"> </w:t>
            </w:r>
            <w:r w:rsidR="008C3AC7" w:rsidRPr="00EB4E1D">
              <w:rPr>
                <w:rFonts w:ascii="ＭＳ ゴシック" w:eastAsia="ＭＳ ゴシック" w:hAnsi="ＭＳ ゴシック" w:hint="eastAsia"/>
                <w:lang w:eastAsia="ja-JP" w:bidi="ar-SA"/>
              </w:rPr>
              <w:t>利用者の権利擁護</w:t>
            </w:r>
            <w:r w:rsidR="00EF70D6" w:rsidRPr="00EB4E1D">
              <w:rPr>
                <w:rFonts w:ascii="ＭＳ ゴシック" w:eastAsia="ＭＳ ゴシック" w:hAnsi="ＭＳ ゴシック" w:hint="eastAsia"/>
                <w:lang w:eastAsia="ja-JP" w:bidi="ar-SA"/>
              </w:rPr>
              <w:t>に関する取組が十分ではない。</w:t>
            </w:r>
          </w:p>
          <w:p w14:paraId="14D647AC"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7FDC9B1" w14:textId="77777777" w:rsidR="00EF70D6" w:rsidRPr="00EB4E1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E2F62BF"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AEBEBE4" w14:textId="77777777" w:rsidR="0057705A" w:rsidRPr="00EB4E1D" w:rsidRDefault="00EF70D6"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67C54DA3" w14:textId="77777777" w:rsidR="008C3AC7" w:rsidRPr="00EB4E1D" w:rsidRDefault="008C3AC7" w:rsidP="0057705A">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□利用者の権利擁護について、規定・マニュアル等が整備され、職員の理解が図られている。</w:t>
      </w:r>
    </w:p>
    <w:p w14:paraId="17404ED1" w14:textId="77777777" w:rsidR="008C3AC7" w:rsidRPr="00EB4E1D" w:rsidRDefault="008C3AC7" w:rsidP="0057705A">
      <w:pPr>
        <w:rPr>
          <w:rFonts w:ascii="ＭＳ ゴシック" w:eastAsia="ＭＳ ゴシック" w:hAnsi="ＭＳ ゴシック" w:cs="ＭＳ Ｐゴシック"/>
          <w:bdr w:val="single" w:sz="4" w:space="0" w:color="auto"/>
          <w:lang w:eastAsia="ja-JP"/>
        </w:rPr>
      </w:pPr>
    </w:p>
    <w:p w14:paraId="191C7149" w14:textId="0ADFFC8E"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8C3AC7" w:rsidRPr="00EB4E1D">
        <w:rPr>
          <w:rFonts w:ascii="ＭＳ ゴシック" w:eastAsia="ＭＳ ゴシック" w:hAnsi="ＭＳ ゴシック" w:hint="eastAsia"/>
          <w:lang w:eastAsia="ja-JP" w:bidi="ar-SA"/>
        </w:rPr>
        <w:t>利用者の権利擁護のための</w:t>
      </w:r>
      <w:r w:rsidR="00EF70D6" w:rsidRPr="00EB4E1D">
        <w:rPr>
          <w:rFonts w:ascii="ＭＳ ゴシック" w:eastAsia="ＭＳ ゴシック" w:hAnsi="ＭＳ ゴシック" w:hint="eastAsia"/>
          <w:lang w:eastAsia="ja-JP" w:bidi="ar-SA"/>
        </w:rPr>
        <w:t>具体的な</w:t>
      </w:r>
      <w:r w:rsidR="008C3AC7" w:rsidRPr="00EB4E1D">
        <w:rPr>
          <w:rFonts w:ascii="ＭＳ ゴシック" w:eastAsia="ＭＳ ゴシック" w:hAnsi="ＭＳ ゴシック" w:hint="eastAsia"/>
          <w:lang w:eastAsia="ja-JP" w:bidi="ar-SA"/>
        </w:rPr>
        <w:t>取組を</w:t>
      </w:r>
      <w:r w:rsidR="00EF70D6" w:rsidRPr="00EB4E1D">
        <w:rPr>
          <w:rFonts w:ascii="ＭＳ ゴシック" w:eastAsia="ＭＳ ゴシック" w:hAnsi="ＭＳ ゴシック" w:hint="eastAsia"/>
          <w:lang w:eastAsia="ja-JP" w:bidi="ar-SA"/>
        </w:rPr>
        <w:t>利用者</w:t>
      </w:r>
      <w:r w:rsidR="008C3AC7" w:rsidRPr="00EB4E1D">
        <w:rPr>
          <w:rFonts w:ascii="ＭＳ ゴシック" w:eastAsia="ＭＳ ゴシック" w:hAnsi="ＭＳ ゴシック" w:hint="eastAsia"/>
          <w:lang w:eastAsia="ja-JP" w:bidi="ar-SA"/>
        </w:rPr>
        <w:t>や家族</w:t>
      </w:r>
      <w:r w:rsidR="00EF70D6" w:rsidRPr="00EB4E1D">
        <w:rPr>
          <w:rFonts w:ascii="ＭＳ ゴシック" w:eastAsia="ＭＳ ゴシック" w:hAnsi="ＭＳ ゴシック" w:hint="eastAsia"/>
          <w:lang w:eastAsia="ja-JP" w:bidi="ar-SA"/>
        </w:rPr>
        <w:t>に周知している。</w:t>
      </w:r>
    </w:p>
    <w:p w14:paraId="7332AA53"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9BD23D1"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EF70D6" w:rsidRPr="00EB4E1D">
        <w:rPr>
          <w:rFonts w:ascii="ＭＳ ゴシック" w:eastAsia="ＭＳ ゴシック" w:hAnsi="ＭＳ ゴシック" w:hint="eastAsia"/>
          <w:lang w:eastAsia="ja-JP" w:bidi="ar-SA"/>
        </w:rPr>
        <w:t>権利侵害</w:t>
      </w:r>
      <w:r w:rsidR="00F85336" w:rsidRPr="00EB4E1D">
        <w:rPr>
          <w:rFonts w:ascii="ＭＳ ゴシック" w:eastAsia="ＭＳ ゴシック" w:hAnsi="ＭＳ ゴシック" w:hint="eastAsia"/>
          <w:lang w:eastAsia="ja-JP" w:bidi="ar-SA"/>
        </w:rPr>
        <w:t>の防止と</w:t>
      </w:r>
      <w:r w:rsidR="00EF70D6" w:rsidRPr="00EB4E1D">
        <w:rPr>
          <w:rFonts w:ascii="ＭＳ ゴシック" w:eastAsia="ＭＳ ゴシック" w:hAnsi="ＭＳ ゴシック" w:hint="eastAsia"/>
          <w:lang w:eastAsia="ja-JP" w:bidi="ar-SA"/>
        </w:rPr>
        <w:t>早期発見するための具体的な取組を行っている。</w:t>
      </w:r>
    </w:p>
    <w:p w14:paraId="6813F7E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119E67A"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2061CC" w:rsidRPr="00EB4E1D">
        <w:rPr>
          <w:rFonts w:ascii="ＭＳ ゴシック" w:eastAsia="ＭＳ ゴシック" w:hAnsi="ＭＳ ゴシック" w:hint="eastAsia"/>
          <w:lang w:eastAsia="ja-JP" w:bidi="ar-SA"/>
        </w:rPr>
        <w:t>原則禁止される</w:t>
      </w:r>
      <w:r w:rsidR="008207C3" w:rsidRPr="00EB4E1D">
        <w:rPr>
          <w:rFonts w:ascii="ＭＳ ゴシック" w:eastAsia="ＭＳ ゴシック" w:hAnsi="ＭＳ ゴシック" w:hint="eastAsia"/>
          <w:lang w:eastAsia="ja-JP" w:bidi="ar-SA"/>
        </w:rPr>
        <w:t>身体拘束</w:t>
      </w:r>
      <w:r w:rsidR="002061CC" w:rsidRPr="00EB4E1D">
        <w:rPr>
          <w:rFonts w:ascii="ＭＳ ゴシック" w:eastAsia="ＭＳ ゴシック" w:hAnsi="ＭＳ ゴシック" w:hint="eastAsia"/>
          <w:lang w:eastAsia="ja-JP" w:bidi="ar-SA"/>
        </w:rPr>
        <w:t>を緊急やむを得ない場合に一時的に実施する際の具体的な</w:t>
      </w:r>
      <w:r w:rsidR="00EF70D6" w:rsidRPr="00EB4E1D">
        <w:rPr>
          <w:rFonts w:ascii="ＭＳ ゴシック" w:eastAsia="ＭＳ ゴシック" w:hAnsi="ＭＳ ゴシック" w:hint="eastAsia"/>
          <w:lang w:eastAsia="ja-JP" w:bidi="ar-SA"/>
        </w:rPr>
        <w:t>手続</w:t>
      </w:r>
      <w:r w:rsidR="002061CC" w:rsidRPr="00EB4E1D">
        <w:rPr>
          <w:rFonts w:ascii="ＭＳ ゴシック" w:eastAsia="ＭＳ ゴシック" w:hAnsi="ＭＳ ゴシック" w:hint="eastAsia"/>
          <w:lang w:eastAsia="ja-JP" w:bidi="ar-SA"/>
        </w:rPr>
        <w:t>と</w:t>
      </w:r>
      <w:r w:rsidR="00EF70D6" w:rsidRPr="00EB4E1D">
        <w:rPr>
          <w:rFonts w:ascii="ＭＳ ゴシック" w:eastAsia="ＭＳ ゴシック" w:hAnsi="ＭＳ ゴシック" w:hint="eastAsia"/>
          <w:lang w:eastAsia="ja-JP" w:bidi="ar-SA"/>
        </w:rPr>
        <w:t>実施方法</w:t>
      </w:r>
      <w:r w:rsidR="002061CC" w:rsidRPr="00EB4E1D">
        <w:rPr>
          <w:rFonts w:ascii="ＭＳ ゴシック" w:eastAsia="ＭＳ ゴシック" w:hAnsi="ＭＳ ゴシック" w:hint="eastAsia"/>
          <w:lang w:eastAsia="ja-JP" w:bidi="ar-SA"/>
        </w:rPr>
        <w:t>等</w:t>
      </w:r>
      <w:r w:rsidR="00EF70D6" w:rsidRPr="00EB4E1D">
        <w:rPr>
          <w:rFonts w:ascii="ＭＳ ゴシック" w:eastAsia="ＭＳ ゴシック" w:hAnsi="ＭＳ ゴシック" w:hint="eastAsia"/>
          <w:lang w:eastAsia="ja-JP" w:bidi="ar-SA"/>
        </w:rPr>
        <w:t>を明確に定め、職員に徹底している。</w:t>
      </w:r>
    </w:p>
    <w:p w14:paraId="39ABD1C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F9C8C81"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22509F" w:rsidRPr="00EB4E1D">
        <w:rPr>
          <w:rFonts w:ascii="ＭＳ ゴシック" w:eastAsia="ＭＳ ゴシック" w:hAnsi="ＭＳ ゴシック" w:hint="eastAsia"/>
          <w:lang w:eastAsia="ja-JP" w:bidi="ar-SA"/>
        </w:rPr>
        <w:t>所管行政への虐待の届出・報告についての手順等を明確にしている。</w:t>
      </w:r>
    </w:p>
    <w:p w14:paraId="03C6DAFA"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ECB5F71" w14:textId="6F58428A"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EF2D79" w:rsidRPr="00EB4E1D">
        <w:rPr>
          <w:rFonts w:ascii="ＭＳ ゴシック" w:eastAsia="ＭＳ ゴシック" w:hAnsi="ＭＳ ゴシック" w:hint="eastAsia"/>
          <w:lang w:eastAsia="ja-JP" w:bidi="ar-SA"/>
        </w:rPr>
        <w:t>権利擁護のための取組</w:t>
      </w:r>
      <w:r w:rsidR="00EF70D6" w:rsidRPr="00EB4E1D">
        <w:rPr>
          <w:rFonts w:ascii="ＭＳ ゴシック" w:eastAsia="ＭＳ ゴシック" w:hAnsi="ＭＳ ゴシック" w:hint="eastAsia"/>
          <w:lang w:eastAsia="ja-JP" w:bidi="ar-SA"/>
        </w:rPr>
        <w:t>について職員が具体的に検討する機会を定期的に設けている。</w:t>
      </w:r>
    </w:p>
    <w:p w14:paraId="5B195BD9"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6E57FF3" w14:textId="77777777" w:rsidR="004712B4"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4712B4" w:rsidRPr="00EB4E1D">
        <w:rPr>
          <w:rFonts w:ascii="ＭＳ ゴシック" w:eastAsia="ＭＳ ゴシック" w:hAnsi="ＭＳ ゴシック" w:hint="eastAsia"/>
          <w:lang w:eastAsia="ja-JP" w:bidi="ar-SA"/>
        </w:rPr>
        <w:t>権利侵害が発生した場合</w:t>
      </w:r>
      <w:r w:rsidR="0022509F" w:rsidRPr="00EB4E1D">
        <w:rPr>
          <w:rFonts w:ascii="ＭＳ ゴシック" w:eastAsia="ＭＳ ゴシック" w:hAnsi="ＭＳ ゴシック" w:hint="eastAsia"/>
          <w:lang w:eastAsia="ja-JP" w:bidi="ar-SA"/>
        </w:rPr>
        <w:t>に</w:t>
      </w:r>
      <w:r w:rsidR="004712B4" w:rsidRPr="00EB4E1D">
        <w:rPr>
          <w:rFonts w:ascii="ＭＳ ゴシック" w:eastAsia="ＭＳ ゴシック" w:hAnsi="ＭＳ ゴシック" w:hint="eastAsia"/>
          <w:lang w:eastAsia="ja-JP" w:bidi="ar-SA"/>
        </w:rPr>
        <w:t>再発防止策等を検討し理解・実践する仕組みが明確化されている。</w:t>
      </w:r>
    </w:p>
    <w:p w14:paraId="5D6A9199" w14:textId="77777777" w:rsidR="00086E02" w:rsidRPr="00EB4E1D"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609264" w14:textId="77777777" w:rsidR="00EF70D6" w:rsidRPr="00EB4E1D" w:rsidRDefault="00EF70D6"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FDCF12C" w14:textId="77777777" w:rsidR="00EF70D6" w:rsidRPr="00EB4E1D" w:rsidRDefault="00EF70D6" w:rsidP="00EF70D6">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（１）目的</w:t>
      </w:r>
    </w:p>
    <w:p w14:paraId="5A1D25EF" w14:textId="77777777" w:rsidR="00EF70D6"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○本評価基準では</w:t>
      </w:r>
      <w:r w:rsidR="00FD6140" w:rsidRPr="00EB4E1D">
        <w:rPr>
          <w:rFonts w:ascii="ＭＳ ゴシック" w:eastAsia="ＭＳ ゴシック" w:hAnsi="ＭＳ ゴシック" w:hint="eastAsia"/>
          <w:color w:val="000000"/>
          <w:szCs w:val="24"/>
          <w:lang w:eastAsia="ja-JP"/>
        </w:rPr>
        <w:t>、利用者の権利擁護のため、虐待等の権利侵害の防止、発生時の対応</w:t>
      </w:r>
      <w:r w:rsidR="0022509F" w:rsidRPr="00EB4E1D">
        <w:rPr>
          <w:rFonts w:ascii="ＭＳ ゴシック" w:eastAsia="ＭＳ ゴシック" w:hAnsi="ＭＳ ゴシック" w:hint="eastAsia"/>
          <w:color w:val="000000"/>
          <w:szCs w:val="24"/>
          <w:lang w:eastAsia="ja-JP"/>
        </w:rPr>
        <w:t>等</w:t>
      </w:r>
      <w:r w:rsidRPr="00EB4E1D">
        <w:rPr>
          <w:rFonts w:ascii="ＭＳ ゴシック" w:eastAsia="ＭＳ ゴシック" w:hAnsi="ＭＳ ゴシック" w:hint="eastAsia"/>
          <w:color w:val="000000"/>
          <w:szCs w:val="24"/>
          <w:lang w:eastAsia="ja-JP"/>
        </w:rPr>
        <w:t>の徹底について評価します。</w:t>
      </w:r>
    </w:p>
    <w:p w14:paraId="2B4532E5" w14:textId="77777777" w:rsidR="00EF70D6" w:rsidRPr="00EB4E1D" w:rsidRDefault="00EF70D6" w:rsidP="00EF70D6">
      <w:pPr>
        <w:rPr>
          <w:rFonts w:ascii="ＭＳ ゴシック" w:eastAsia="ＭＳ ゴシック" w:hAnsi="ＭＳ ゴシック"/>
          <w:color w:val="000000"/>
          <w:lang w:eastAsia="ja-JP"/>
        </w:rPr>
      </w:pPr>
    </w:p>
    <w:p w14:paraId="18BE3257" w14:textId="77777777" w:rsidR="00EF70D6" w:rsidRPr="00EB4E1D" w:rsidRDefault="00EF70D6" w:rsidP="00EF70D6">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（２）趣旨・解説</w:t>
      </w:r>
    </w:p>
    <w:p w14:paraId="771ED5DB" w14:textId="710317A6" w:rsidR="001F2CBB"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○利用者の権利擁護においては、</w:t>
      </w:r>
      <w:r w:rsidR="00DE1EB9" w:rsidRPr="00EB4E1D">
        <w:rPr>
          <w:rFonts w:ascii="ＭＳ ゴシック" w:eastAsia="ＭＳ ゴシック" w:hAnsi="ＭＳ ゴシック" w:hint="eastAsia"/>
          <w:color w:val="000000"/>
          <w:szCs w:val="24"/>
          <w:lang w:eastAsia="ja-JP"/>
        </w:rPr>
        <w:t>高齢者の尊厳保持、</w:t>
      </w:r>
      <w:r w:rsidRPr="00EB4E1D">
        <w:rPr>
          <w:rFonts w:ascii="ＭＳ ゴシック" w:eastAsia="ＭＳ ゴシック" w:hAnsi="ＭＳ ゴシック" w:hint="eastAsia"/>
          <w:color w:val="000000"/>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14:paraId="79DEF232" w14:textId="78FE5077" w:rsidR="001A4DF9" w:rsidRPr="00EB4E1D" w:rsidRDefault="001A4DF9" w:rsidP="00F309D4">
      <w:pPr>
        <w:ind w:leftChars="100" w:left="440" w:hangingChars="100" w:hanging="220"/>
        <w:rPr>
          <w:rFonts w:ascii="ＭＳ ゴシック" w:eastAsia="ＭＳ ゴシック" w:hAnsi="ＭＳ ゴシック"/>
          <w:color w:val="000000"/>
          <w:szCs w:val="24"/>
          <w:lang w:eastAsia="ja-JP"/>
        </w:rPr>
      </w:pPr>
    </w:p>
    <w:p w14:paraId="4F61D027" w14:textId="490CC9CB" w:rsidR="001A4DF9" w:rsidRPr="00EB4E1D" w:rsidRDefault="001A4DF9"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○また、利用者の権利擁護の取組を周知した上で、規定やマニュアルに基づく福祉サービスの提供が確実に行われなければなりません。</w:t>
      </w:r>
    </w:p>
    <w:p w14:paraId="6FAAB4C7"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02E616E1" w14:textId="6BF5B9A1"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w:t>
      </w:r>
      <w:r w:rsidR="0022509F" w:rsidRPr="00EB4E1D">
        <w:rPr>
          <w:rFonts w:ascii="ＭＳ ゴシック" w:eastAsia="ＭＳ ゴシック" w:hAnsi="ＭＳ ゴシック" w:hint="eastAsia"/>
          <w:color w:val="000000"/>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sidRPr="00EB4E1D">
        <w:rPr>
          <w:rFonts w:ascii="ＭＳ ゴシック" w:eastAsia="ＭＳ ゴシック" w:hAnsi="ＭＳ ゴシック" w:hint="eastAsia"/>
          <w:color w:val="000000"/>
          <w:szCs w:val="24"/>
          <w:lang w:eastAsia="ja-JP"/>
        </w:rPr>
        <w:t>すす</w:t>
      </w:r>
      <w:r w:rsidR="0022509F" w:rsidRPr="00EB4E1D">
        <w:rPr>
          <w:rFonts w:ascii="ＭＳ ゴシック" w:eastAsia="ＭＳ ゴシック" w:hAnsi="ＭＳ ゴシック" w:hint="eastAsia"/>
          <w:color w:val="000000"/>
          <w:szCs w:val="24"/>
          <w:lang w:eastAsia="ja-JP"/>
        </w:rPr>
        <w:t>めることが重要です。</w:t>
      </w:r>
    </w:p>
    <w:p w14:paraId="4CDF50D2" w14:textId="2E2C6188" w:rsidR="00A305B0" w:rsidRDefault="00A305B0" w:rsidP="00F309D4">
      <w:pPr>
        <w:ind w:leftChars="100" w:left="440" w:hangingChars="100" w:hanging="220"/>
        <w:rPr>
          <w:rFonts w:ascii="ＭＳ ゴシック" w:eastAsia="ＭＳ ゴシック" w:hAnsi="ＭＳ ゴシック"/>
          <w:color w:val="000000"/>
          <w:szCs w:val="24"/>
          <w:lang w:eastAsia="ja-JP"/>
        </w:rPr>
      </w:pPr>
    </w:p>
    <w:p w14:paraId="65A7D78E" w14:textId="76E09A17" w:rsidR="00A305B0" w:rsidRPr="00A74880" w:rsidRDefault="00A305B0" w:rsidP="00A305B0">
      <w:pPr>
        <w:ind w:leftChars="100" w:left="440" w:hangingChars="100" w:hanging="220"/>
        <w:rPr>
          <w:rFonts w:ascii="ＭＳ Ｐゴシック" w:eastAsia="ＭＳ Ｐゴシック" w:hAnsi="ＭＳ Ｐゴシック"/>
          <w:szCs w:val="24"/>
          <w:lang w:eastAsia="ja-JP"/>
        </w:rPr>
      </w:pPr>
      <w:r w:rsidRPr="00A74880">
        <w:rPr>
          <w:rFonts w:ascii="ＭＳ Ｐゴシック" w:eastAsia="ＭＳ Ｐゴシック" w:hAnsi="ＭＳ Ｐゴシック" w:hint="eastAsia"/>
          <w:szCs w:val="24"/>
          <w:lang w:eastAsia="ja-JP"/>
        </w:rPr>
        <w:t>○事業所の運営規定に記載されている虐待の防止に関する</w:t>
      </w:r>
      <w:r w:rsidR="007A0F7F" w:rsidRPr="00A74880">
        <w:rPr>
          <w:rFonts w:ascii="ＭＳ Ｐゴシック" w:eastAsia="ＭＳ Ｐゴシック" w:hAnsi="ＭＳ Ｐゴシック" w:hint="eastAsia"/>
          <w:szCs w:val="24"/>
          <w:lang w:eastAsia="ja-JP"/>
        </w:rPr>
        <w:t>規定</w:t>
      </w:r>
      <w:r w:rsidRPr="00A74880">
        <w:rPr>
          <w:rFonts w:ascii="ＭＳ Ｐゴシック" w:eastAsia="ＭＳ Ｐゴシック" w:hAnsi="ＭＳ Ｐゴシック" w:hint="eastAsia"/>
          <w:szCs w:val="24"/>
          <w:lang w:eastAsia="ja-JP"/>
        </w:rPr>
        <w:t>のとおりに運営が行われているか確認します。事業所の運営規定は、</w:t>
      </w:r>
      <w:r w:rsidR="00AD0E79" w:rsidRPr="00A74880">
        <w:rPr>
          <w:rFonts w:ascii="ＭＳ Ｐゴシック" w:eastAsia="ＭＳ Ｐゴシック" w:hAnsi="ＭＳ Ｐゴシック" w:hint="eastAsia"/>
          <w:szCs w:val="24"/>
          <w:lang w:eastAsia="ja-JP"/>
        </w:rPr>
        <w:t>指定基準により義務付けられており</w:t>
      </w:r>
      <w:r w:rsidRPr="00A74880">
        <w:rPr>
          <w:rFonts w:ascii="ＭＳ Ｐゴシック" w:eastAsia="ＭＳ Ｐゴシック" w:hAnsi="ＭＳ Ｐゴシック" w:hint="eastAsia"/>
          <w:szCs w:val="24"/>
          <w:lang w:eastAsia="ja-JP"/>
        </w:rPr>
        <w:t>、「</w:t>
      </w:r>
      <w:r w:rsidR="0047777D" w:rsidRPr="00A74880">
        <w:rPr>
          <w:rFonts w:ascii="ＭＳ Ｐゴシック" w:eastAsia="ＭＳ Ｐゴシック" w:hAnsi="ＭＳ Ｐゴシック" w:hint="eastAsia"/>
          <w:szCs w:val="24"/>
          <w:lang w:eastAsia="ja-JP"/>
        </w:rPr>
        <w:t>虐待防止に</w:t>
      </w:r>
      <w:r w:rsidRPr="00A74880">
        <w:rPr>
          <w:rFonts w:ascii="ＭＳ Ｐゴシック" w:eastAsia="ＭＳ Ｐゴシック" w:hAnsi="ＭＳ Ｐゴシック" w:hint="eastAsia"/>
          <w:szCs w:val="24"/>
          <w:lang w:eastAsia="ja-JP"/>
        </w:rPr>
        <w:t>関する事項」は必ず記載が必要な項目です。虐待の防止に関する</w:t>
      </w:r>
      <w:r w:rsidR="0047777D" w:rsidRPr="00A74880">
        <w:rPr>
          <w:rFonts w:ascii="ＭＳ Ｐゴシック" w:eastAsia="ＭＳ Ｐゴシック" w:hAnsi="ＭＳ Ｐゴシック" w:hint="eastAsia"/>
          <w:szCs w:val="24"/>
          <w:lang w:eastAsia="ja-JP"/>
        </w:rPr>
        <w:t>規定のとおり適正に事業運営が行われているか確認する必要があります。</w:t>
      </w:r>
    </w:p>
    <w:p w14:paraId="571452E4" w14:textId="6C34BEC1" w:rsidR="008D6D2F" w:rsidRPr="00A74880" w:rsidRDefault="008D6D2F" w:rsidP="00A305B0">
      <w:pPr>
        <w:ind w:leftChars="100" w:left="440" w:hangingChars="100" w:hanging="220"/>
        <w:rPr>
          <w:rFonts w:ascii="ＭＳ Ｐゴシック" w:eastAsia="ＭＳ Ｐゴシック" w:hAnsi="ＭＳ Ｐゴシック"/>
          <w:szCs w:val="24"/>
          <w:lang w:eastAsia="ja-JP"/>
        </w:rPr>
      </w:pPr>
      <w:r w:rsidRPr="00A74880">
        <w:rPr>
          <w:rFonts w:ascii="ＭＳ Ｐゴシック" w:eastAsia="ＭＳ Ｐゴシック" w:hAnsi="ＭＳ Ｐゴシック" w:hint="eastAsia"/>
          <w:szCs w:val="24"/>
          <w:lang w:eastAsia="ja-JP"/>
        </w:rPr>
        <w:t xml:space="preserve">　※経過措置のため令和５年末までは「虐待防止に関する事項」を記載していない場合があります。</w:t>
      </w:r>
    </w:p>
    <w:p w14:paraId="50086E75" w14:textId="77777777" w:rsidR="00F309D4" w:rsidRPr="001630AA" w:rsidRDefault="00F309D4" w:rsidP="00F309D4">
      <w:pPr>
        <w:ind w:leftChars="100" w:left="440" w:hangingChars="100" w:hanging="220"/>
        <w:rPr>
          <w:rFonts w:ascii="ＭＳ ゴシック" w:eastAsia="ＭＳ ゴシック" w:hAnsi="ＭＳ ゴシック"/>
          <w:color w:val="000000"/>
          <w:szCs w:val="24"/>
          <w:lang w:eastAsia="ja-JP"/>
        </w:rPr>
      </w:pPr>
    </w:p>
    <w:p w14:paraId="6E826B99" w14:textId="77777777" w:rsidR="00F309D4"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○身体拘束は、</w:t>
      </w:r>
      <w:r w:rsidR="002061CC" w:rsidRPr="00EB4E1D">
        <w:rPr>
          <w:rFonts w:ascii="ＭＳ ゴシック" w:eastAsia="ＭＳ ゴシック" w:hAnsi="ＭＳ ゴシック" w:hint="eastAsia"/>
          <w:color w:val="000000"/>
          <w:szCs w:val="24"/>
          <w:lang w:eastAsia="ja-JP"/>
        </w:rPr>
        <w:t>原則、虐待に該当する行為であり、禁止されています。この前提のもと、</w:t>
      </w:r>
      <w:r w:rsidR="0050589D" w:rsidRPr="00EB4E1D">
        <w:rPr>
          <w:rFonts w:ascii="ＭＳ ゴシック" w:eastAsia="ＭＳ ゴシック" w:hAnsi="ＭＳ ゴシック" w:hint="eastAsia"/>
          <w:color w:val="000000"/>
          <w:szCs w:val="24"/>
          <w:lang w:eastAsia="ja-JP"/>
        </w:rPr>
        <w:t>介護保険法</w:t>
      </w:r>
      <w:r w:rsidRPr="00EB4E1D">
        <w:rPr>
          <w:rFonts w:ascii="ＭＳ ゴシック" w:eastAsia="ＭＳ ゴシック" w:hAnsi="ＭＳ ゴシック" w:hint="eastAsia"/>
          <w:color w:val="000000"/>
          <w:szCs w:val="24"/>
          <w:lang w:eastAsia="ja-JP"/>
        </w:rPr>
        <w:t>にもとづく指定基準（関係法令）</w:t>
      </w:r>
      <w:r w:rsidR="0050589D" w:rsidRPr="00EB4E1D">
        <w:rPr>
          <w:rFonts w:ascii="ＭＳ ゴシック" w:eastAsia="ＭＳ ゴシック" w:hAnsi="ＭＳ ゴシック" w:hint="eastAsia"/>
          <w:color w:val="000000"/>
          <w:szCs w:val="24"/>
          <w:lang w:eastAsia="ja-JP"/>
        </w:rPr>
        <w:t>等</w:t>
      </w:r>
      <w:r w:rsidRPr="00EB4E1D">
        <w:rPr>
          <w:rFonts w:ascii="ＭＳ ゴシック" w:eastAsia="ＭＳ ゴシック" w:hAnsi="ＭＳ ゴシック" w:hint="eastAsia"/>
          <w:color w:val="000000"/>
          <w:szCs w:val="24"/>
          <w:lang w:eastAsia="ja-JP"/>
        </w:rPr>
        <w:t>において、</w:t>
      </w:r>
      <w:r w:rsidR="00E43C5B" w:rsidRPr="00EB4E1D">
        <w:rPr>
          <w:rFonts w:ascii="ＭＳ ゴシック" w:eastAsia="ＭＳ ゴシック" w:hAnsi="ＭＳ ゴシック" w:hint="eastAsia"/>
          <w:color w:val="000000"/>
          <w:szCs w:val="24"/>
          <w:lang w:eastAsia="ja-JP"/>
        </w:rPr>
        <w:t>例外的に生命</w:t>
      </w:r>
      <w:r w:rsidR="00076430" w:rsidRPr="00EB4E1D">
        <w:rPr>
          <w:rFonts w:ascii="ＭＳ ゴシック" w:eastAsia="ＭＳ ゴシック" w:hAnsi="ＭＳ ゴシック" w:hint="eastAsia"/>
          <w:color w:val="000000"/>
          <w:szCs w:val="24"/>
          <w:lang w:eastAsia="ja-JP"/>
        </w:rPr>
        <w:t>また</w:t>
      </w:r>
      <w:r w:rsidR="00E43C5B" w:rsidRPr="00EB4E1D">
        <w:rPr>
          <w:rFonts w:ascii="ＭＳ ゴシック" w:eastAsia="ＭＳ ゴシック" w:hAnsi="ＭＳ ゴシック" w:hint="eastAsia"/>
          <w:color w:val="000000"/>
          <w:szCs w:val="24"/>
          <w:lang w:eastAsia="ja-JP"/>
        </w:rPr>
        <w:t>は身体を保護するため</w:t>
      </w:r>
      <w:r w:rsidRPr="00EB4E1D">
        <w:rPr>
          <w:rFonts w:ascii="ＭＳ ゴシック" w:eastAsia="ＭＳ ゴシック" w:hAnsi="ＭＳ ゴシック" w:hint="eastAsia"/>
          <w:color w:val="000000"/>
          <w:szCs w:val="24"/>
          <w:lang w:eastAsia="ja-JP"/>
        </w:rPr>
        <w:t>緊急やむを得ない場合</w:t>
      </w:r>
      <w:r w:rsidR="00E43C5B" w:rsidRPr="00EB4E1D">
        <w:rPr>
          <w:rFonts w:ascii="ＭＳ ゴシック" w:eastAsia="ＭＳ ゴシック" w:hAnsi="ＭＳ ゴシック" w:hint="eastAsia"/>
          <w:color w:val="000000"/>
          <w:szCs w:val="24"/>
          <w:lang w:eastAsia="ja-JP"/>
        </w:rPr>
        <w:t>に一時的に</w:t>
      </w:r>
      <w:r w:rsidRPr="00EB4E1D">
        <w:rPr>
          <w:rFonts w:ascii="ＭＳ ゴシック" w:eastAsia="ＭＳ ゴシック" w:hAnsi="ＭＳ ゴシック" w:hint="eastAsia"/>
          <w:color w:val="000000"/>
          <w:szCs w:val="24"/>
          <w:lang w:eastAsia="ja-JP"/>
        </w:rPr>
        <w:t>身体拘束を</w:t>
      </w:r>
      <w:r w:rsidR="00E43C5B" w:rsidRPr="00EB4E1D">
        <w:rPr>
          <w:rFonts w:ascii="ＭＳ ゴシック" w:eastAsia="ＭＳ ゴシック" w:hAnsi="ＭＳ ゴシック" w:hint="eastAsia"/>
          <w:color w:val="000000"/>
          <w:szCs w:val="24"/>
          <w:lang w:eastAsia="ja-JP"/>
        </w:rPr>
        <w:t>行う際の手順、</w:t>
      </w:r>
      <w:r w:rsidR="00B91CEE" w:rsidRPr="00EB4E1D">
        <w:rPr>
          <w:rFonts w:ascii="ＭＳ ゴシック" w:eastAsia="ＭＳ ゴシック" w:hAnsi="ＭＳ ゴシック" w:hint="eastAsia"/>
          <w:color w:val="000000"/>
          <w:szCs w:val="24"/>
          <w:lang w:eastAsia="ja-JP"/>
        </w:rPr>
        <w:t>解除</w:t>
      </w:r>
      <w:r w:rsidR="00E43C5B" w:rsidRPr="00EB4E1D">
        <w:rPr>
          <w:rFonts w:ascii="ＭＳ ゴシック" w:eastAsia="ＭＳ ゴシック" w:hAnsi="ＭＳ ゴシック" w:hint="eastAsia"/>
          <w:color w:val="000000"/>
          <w:szCs w:val="24"/>
          <w:lang w:eastAsia="ja-JP"/>
        </w:rPr>
        <w:t>等が厳格に定められて</w:t>
      </w:r>
      <w:r w:rsidR="0022509F" w:rsidRPr="00EB4E1D">
        <w:rPr>
          <w:rFonts w:ascii="ＭＳ ゴシック" w:eastAsia="ＭＳ ゴシック" w:hAnsi="ＭＳ ゴシック" w:hint="eastAsia"/>
          <w:color w:val="000000"/>
          <w:szCs w:val="24"/>
          <w:lang w:eastAsia="ja-JP"/>
        </w:rPr>
        <w:t>おり、</w:t>
      </w:r>
      <w:r w:rsidR="0022509F" w:rsidRPr="00EB4E1D">
        <w:rPr>
          <w:rFonts w:ascii="ＭＳ ゴシック" w:eastAsia="ＭＳ ゴシック" w:hAnsi="ＭＳ ゴシック" w:hint="eastAsia"/>
          <w:szCs w:val="24"/>
          <w:lang w:eastAsia="ja-JP"/>
        </w:rPr>
        <w:t>早</w:t>
      </w:r>
      <w:r w:rsidR="0022509F" w:rsidRPr="00EB4E1D">
        <w:rPr>
          <w:rFonts w:ascii="ＭＳ ゴシック" w:eastAsia="ＭＳ ゴシック" w:hAnsi="ＭＳ ゴシック" w:hint="eastAsia"/>
          <w:color w:val="000000"/>
          <w:szCs w:val="24"/>
          <w:lang w:eastAsia="ja-JP"/>
        </w:rPr>
        <w:t>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14:paraId="1C66CF69"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2F2FA851" w14:textId="77777777" w:rsidR="00F309D4" w:rsidRPr="00EB4E1D" w:rsidRDefault="00E43C5B"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szCs w:val="24"/>
          <w:lang w:eastAsia="ja-JP"/>
        </w:rPr>
        <w:t>○</w:t>
      </w:r>
      <w:r w:rsidR="00E602BD" w:rsidRPr="00EB4E1D">
        <w:rPr>
          <w:rFonts w:ascii="ＭＳ ゴシック" w:eastAsia="ＭＳ ゴシック" w:hAnsi="ＭＳ ゴシック" w:hint="eastAsia"/>
          <w:szCs w:val="24"/>
          <w:lang w:eastAsia="ja-JP"/>
        </w:rPr>
        <w:t>なお、</w:t>
      </w:r>
      <w:r w:rsidRPr="00EB4E1D">
        <w:rPr>
          <w:rFonts w:ascii="ＭＳ ゴシック" w:eastAsia="ＭＳ ゴシック" w:hAnsi="ＭＳ ゴシック" w:hint="eastAsia"/>
          <w:szCs w:val="24"/>
          <w:lang w:eastAsia="ja-JP"/>
        </w:rPr>
        <w:t>緊急</w:t>
      </w:r>
      <w:r w:rsidR="00EF70D6" w:rsidRPr="00EB4E1D">
        <w:rPr>
          <w:rFonts w:ascii="ＭＳ ゴシック" w:eastAsia="ＭＳ ゴシック" w:hAnsi="ＭＳ ゴシック" w:hint="eastAsia"/>
          <w:szCs w:val="24"/>
          <w:lang w:eastAsia="ja-JP"/>
        </w:rPr>
        <w:t>やむを得ず身体拘束</w:t>
      </w:r>
      <w:r w:rsidRPr="00EB4E1D">
        <w:rPr>
          <w:rFonts w:ascii="ＭＳ ゴシック" w:eastAsia="ＭＳ ゴシック" w:hAnsi="ＭＳ ゴシック" w:hint="eastAsia"/>
          <w:szCs w:val="24"/>
          <w:lang w:eastAsia="ja-JP"/>
        </w:rPr>
        <w:t>を一時的に</w:t>
      </w:r>
      <w:r w:rsidR="00BC03F7" w:rsidRPr="00EB4E1D">
        <w:rPr>
          <w:rFonts w:ascii="ＭＳ ゴシック" w:eastAsia="ＭＳ ゴシック" w:hAnsi="ＭＳ ゴシック" w:hint="eastAsia"/>
          <w:szCs w:val="24"/>
          <w:lang w:eastAsia="ja-JP"/>
        </w:rPr>
        <w:t>行う</w:t>
      </w:r>
      <w:r w:rsidR="00EF70D6" w:rsidRPr="00EB4E1D">
        <w:rPr>
          <w:rFonts w:ascii="ＭＳ ゴシック" w:eastAsia="ＭＳ ゴシック" w:hAnsi="ＭＳ ゴシック" w:hint="eastAsia"/>
          <w:szCs w:val="24"/>
          <w:lang w:eastAsia="ja-JP"/>
        </w:rPr>
        <w:t>場合には、</w:t>
      </w:r>
      <w:r w:rsidR="005863E9" w:rsidRPr="00EB4E1D">
        <w:rPr>
          <w:rFonts w:ascii="ＭＳ ゴシック" w:eastAsia="ＭＳ ゴシック" w:hAnsi="ＭＳ ゴシック" w:hint="eastAsia"/>
          <w:szCs w:val="24"/>
          <w:lang w:eastAsia="ja-JP"/>
        </w:rPr>
        <w:t>本人や家族に説明し同意を得たうえで、</w:t>
      </w:r>
      <w:r w:rsidR="00EF70D6" w:rsidRPr="00EB4E1D">
        <w:rPr>
          <w:rFonts w:ascii="ＭＳ ゴシック" w:eastAsia="ＭＳ ゴシック" w:hAnsi="ＭＳ ゴシック" w:hint="eastAsia"/>
          <w:szCs w:val="24"/>
          <w:lang w:eastAsia="ja-JP"/>
        </w:rPr>
        <w:t>その</w:t>
      </w:r>
      <w:r w:rsidR="0050589D" w:rsidRPr="00EB4E1D">
        <w:rPr>
          <w:rFonts w:ascii="ＭＳ ゴシック" w:eastAsia="ＭＳ ゴシック" w:hAnsi="ＭＳ ゴシック" w:hint="eastAsia"/>
          <w:szCs w:val="24"/>
          <w:lang w:eastAsia="ja-JP"/>
        </w:rPr>
        <w:t>態</w:t>
      </w:r>
      <w:r w:rsidR="00EF70D6" w:rsidRPr="00EB4E1D">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w:t>
      </w:r>
      <w:r w:rsidR="00EF70D6" w:rsidRPr="00EB4E1D">
        <w:rPr>
          <w:rFonts w:ascii="ＭＳ ゴシック" w:eastAsia="ＭＳ ゴシック" w:hAnsi="ＭＳ ゴシック" w:hint="eastAsia"/>
          <w:color w:val="000000"/>
          <w:szCs w:val="24"/>
          <w:lang w:eastAsia="ja-JP"/>
        </w:rPr>
        <w:t>これらについて</w:t>
      </w:r>
      <w:r w:rsidRPr="00EB4E1D">
        <w:rPr>
          <w:rFonts w:ascii="ＭＳ ゴシック" w:eastAsia="ＭＳ ゴシック" w:hAnsi="ＭＳ ゴシック" w:hint="eastAsia"/>
          <w:color w:val="000000"/>
          <w:szCs w:val="24"/>
          <w:lang w:eastAsia="ja-JP"/>
        </w:rPr>
        <w:t>は</w:t>
      </w:r>
      <w:r w:rsidR="00EF70D6" w:rsidRPr="00EB4E1D">
        <w:rPr>
          <w:rFonts w:ascii="ＭＳ ゴシック" w:eastAsia="ＭＳ ゴシック" w:hAnsi="ＭＳ ゴシック" w:hint="eastAsia"/>
          <w:color w:val="000000"/>
          <w:szCs w:val="24"/>
          <w:lang w:eastAsia="ja-JP"/>
        </w:rPr>
        <w:t>関係法令に示された事項や要件等を十分に確認して取組を</w:t>
      </w:r>
      <w:r w:rsidR="008013EE" w:rsidRPr="00EB4E1D">
        <w:rPr>
          <w:rFonts w:ascii="ＭＳ ゴシック" w:eastAsia="ＭＳ ゴシック" w:hAnsi="ＭＳ ゴシック" w:hint="eastAsia"/>
          <w:color w:val="000000"/>
          <w:szCs w:val="24"/>
          <w:lang w:eastAsia="ja-JP"/>
        </w:rPr>
        <w:t>すす</w:t>
      </w:r>
      <w:r w:rsidR="00EF70D6" w:rsidRPr="00EB4E1D">
        <w:rPr>
          <w:rFonts w:ascii="ＭＳ ゴシック" w:eastAsia="ＭＳ ゴシック" w:hAnsi="ＭＳ ゴシック" w:hint="eastAsia"/>
          <w:color w:val="000000"/>
          <w:szCs w:val="24"/>
          <w:lang w:eastAsia="ja-JP"/>
        </w:rPr>
        <w:t>めることが必要です。</w:t>
      </w:r>
    </w:p>
    <w:p w14:paraId="5258F59B"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39D30E68" w14:textId="153E0401"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○虐待防止等の取組は、虐待等の権利侵害を防止することのみならず、発生時の迅速かつ適切な対応について、体制、手続や方法等を具体化し、</w:t>
      </w:r>
      <w:r w:rsidR="008013EE" w:rsidRPr="00EB4E1D">
        <w:rPr>
          <w:rFonts w:ascii="ＭＳ ゴシック" w:eastAsia="ＭＳ ゴシック" w:hAnsi="ＭＳ ゴシック" w:hint="eastAsia"/>
          <w:color w:val="000000"/>
          <w:szCs w:val="24"/>
          <w:lang w:eastAsia="ja-JP"/>
        </w:rPr>
        <w:t>すべ</w:t>
      </w:r>
      <w:r w:rsidRPr="00EB4E1D">
        <w:rPr>
          <w:rFonts w:ascii="ＭＳ ゴシック" w:eastAsia="ＭＳ ゴシック" w:hAnsi="ＭＳ ゴシック" w:hint="eastAsia"/>
          <w:color w:val="000000"/>
          <w:szCs w:val="24"/>
          <w:lang w:eastAsia="ja-JP"/>
        </w:rPr>
        <w:t>ての職員が理解しておくことが重要です。</w:t>
      </w:r>
    </w:p>
    <w:p w14:paraId="70DC701D"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53C5FB8D" w14:textId="77777777" w:rsidR="008E1738" w:rsidRPr="00EB4E1D" w:rsidRDefault="00632F71"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○（通所介護、訪問介護）福祉施設・事業所は、利用者の心身の状況や家庭での生活・介護の状況等を把握できる機会があるだけでなく、介護者</w:t>
      </w:r>
      <w:r w:rsidR="00FD6140" w:rsidRPr="00EB4E1D">
        <w:rPr>
          <w:rFonts w:ascii="ＭＳ ゴシック" w:eastAsia="ＭＳ ゴシック" w:hAnsi="ＭＳ ゴシック" w:hint="eastAsia"/>
          <w:color w:val="000000"/>
          <w:szCs w:val="24"/>
          <w:lang w:eastAsia="ja-JP"/>
        </w:rPr>
        <w:t>など</w:t>
      </w:r>
      <w:r w:rsidRPr="00EB4E1D">
        <w:rPr>
          <w:rFonts w:ascii="ＭＳ ゴシック" w:eastAsia="ＭＳ ゴシック" w:hAnsi="ＭＳ ゴシック" w:hint="eastAsia"/>
          <w:color w:val="000000"/>
          <w:szCs w:val="24"/>
          <w:lang w:eastAsia="ja-JP"/>
        </w:rPr>
        <w:t>の家族の状況を把握することが可能</w:t>
      </w:r>
      <w:r w:rsidRPr="00EB4E1D">
        <w:rPr>
          <w:rFonts w:ascii="ＭＳ ゴシック" w:eastAsia="ＭＳ ゴシック" w:hAnsi="ＭＳ ゴシック" w:hint="eastAsia"/>
          <w:color w:val="000000"/>
          <w:szCs w:val="24"/>
          <w:lang w:eastAsia="ja-JP"/>
        </w:rPr>
        <w:lastRenderedPageBreak/>
        <w:t>です。虐待等の権利侵害を発見した場合の対応を定めるとともに、予防的な支援、早期発見のための取組を行うことが重要です。</w:t>
      </w:r>
    </w:p>
    <w:p w14:paraId="6D50232A" w14:textId="77777777" w:rsidR="0039255E" w:rsidRPr="00EB4E1D" w:rsidRDefault="0039255E" w:rsidP="00EF70D6">
      <w:pPr>
        <w:rPr>
          <w:rFonts w:ascii="ＭＳ ゴシック" w:eastAsia="ＭＳ ゴシック" w:hAnsi="ＭＳ ゴシック" w:cs="ＭＳ Ｐゴシック"/>
          <w:color w:val="000000"/>
          <w:lang w:eastAsia="ja-JP"/>
        </w:rPr>
      </w:pPr>
    </w:p>
    <w:p w14:paraId="0F1E90DB" w14:textId="664889ED" w:rsidR="008D5A6E" w:rsidRDefault="00EF70D6" w:rsidP="008D5A6E">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36A110A3" w14:textId="7A571657" w:rsidR="008D5A6E" w:rsidRDefault="00791680" w:rsidP="00791680">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○利用者の権利擁護並びに虐待等の権利侵害の防止等に関</w:t>
      </w:r>
      <w:r w:rsidR="002C5A27">
        <w:rPr>
          <w:rFonts w:ascii="ＭＳ ゴシック" w:eastAsia="ＭＳ ゴシック" w:hAnsi="ＭＳ ゴシック" w:hint="eastAsia"/>
          <w:color w:val="000000"/>
          <w:szCs w:val="24"/>
          <w:lang w:eastAsia="ja-JP"/>
        </w:rPr>
        <w:t>する</w:t>
      </w:r>
      <w:r w:rsidRPr="00EB4E1D">
        <w:rPr>
          <w:rFonts w:ascii="ＭＳ ゴシック" w:eastAsia="ＭＳ ゴシック" w:hAnsi="ＭＳ ゴシック" w:hint="eastAsia"/>
          <w:color w:val="000000"/>
          <w:szCs w:val="24"/>
          <w:lang w:eastAsia="ja-JP"/>
        </w:rPr>
        <w:t>具体的な</w:t>
      </w:r>
      <w:r w:rsidRPr="002C5A27">
        <w:rPr>
          <w:rFonts w:ascii="ＭＳ ゴシック" w:eastAsia="ＭＳ ゴシック" w:hAnsi="ＭＳ ゴシック" w:hint="eastAsia"/>
          <w:szCs w:val="24"/>
          <w:lang w:eastAsia="ja-JP"/>
        </w:rPr>
        <w:t>取組</w:t>
      </w:r>
      <w:r w:rsidR="002C5A27" w:rsidRPr="002C5A27">
        <w:rPr>
          <w:rFonts w:ascii="ＭＳ ゴシック" w:eastAsia="ＭＳ ゴシック" w:hAnsi="ＭＳ ゴシック" w:hint="eastAsia"/>
          <w:szCs w:val="24"/>
          <w:lang w:eastAsia="ja-JP"/>
        </w:rPr>
        <w:t>や</w:t>
      </w:r>
      <w:r w:rsidRPr="002C5A27">
        <w:rPr>
          <w:rFonts w:ascii="ＭＳ ゴシック" w:eastAsia="ＭＳ ゴシック" w:hAnsi="ＭＳ ゴシック" w:hint="eastAsia"/>
          <w:szCs w:val="24"/>
          <w:lang w:eastAsia="ja-JP"/>
        </w:rPr>
        <w:t>記</w:t>
      </w:r>
      <w:r w:rsidRPr="00EB4E1D">
        <w:rPr>
          <w:rFonts w:ascii="ＭＳ ゴシック" w:eastAsia="ＭＳ ゴシック" w:hAnsi="ＭＳ ゴシック" w:hint="eastAsia"/>
          <w:color w:val="000000"/>
          <w:szCs w:val="24"/>
          <w:lang w:eastAsia="ja-JP"/>
        </w:rPr>
        <w:t>録等を確認します。</w:t>
      </w:r>
    </w:p>
    <w:p w14:paraId="4B003399" w14:textId="61C855FD" w:rsidR="00DD6ABD" w:rsidRDefault="00DD6ABD" w:rsidP="00791680">
      <w:pPr>
        <w:ind w:leftChars="100" w:left="440" w:hangingChars="100" w:hanging="220"/>
        <w:rPr>
          <w:rFonts w:ascii="ＭＳ ゴシック" w:eastAsia="ＭＳ ゴシック" w:hAnsi="ＭＳ ゴシック"/>
          <w:szCs w:val="24"/>
          <w:lang w:eastAsia="ja-JP"/>
        </w:rPr>
      </w:pPr>
    </w:p>
    <w:p w14:paraId="5D97A9D8" w14:textId="0858D8CC" w:rsidR="00DD6ABD" w:rsidRPr="009C3C17" w:rsidRDefault="002C5A27" w:rsidP="00791680">
      <w:pPr>
        <w:ind w:leftChars="100" w:left="440" w:hangingChars="100" w:hanging="220"/>
        <w:rPr>
          <w:rFonts w:ascii="ＭＳ ゴシック" w:eastAsia="ＭＳ ゴシック" w:hAnsi="ＭＳ ゴシック"/>
          <w:szCs w:val="24"/>
          <w:lang w:eastAsia="ja-JP"/>
        </w:rPr>
      </w:pPr>
      <w:r w:rsidRPr="009C3C17">
        <w:rPr>
          <w:rFonts w:ascii="ＭＳ ゴシック" w:eastAsia="ＭＳ ゴシック" w:hAnsi="ＭＳ ゴシック" w:hint="eastAsia"/>
          <w:szCs w:val="24"/>
          <w:lang w:eastAsia="ja-JP"/>
        </w:rPr>
        <w:t>○具体的な事例</w:t>
      </w:r>
      <w:r w:rsidR="003A3979" w:rsidRPr="009C3C17">
        <w:rPr>
          <w:rFonts w:ascii="ＭＳ ゴシック" w:eastAsia="ＭＳ ゴシック" w:hAnsi="ＭＳ ゴシック" w:hint="eastAsia"/>
          <w:szCs w:val="24"/>
          <w:lang w:eastAsia="ja-JP"/>
        </w:rPr>
        <w:t>として</w:t>
      </w:r>
      <w:r w:rsidRPr="009C3C17">
        <w:rPr>
          <w:rFonts w:ascii="ＭＳ ゴシック" w:eastAsia="ＭＳ ゴシック" w:hAnsi="ＭＳ ゴシック" w:hint="eastAsia"/>
          <w:szCs w:val="24"/>
          <w:lang w:eastAsia="ja-JP"/>
        </w:rPr>
        <w:t>、</w:t>
      </w:r>
      <w:r w:rsidR="00962B8C" w:rsidRPr="009C3C17">
        <w:rPr>
          <w:rFonts w:ascii="ＭＳ ゴシック" w:eastAsia="ＭＳ ゴシック" w:hAnsi="ＭＳ ゴシック" w:hint="eastAsia"/>
          <w:szCs w:val="24"/>
          <w:lang w:eastAsia="ja-JP"/>
        </w:rPr>
        <w:t>外部の</w:t>
      </w:r>
      <w:r w:rsidRPr="009C3C17">
        <w:rPr>
          <w:rFonts w:ascii="ＭＳ ゴシック" w:eastAsia="ＭＳ ゴシック" w:hAnsi="ＭＳ ゴシック" w:hint="eastAsia"/>
          <w:szCs w:val="24"/>
          <w:lang w:eastAsia="ja-JP"/>
        </w:rPr>
        <w:t>法律事務所</w:t>
      </w:r>
      <w:r w:rsidR="00BE26E6" w:rsidRPr="009C3C17">
        <w:rPr>
          <w:rFonts w:ascii="ＭＳ ゴシック" w:eastAsia="ＭＳ ゴシック" w:hAnsi="ＭＳ ゴシック" w:hint="eastAsia"/>
          <w:szCs w:val="24"/>
          <w:lang w:eastAsia="ja-JP"/>
        </w:rPr>
        <w:t>を窓口とした「ほっとライン(通報窓口)」の設置</w:t>
      </w:r>
      <w:r w:rsidRPr="009C3C17">
        <w:rPr>
          <w:rFonts w:ascii="ＭＳ ゴシック" w:eastAsia="ＭＳ ゴシック" w:hAnsi="ＭＳ ゴシック" w:hint="eastAsia"/>
          <w:szCs w:val="24"/>
          <w:lang w:eastAsia="ja-JP"/>
        </w:rPr>
        <w:t>や</w:t>
      </w:r>
      <w:r w:rsidR="00397E51" w:rsidRPr="009C3C17">
        <w:rPr>
          <w:rFonts w:ascii="ＭＳ ゴシック" w:eastAsia="ＭＳ ゴシック" w:hAnsi="ＭＳ ゴシック" w:hint="eastAsia"/>
          <w:szCs w:val="24"/>
          <w:lang w:eastAsia="ja-JP"/>
        </w:rPr>
        <w:t>、</w:t>
      </w:r>
      <w:r w:rsidRPr="009C3C17">
        <w:rPr>
          <w:rFonts w:ascii="ＭＳ ゴシック" w:eastAsia="ＭＳ ゴシック" w:hAnsi="ＭＳ ゴシック" w:hint="eastAsia"/>
          <w:szCs w:val="24"/>
          <w:lang w:eastAsia="ja-JP"/>
        </w:rPr>
        <w:t>通報窓口の連絡先</w:t>
      </w:r>
      <w:r w:rsidR="00BE26E6" w:rsidRPr="009C3C17">
        <w:rPr>
          <w:rFonts w:ascii="ＭＳ ゴシック" w:eastAsia="ＭＳ ゴシック" w:hAnsi="ＭＳ ゴシック" w:hint="eastAsia"/>
          <w:szCs w:val="24"/>
          <w:lang w:eastAsia="ja-JP"/>
        </w:rPr>
        <w:t>等</w:t>
      </w:r>
      <w:r w:rsidRPr="009C3C17">
        <w:rPr>
          <w:rFonts w:ascii="ＭＳ ゴシック" w:eastAsia="ＭＳ ゴシック" w:hAnsi="ＭＳ ゴシック" w:hint="eastAsia"/>
          <w:szCs w:val="24"/>
          <w:lang w:eastAsia="ja-JP"/>
        </w:rPr>
        <w:t>を記載した</w:t>
      </w:r>
      <w:r w:rsidR="00BE26E6" w:rsidRPr="009C3C17">
        <w:rPr>
          <w:rFonts w:ascii="ＭＳ ゴシック" w:eastAsia="ＭＳ ゴシック" w:hAnsi="ＭＳ ゴシック" w:hint="eastAsia"/>
          <w:szCs w:val="24"/>
          <w:lang w:eastAsia="ja-JP"/>
        </w:rPr>
        <w:t>「ほっとラインカード」</w:t>
      </w:r>
      <w:r w:rsidRPr="009C3C17">
        <w:rPr>
          <w:rFonts w:ascii="ＭＳ ゴシック" w:eastAsia="ＭＳ ゴシック" w:hAnsi="ＭＳ ゴシック" w:hint="eastAsia"/>
          <w:szCs w:val="24"/>
          <w:lang w:eastAsia="ja-JP"/>
        </w:rPr>
        <w:t>を全従業員に配布するなどの取組を行っている事業所があります。</w:t>
      </w:r>
      <w:r w:rsidR="00397E51" w:rsidRPr="009C3C17">
        <w:rPr>
          <w:rFonts w:ascii="ＭＳ ゴシック" w:eastAsia="ＭＳ ゴシック" w:hAnsi="ＭＳ ゴシック" w:hint="eastAsia"/>
          <w:szCs w:val="24"/>
          <w:lang w:eastAsia="ja-JP"/>
        </w:rPr>
        <w:t>評価対象事業所の具体的な取組について確認し、実績や効果なども含めて評価することが重要です。</w:t>
      </w:r>
    </w:p>
    <w:p w14:paraId="55637B00" w14:textId="77777777" w:rsidR="002D649B" w:rsidRPr="008D5A6E" w:rsidRDefault="002D649B" w:rsidP="003A65A5">
      <w:pPr>
        <w:ind w:leftChars="100" w:left="440" w:hangingChars="100" w:hanging="220"/>
        <w:rPr>
          <w:rFonts w:ascii="ＭＳ ゴシック" w:eastAsia="ＭＳ ゴシック" w:hAnsi="ＭＳ ゴシック"/>
          <w:szCs w:val="24"/>
          <w:lang w:eastAsia="ja-JP"/>
        </w:rPr>
      </w:pPr>
    </w:p>
    <w:p w14:paraId="64728398" w14:textId="35A005B9" w:rsidR="003A65A5" w:rsidRDefault="003851B8"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EB4E1D">
        <w:rPr>
          <w:rFonts w:ascii="ＭＳ ゴシック" w:eastAsia="ＭＳ ゴシック" w:hAnsi="ＭＳ ゴシック" w:hint="eastAsia"/>
          <w:szCs w:val="24"/>
          <w:lang w:eastAsia="ja-JP"/>
        </w:rPr>
        <w:t>に聞き取り</w:t>
      </w:r>
      <w:r w:rsidR="008013EE" w:rsidRPr="00EB4E1D">
        <w:rPr>
          <w:rFonts w:ascii="ＭＳ ゴシック" w:eastAsia="ＭＳ ゴシック" w:hAnsi="ＭＳ ゴシック" w:hint="eastAsia"/>
          <w:szCs w:val="24"/>
          <w:lang w:eastAsia="ja-JP"/>
        </w:rPr>
        <w:t>、</w:t>
      </w:r>
      <w:r w:rsidR="00673DA2" w:rsidRPr="00EB4E1D">
        <w:rPr>
          <w:rFonts w:ascii="ＭＳ ゴシック" w:eastAsia="ＭＳ ゴシック" w:hAnsi="ＭＳ ゴシック" w:hint="eastAsia"/>
          <w:szCs w:val="24"/>
          <w:lang w:eastAsia="ja-JP"/>
        </w:rPr>
        <w:t>確認します。</w:t>
      </w:r>
    </w:p>
    <w:p w14:paraId="57086CD0" w14:textId="794342E6" w:rsidR="00645E63" w:rsidRDefault="00645E63" w:rsidP="003A65A5">
      <w:pPr>
        <w:ind w:leftChars="100" w:left="440" w:hangingChars="100" w:hanging="220"/>
        <w:rPr>
          <w:rFonts w:ascii="ＭＳ ゴシック" w:eastAsia="ＭＳ ゴシック" w:hAnsi="ＭＳ ゴシック"/>
          <w:szCs w:val="24"/>
          <w:lang w:eastAsia="ja-JP"/>
        </w:rPr>
      </w:pPr>
    </w:p>
    <w:p w14:paraId="3DA8F19B" w14:textId="544D1211" w:rsidR="002D649B" w:rsidRPr="00DA765A" w:rsidRDefault="00DA765A" w:rsidP="003A65A5">
      <w:pPr>
        <w:ind w:leftChars="100" w:left="440" w:hangingChars="100" w:hanging="220"/>
        <w:rPr>
          <w:rFonts w:ascii="ＭＳ ゴシック" w:eastAsia="ＭＳ ゴシック" w:hAnsi="ＭＳ ゴシック"/>
          <w:szCs w:val="24"/>
          <w:lang w:eastAsia="ja-JP"/>
        </w:rPr>
      </w:pPr>
      <w:r w:rsidRPr="00DA765A">
        <w:rPr>
          <w:rFonts w:ascii="ＭＳ ゴシック" w:eastAsia="ＭＳ ゴシック" w:hAnsi="ＭＳ ゴシック" w:hint="eastAsia"/>
          <w:szCs w:val="24"/>
          <w:lang w:eastAsia="ja-JP"/>
        </w:rPr>
        <w:t>○具体的な事例として、職員の気になる対応について職員や利用者などから聞き取りを行い、それぞれのケースにおいて最も適切と考えられる対応例を整理し職員に向けて配布する取組を行っている事業所があります。また、より深い理解を促すため、現在ニュースとなっている虐待に関する事案や厚生労働省が公表する情報などの実際の案件を題材にして、必要な手続きや対応などを整理し職員に向けて配布する取組を行っている事業所があります。評価対象事業所の具体的な取組について確認し、実績や効果なども含めて評価することが重要です。</w:t>
      </w:r>
    </w:p>
    <w:p w14:paraId="2BBAF436" w14:textId="77777777" w:rsidR="00DA765A" w:rsidRPr="006E455B" w:rsidRDefault="00DA765A" w:rsidP="003A65A5">
      <w:pPr>
        <w:ind w:leftChars="100" w:left="440" w:hangingChars="100" w:hanging="220"/>
        <w:rPr>
          <w:rFonts w:ascii="ＭＳ ゴシック" w:eastAsia="ＭＳ ゴシック" w:hAnsi="ＭＳ ゴシック" w:hint="eastAsia"/>
          <w:szCs w:val="24"/>
          <w:lang w:eastAsia="ja-JP"/>
        </w:rPr>
      </w:pPr>
    </w:p>
    <w:p w14:paraId="1549A366" w14:textId="77777777" w:rsidR="003A65A5" w:rsidRPr="00EB4E1D" w:rsidRDefault="00F85336"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szCs w:val="24"/>
          <w:lang w:eastAsia="ja-JP"/>
        </w:rPr>
        <w:t>○</w:t>
      </w:r>
      <w:r w:rsidR="00E43C5B" w:rsidRPr="00EB4E1D">
        <w:rPr>
          <w:rFonts w:ascii="ＭＳ ゴシック" w:eastAsia="ＭＳ ゴシック" w:hAnsi="ＭＳ ゴシック" w:hint="eastAsia"/>
          <w:szCs w:val="24"/>
          <w:lang w:eastAsia="ja-JP"/>
        </w:rPr>
        <w:t>利用者の生命</w:t>
      </w:r>
      <w:r w:rsidR="00076430" w:rsidRPr="00EB4E1D">
        <w:rPr>
          <w:rFonts w:ascii="ＭＳ ゴシック" w:eastAsia="ＭＳ ゴシック" w:hAnsi="ＭＳ ゴシック" w:hint="eastAsia"/>
          <w:szCs w:val="24"/>
          <w:lang w:eastAsia="ja-JP"/>
        </w:rPr>
        <w:t>また</w:t>
      </w:r>
      <w:r w:rsidR="00E43C5B" w:rsidRPr="00EB4E1D">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EB4E1D">
        <w:rPr>
          <w:rFonts w:ascii="ＭＳ ゴシック" w:eastAsia="ＭＳ ゴシック" w:hAnsi="ＭＳ ゴシック" w:hint="eastAsia"/>
          <w:szCs w:val="24"/>
          <w:lang w:eastAsia="ja-JP"/>
        </w:rPr>
        <w:t>本人や家族の同意書や</w:t>
      </w:r>
      <w:r w:rsidR="00E43C5B" w:rsidRPr="00EB4E1D">
        <w:rPr>
          <w:rFonts w:ascii="ＭＳ ゴシック" w:eastAsia="ＭＳ ゴシック" w:hAnsi="ＭＳ ゴシック" w:hint="eastAsia"/>
          <w:szCs w:val="24"/>
          <w:lang w:eastAsia="ja-JP"/>
        </w:rPr>
        <w:t>身体拘束の</w:t>
      </w:r>
      <w:r w:rsidR="00CB0376" w:rsidRPr="00EB4E1D">
        <w:rPr>
          <w:rFonts w:ascii="ＭＳ ゴシック" w:eastAsia="ＭＳ ゴシック" w:hAnsi="ＭＳ ゴシック" w:hint="eastAsia"/>
          <w:szCs w:val="24"/>
          <w:lang w:eastAsia="ja-JP"/>
        </w:rPr>
        <w:t>解除</w:t>
      </w:r>
      <w:r w:rsidR="00E43C5B" w:rsidRPr="00EB4E1D">
        <w:rPr>
          <w:rFonts w:ascii="ＭＳ ゴシック" w:eastAsia="ＭＳ ゴシック" w:hAnsi="ＭＳ ゴシック" w:hint="eastAsia"/>
          <w:szCs w:val="24"/>
          <w:lang w:eastAsia="ja-JP"/>
        </w:rPr>
        <w:t>などの記録</w:t>
      </w:r>
      <w:r w:rsidR="00E43C5B" w:rsidRPr="00EB4E1D">
        <w:rPr>
          <w:rFonts w:ascii="ＭＳ ゴシック" w:eastAsia="ＭＳ ゴシック" w:hAnsi="ＭＳ ゴシック" w:hint="eastAsia"/>
          <w:color w:val="000000"/>
          <w:szCs w:val="24"/>
          <w:lang w:eastAsia="ja-JP"/>
        </w:rPr>
        <w:t>等を確認します。また、</w:t>
      </w:r>
      <w:r w:rsidR="00EC20F4" w:rsidRPr="00EB4E1D">
        <w:rPr>
          <w:rFonts w:ascii="ＭＳ ゴシック" w:eastAsia="ＭＳ ゴシック" w:hAnsi="ＭＳ ゴシック" w:hint="eastAsia"/>
          <w:color w:val="000000"/>
          <w:szCs w:val="24"/>
          <w:lang w:eastAsia="ja-JP"/>
        </w:rPr>
        <w:t>身体拘束の早期解除と</w:t>
      </w:r>
      <w:r w:rsidR="00E43C5B" w:rsidRPr="00EB4E1D">
        <w:rPr>
          <w:rFonts w:ascii="ＭＳ ゴシック" w:eastAsia="ＭＳ ゴシック" w:hAnsi="ＭＳ ゴシック" w:hint="eastAsia"/>
          <w:color w:val="000000"/>
          <w:szCs w:val="24"/>
          <w:lang w:eastAsia="ja-JP"/>
        </w:rPr>
        <w:t>身体拘束を行わないための支援や身体拘束に代わる方法が、常に検討・実施されているか</w:t>
      </w:r>
      <w:r w:rsidR="00FD6140" w:rsidRPr="00EB4E1D">
        <w:rPr>
          <w:rFonts w:ascii="ＭＳ ゴシック" w:eastAsia="ＭＳ ゴシック" w:hAnsi="ＭＳ ゴシック" w:hint="eastAsia"/>
          <w:color w:val="000000"/>
          <w:szCs w:val="24"/>
          <w:lang w:eastAsia="ja-JP"/>
        </w:rPr>
        <w:t>を</w:t>
      </w:r>
      <w:r w:rsidR="00E43C5B" w:rsidRPr="00EB4E1D">
        <w:rPr>
          <w:rFonts w:ascii="ＭＳ ゴシック" w:eastAsia="ＭＳ ゴシック" w:hAnsi="ＭＳ ゴシック" w:hint="eastAsia"/>
          <w:color w:val="000000"/>
          <w:szCs w:val="24"/>
          <w:lang w:eastAsia="ja-JP"/>
        </w:rPr>
        <w:t>確認します。</w:t>
      </w:r>
    </w:p>
    <w:p w14:paraId="450E3C99" w14:textId="77777777" w:rsidR="003A65A5" w:rsidRPr="00EB4E1D" w:rsidRDefault="003A65A5" w:rsidP="003A65A5">
      <w:pPr>
        <w:ind w:leftChars="100" w:left="440" w:hangingChars="100" w:hanging="220"/>
        <w:rPr>
          <w:rFonts w:ascii="ＭＳ ゴシック" w:eastAsia="ＭＳ ゴシック" w:hAnsi="ＭＳ ゴシック"/>
          <w:szCs w:val="24"/>
          <w:lang w:eastAsia="ja-JP"/>
        </w:rPr>
      </w:pPr>
    </w:p>
    <w:p w14:paraId="4E378A6E" w14:textId="78F1D85D" w:rsidR="003A65A5" w:rsidRDefault="00EF70D6"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w:t>
      </w:r>
      <w:r w:rsidR="00593D23" w:rsidRPr="00EB4E1D">
        <w:rPr>
          <w:rFonts w:ascii="ＭＳ ゴシック" w:eastAsia="ＭＳ ゴシック" w:hAnsi="ＭＳ ゴシック" w:hint="eastAsia"/>
          <w:color w:val="000000"/>
          <w:szCs w:val="24"/>
          <w:lang w:eastAsia="ja-JP"/>
        </w:rPr>
        <w:t>利用者の尊重と権利擁護は、福祉施設・事業所の使命・役割の基本であり、虐待等の権利侵害を防止することは法令で必須とされる事項です。よって、</w:t>
      </w:r>
      <w:r w:rsidRPr="00EB4E1D">
        <w:rPr>
          <w:rFonts w:ascii="ＭＳ ゴシック" w:eastAsia="ＭＳ ゴシック" w:hAnsi="ＭＳ ゴシック" w:hint="eastAsia"/>
          <w:color w:val="000000"/>
          <w:szCs w:val="24"/>
          <w:lang w:eastAsia="ja-JP"/>
        </w:rPr>
        <w:t>取組の重要性を鑑み、取組が十分でない場合には、「</w:t>
      </w:r>
      <w:r w:rsidR="00653DEC" w:rsidRPr="00EB4E1D">
        <w:rPr>
          <w:rFonts w:ascii="ＭＳ ゴシック" w:eastAsia="ＭＳ ゴシック" w:hAnsi="ＭＳ ゴシック" w:hint="eastAsia"/>
          <w:color w:val="000000"/>
          <w:szCs w:val="24"/>
          <w:lang w:eastAsia="ja-JP"/>
        </w:rPr>
        <w:t>ｃ</w:t>
      </w:r>
      <w:r w:rsidR="00AF3067" w:rsidRPr="00EB4E1D">
        <w:rPr>
          <w:rFonts w:ascii="ＭＳ ゴシック" w:eastAsia="ＭＳ ゴシック" w:hAnsi="ＭＳ ゴシック" w:hint="eastAsia"/>
          <w:color w:val="000000"/>
          <w:szCs w:val="24"/>
          <w:lang w:eastAsia="ja-JP"/>
        </w:rPr>
        <w:t>」</w:t>
      </w:r>
      <w:r w:rsidRPr="00EB4E1D">
        <w:rPr>
          <w:rFonts w:ascii="ＭＳ ゴシック" w:eastAsia="ＭＳ ゴシック" w:hAnsi="ＭＳ ゴシック" w:hint="eastAsia"/>
          <w:color w:val="000000"/>
          <w:szCs w:val="24"/>
          <w:lang w:eastAsia="ja-JP"/>
        </w:rPr>
        <w:t>評価とします。</w:t>
      </w:r>
    </w:p>
    <w:p w14:paraId="71065E78" w14:textId="1C631702" w:rsidR="001F0C96" w:rsidRDefault="001F0C96" w:rsidP="003A65A5">
      <w:pPr>
        <w:ind w:leftChars="100" w:left="440" w:hangingChars="100" w:hanging="220"/>
        <w:rPr>
          <w:rFonts w:ascii="ＭＳ ゴシック" w:eastAsia="ＭＳ ゴシック" w:hAnsi="ＭＳ ゴシック"/>
          <w:szCs w:val="24"/>
          <w:lang w:eastAsia="ja-JP"/>
        </w:rPr>
      </w:pPr>
    </w:p>
    <w:p w14:paraId="2076737B" w14:textId="01AB8C92" w:rsidR="001F0C96" w:rsidRPr="00A81455" w:rsidRDefault="001F0C96" w:rsidP="003A65A5">
      <w:pPr>
        <w:ind w:leftChars="100" w:left="440" w:hangingChars="100" w:hanging="220"/>
        <w:rPr>
          <w:rFonts w:ascii="ＭＳ ゴシック" w:eastAsia="ＭＳ ゴシック" w:hAnsi="ＭＳ ゴシック"/>
          <w:szCs w:val="24"/>
          <w:lang w:eastAsia="ja-JP"/>
        </w:rPr>
      </w:pPr>
      <w:r w:rsidRPr="00A81455">
        <w:rPr>
          <w:rFonts w:ascii="ＭＳ ゴシック" w:eastAsia="ＭＳ ゴシック" w:hAnsi="ＭＳ ゴシック" w:hint="eastAsia"/>
          <w:szCs w:val="24"/>
          <w:lang w:eastAsia="ja-JP"/>
        </w:rPr>
        <w:t>○</w:t>
      </w:r>
      <w:r w:rsidR="00F16B38" w:rsidRPr="00A81455">
        <w:rPr>
          <w:rFonts w:ascii="ＭＳ ゴシック" w:eastAsia="ＭＳ ゴシック" w:hAnsi="ＭＳ ゴシック" w:hint="eastAsia"/>
          <w:szCs w:val="24"/>
          <w:lang w:eastAsia="ja-JP"/>
        </w:rPr>
        <w:t>事業所の運営規定に記載されている虐待の防止に関する規定のとおりに運営が行われていない場合も「ｃ」評価とします。</w:t>
      </w:r>
    </w:p>
    <w:p w14:paraId="43C6776D" w14:textId="77777777" w:rsidR="003A65A5" w:rsidRPr="00EB4E1D" w:rsidRDefault="003A65A5" w:rsidP="003A65A5">
      <w:pPr>
        <w:ind w:leftChars="100" w:left="440" w:hangingChars="100" w:hanging="220"/>
        <w:rPr>
          <w:rFonts w:ascii="ＭＳ ゴシック" w:eastAsia="ＭＳ ゴシック" w:hAnsi="ＭＳ ゴシック"/>
          <w:szCs w:val="24"/>
          <w:lang w:eastAsia="ja-JP"/>
        </w:rPr>
      </w:pPr>
    </w:p>
    <w:p w14:paraId="2FE065CB" w14:textId="486FCF58" w:rsidR="003A65A5" w:rsidRPr="00EB4E1D" w:rsidRDefault="00593D23"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○権利侵害等が</w:t>
      </w:r>
      <w:r w:rsidR="007B79AA" w:rsidRPr="00EB4E1D">
        <w:rPr>
          <w:rFonts w:ascii="ＭＳ ゴシック" w:eastAsia="ＭＳ ゴシック" w:hAnsi="ＭＳ ゴシック" w:hint="eastAsia"/>
          <w:color w:val="000000"/>
          <w:szCs w:val="24"/>
          <w:lang w:eastAsia="ja-JP"/>
        </w:rPr>
        <w:t>発生し</w:t>
      </w:r>
      <w:r w:rsidRPr="00EB4E1D">
        <w:rPr>
          <w:rFonts w:ascii="ＭＳ ゴシック" w:eastAsia="ＭＳ ゴシック" w:hAnsi="ＭＳ ゴシック" w:hint="eastAsia"/>
          <w:color w:val="000000"/>
          <w:szCs w:val="24"/>
          <w:lang w:eastAsia="ja-JP"/>
        </w:rPr>
        <w:t>ないようさまざまな取組が重要です。過去3年程度における権利侵害等の状況を確認し、その後の改善状況も踏まえて評価します。</w:t>
      </w:r>
    </w:p>
    <w:p w14:paraId="04724667" w14:textId="2F039252" w:rsidR="007B79AA" w:rsidRPr="00EB4E1D" w:rsidRDefault="007B79AA" w:rsidP="003A65A5">
      <w:pPr>
        <w:ind w:leftChars="100" w:left="440" w:hangingChars="100" w:hanging="220"/>
        <w:rPr>
          <w:rFonts w:ascii="ＭＳ ゴシック" w:eastAsia="ＭＳ ゴシック" w:hAnsi="ＭＳ ゴシック"/>
          <w:szCs w:val="24"/>
          <w:lang w:eastAsia="ja-JP"/>
        </w:rPr>
      </w:pPr>
    </w:p>
    <w:p w14:paraId="37111068" w14:textId="39F1D6E6" w:rsidR="007B79AA" w:rsidRPr="00EB4E1D" w:rsidRDefault="007B79AA"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szCs w:val="24"/>
          <w:lang w:eastAsia="ja-JP"/>
        </w:rPr>
        <w:t>○利用者の権利擁護についての規定・マニュアルの整備、研修の実施等については、「</w:t>
      </w:r>
      <w:r w:rsidRPr="00EB4E1D">
        <w:rPr>
          <w:rFonts w:ascii="ＭＳ ゴシック" w:eastAsia="ＭＳ ゴシック" w:hAnsi="ＭＳ ゴシック" w:hint="eastAsia"/>
          <w:szCs w:val="24"/>
          <w:bdr w:val="single" w:sz="4" w:space="0" w:color="auto"/>
          <w:lang w:eastAsia="ja-JP"/>
        </w:rPr>
        <w:t>１</w:t>
      </w:r>
      <w:r w:rsidRPr="00EB4E1D">
        <w:rPr>
          <w:rFonts w:ascii="ＭＳ ゴシック" w:eastAsia="ＭＳ ゴシック" w:hAnsi="ＭＳ ゴシック"/>
          <w:szCs w:val="24"/>
          <w:lang w:eastAsia="ja-JP"/>
        </w:rPr>
        <w:t xml:space="preserve"> </w:t>
      </w:r>
      <w:r w:rsidRPr="00EB4E1D">
        <w:rPr>
          <w:rFonts w:ascii="ＭＳ ゴシック" w:eastAsia="ＭＳ ゴシック" w:hAnsi="ＭＳ ゴシック" w:hint="eastAsia"/>
          <w:szCs w:val="24"/>
          <w:lang w:eastAsia="ja-JP"/>
        </w:rPr>
        <w:t>Ⅰ－１－（１）－①」の取組状況もあわせて総合的に評価します。</w:t>
      </w:r>
    </w:p>
    <w:p w14:paraId="4EADE461" w14:textId="77777777" w:rsidR="003A65A5" w:rsidRPr="00EB4E1D" w:rsidRDefault="003A65A5" w:rsidP="003A65A5">
      <w:pPr>
        <w:ind w:leftChars="100" w:left="440" w:hangingChars="100" w:hanging="220"/>
        <w:rPr>
          <w:rFonts w:ascii="ＭＳ ゴシック" w:eastAsia="ＭＳ ゴシック" w:hAnsi="ＭＳ ゴシック"/>
          <w:szCs w:val="24"/>
          <w:lang w:eastAsia="ja-JP"/>
        </w:rPr>
      </w:pPr>
    </w:p>
    <w:p w14:paraId="6C6A1B42" w14:textId="77777777" w:rsidR="00EF70D6" w:rsidRPr="00EB4E1D" w:rsidRDefault="00EF70D6"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color w:val="000000"/>
          <w:szCs w:val="24"/>
          <w:lang w:eastAsia="ja-JP"/>
        </w:rPr>
        <w:lastRenderedPageBreak/>
        <w:t>○</w:t>
      </w:r>
      <w:r w:rsidR="009238F3" w:rsidRPr="00EB4E1D">
        <w:rPr>
          <w:rFonts w:ascii="ＭＳ ゴシック" w:eastAsia="ＭＳ ゴシック" w:hAnsi="ＭＳ ゴシック" w:hint="eastAsia"/>
          <w:color w:val="000000"/>
          <w:szCs w:val="24"/>
          <w:lang w:eastAsia="ja-JP"/>
        </w:rPr>
        <w:t>（訪問介護、通所介護）</w:t>
      </w:r>
      <w:r w:rsidRPr="00EB4E1D">
        <w:rPr>
          <w:rFonts w:ascii="ＭＳ ゴシック" w:eastAsia="ＭＳ ゴシック" w:hAnsi="ＭＳ ゴシック" w:hint="eastAsia"/>
          <w:color w:val="000000"/>
          <w:szCs w:val="24"/>
          <w:lang w:eastAsia="ja-JP"/>
        </w:rPr>
        <w:t>養護者による虐待等権利侵害の疑いがある利用者への対応や予防的な支援を含め評価します。</w:t>
      </w:r>
    </w:p>
    <w:p w14:paraId="3DA498E1" w14:textId="77777777" w:rsidR="00735398" w:rsidRPr="00EB4E1D" w:rsidRDefault="00735398" w:rsidP="00735398">
      <w:pPr>
        <w:rPr>
          <w:rFonts w:ascii="ＭＳ ゴシック" w:eastAsia="ＭＳ ゴシック" w:hAnsi="ＭＳ ゴシック"/>
          <w:color w:val="000000"/>
          <w:szCs w:val="24"/>
          <w:lang w:eastAsia="ja-JP"/>
        </w:rPr>
      </w:pPr>
    </w:p>
    <w:p w14:paraId="6E89CAC6" w14:textId="77777777" w:rsidR="005C0809" w:rsidRPr="00EB4E1D" w:rsidRDefault="005C0809" w:rsidP="00EF70D6">
      <w:pPr>
        <w:ind w:leftChars="200" w:left="660" w:hangingChars="100" w:hanging="220"/>
        <w:rPr>
          <w:rFonts w:ascii="ＭＳ ゴシック" w:eastAsia="ＭＳ ゴシック" w:hAnsi="ＭＳ ゴシック"/>
          <w:color w:val="FF0000"/>
          <w:szCs w:val="24"/>
          <w:lang w:eastAsia="ja-JP"/>
        </w:rPr>
      </w:pPr>
      <w:r w:rsidRPr="00EB4E1D">
        <w:rPr>
          <w:rFonts w:ascii="ＭＳ ゴシック" w:eastAsia="ＭＳ ゴシック" w:hAnsi="ＭＳ ゴシック"/>
          <w:color w:val="FF0000"/>
          <w:szCs w:val="24"/>
          <w:lang w:eastAsia="ja-JP"/>
        </w:rPr>
        <w:br w:type="page"/>
      </w:r>
    </w:p>
    <w:p w14:paraId="3735025E" w14:textId="77777777" w:rsidR="005C0809" w:rsidRPr="00EB4E1D" w:rsidRDefault="005C0809" w:rsidP="00EB0896">
      <w:pPr>
        <w:rPr>
          <w:rFonts w:ascii="ＭＳ ゴシック" w:eastAsia="ＭＳ ゴシック" w:hAnsi="ＭＳ ゴシック"/>
          <w:color w:val="FF0000"/>
          <w:szCs w:val="24"/>
          <w:u w:val="single"/>
          <w:lang w:eastAsia="ja-JP"/>
        </w:rPr>
      </w:pPr>
    </w:p>
    <w:p w14:paraId="07A8B47B" w14:textId="77777777" w:rsidR="003970A6" w:rsidRPr="00EB4E1D" w:rsidRDefault="003970A6">
      <w:pPr>
        <w:rPr>
          <w:rFonts w:ascii="ＭＳ ゴシック" w:eastAsia="ＭＳ ゴシック" w:hAnsi="ＭＳ ゴシック"/>
          <w:color w:val="FF0000"/>
          <w:szCs w:val="24"/>
          <w:lang w:eastAsia="ja-JP"/>
        </w:rPr>
      </w:pPr>
      <w:r w:rsidRPr="00EB4E1D">
        <w:rPr>
          <w:rFonts w:ascii="ＭＳ ゴシック" w:eastAsia="ＭＳ ゴシック" w:hAnsi="ＭＳ ゴシック"/>
          <w:color w:val="FF0000"/>
          <w:szCs w:val="24"/>
          <w:lang w:eastAsia="ja-JP"/>
        </w:rPr>
        <w:br w:type="page"/>
      </w:r>
    </w:p>
    <w:p w14:paraId="6E208E79" w14:textId="77777777" w:rsidR="00730989" w:rsidRPr="00EB4E1D" w:rsidRDefault="00957D68" w:rsidP="00730989">
      <w:pPr>
        <w:rPr>
          <w:rFonts w:ascii="ＭＳ ゴシック" w:eastAsia="ＭＳ ゴシック" w:hAnsi="ＭＳ ゴシック"/>
          <w:b/>
          <w:sz w:val="24"/>
          <w:szCs w:val="24"/>
          <w:lang w:eastAsia="ja-JP"/>
        </w:rPr>
      </w:pPr>
      <w:r w:rsidRPr="00EB4E1D">
        <w:rPr>
          <w:rFonts w:ascii="ＭＳ ゴシック" w:eastAsia="ＭＳ ゴシック" w:hAnsi="ＭＳ ゴシック" w:hint="eastAsia"/>
          <w:b/>
          <w:noProof/>
          <w:u w:val="single"/>
          <w:lang w:eastAsia="ja-JP" w:bidi="ar-SA"/>
        </w:rPr>
        <w:lastRenderedPageBreak/>
        <mc:AlternateContent>
          <mc:Choice Requires="wps">
            <w:drawing>
              <wp:anchor distT="0" distB="0" distL="114300" distR="114300" simplePos="0" relativeHeight="251661824" behindDoc="0" locked="0" layoutInCell="1" allowOverlap="1" wp14:anchorId="6B9FE400" wp14:editId="6FFAD480">
                <wp:simplePos x="0" y="0"/>
                <wp:positionH relativeFrom="column">
                  <wp:posOffset>2729865</wp:posOffset>
                </wp:positionH>
                <wp:positionV relativeFrom="paragraph">
                  <wp:posOffset>-474345</wp:posOffset>
                </wp:positionV>
                <wp:extent cx="3469005" cy="522605"/>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9C3C17" w14:paraId="0CBFB076" w14:textId="77777777" w:rsidTr="00DD6C39">
                              <w:trPr>
                                <w:trHeight w:val="360"/>
                              </w:trPr>
                              <w:tc>
                                <w:tcPr>
                                  <w:tcW w:w="1290" w:type="dxa"/>
                                  <w:shd w:val="clear" w:color="auto" w:fill="BFBFBF"/>
                                </w:tcPr>
                                <w:p w14:paraId="5836B939" w14:textId="77777777" w:rsidR="009C3C17" w:rsidRPr="00D20E9F" w:rsidRDefault="009C3C17"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466CAD2D" w14:textId="77777777" w:rsidR="009C3C17" w:rsidRPr="00D20E9F" w:rsidRDefault="009C3C17"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23C7FA6" w14:textId="77777777" w:rsidR="009C3C17" w:rsidRPr="00D20E9F" w:rsidRDefault="009C3C17"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75F9D725" w14:textId="77777777" w:rsidR="009C3C17" w:rsidRPr="00D20E9F" w:rsidRDefault="009C3C17"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BE6533E" w14:textId="77777777" w:rsidTr="00DD6C39">
                              <w:trPr>
                                <w:trHeight w:val="360"/>
                              </w:trPr>
                              <w:tc>
                                <w:tcPr>
                                  <w:tcW w:w="1290" w:type="dxa"/>
                                </w:tcPr>
                                <w:p w14:paraId="30E168D3" w14:textId="77777777" w:rsidR="009C3C17" w:rsidRPr="007809D5" w:rsidRDefault="009C3C17"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27F24D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72B5432A" w14:textId="77777777" w:rsidR="009C3C17" w:rsidRPr="007809D5" w:rsidRDefault="009C3C17"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EDE942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E143868" w14:textId="77777777" w:rsidR="009C3C17" w:rsidRDefault="009C3C17"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E400" id="Text Box 72" o:spid="_x0000_s1031" type="#_x0000_t202" style="position:absolute;margin-left:214.95pt;margin-top:-37.35pt;width:273.1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Motw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9C3C17" w14:paraId="0CBFB076" w14:textId="77777777" w:rsidTr="00DD6C39">
                        <w:trPr>
                          <w:trHeight w:val="360"/>
                        </w:trPr>
                        <w:tc>
                          <w:tcPr>
                            <w:tcW w:w="1290" w:type="dxa"/>
                            <w:shd w:val="clear" w:color="auto" w:fill="BFBFBF"/>
                          </w:tcPr>
                          <w:p w14:paraId="5836B939" w14:textId="77777777" w:rsidR="009C3C17" w:rsidRPr="00D20E9F" w:rsidRDefault="009C3C17"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466CAD2D" w14:textId="77777777" w:rsidR="009C3C17" w:rsidRPr="00D20E9F" w:rsidRDefault="009C3C17"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23C7FA6" w14:textId="77777777" w:rsidR="009C3C17" w:rsidRPr="00D20E9F" w:rsidRDefault="009C3C17"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75F9D725" w14:textId="77777777" w:rsidR="009C3C17" w:rsidRPr="00D20E9F" w:rsidRDefault="009C3C17"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BE6533E" w14:textId="77777777" w:rsidTr="00DD6C39">
                        <w:trPr>
                          <w:trHeight w:val="360"/>
                        </w:trPr>
                        <w:tc>
                          <w:tcPr>
                            <w:tcW w:w="1290" w:type="dxa"/>
                          </w:tcPr>
                          <w:p w14:paraId="30E168D3" w14:textId="77777777" w:rsidR="009C3C17" w:rsidRPr="007809D5" w:rsidRDefault="009C3C17"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27F24D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72B5432A" w14:textId="77777777" w:rsidR="009C3C17" w:rsidRPr="007809D5" w:rsidRDefault="009C3C17"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EDE942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E143868" w14:textId="77777777" w:rsidR="009C3C17" w:rsidRDefault="009C3C17" w:rsidP="00730989"/>
                  </w:txbxContent>
                </v:textbox>
              </v:shape>
            </w:pict>
          </mc:Fallback>
        </mc:AlternateContent>
      </w:r>
      <w:r w:rsidR="00730989" w:rsidRPr="00EB4E1D">
        <w:rPr>
          <w:rFonts w:ascii="ＭＳ ゴシック" w:eastAsia="ＭＳ ゴシック" w:hAnsi="ＭＳ ゴシック" w:hint="eastAsia"/>
          <w:b/>
          <w:sz w:val="24"/>
          <w:szCs w:val="24"/>
          <w:lang w:eastAsia="ja-JP"/>
        </w:rPr>
        <w:t>Ａ-</w:t>
      </w:r>
      <w:r w:rsidR="00F50360" w:rsidRPr="00EB4E1D">
        <w:rPr>
          <w:rFonts w:ascii="ＭＳ ゴシック" w:eastAsia="ＭＳ ゴシック" w:hAnsi="ＭＳ ゴシック" w:hint="eastAsia"/>
          <w:b/>
          <w:sz w:val="24"/>
          <w:szCs w:val="24"/>
          <w:lang w:eastAsia="ja-JP"/>
        </w:rPr>
        <w:t>２</w:t>
      </w:r>
      <w:r w:rsidR="00730989" w:rsidRPr="00EB4E1D">
        <w:rPr>
          <w:rFonts w:ascii="ＭＳ ゴシック" w:eastAsia="ＭＳ ゴシック" w:hAnsi="ＭＳ ゴシック" w:hint="eastAsia"/>
          <w:b/>
          <w:sz w:val="24"/>
          <w:szCs w:val="24"/>
          <w:lang w:eastAsia="ja-JP"/>
        </w:rPr>
        <w:t xml:space="preserve">　環境の整備</w:t>
      </w:r>
    </w:p>
    <w:p w14:paraId="7206B635" w14:textId="77777777" w:rsidR="00D87B3B" w:rsidRPr="00EB4E1D" w:rsidRDefault="00D87B3B" w:rsidP="00D87B3B">
      <w:pPr>
        <w:rPr>
          <w:rFonts w:asciiTheme="majorEastAsia" w:eastAsiaTheme="majorEastAsia" w:hAnsiTheme="majorEastAsia"/>
          <w:bdr w:val="single" w:sz="4" w:space="0" w:color="auto"/>
          <w:lang w:eastAsia="ja-JP"/>
        </w:rPr>
      </w:pPr>
    </w:p>
    <w:p w14:paraId="06891202" w14:textId="77777777" w:rsidR="00D35D18" w:rsidRPr="00EB4E1D" w:rsidRDefault="00D35D18" w:rsidP="00D87B3B">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Ａ-２-（１）利用者の快適性</w:t>
      </w:r>
      <w:r w:rsidR="00F3467B" w:rsidRPr="00EB4E1D">
        <w:rPr>
          <w:rFonts w:asciiTheme="majorEastAsia" w:eastAsiaTheme="majorEastAsia" w:hAnsiTheme="majorEastAsia" w:hint="eastAsia"/>
          <w:b/>
          <w:bdr w:val="single" w:sz="4" w:space="0" w:color="auto"/>
          <w:lang w:eastAsia="ja-JP"/>
        </w:rPr>
        <w:t>への配慮</w:t>
      </w:r>
    </w:p>
    <w:p w14:paraId="538488DA" w14:textId="77777777" w:rsidR="00D87B3B" w:rsidRPr="00EB4E1D" w:rsidRDefault="00D87B3B" w:rsidP="00D87B3B">
      <w:pPr>
        <w:rPr>
          <w:rFonts w:asciiTheme="majorEastAsia" w:eastAsiaTheme="majorEastAsia" w:hAnsiTheme="majorEastAsia"/>
          <w:color w:val="000000"/>
          <w:u w:val="single"/>
          <w:bdr w:val="single" w:sz="4" w:space="0" w:color="auto"/>
          <w:lang w:eastAsia="ja-JP"/>
        </w:rPr>
      </w:pPr>
    </w:p>
    <w:p w14:paraId="1E8300E5" w14:textId="77777777" w:rsidR="00730989" w:rsidRPr="00EB4E1D" w:rsidRDefault="00730989" w:rsidP="00D87B3B">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CB34B0" w:rsidRPr="00EB4E1D">
        <w:rPr>
          <w:rFonts w:asciiTheme="majorEastAsia" w:eastAsiaTheme="majorEastAsia" w:hAnsiTheme="majorEastAsia" w:hint="eastAsia"/>
          <w:color w:val="000000"/>
          <w:u w:val="single"/>
          <w:bdr w:val="single" w:sz="4" w:space="0" w:color="auto"/>
          <w:lang w:eastAsia="ja-JP"/>
        </w:rPr>
        <w:t>⑥</w:t>
      </w:r>
      <w:r w:rsidRPr="00EB4E1D">
        <w:rPr>
          <w:rFonts w:asciiTheme="majorEastAsia" w:eastAsiaTheme="majorEastAsia" w:hAnsiTheme="majorEastAsia" w:hint="eastAsia"/>
          <w:color w:val="000000"/>
          <w:u w:val="single"/>
          <w:lang w:eastAsia="ja-JP"/>
        </w:rPr>
        <w:t xml:space="preserve">　Ａ</w:t>
      </w:r>
      <w:r w:rsidRPr="00EB4E1D">
        <w:rPr>
          <w:rFonts w:asciiTheme="majorEastAsia" w:eastAsiaTheme="majorEastAsia" w:hAnsiTheme="majorEastAsia"/>
          <w:color w:val="000000"/>
          <w:u w:val="single"/>
          <w:lang w:eastAsia="ja-JP"/>
        </w:rPr>
        <w:t>-</w:t>
      </w:r>
      <w:r w:rsidR="00653DEC" w:rsidRPr="00EB4E1D">
        <w:rPr>
          <w:rFonts w:asciiTheme="majorEastAsia" w:eastAsiaTheme="majorEastAsia" w:hAnsiTheme="majorEastAsia" w:hint="eastAsia"/>
          <w:color w:val="000000"/>
          <w:u w:val="single"/>
          <w:lang w:eastAsia="ja-JP"/>
        </w:rPr>
        <w:t>２</w:t>
      </w:r>
      <w:r w:rsidR="00D35D18" w:rsidRPr="00EB4E1D">
        <w:rPr>
          <w:rFonts w:asciiTheme="majorEastAsia" w:eastAsiaTheme="majorEastAsia" w:hAnsiTheme="majorEastAsia" w:hint="eastAsia"/>
          <w:color w:val="000000"/>
          <w:u w:val="single"/>
          <w:lang w:eastAsia="ja-JP"/>
        </w:rPr>
        <w:t>-（１）</w:t>
      </w:r>
      <w:r w:rsidRPr="00EB4E1D">
        <w:rPr>
          <w:rFonts w:asciiTheme="majorEastAsia" w:eastAsiaTheme="majorEastAsia" w:hAnsiTheme="majorEastAsia"/>
          <w:color w:val="000000"/>
          <w:u w:val="single"/>
          <w:lang w:eastAsia="ja-JP"/>
        </w:rPr>
        <w:t>-</w:t>
      </w:r>
      <w:r w:rsidRPr="00EB4E1D">
        <w:rPr>
          <w:rFonts w:asciiTheme="majorEastAsia" w:eastAsiaTheme="majorEastAsia" w:hAnsiTheme="majorEastAsia" w:cs="ＭＳ 明朝" w:hint="eastAsia"/>
          <w:color w:val="000000"/>
          <w:u w:val="single"/>
          <w:lang w:eastAsia="ja-JP"/>
        </w:rPr>
        <w:t>①</w:t>
      </w:r>
      <w:r w:rsidRPr="00EB4E1D">
        <w:rPr>
          <w:rFonts w:asciiTheme="majorEastAsia" w:eastAsiaTheme="majorEastAsia" w:hAnsiTheme="majorEastAsia"/>
          <w:color w:val="000000"/>
          <w:u w:val="single"/>
          <w:lang w:eastAsia="ja-JP"/>
        </w:rPr>
        <w:t xml:space="preserve">　福祉施設・事業所の環境について、利用者の快適性に配慮している。</w:t>
      </w:r>
    </w:p>
    <w:p w14:paraId="22C601AC" w14:textId="77777777" w:rsidR="00D87B3B" w:rsidRPr="00EB4E1D" w:rsidRDefault="00D87B3B" w:rsidP="00D87B3B">
      <w:pPr>
        <w:rPr>
          <w:rFonts w:asciiTheme="majorEastAsia" w:eastAsiaTheme="majorEastAsia" w:hAnsiTheme="majorEastAsia"/>
          <w:color w:val="000000"/>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30989" w:rsidRPr="00EB4E1D" w14:paraId="6673140D" w14:textId="77777777" w:rsidTr="002D649B">
        <w:trPr>
          <w:trHeight w:val="472"/>
        </w:trPr>
        <w:tc>
          <w:tcPr>
            <w:tcW w:w="9600" w:type="dxa"/>
          </w:tcPr>
          <w:p w14:paraId="213AEAF8"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C54EA82"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福祉施設・事業所の環境について、利用者の快適性に配慮している。</w:t>
            </w:r>
          </w:p>
          <w:p w14:paraId="10B562D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9D448C"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福祉施設・事業所の環境について、利用者の快適性に配慮しているが、十分ではない。</w:t>
            </w:r>
          </w:p>
          <w:p w14:paraId="415B670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A8D66C4"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福祉施設・事業所の環境について、利用者の快適性に配慮を行っていない。</w:t>
            </w:r>
          </w:p>
          <w:p w14:paraId="4DAC4F8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7D53127"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CB9DB9"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66ECC60" w14:textId="77777777" w:rsidR="00730989" w:rsidRPr="00EB4E1D" w:rsidRDefault="00730989" w:rsidP="00730989">
      <w:pPr>
        <w:rPr>
          <w:rFonts w:ascii="ＭＳ ゴシック" w:eastAsia="ＭＳ ゴシック" w:hAnsi="ＭＳ ゴシック" w:cs="ＭＳ Ｐゴシック"/>
          <w:color w:val="000000"/>
          <w:bdr w:val="single" w:sz="4" w:space="0" w:color="auto"/>
          <w:lang w:eastAsia="ja-JP"/>
        </w:rPr>
      </w:pPr>
      <w:r w:rsidRPr="00EB4E1D">
        <w:rPr>
          <w:rFonts w:ascii="ＭＳ ゴシック" w:eastAsia="ＭＳ ゴシック" w:hAnsi="ＭＳ ゴシック" w:cs="ＭＳ Ｐゴシック" w:hint="eastAsia"/>
          <w:color w:val="000000"/>
          <w:bdr w:val="single" w:sz="4" w:space="0" w:color="auto"/>
          <w:lang w:eastAsia="ja-JP"/>
        </w:rPr>
        <w:t>評価の着眼点</w:t>
      </w:r>
    </w:p>
    <w:p w14:paraId="53A3569D"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74F56" w:rsidRPr="00EB4E1D">
        <w:rPr>
          <w:rFonts w:ascii="ＭＳ ゴシック" w:eastAsia="ＭＳ ゴシック" w:hAnsi="ＭＳ ゴシック" w:hint="eastAsia"/>
          <w:lang w:eastAsia="ja-JP" w:bidi="ar-SA"/>
        </w:rPr>
        <w:t>福祉施設の環境は清潔で、適温と明るい雰囲気が保たれている。</w:t>
      </w:r>
    </w:p>
    <w:p w14:paraId="3C3EB9C6"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D69BA9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利用者にとって快適で、くつろいで過ごせる環境づくりの工夫を行っている。</w:t>
      </w:r>
    </w:p>
    <w:p w14:paraId="6C29297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229CEC6" w14:textId="77777777" w:rsidR="0057705A"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□環境について、利用者の意向等を把握する取組と改善の工夫を行っている。</w:t>
      </w:r>
    </w:p>
    <w:p w14:paraId="18EE291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3AC3DAB" w14:textId="77777777" w:rsidR="0057705A" w:rsidRPr="00EB4E1D" w:rsidRDefault="005D0B6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F79B8" w:rsidRPr="00EB4E1D">
        <w:rPr>
          <w:rFonts w:ascii="ＭＳ ゴシック" w:eastAsia="ＭＳ ゴシック" w:hAnsi="ＭＳ ゴシック" w:hint="eastAsia"/>
          <w:lang w:eastAsia="ja-JP" w:bidi="ar-SA"/>
        </w:rPr>
        <w:t>（特養</w:t>
      </w:r>
      <w:r w:rsidR="00875FA0" w:rsidRPr="00EB4E1D">
        <w:rPr>
          <w:rFonts w:ascii="ＭＳ ゴシック" w:eastAsia="ＭＳ ゴシック" w:hAnsi="ＭＳ ゴシック" w:hint="eastAsia"/>
          <w:lang w:eastAsia="ja-JP" w:bidi="ar-SA"/>
        </w:rPr>
        <w:t>、養護</w:t>
      </w:r>
      <w:r w:rsidR="00897198" w:rsidRPr="00EB4E1D">
        <w:rPr>
          <w:rFonts w:ascii="ＭＳ ゴシック" w:eastAsia="ＭＳ ゴシック" w:hAnsi="ＭＳ ゴシック" w:hint="eastAsia"/>
          <w:lang w:eastAsia="ja-JP" w:bidi="ar-SA"/>
        </w:rPr>
        <w:t>、</w:t>
      </w:r>
      <w:r w:rsidR="00875FA0" w:rsidRPr="00EB4E1D">
        <w:rPr>
          <w:rFonts w:ascii="ＭＳ ゴシック" w:eastAsia="ＭＳ ゴシック" w:hAnsi="ＭＳ ゴシック" w:hint="eastAsia"/>
          <w:lang w:eastAsia="ja-JP" w:bidi="ar-SA"/>
        </w:rPr>
        <w:t>軽費</w:t>
      </w:r>
      <w:r w:rsidR="00BF79B8"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利用者の意向やこれまでの生活を尊重した過ごし方ができるよう、居室</w:t>
      </w:r>
      <w:r w:rsidR="00CE19F0" w:rsidRPr="00EB4E1D">
        <w:rPr>
          <w:rFonts w:ascii="ＭＳ ゴシック" w:eastAsia="ＭＳ ゴシック" w:hAnsi="ＭＳ ゴシック" w:hint="eastAsia"/>
          <w:lang w:eastAsia="ja-JP" w:bidi="ar-SA"/>
        </w:rPr>
        <w:t>の環境</w:t>
      </w:r>
      <w:r w:rsidRPr="00EB4E1D">
        <w:rPr>
          <w:rFonts w:ascii="ＭＳ ゴシック" w:eastAsia="ＭＳ ゴシック" w:hAnsi="ＭＳ ゴシック" w:hint="eastAsia"/>
          <w:lang w:eastAsia="ja-JP" w:bidi="ar-SA"/>
        </w:rPr>
        <w:t>等に配慮し支援している。</w:t>
      </w:r>
    </w:p>
    <w:p w14:paraId="01C68478"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7D49DAD"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□（通所介護）休息に適した環境づくりを行っている。</w:t>
      </w:r>
    </w:p>
    <w:p w14:paraId="72B1C486"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8CD2EE2" w14:textId="77777777" w:rsidR="00730989" w:rsidRPr="00EB4E1D" w:rsidRDefault="00730989" w:rsidP="005C0809">
      <w:pPr>
        <w:pStyle w:val="afc"/>
        <w:ind w:leftChars="0" w:left="0" w:firstLineChars="0" w:firstLine="0"/>
        <w:rPr>
          <w:rFonts w:ascii="ＭＳ ゴシック" w:eastAsia="ＭＳ ゴシック" w:hAnsi="ＭＳ ゴシック"/>
          <w:bdr w:val="single" w:sz="4" w:space="0" w:color="auto"/>
        </w:rPr>
      </w:pPr>
      <w:r w:rsidRPr="00EB4E1D">
        <w:rPr>
          <w:rFonts w:ascii="ＭＳ ゴシック" w:eastAsia="ＭＳ ゴシック" w:hAnsi="ＭＳ ゴシック"/>
          <w:b/>
          <w:color w:val="FF0000"/>
        </w:rPr>
        <w:br w:type="page"/>
      </w:r>
      <w:r w:rsidRPr="00EB4E1D">
        <w:rPr>
          <w:rFonts w:ascii="ＭＳ ゴシック" w:eastAsia="ＭＳ ゴシック" w:hAnsi="ＭＳ ゴシック" w:hint="eastAsia"/>
          <w:bdr w:val="single" w:sz="4" w:space="0" w:color="auto"/>
        </w:rPr>
        <w:lastRenderedPageBreak/>
        <w:t>評価基準の考え方と評価の留意点</w:t>
      </w:r>
    </w:p>
    <w:p w14:paraId="628C64A6"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3EFE1842"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○本評価基準では、利用者が安心</w:t>
      </w:r>
      <w:r w:rsidR="00B74F56" w:rsidRPr="00EB4E1D">
        <w:rPr>
          <w:rFonts w:ascii="ＭＳ ゴシック" w:eastAsia="ＭＳ ゴシック" w:hAnsi="ＭＳ ゴシック" w:hint="eastAsia"/>
          <w:color w:val="000000"/>
          <w:lang w:eastAsia="ja-JP"/>
        </w:rPr>
        <w:t>・快適に、</w:t>
      </w:r>
      <w:r w:rsidRPr="00EB4E1D">
        <w:rPr>
          <w:rFonts w:ascii="ＭＳ ゴシック" w:eastAsia="ＭＳ ゴシック" w:hAnsi="ＭＳ ゴシック" w:hint="eastAsia"/>
          <w:color w:val="000000"/>
          <w:lang w:eastAsia="ja-JP"/>
        </w:rPr>
        <w:t>安定し</w:t>
      </w:r>
      <w:r w:rsidR="00B74F56" w:rsidRPr="00EB4E1D">
        <w:rPr>
          <w:rFonts w:ascii="ＭＳ ゴシック" w:eastAsia="ＭＳ ゴシック" w:hAnsi="ＭＳ ゴシック" w:hint="eastAsia"/>
          <w:color w:val="000000"/>
          <w:lang w:eastAsia="ja-JP"/>
        </w:rPr>
        <w:t>て</w:t>
      </w:r>
      <w:r w:rsidRPr="00EB4E1D">
        <w:rPr>
          <w:rFonts w:ascii="ＭＳ ゴシック" w:eastAsia="ＭＳ ゴシック" w:hAnsi="ＭＳ ゴシック" w:hint="eastAsia"/>
          <w:color w:val="000000"/>
          <w:lang w:eastAsia="ja-JP"/>
        </w:rPr>
        <w:t>過</w:t>
      </w:r>
      <w:r w:rsidR="00CB0376" w:rsidRPr="00EB4E1D">
        <w:rPr>
          <w:rFonts w:ascii="ＭＳ ゴシック" w:eastAsia="ＭＳ ゴシック" w:hAnsi="ＭＳ ゴシック" w:hint="eastAsia"/>
          <w:color w:val="000000"/>
          <w:lang w:eastAsia="ja-JP"/>
        </w:rPr>
        <w:t>ご</w:t>
      </w:r>
      <w:r w:rsidRPr="00EB4E1D">
        <w:rPr>
          <w:rFonts w:ascii="ＭＳ ゴシック" w:eastAsia="ＭＳ ゴシック" w:hAnsi="ＭＳ ゴシック" w:hint="eastAsia"/>
          <w:color w:val="000000"/>
          <w:lang w:eastAsia="ja-JP"/>
        </w:rPr>
        <w:t>せるよう、環境を整備する取組について評価します。</w:t>
      </w:r>
    </w:p>
    <w:p w14:paraId="34F581A8" w14:textId="77777777" w:rsidR="00730989" w:rsidRPr="00EB4E1D" w:rsidRDefault="00730989" w:rsidP="00730989">
      <w:pPr>
        <w:rPr>
          <w:rFonts w:ascii="ＭＳ ゴシック" w:eastAsia="ＭＳ ゴシック" w:hAnsi="ＭＳ ゴシック"/>
          <w:color w:val="000000"/>
          <w:lang w:eastAsia="ja-JP"/>
        </w:rPr>
      </w:pPr>
    </w:p>
    <w:p w14:paraId="497BD02A" w14:textId="77777777" w:rsidR="00730989" w:rsidRPr="00EB4E1D" w:rsidRDefault="00730989" w:rsidP="00730989">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（２）趣旨・解説</w:t>
      </w:r>
    </w:p>
    <w:p w14:paraId="2DEDB5B3" w14:textId="77777777" w:rsidR="003A65A5" w:rsidRPr="00EB4E1D" w:rsidRDefault="00730989"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○利用者にとって</w:t>
      </w:r>
      <w:r w:rsidR="00B74F56" w:rsidRPr="00EB4E1D">
        <w:rPr>
          <w:rFonts w:ascii="ＭＳ ゴシック" w:eastAsia="ＭＳ ゴシック" w:hAnsi="ＭＳ ゴシック" w:hint="eastAsia"/>
          <w:color w:val="000000"/>
          <w:lang w:eastAsia="ja-JP"/>
        </w:rPr>
        <w:t>安心して</w:t>
      </w:r>
      <w:r w:rsidRPr="00EB4E1D">
        <w:rPr>
          <w:rFonts w:ascii="ＭＳ ゴシック" w:eastAsia="ＭＳ ゴシック" w:hAnsi="ＭＳ ゴシック" w:hint="eastAsia"/>
          <w:color w:val="000000"/>
          <w:lang w:eastAsia="ja-JP"/>
        </w:rPr>
        <w:t>快適</w:t>
      </w:r>
      <w:r w:rsidR="00E076A6" w:rsidRPr="00EB4E1D">
        <w:rPr>
          <w:rFonts w:ascii="ＭＳ ゴシック" w:eastAsia="ＭＳ ゴシック" w:hAnsi="ＭＳ ゴシック" w:hint="eastAsia"/>
          <w:color w:val="000000"/>
          <w:lang w:eastAsia="ja-JP"/>
        </w:rPr>
        <w:t>に、安定して</w:t>
      </w:r>
      <w:r w:rsidRPr="00EB4E1D">
        <w:rPr>
          <w:rFonts w:ascii="ＭＳ ゴシック" w:eastAsia="ＭＳ ゴシック" w:hAnsi="ＭＳ ゴシック" w:hint="eastAsia"/>
          <w:color w:val="000000"/>
          <w:lang w:eastAsia="ja-JP"/>
        </w:rPr>
        <w:t>過ごせるような環境整備や工夫をすることが必要です。</w:t>
      </w:r>
    </w:p>
    <w:p w14:paraId="136050B9"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710581A0" w14:textId="77777777" w:rsidR="003A65A5" w:rsidRPr="00EB4E1D" w:rsidRDefault="00E076A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w:t>
      </w:r>
      <w:r w:rsidR="00E14A7E" w:rsidRPr="00EB4E1D">
        <w:rPr>
          <w:rFonts w:ascii="ＭＳ ゴシック" w:eastAsia="ＭＳ ゴシック" w:hAnsi="ＭＳ ゴシック" w:hint="eastAsia"/>
          <w:color w:val="000000"/>
          <w:lang w:eastAsia="ja-JP"/>
        </w:rPr>
        <w:t>福祉施設・事業所の環境は清潔であり、適温と明るい雰囲気</w:t>
      </w:r>
      <w:r w:rsidR="008013EE" w:rsidRPr="00EB4E1D">
        <w:rPr>
          <w:rFonts w:ascii="ＭＳ ゴシック" w:eastAsia="ＭＳ ゴシック" w:hAnsi="ＭＳ ゴシック" w:hint="eastAsia"/>
          <w:color w:val="000000"/>
          <w:lang w:eastAsia="ja-JP"/>
        </w:rPr>
        <w:t>に</w:t>
      </w:r>
      <w:r w:rsidR="00E14A7E" w:rsidRPr="00EB4E1D">
        <w:rPr>
          <w:rFonts w:ascii="ＭＳ ゴシック" w:eastAsia="ＭＳ ゴシック" w:hAnsi="ＭＳ ゴシック" w:hint="eastAsia"/>
          <w:color w:val="000000"/>
          <w:lang w:eastAsia="ja-JP"/>
        </w:rPr>
        <w:t>保たれていることが必要です。</w:t>
      </w:r>
    </w:p>
    <w:p w14:paraId="7B4ACEB5"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7FE8F20E" w14:textId="77777777" w:rsidR="003A65A5" w:rsidRPr="00EB4E1D" w:rsidRDefault="00BF79B8"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w:t>
      </w:r>
      <w:r w:rsidR="00E076A6" w:rsidRPr="00EB4E1D">
        <w:rPr>
          <w:rFonts w:ascii="ＭＳ ゴシック" w:eastAsia="ＭＳ ゴシック" w:hAnsi="ＭＳ ゴシック" w:hint="eastAsia"/>
          <w:color w:val="000000"/>
          <w:lang w:eastAsia="ja-JP"/>
        </w:rPr>
        <w:t>室温、換気、部屋の明るさ、音や声の大きさなどに配慮し、心身の健康が</w:t>
      </w:r>
      <w:r w:rsidR="00EC20F4" w:rsidRPr="00EB4E1D">
        <w:rPr>
          <w:rFonts w:ascii="ＭＳ ゴシック" w:eastAsia="ＭＳ ゴシック" w:hAnsi="ＭＳ ゴシック" w:hint="eastAsia"/>
          <w:color w:val="000000"/>
          <w:lang w:eastAsia="ja-JP"/>
        </w:rPr>
        <w:t>保て</w:t>
      </w:r>
      <w:r w:rsidR="00E076A6" w:rsidRPr="00EB4E1D">
        <w:rPr>
          <w:rFonts w:ascii="ＭＳ ゴシック" w:eastAsia="ＭＳ ゴシック" w:hAnsi="ＭＳ ゴシック" w:hint="eastAsia"/>
          <w:color w:val="000000"/>
          <w:lang w:eastAsia="ja-JP"/>
        </w:rPr>
        <w:t>るよう環境を整え</w:t>
      </w:r>
      <w:r w:rsidRPr="00EB4E1D">
        <w:rPr>
          <w:rFonts w:ascii="ＭＳ ゴシック" w:eastAsia="ＭＳ ゴシック" w:hAnsi="ＭＳ ゴシック" w:hint="eastAsia"/>
          <w:color w:val="000000"/>
          <w:lang w:eastAsia="ja-JP"/>
        </w:rPr>
        <w:t>ます</w:t>
      </w:r>
      <w:r w:rsidR="00E076A6" w:rsidRPr="00EB4E1D">
        <w:rPr>
          <w:rFonts w:ascii="ＭＳ ゴシック" w:eastAsia="ＭＳ ゴシック" w:hAnsi="ＭＳ ゴシック" w:hint="eastAsia"/>
          <w:color w:val="000000"/>
          <w:lang w:eastAsia="ja-JP"/>
        </w:rPr>
        <w:t>。</w:t>
      </w:r>
    </w:p>
    <w:p w14:paraId="269B107A"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25D3E8DF" w14:textId="77777777" w:rsidR="003A65A5" w:rsidRPr="00EB4E1D" w:rsidRDefault="00E076A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○利用者にとって快適で、くつろいで過ごせる環境づくり</w:t>
      </w:r>
      <w:r w:rsidR="009235F8" w:rsidRPr="00EB4E1D">
        <w:rPr>
          <w:rFonts w:ascii="ＭＳ ゴシック" w:eastAsia="ＭＳ ゴシック" w:hAnsi="ＭＳ ゴシック" w:hint="eastAsia"/>
          <w:lang w:eastAsia="ja-JP"/>
        </w:rPr>
        <w:t>のため、</w:t>
      </w:r>
      <w:r w:rsidRPr="00EB4E1D">
        <w:rPr>
          <w:rFonts w:ascii="ＭＳ ゴシック" w:eastAsia="ＭＳ ゴシック" w:hAnsi="ＭＳ ゴシック" w:hint="eastAsia"/>
          <w:lang w:eastAsia="ja-JP"/>
        </w:rPr>
        <w:t>利用者</w:t>
      </w:r>
      <w:r w:rsidR="00BF79B8" w:rsidRPr="00EB4E1D">
        <w:rPr>
          <w:rFonts w:ascii="ＭＳ ゴシック" w:eastAsia="ＭＳ ゴシック" w:hAnsi="ＭＳ ゴシック" w:hint="eastAsia"/>
          <w:lang w:eastAsia="ja-JP"/>
        </w:rPr>
        <w:t>同士</w:t>
      </w:r>
      <w:r w:rsidRPr="00EB4E1D">
        <w:rPr>
          <w:rFonts w:ascii="ＭＳ ゴシック" w:eastAsia="ＭＳ ゴシック" w:hAnsi="ＭＳ ゴシック" w:hint="eastAsia"/>
          <w:lang w:eastAsia="ja-JP"/>
        </w:rPr>
        <w:t>や家族などに配慮した談話スペース</w:t>
      </w:r>
      <w:r w:rsidR="00BF79B8" w:rsidRPr="00EB4E1D">
        <w:rPr>
          <w:rFonts w:ascii="ＭＳ ゴシック" w:eastAsia="ＭＳ ゴシック" w:hAnsi="ＭＳ ゴシック" w:hint="eastAsia"/>
          <w:lang w:eastAsia="ja-JP"/>
        </w:rPr>
        <w:t>等</w:t>
      </w:r>
      <w:r w:rsidRPr="00EB4E1D">
        <w:rPr>
          <w:rFonts w:ascii="ＭＳ ゴシック" w:eastAsia="ＭＳ ゴシック" w:hAnsi="ＭＳ ゴシック" w:hint="eastAsia"/>
          <w:lang w:eastAsia="ja-JP"/>
        </w:rPr>
        <w:t>を配置するなどの工夫が必要です。</w:t>
      </w:r>
    </w:p>
    <w:p w14:paraId="4D99709A"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1281A9A0" w14:textId="77777777" w:rsidR="003A65A5" w:rsidRPr="00EB4E1D" w:rsidRDefault="000D1AC3"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○利用者が生活の場で、思い思いに過ごせるよう環境整備のための検討と取組を行います。</w:t>
      </w:r>
    </w:p>
    <w:p w14:paraId="13552543"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44832F6A" w14:textId="77777777" w:rsidR="003A65A5" w:rsidRPr="00EB4E1D" w:rsidRDefault="00730989"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○椅子・テーブル・ベッド等の家具、床・壁等は、落ち着けるような雰囲気づくりに配慮します。</w:t>
      </w:r>
    </w:p>
    <w:p w14:paraId="77BED88F"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6F86EB18" w14:textId="77777777" w:rsidR="003A65A5" w:rsidRPr="00EB4E1D" w:rsidRDefault="00C8656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○居室、トイレ、風呂などの施設・設備は、利用者にわかりやすいものとなるよう、表示をするなどの工夫を行います。</w:t>
      </w:r>
    </w:p>
    <w:p w14:paraId="25F5EF62"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66ED3939" w14:textId="77777777" w:rsidR="003A65A5" w:rsidRPr="00EB4E1D" w:rsidRDefault="00AE1A50"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○認知機能が低下した利用者が生活しやすいように、わかりやすい案内表示を設けたり、</w:t>
      </w:r>
      <w:r w:rsidR="00951A8F" w:rsidRPr="00EB4E1D">
        <w:rPr>
          <w:rFonts w:ascii="ＭＳ ゴシック" w:eastAsia="ＭＳ ゴシック" w:hAnsi="ＭＳ ゴシック" w:hint="eastAsia"/>
          <w:color w:val="000000"/>
          <w:lang w:eastAsia="ja-JP"/>
        </w:rPr>
        <w:t>ドアや床の色分けをするなど、福祉施設・事業所に応じた配慮が必要です。</w:t>
      </w:r>
    </w:p>
    <w:p w14:paraId="35B92982"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1B7A25FD" w14:textId="27FD936F" w:rsidR="003A65A5" w:rsidRPr="00EB4E1D" w:rsidRDefault="00C8656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○福祉施設・事業所の環境に</w:t>
      </w:r>
      <w:r w:rsidR="00C62221" w:rsidRPr="00EB4E1D">
        <w:rPr>
          <w:rFonts w:ascii="ＭＳ ゴシック" w:eastAsia="ＭＳ ゴシック" w:hAnsi="ＭＳ ゴシック" w:hint="eastAsia"/>
          <w:color w:val="000000"/>
          <w:lang w:eastAsia="ja-JP"/>
        </w:rPr>
        <w:t>ついて</w:t>
      </w:r>
      <w:r w:rsidRPr="00EB4E1D">
        <w:rPr>
          <w:rFonts w:ascii="ＭＳ ゴシック" w:eastAsia="ＭＳ ゴシック" w:hAnsi="ＭＳ ゴシック" w:hint="eastAsia"/>
          <w:color w:val="000000"/>
          <w:lang w:eastAsia="ja-JP"/>
        </w:rPr>
        <w:t>利用者や家族の意向等を把握する取組と改善の工夫を行うことが重要です。環境を定期的に点検し、問題点については改善</w:t>
      </w:r>
      <w:r w:rsidR="00EC20F4" w:rsidRPr="00EB4E1D">
        <w:rPr>
          <w:rFonts w:ascii="ＭＳ ゴシック" w:eastAsia="ＭＳ ゴシック" w:hAnsi="ＭＳ ゴシック" w:hint="eastAsia"/>
          <w:color w:val="000000"/>
          <w:lang w:eastAsia="ja-JP"/>
        </w:rPr>
        <w:t>し</w:t>
      </w:r>
      <w:r w:rsidRPr="00EB4E1D">
        <w:rPr>
          <w:rFonts w:ascii="ＭＳ ゴシック" w:eastAsia="ＭＳ ゴシック" w:hAnsi="ＭＳ ゴシック" w:hint="eastAsia"/>
          <w:color w:val="000000"/>
          <w:lang w:eastAsia="ja-JP"/>
        </w:rPr>
        <w:t>、利用者の快適性や安全を維持する取組を継続的に実施します。</w:t>
      </w:r>
    </w:p>
    <w:p w14:paraId="38101282"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5BA2D686" w14:textId="77777777" w:rsidR="003A65A5" w:rsidRPr="00EB4E1D" w:rsidRDefault="00BF79B8"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○（特養）利用者の意向やこれまでの生活を尊重した過ごし方ができるよう、</w:t>
      </w:r>
      <w:r w:rsidR="000D1AC3" w:rsidRPr="00EB4E1D">
        <w:rPr>
          <w:rFonts w:ascii="ＭＳ ゴシック" w:eastAsia="ＭＳ ゴシック" w:hAnsi="ＭＳ ゴシック" w:hint="eastAsia"/>
          <w:lang w:eastAsia="ja-JP"/>
        </w:rPr>
        <w:t>居室</w:t>
      </w:r>
      <w:r w:rsidR="00E076A6" w:rsidRPr="00EB4E1D">
        <w:rPr>
          <w:rFonts w:ascii="ＭＳ ゴシック" w:eastAsia="ＭＳ ゴシック" w:hAnsi="ＭＳ ゴシック" w:hint="eastAsia"/>
          <w:lang w:eastAsia="ja-JP"/>
        </w:rPr>
        <w:t>に個々の好みのものを置くなどの配慮を行います。</w:t>
      </w:r>
    </w:p>
    <w:p w14:paraId="110CAF98"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2EB916B0" w14:textId="77777777" w:rsidR="003A65A5" w:rsidRPr="00EB4E1D" w:rsidRDefault="0097001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CE19F0" w:rsidRPr="00EB4E1D">
        <w:rPr>
          <w:rFonts w:ascii="ＭＳ ゴシック" w:eastAsia="ＭＳ ゴシック" w:hAnsi="ＭＳ ゴシック" w:hint="eastAsia"/>
          <w:color w:val="000000"/>
          <w:lang w:eastAsia="ja-JP"/>
        </w:rPr>
        <w:t>養護</w:t>
      </w:r>
      <w:r w:rsidR="00897198"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軽費）利用者の意向やこれまでの生活を尊重しながら、</w:t>
      </w:r>
      <w:r w:rsidR="00CE19F0" w:rsidRPr="00EB4E1D">
        <w:rPr>
          <w:rFonts w:ascii="ＭＳ ゴシック" w:eastAsia="ＭＳ ゴシック" w:hAnsi="ＭＳ ゴシック" w:hint="eastAsia"/>
          <w:color w:val="000000"/>
          <w:lang w:eastAsia="ja-JP"/>
        </w:rPr>
        <w:t>利用者が自立した生活を継続できるよう、</w:t>
      </w:r>
      <w:r w:rsidRPr="00EB4E1D">
        <w:rPr>
          <w:rFonts w:ascii="ＭＳ ゴシック" w:eastAsia="ＭＳ ゴシック" w:hAnsi="ＭＳ ゴシック" w:hint="eastAsia"/>
          <w:color w:val="000000"/>
          <w:lang w:eastAsia="ja-JP"/>
        </w:rPr>
        <w:t>居室の環境に配慮した支援を行う必要があります。</w:t>
      </w:r>
    </w:p>
    <w:p w14:paraId="0DA827D2"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70C5A84" w14:textId="77777777" w:rsidR="003A65A5" w:rsidRPr="00EB4E1D" w:rsidRDefault="00CE19F0"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○（特養、養護）同室者の組み合わせに配慮する必要があります。</w:t>
      </w:r>
    </w:p>
    <w:p w14:paraId="7FF92868"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14900F4D"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lastRenderedPageBreak/>
        <w:t>○</w:t>
      </w:r>
      <w:r w:rsidR="009235F8" w:rsidRPr="00EB4E1D">
        <w:rPr>
          <w:rFonts w:ascii="ＭＳ ゴシック" w:eastAsia="ＭＳ ゴシック" w:hAnsi="ＭＳ ゴシック" w:hint="eastAsia"/>
          <w:color w:val="000000"/>
          <w:lang w:eastAsia="ja-JP"/>
        </w:rPr>
        <w:t>（通所介護）休息のための環境として、ベッド、ソファ、畳の部屋など利用者にあった環境づくりを行います</w:t>
      </w:r>
      <w:r w:rsidRPr="00EB4E1D">
        <w:rPr>
          <w:rFonts w:ascii="ＭＳ ゴシック" w:eastAsia="ＭＳ ゴシック" w:hAnsi="ＭＳ ゴシック" w:hint="eastAsia"/>
          <w:color w:val="000000"/>
          <w:lang w:eastAsia="ja-JP"/>
        </w:rPr>
        <w:t>。</w:t>
      </w:r>
    </w:p>
    <w:p w14:paraId="75A7B7A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3E3CF109"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○建物自体は、簡単には変更できないことから、一定の条件下での工夫を評価することになります。</w:t>
      </w:r>
    </w:p>
    <w:p w14:paraId="42F7B3D2" w14:textId="77777777" w:rsidR="00730989" w:rsidRPr="00EB4E1D" w:rsidRDefault="00730989" w:rsidP="00730989">
      <w:pPr>
        <w:ind w:leftChars="200" w:left="660" w:hangingChars="100" w:hanging="220"/>
        <w:rPr>
          <w:rFonts w:ascii="ＭＳ ゴシック" w:eastAsia="ＭＳ ゴシック" w:hAnsi="ＭＳ ゴシック"/>
          <w:strike/>
          <w:color w:val="000000"/>
          <w:lang w:eastAsia="ja-JP"/>
        </w:rPr>
      </w:pPr>
    </w:p>
    <w:p w14:paraId="33BA590E" w14:textId="77777777" w:rsidR="00730989" w:rsidRPr="00EB4E1D" w:rsidRDefault="00730989" w:rsidP="00730989">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0EF738CB"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○どのような環境づくりを目指して整備をはかっているかを捉えたうえで、具体的な取組</w:t>
      </w:r>
      <w:r w:rsidR="00EC20F4" w:rsidRPr="00EB4E1D">
        <w:rPr>
          <w:rFonts w:ascii="ＭＳ ゴシック" w:eastAsia="ＭＳ ゴシック" w:hAnsi="ＭＳ ゴシック" w:hint="eastAsia"/>
          <w:color w:val="000000"/>
          <w:lang w:eastAsia="ja-JP"/>
        </w:rPr>
        <w:t>や工夫</w:t>
      </w:r>
      <w:r w:rsidRPr="00EB4E1D">
        <w:rPr>
          <w:rFonts w:ascii="ＭＳ ゴシック" w:eastAsia="ＭＳ ゴシック" w:hAnsi="ＭＳ ゴシック" w:hint="eastAsia"/>
          <w:color w:val="000000"/>
          <w:lang w:eastAsia="ja-JP"/>
        </w:rPr>
        <w:t>を確認します。</w:t>
      </w:r>
    </w:p>
    <w:p w14:paraId="3D4A7AE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D59710A" w14:textId="77777777" w:rsidR="003A65A5" w:rsidRPr="00EB4E1D" w:rsidRDefault="005D0B6C"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hint="eastAsia"/>
          <w:lang w:eastAsia="ja-JP"/>
        </w:rPr>
        <w:t>○建物・設備、備品等の整備状況といった観点とともに、快適性</w:t>
      </w:r>
      <w:r w:rsidR="00EC20F4" w:rsidRPr="00EB4E1D">
        <w:rPr>
          <w:rFonts w:ascii="ＭＳ ゴシック" w:eastAsia="ＭＳ ゴシック" w:hAnsi="ＭＳ ゴシック" w:cs="ＭＳ Ｐゴシック" w:hint="eastAsia"/>
          <w:lang w:eastAsia="ja-JP"/>
        </w:rPr>
        <w:t>や安心・安全</w:t>
      </w:r>
      <w:r w:rsidRPr="00EB4E1D">
        <w:rPr>
          <w:rFonts w:ascii="ＭＳ ゴシック" w:eastAsia="ＭＳ ゴシック" w:hAnsi="ＭＳ ゴシック" w:cs="ＭＳ Ｐゴシック" w:hint="eastAsia"/>
          <w:lang w:eastAsia="ja-JP"/>
        </w:rPr>
        <w:t>について、利用者のニーズや心身の状況に応じた配慮や工夫</w:t>
      </w:r>
      <w:r w:rsidR="00C03E95"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1B528246"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75C71CC" w14:textId="77777777" w:rsidR="003A65A5" w:rsidRPr="00EB4E1D" w:rsidRDefault="00A310A7"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hint="eastAsia"/>
          <w:lang w:eastAsia="ja-JP"/>
        </w:rPr>
        <w:t>○（通所介護）</w:t>
      </w:r>
      <w:r w:rsidR="00C03E95" w:rsidRPr="00EB4E1D">
        <w:rPr>
          <w:rFonts w:ascii="ＭＳ ゴシック" w:eastAsia="ＭＳ ゴシック" w:hAnsi="ＭＳ ゴシック" w:cs="ＭＳ Ｐゴシック" w:hint="eastAsia"/>
          <w:lang w:eastAsia="ja-JP"/>
        </w:rPr>
        <w:t>限られた環境で、より多くの利用者が休息できるよう</w:t>
      </w:r>
      <w:r w:rsidR="00375AE8" w:rsidRPr="00EB4E1D">
        <w:rPr>
          <w:rFonts w:ascii="ＭＳ ゴシック" w:eastAsia="ＭＳ ゴシック" w:hAnsi="ＭＳ ゴシック" w:cs="ＭＳ Ｐゴシック" w:hint="eastAsia"/>
          <w:lang w:eastAsia="ja-JP"/>
        </w:rPr>
        <w:t>、工夫や配慮を</w:t>
      </w:r>
      <w:r w:rsidRPr="00EB4E1D">
        <w:rPr>
          <w:rFonts w:ascii="ＭＳ ゴシック" w:eastAsia="ＭＳ ゴシック" w:hAnsi="ＭＳ ゴシック" w:cs="ＭＳ Ｐゴシック" w:hint="eastAsia"/>
          <w:lang w:eastAsia="ja-JP"/>
        </w:rPr>
        <w:t>確認します。</w:t>
      </w:r>
    </w:p>
    <w:p w14:paraId="40868C0E"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4B7D2FA" w14:textId="77777777" w:rsidR="005D0B6C" w:rsidRPr="00EB4E1D" w:rsidRDefault="005D0B6C"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sidRPr="00EB4E1D">
        <w:rPr>
          <w:rFonts w:ascii="ＭＳ ゴシック" w:eastAsia="ＭＳ ゴシック" w:hAnsi="ＭＳ ゴシック" w:cs="ＭＳ Ｐゴシック" w:hint="eastAsia"/>
          <w:lang w:eastAsia="ja-JP"/>
        </w:rPr>
        <w:t>「</w:t>
      </w:r>
      <w:r w:rsidR="00CB0376" w:rsidRPr="00EB4E1D">
        <w:rPr>
          <w:rFonts w:ascii="ＭＳ ゴシック" w:eastAsia="ＭＳ ゴシック" w:hAnsi="ＭＳ ゴシック" w:cs="ＭＳ Ｐゴシック"/>
          <w:bdr w:val="single" w:sz="4" w:space="0" w:color="auto"/>
          <w:lang w:eastAsia="ja-JP"/>
        </w:rPr>
        <w:t>29</w:t>
      </w:r>
      <w:r w:rsidRPr="00EB4E1D">
        <w:rPr>
          <w:rFonts w:ascii="ＭＳ ゴシック" w:eastAsia="ＭＳ ゴシック" w:hAnsi="ＭＳ ゴシック" w:cs="ＭＳ Ｐゴシック" w:hint="eastAsia"/>
          <w:lang w:eastAsia="ja-JP"/>
        </w:rPr>
        <w:t>Ⅲ</w:t>
      </w:r>
      <w:r w:rsidR="0057705A" w:rsidRPr="00EB4E1D">
        <w:rPr>
          <w:rFonts w:ascii="ＭＳ ゴシック" w:eastAsia="ＭＳ ゴシック" w:hAnsi="ＭＳ ゴシック" w:cs="ＭＳ Ｐゴシック" w:hint="eastAsia"/>
          <w:lang w:eastAsia="ja-JP"/>
        </w:rPr>
        <w:t>-</w:t>
      </w:r>
      <w:r w:rsidR="00653DEC" w:rsidRPr="00EB4E1D">
        <w:rPr>
          <w:rFonts w:ascii="ＭＳ ゴシック" w:eastAsia="ＭＳ ゴシック" w:hAnsi="ＭＳ ゴシック" w:cs="ＭＳ Ｐゴシック" w:hint="eastAsia"/>
          <w:lang w:eastAsia="ja-JP"/>
        </w:rPr>
        <w:t>１</w:t>
      </w:r>
      <w:r w:rsidRPr="00EB4E1D">
        <w:rPr>
          <w:rFonts w:ascii="ＭＳ ゴシック" w:eastAsia="ＭＳ ゴシック" w:hAnsi="ＭＳ ゴシック" w:cs="ＭＳ Ｐゴシック" w:hint="eastAsia"/>
          <w:lang w:eastAsia="ja-JP"/>
        </w:rPr>
        <w:t>‐</w:t>
      </w:r>
      <w:r w:rsidR="00CB0376" w:rsidRPr="00EB4E1D">
        <w:rPr>
          <w:rFonts w:ascii="ＭＳ ゴシック" w:eastAsia="ＭＳ ゴシック" w:hAnsi="ＭＳ ゴシック" w:cs="ＭＳ Ｐゴシック" w:hint="eastAsia"/>
          <w:lang w:eastAsia="ja-JP"/>
        </w:rPr>
        <w:t>（</w:t>
      </w:r>
      <w:r w:rsidR="00653DEC" w:rsidRPr="00EB4E1D">
        <w:rPr>
          <w:rFonts w:ascii="ＭＳ ゴシック" w:eastAsia="ＭＳ ゴシック" w:hAnsi="ＭＳ ゴシック" w:cs="ＭＳ Ｐゴシック" w:hint="eastAsia"/>
          <w:lang w:eastAsia="ja-JP"/>
        </w:rPr>
        <w:t>１</w:t>
      </w:r>
      <w:r w:rsidR="00CB0376" w:rsidRPr="00EB4E1D">
        <w:rPr>
          <w:rFonts w:ascii="ＭＳ ゴシック" w:eastAsia="ＭＳ ゴシック" w:hAnsi="ＭＳ ゴシック" w:cs="ＭＳ Ｐゴシック" w:hint="eastAsia"/>
          <w:lang w:eastAsia="ja-JP"/>
        </w:rPr>
        <w:t>）-②</w:t>
      </w:r>
      <w:r w:rsidR="00976C76"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で評価します。</w:t>
      </w:r>
    </w:p>
    <w:p w14:paraId="1B2564CA" w14:textId="77777777" w:rsidR="00735398" w:rsidRPr="00EB4E1D" w:rsidRDefault="00735398" w:rsidP="00735398">
      <w:pPr>
        <w:rPr>
          <w:rFonts w:ascii="ＭＳ ゴシック" w:eastAsia="ＭＳ ゴシック" w:hAnsi="ＭＳ ゴシック" w:cs="ＭＳ Ｐゴシック"/>
          <w:lang w:eastAsia="ja-JP"/>
        </w:rPr>
      </w:pPr>
    </w:p>
    <w:p w14:paraId="0498540E" w14:textId="77777777" w:rsidR="00730989" w:rsidRPr="00EB4E1D"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62DD592D" w14:textId="77777777" w:rsidR="00EF70D6" w:rsidRPr="00EB4E1D" w:rsidRDefault="00EF70D6" w:rsidP="00EF70D6">
      <w:pPr>
        <w:rPr>
          <w:rFonts w:ascii="ＭＳ ゴシック" w:eastAsia="ＭＳ ゴシック" w:hAnsi="ＭＳ ゴシック" w:cs="ＭＳ Ｐゴシック"/>
          <w:lang w:eastAsia="ja-JP"/>
        </w:rPr>
      </w:pPr>
    </w:p>
    <w:p w14:paraId="60B3071C" w14:textId="77777777" w:rsidR="003970A6" w:rsidRPr="00EB4E1D" w:rsidRDefault="006607CC" w:rsidP="005D38EE">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4F24AF5D" w14:textId="77777777" w:rsidR="00D35D18" w:rsidRPr="00EB4E1D" w:rsidRDefault="00EB0896" w:rsidP="005D38EE">
      <w:pPr>
        <w:rPr>
          <w:rFonts w:ascii="ＭＳ ゴシック" w:eastAsia="ＭＳ ゴシック" w:hAnsi="ＭＳ ゴシック"/>
          <w:b/>
          <w:sz w:val="24"/>
          <w:szCs w:val="24"/>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1584" behindDoc="0" locked="0" layoutInCell="1" allowOverlap="1" wp14:anchorId="04B72020" wp14:editId="00581537">
                <wp:simplePos x="0" y="0"/>
                <wp:positionH relativeFrom="column">
                  <wp:posOffset>2823845</wp:posOffset>
                </wp:positionH>
                <wp:positionV relativeFrom="paragraph">
                  <wp:posOffset>-471805</wp:posOffset>
                </wp:positionV>
                <wp:extent cx="3352800" cy="5226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9C3C17" w14:paraId="58D90D40" w14:textId="77777777" w:rsidTr="00EB0896">
                              <w:trPr>
                                <w:trHeight w:val="360"/>
                              </w:trPr>
                              <w:tc>
                                <w:tcPr>
                                  <w:tcW w:w="1290" w:type="dxa"/>
                                  <w:shd w:val="clear" w:color="auto" w:fill="BFBFBF"/>
                                </w:tcPr>
                                <w:p w14:paraId="1F33BB8F" w14:textId="77777777" w:rsidR="009C3C17" w:rsidRPr="007809D5" w:rsidRDefault="009C3C17"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EAF191E" w14:textId="77777777" w:rsidR="009C3C17" w:rsidRPr="007809D5" w:rsidRDefault="009C3C17"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E636845" w14:textId="77777777" w:rsidR="009C3C17" w:rsidRPr="007809D5" w:rsidRDefault="009C3C17"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6A3E6C7"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63001164" w14:textId="77777777" w:rsidTr="00EB0896">
                              <w:trPr>
                                <w:trHeight w:val="360"/>
                              </w:trPr>
                              <w:tc>
                                <w:tcPr>
                                  <w:tcW w:w="1290" w:type="dxa"/>
                                </w:tcPr>
                                <w:p w14:paraId="19DE297E"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AEA870F"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24C44CF"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F88481"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14A822F1" w14:textId="77777777" w:rsidR="009C3C17" w:rsidRDefault="009C3C17"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2020" id="Text Box 13" o:spid="_x0000_s1032" type="#_x0000_t202" style="position:absolute;margin-left:222.35pt;margin-top:-37.15pt;width:264pt;height: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wu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9C3C17" w14:paraId="58D90D40" w14:textId="77777777" w:rsidTr="00EB0896">
                        <w:trPr>
                          <w:trHeight w:val="360"/>
                        </w:trPr>
                        <w:tc>
                          <w:tcPr>
                            <w:tcW w:w="1290" w:type="dxa"/>
                            <w:shd w:val="clear" w:color="auto" w:fill="BFBFBF"/>
                          </w:tcPr>
                          <w:p w14:paraId="1F33BB8F" w14:textId="77777777" w:rsidR="009C3C17" w:rsidRPr="007809D5" w:rsidRDefault="009C3C17"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EAF191E" w14:textId="77777777" w:rsidR="009C3C17" w:rsidRPr="007809D5" w:rsidRDefault="009C3C17"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E636845" w14:textId="77777777" w:rsidR="009C3C17" w:rsidRPr="007809D5" w:rsidRDefault="009C3C17"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6A3E6C7"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63001164" w14:textId="77777777" w:rsidTr="00EB0896">
                        <w:trPr>
                          <w:trHeight w:val="360"/>
                        </w:trPr>
                        <w:tc>
                          <w:tcPr>
                            <w:tcW w:w="1290" w:type="dxa"/>
                          </w:tcPr>
                          <w:p w14:paraId="19DE297E"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AEA870F"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24C44CF"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F88481" w14:textId="77777777" w:rsidR="009C3C17" w:rsidRPr="007809D5" w:rsidRDefault="009C3C17"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14A822F1" w14:textId="77777777" w:rsidR="009C3C17" w:rsidRDefault="009C3C17" w:rsidP="00A84688"/>
                  </w:txbxContent>
                </v:textbox>
              </v:shape>
            </w:pict>
          </mc:Fallback>
        </mc:AlternateContent>
      </w:r>
      <w:r w:rsidR="00D35D18" w:rsidRPr="00EB4E1D">
        <w:rPr>
          <w:rFonts w:ascii="ＭＳ ゴシック" w:eastAsia="ＭＳ ゴシック" w:hAnsi="ＭＳ ゴシック" w:hint="eastAsia"/>
          <w:b/>
          <w:sz w:val="24"/>
          <w:szCs w:val="24"/>
          <w:lang w:eastAsia="ja-JP"/>
        </w:rPr>
        <w:t>Ａ-３　生活支援</w:t>
      </w:r>
    </w:p>
    <w:p w14:paraId="4D6855BB" w14:textId="77777777" w:rsidR="00D87B3B" w:rsidRPr="00EB4E1D" w:rsidRDefault="00D87B3B" w:rsidP="00D87B3B">
      <w:pPr>
        <w:rPr>
          <w:rFonts w:asciiTheme="majorEastAsia" w:eastAsiaTheme="majorEastAsia" w:hAnsiTheme="majorEastAsia"/>
          <w:bdr w:val="single" w:sz="4" w:space="0" w:color="auto"/>
          <w:lang w:eastAsia="ja-JP"/>
        </w:rPr>
      </w:pPr>
    </w:p>
    <w:p w14:paraId="36ADC3B2" w14:textId="77777777" w:rsidR="004420B4" w:rsidRPr="00EB4E1D" w:rsidRDefault="00EF70D6" w:rsidP="00D87B3B">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EB0896" w:rsidRPr="00EB4E1D">
        <w:rPr>
          <w:rFonts w:asciiTheme="majorEastAsia" w:eastAsiaTheme="majorEastAsia" w:hAnsiTheme="majorEastAsia" w:hint="eastAsia"/>
          <w:b/>
          <w:bdr w:val="single" w:sz="4" w:space="0" w:color="auto"/>
          <w:lang w:eastAsia="ja-JP"/>
        </w:rPr>
        <w:t>３</w:t>
      </w:r>
      <w:r w:rsidR="00D35D18" w:rsidRPr="00EB4E1D">
        <w:rPr>
          <w:rFonts w:asciiTheme="majorEastAsia" w:eastAsiaTheme="majorEastAsia" w:hAnsiTheme="majorEastAsia" w:hint="eastAsia"/>
          <w:b/>
          <w:bdr w:val="single" w:sz="4" w:space="0" w:color="auto"/>
          <w:lang w:eastAsia="ja-JP"/>
        </w:rPr>
        <w:t>-（１）</w:t>
      </w:r>
      <w:r w:rsidR="003970A6" w:rsidRPr="00EB4E1D">
        <w:rPr>
          <w:rFonts w:asciiTheme="majorEastAsia" w:eastAsiaTheme="majorEastAsia" w:hAnsiTheme="majorEastAsia" w:hint="eastAsia"/>
          <w:b/>
          <w:bdr w:val="single" w:sz="4" w:space="0" w:color="auto"/>
          <w:lang w:eastAsia="ja-JP"/>
        </w:rPr>
        <w:t>利用者の状況に応じた支援</w:t>
      </w:r>
    </w:p>
    <w:p w14:paraId="4339588F" w14:textId="77777777" w:rsidR="00D87B3B" w:rsidRPr="00EB4E1D" w:rsidRDefault="00D87B3B" w:rsidP="00D87B3B">
      <w:pPr>
        <w:rPr>
          <w:rFonts w:asciiTheme="majorEastAsia" w:eastAsiaTheme="majorEastAsia" w:hAnsiTheme="majorEastAsia"/>
          <w:u w:val="single"/>
          <w:bdr w:val="single" w:sz="4" w:space="0" w:color="auto"/>
          <w:lang w:eastAsia="ja-JP"/>
        </w:rPr>
      </w:pPr>
    </w:p>
    <w:p w14:paraId="0A073813" w14:textId="77777777" w:rsidR="00B64BA6" w:rsidRPr="00EB4E1D" w:rsidRDefault="00EF70D6"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⑦</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３</w:t>
      </w:r>
      <w:r w:rsidR="00D35D18"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-①　</w:t>
      </w:r>
      <w:r w:rsidR="00B64BA6" w:rsidRPr="00EB4E1D">
        <w:rPr>
          <w:rFonts w:asciiTheme="majorEastAsia" w:eastAsiaTheme="majorEastAsia" w:hAnsiTheme="majorEastAsia" w:hint="eastAsia"/>
          <w:u w:val="single"/>
          <w:lang w:eastAsia="ja-JP"/>
        </w:rPr>
        <w:t>入浴</w:t>
      </w:r>
      <w:r w:rsidR="003970A6" w:rsidRPr="00EB4E1D">
        <w:rPr>
          <w:rFonts w:asciiTheme="majorEastAsia" w:eastAsiaTheme="majorEastAsia" w:hAnsiTheme="majorEastAsia" w:hint="eastAsia"/>
          <w:u w:val="single"/>
          <w:lang w:eastAsia="ja-JP"/>
        </w:rPr>
        <w:t>支援</w:t>
      </w:r>
      <w:r w:rsidR="008869D7" w:rsidRPr="00EB4E1D">
        <w:rPr>
          <w:rFonts w:asciiTheme="majorEastAsia" w:eastAsiaTheme="majorEastAsia" w:hAnsiTheme="majorEastAsia" w:hint="eastAsia"/>
          <w:u w:val="single"/>
          <w:lang w:eastAsia="ja-JP"/>
        </w:rPr>
        <w:t>を</w:t>
      </w:r>
      <w:r w:rsidR="00B64BA6" w:rsidRPr="00EB4E1D">
        <w:rPr>
          <w:rFonts w:asciiTheme="majorEastAsia" w:eastAsiaTheme="majorEastAsia" w:hAnsiTheme="majorEastAsia" w:hint="eastAsia"/>
          <w:u w:val="single"/>
          <w:lang w:eastAsia="ja-JP"/>
        </w:rPr>
        <w:t>利用者の心身の状況に合わせて</w:t>
      </w:r>
      <w:r w:rsidR="003B786C" w:rsidRPr="00EB4E1D">
        <w:rPr>
          <w:rFonts w:asciiTheme="majorEastAsia" w:eastAsiaTheme="majorEastAsia" w:hAnsiTheme="majorEastAsia" w:hint="eastAsia"/>
          <w:u w:val="single"/>
          <w:lang w:eastAsia="ja-JP"/>
        </w:rPr>
        <w:t>行っている</w:t>
      </w:r>
      <w:r w:rsidR="00B64BA6" w:rsidRPr="00EB4E1D">
        <w:rPr>
          <w:rFonts w:asciiTheme="majorEastAsia" w:eastAsiaTheme="majorEastAsia" w:hAnsiTheme="majorEastAsia" w:hint="eastAsia"/>
          <w:u w:val="single"/>
          <w:lang w:eastAsia="ja-JP"/>
        </w:rPr>
        <w:t>。</w:t>
      </w:r>
    </w:p>
    <w:p w14:paraId="51FEE760" w14:textId="77777777" w:rsidR="00D87B3B" w:rsidRPr="00EB4E1D"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620EC333" w14:textId="77777777" w:rsidTr="002D649B">
        <w:trPr>
          <w:trHeight w:val="588"/>
        </w:trPr>
        <w:tc>
          <w:tcPr>
            <w:tcW w:w="9639" w:type="dxa"/>
          </w:tcPr>
          <w:p w14:paraId="3AFF29BD"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9F105A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E73019B"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)入浴</w:t>
            </w:r>
            <w:r w:rsidR="003970A6"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w:t>
            </w:r>
          </w:p>
          <w:p w14:paraId="7D116FA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0F51311"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)入浴</w:t>
            </w:r>
            <w:r w:rsidR="003970A6"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を利用者の心身の状況に合わせて行っているが、十分ではない。</w:t>
            </w:r>
          </w:p>
          <w:p w14:paraId="74E92C0B"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04B9D08"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)入浴</w:t>
            </w:r>
            <w:r w:rsidR="003970A6"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を利用者の心身の状況に合わせて行っていない。</w:t>
            </w:r>
          </w:p>
          <w:p w14:paraId="5FD3F94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B637462" w14:textId="77777777" w:rsidR="00A5172A" w:rsidRPr="00EB4E1D" w:rsidRDefault="00A5172A"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174D347"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9DA3869" w14:textId="77777777" w:rsidR="00417650" w:rsidRPr="00EB4E1D" w:rsidRDefault="00B549EA"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23B30A62"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3702F" w:rsidRPr="00EB4E1D">
        <w:rPr>
          <w:rFonts w:ascii="ＭＳ ゴシック" w:eastAsia="ＭＳ ゴシック" w:hAnsi="ＭＳ ゴシック" w:hint="eastAsia"/>
          <w:lang w:eastAsia="ja-JP" w:bidi="ar-SA"/>
        </w:rPr>
        <w:t>利用者の心身の状況や意向</w:t>
      </w:r>
      <w:r w:rsidR="000D1AC3" w:rsidRPr="00EB4E1D">
        <w:rPr>
          <w:rFonts w:ascii="ＭＳ ゴシック" w:eastAsia="ＭＳ ゴシック" w:hAnsi="ＭＳ ゴシック" w:hint="eastAsia"/>
          <w:lang w:eastAsia="ja-JP" w:bidi="ar-SA"/>
        </w:rPr>
        <w:t>を踏まえ</w:t>
      </w:r>
      <w:r w:rsidR="0033702F" w:rsidRPr="00EB4E1D">
        <w:rPr>
          <w:rFonts w:ascii="ＭＳ ゴシック" w:eastAsia="ＭＳ ゴシック" w:hAnsi="ＭＳ ゴシック" w:hint="eastAsia"/>
          <w:lang w:eastAsia="ja-JP" w:bidi="ar-SA"/>
        </w:rPr>
        <w:t>、入浴形態</w:t>
      </w:r>
      <w:r w:rsidR="009C45AB" w:rsidRPr="00EB4E1D">
        <w:rPr>
          <w:rFonts w:ascii="ＭＳ ゴシック" w:eastAsia="ＭＳ ゴシック" w:hAnsi="ＭＳ ゴシック" w:hint="eastAsia"/>
          <w:lang w:eastAsia="ja-JP" w:bidi="ar-SA"/>
        </w:rPr>
        <w:t>や</w:t>
      </w:r>
      <w:r w:rsidR="0033702F" w:rsidRPr="00EB4E1D">
        <w:rPr>
          <w:rFonts w:ascii="ＭＳ ゴシック" w:eastAsia="ＭＳ ゴシック" w:hAnsi="ＭＳ ゴシック" w:hint="eastAsia"/>
          <w:lang w:eastAsia="ja-JP" w:bidi="ar-SA"/>
        </w:rPr>
        <w:t>方法を</w:t>
      </w:r>
      <w:r w:rsidR="009C45AB" w:rsidRPr="00EB4E1D">
        <w:rPr>
          <w:rFonts w:ascii="ＭＳ ゴシック" w:eastAsia="ＭＳ ゴシック" w:hAnsi="ＭＳ ゴシック" w:hint="eastAsia"/>
          <w:lang w:eastAsia="ja-JP" w:bidi="ar-SA"/>
        </w:rPr>
        <w:t>検討・確認</w:t>
      </w:r>
      <w:r w:rsidR="0033702F" w:rsidRPr="00EB4E1D">
        <w:rPr>
          <w:rFonts w:ascii="ＭＳ ゴシック" w:eastAsia="ＭＳ ゴシック" w:hAnsi="ＭＳ ゴシック" w:hint="eastAsia"/>
          <w:lang w:eastAsia="ja-JP" w:bidi="ar-SA"/>
        </w:rPr>
        <w:t>し、入浴支援</w:t>
      </w:r>
      <w:r w:rsidR="00EA5650" w:rsidRPr="00EB4E1D">
        <w:rPr>
          <w:rFonts w:ascii="ＭＳ ゴシック" w:eastAsia="ＭＳ ゴシック" w:hAnsi="ＭＳ ゴシック" w:hint="eastAsia"/>
          <w:lang w:eastAsia="ja-JP" w:bidi="ar-SA"/>
        </w:rPr>
        <w:t>（入浴介助、清拭、見守り、声かけ等）</w:t>
      </w:r>
      <w:r w:rsidR="0033702F" w:rsidRPr="00EB4E1D">
        <w:rPr>
          <w:rFonts w:ascii="ＭＳ ゴシック" w:eastAsia="ＭＳ ゴシック" w:hAnsi="ＭＳ ゴシック" w:hint="eastAsia"/>
          <w:lang w:eastAsia="ja-JP" w:bidi="ar-SA"/>
        </w:rPr>
        <w:t>を行っている。</w:t>
      </w:r>
    </w:p>
    <w:p w14:paraId="26A21D35"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447384C" w14:textId="77777777" w:rsidR="0057705A" w:rsidRPr="00EB4E1D" w:rsidRDefault="000D1AC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□安全</w:t>
      </w:r>
      <w:r w:rsidR="009C45AB" w:rsidRPr="00EB4E1D">
        <w:rPr>
          <w:rFonts w:ascii="ＭＳ ゴシック" w:eastAsia="ＭＳ ゴシック" w:hAnsi="ＭＳ ゴシック" w:hint="eastAsia"/>
          <w:lang w:eastAsia="ja-JP" w:bidi="ar-SA"/>
        </w:rPr>
        <w:t>・快適</w:t>
      </w:r>
      <w:r w:rsidRPr="00EB4E1D">
        <w:rPr>
          <w:rFonts w:ascii="ＭＳ ゴシック" w:eastAsia="ＭＳ ゴシック" w:hAnsi="ＭＳ ゴシック" w:hint="eastAsia"/>
          <w:lang w:eastAsia="ja-JP" w:bidi="ar-SA"/>
        </w:rPr>
        <w:t>に入浴するための取組を行っている。</w:t>
      </w:r>
    </w:p>
    <w:p w14:paraId="2B477E5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0C7D647" w14:textId="77777777" w:rsidR="00960A1E"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F4F4D" w:rsidRPr="00EB4E1D">
        <w:rPr>
          <w:rFonts w:ascii="ＭＳ ゴシック" w:eastAsia="ＭＳ ゴシック" w:hAnsi="ＭＳ ゴシック" w:hint="eastAsia"/>
          <w:lang w:eastAsia="ja-JP" w:bidi="ar-SA"/>
        </w:rPr>
        <w:t>入浴の誘導や介助</w:t>
      </w:r>
      <w:r w:rsidR="000D1AC3" w:rsidRPr="00EB4E1D">
        <w:rPr>
          <w:rFonts w:ascii="ＭＳ ゴシック" w:eastAsia="ＭＳ ゴシック" w:hAnsi="ＭＳ ゴシック" w:hint="eastAsia"/>
          <w:lang w:eastAsia="ja-JP" w:bidi="ar-SA"/>
        </w:rPr>
        <w:t>を行う際</w:t>
      </w:r>
      <w:r w:rsidR="006F4F4D" w:rsidRPr="00EB4E1D">
        <w:rPr>
          <w:rFonts w:ascii="ＭＳ ゴシック" w:eastAsia="ＭＳ ゴシック" w:hAnsi="ＭＳ ゴシック" w:hint="eastAsia"/>
          <w:lang w:eastAsia="ja-JP" w:bidi="ar-SA"/>
        </w:rPr>
        <w:t>は、利用者の尊厳や感情（羞恥心）に配慮している。</w:t>
      </w:r>
    </w:p>
    <w:p w14:paraId="3D7464D8"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54D8078" w14:textId="77777777" w:rsidR="00960A1E"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60A1E" w:rsidRPr="00EB4E1D">
        <w:rPr>
          <w:rFonts w:ascii="ＭＳ ゴシック" w:eastAsia="ＭＳ ゴシック" w:hAnsi="ＭＳ ゴシック" w:hint="eastAsia"/>
          <w:lang w:eastAsia="ja-JP" w:bidi="ar-SA"/>
        </w:rPr>
        <w:t>入浴を拒否する利用者については、利用者の状況に合わせ対応を工夫している。</w:t>
      </w:r>
    </w:p>
    <w:p w14:paraId="794658CD"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AC9AF2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□入</w:t>
      </w:r>
      <w:r w:rsidR="000D1AC3" w:rsidRPr="00EB4E1D">
        <w:rPr>
          <w:rFonts w:ascii="ＭＳ ゴシック" w:eastAsia="ＭＳ ゴシック" w:hAnsi="ＭＳ ゴシック" w:hint="eastAsia"/>
          <w:lang w:eastAsia="ja-JP" w:bidi="ar-SA"/>
        </w:rPr>
        <w:t>浴</w:t>
      </w:r>
      <w:r w:rsidR="00C86566" w:rsidRPr="00EB4E1D">
        <w:rPr>
          <w:rFonts w:ascii="ＭＳ ゴシック" w:eastAsia="ＭＳ ゴシック" w:hAnsi="ＭＳ ゴシック" w:hint="eastAsia"/>
          <w:lang w:eastAsia="ja-JP" w:bidi="ar-SA"/>
        </w:rPr>
        <w:t>方法等について利用者の心身の状況に合わせ、検討と見直しを行っている。</w:t>
      </w:r>
    </w:p>
    <w:p w14:paraId="4652312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3597C3"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60A1E" w:rsidRPr="00EB4E1D">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14:paraId="550BFCD0"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EEA3C2" w14:textId="77777777" w:rsidR="00C86566" w:rsidRPr="00EB4E1D" w:rsidRDefault="00C8656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軽費）心身の状況や感染症、意向等を踏まえて入浴順の配慮を行っている。</w:t>
      </w:r>
    </w:p>
    <w:p w14:paraId="290D2E68"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9BA18F4"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□（特養、通所介護）利用者が自力で入浴できる場合でも、安全のための見守りを行っている。</w:t>
      </w:r>
    </w:p>
    <w:p w14:paraId="735C4C49"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6E79244"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軽費）利用者の安全</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健康管理のため、利用者の入浴状況を把握している。</w:t>
      </w:r>
    </w:p>
    <w:p w14:paraId="6CE31D62" w14:textId="77777777" w:rsidR="00960A1E" w:rsidRPr="00EB4E1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FEB1AE8" w14:textId="77777777" w:rsidR="00960A1E" w:rsidRPr="00EB4E1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14:paraId="59741C1C"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667323E"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14:paraId="4FFF46B8" w14:textId="77777777" w:rsidR="00EB0896" w:rsidRPr="00EB4E1D" w:rsidRDefault="00EB0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F48E4A7" w14:textId="77777777" w:rsidR="00593D23" w:rsidRPr="00EB4E1D" w:rsidRDefault="00593D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875FA0" w:rsidRPr="00EB4E1D">
        <w:rPr>
          <w:rFonts w:ascii="ＭＳ ゴシック" w:eastAsia="ＭＳ ゴシック" w:hAnsi="ＭＳ ゴシック" w:hint="eastAsia"/>
          <w:lang w:eastAsia="ja-JP" w:bidi="ar-SA"/>
        </w:rPr>
        <w:t>、養護</w:t>
      </w:r>
      <w:r w:rsidR="007B3AC2" w:rsidRPr="00EB4E1D">
        <w:rPr>
          <w:rFonts w:ascii="ＭＳ ゴシック" w:eastAsia="ＭＳ ゴシック" w:hAnsi="ＭＳ ゴシック" w:hint="eastAsia"/>
          <w:lang w:eastAsia="ja-JP" w:bidi="ar-SA"/>
        </w:rPr>
        <w:t>、</w:t>
      </w:r>
      <w:r w:rsidR="00875FA0" w:rsidRPr="00EB4E1D">
        <w:rPr>
          <w:rFonts w:ascii="ＭＳ ゴシック" w:eastAsia="ＭＳ ゴシック" w:hAnsi="ＭＳ ゴシック" w:hint="eastAsia"/>
          <w:lang w:eastAsia="ja-JP" w:bidi="ar-SA"/>
        </w:rPr>
        <w:t>軽費</w:t>
      </w:r>
      <w:r w:rsidRPr="00EB4E1D">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14:paraId="7A788C0B" w14:textId="77777777" w:rsidR="0033702F" w:rsidRPr="00EB4E1D" w:rsidRDefault="0033702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A176BB" w14:textId="77777777" w:rsidR="00D87B3B" w:rsidRPr="00EB4E1D" w:rsidRDefault="00C47293" w:rsidP="00D87B3B">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r w:rsidR="00D87B3B" w:rsidRPr="00EB4E1D">
        <w:rPr>
          <w:rFonts w:ascii="ＭＳ ゴシック" w:eastAsia="ＭＳ ゴシック" w:hAnsi="ＭＳ ゴシック"/>
          <w:lang w:eastAsia="ja-JP" w:bidi="ar-SA"/>
        </w:rPr>
        <w:br w:type="page"/>
      </w:r>
    </w:p>
    <w:p w14:paraId="3654E423" w14:textId="77777777" w:rsidR="00FD5EE1" w:rsidRPr="00EB4E1D" w:rsidRDefault="00FD5EE1" w:rsidP="00ED05F2">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1C0E475"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1009633A" w14:textId="77777777" w:rsidR="0049299F" w:rsidRPr="00EB4E1D"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○本評価基準では、利用者の心身の状況や意向を踏まえた、安全</w:t>
      </w:r>
      <w:r w:rsidR="00E3295F" w:rsidRPr="00EB4E1D">
        <w:rPr>
          <w:rFonts w:ascii="ＭＳ ゴシック" w:eastAsia="ＭＳ ゴシック" w:hAnsi="ＭＳ ゴシック" w:hint="eastAsia"/>
          <w:color w:val="000000"/>
        </w:rPr>
        <w:t>で快適</w:t>
      </w:r>
      <w:r w:rsidRPr="00EB4E1D">
        <w:rPr>
          <w:rFonts w:ascii="ＭＳ ゴシック" w:eastAsia="ＭＳ ゴシック" w:hAnsi="ＭＳ ゴシック" w:hint="eastAsia"/>
          <w:color w:val="000000"/>
        </w:rPr>
        <w:t>な</w:t>
      </w:r>
      <w:r w:rsidR="0033702F" w:rsidRPr="00EB4E1D">
        <w:rPr>
          <w:rFonts w:ascii="ＭＳ ゴシック" w:eastAsia="ＭＳ ゴシック" w:hAnsi="ＭＳ ゴシック" w:hint="eastAsia"/>
          <w:color w:val="000000"/>
        </w:rPr>
        <w:t>入浴</w:t>
      </w:r>
      <w:r w:rsidR="00D9647E" w:rsidRPr="00EB4E1D">
        <w:rPr>
          <w:rFonts w:ascii="ＭＳ ゴシック" w:eastAsia="ＭＳ ゴシック" w:hAnsi="ＭＳ ゴシック" w:hint="eastAsia"/>
          <w:color w:val="000000"/>
        </w:rPr>
        <w:t>のた</w:t>
      </w:r>
      <w:r w:rsidR="00E3295F" w:rsidRPr="00EB4E1D">
        <w:rPr>
          <w:rFonts w:ascii="ＭＳ ゴシック" w:eastAsia="ＭＳ ゴシック" w:hAnsi="ＭＳ ゴシック" w:hint="eastAsia"/>
          <w:color w:val="000000"/>
        </w:rPr>
        <w:t>めの取組・工夫</w:t>
      </w:r>
      <w:r w:rsidRPr="00EB4E1D">
        <w:rPr>
          <w:rFonts w:ascii="ＭＳ ゴシック" w:eastAsia="ＭＳ ゴシック" w:hAnsi="ＭＳ ゴシック" w:hint="eastAsia"/>
          <w:color w:val="000000"/>
        </w:rPr>
        <w:t>について評価します。</w:t>
      </w:r>
    </w:p>
    <w:p w14:paraId="53307253" w14:textId="77777777" w:rsidR="0049299F" w:rsidRPr="00EB4E1D" w:rsidRDefault="0049299F" w:rsidP="006D7883">
      <w:pPr>
        <w:rPr>
          <w:rFonts w:ascii="ＭＳ ゴシック" w:eastAsia="ＭＳ ゴシック" w:hAnsi="ＭＳ ゴシック"/>
          <w:lang w:eastAsia="ja-JP"/>
        </w:rPr>
      </w:pPr>
    </w:p>
    <w:p w14:paraId="049EB438" w14:textId="77777777" w:rsidR="003A65A5" w:rsidRPr="00EB4E1D" w:rsidRDefault="006D7883" w:rsidP="003A65A5">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5774888E" w14:textId="77777777" w:rsidR="003A65A5" w:rsidRPr="00EB4E1D" w:rsidRDefault="00083B4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E3295F" w:rsidRPr="00EB4E1D">
        <w:rPr>
          <w:rFonts w:ascii="ＭＳ ゴシック" w:eastAsia="ＭＳ ゴシック" w:hAnsi="ＭＳ ゴシック" w:hint="eastAsia"/>
          <w:color w:val="000000"/>
          <w:lang w:eastAsia="ja-JP"/>
        </w:rPr>
        <w:t>利用者の心身の状況や意向を踏まえ、できるだけ自立性の高い入浴形態</w:t>
      </w:r>
      <w:r w:rsidR="009C45AB" w:rsidRPr="00EB4E1D">
        <w:rPr>
          <w:rFonts w:ascii="ＭＳ ゴシック" w:eastAsia="ＭＳ ゴシック" w:hAnsi="ＭＳ ゴシック" w:hint="eastAsia"/>
          <w:color w:val="000000"/>
          <w:lang w:eastAsia="ja-JP"/>
        </w:rPr>
        <w:t>・方法</w:t>
      </w:r>
      <w:r w:rsidR="00E3295F" w:rsidRPr="00EB4E1D">
        <w:rPr>
          <w:rFonts w:ascii="ＭＳ ゴシック" w:eastAsia="ＭＳ ゴシック" w:hAnsi="ＭＳ ゴシック" w:hint="eastAsia"/>
          <w:color w:val="000000"/>
          <w:lang w:eastAsia="ja-JP"/>
        </w:rPr>
        <w:t>により、安全</w:t>
      </w:r>
      <w:r w:rsidR="008A2E4A" w:rsidRPr="00EB4E1D">
        <w:rPr>
          <w:rFonts w:ascii="ＭＳ ゴシック" w:eastAsia="ＭＳ ゴシック" w:hAnsi="ＭＳ ゴシック" w:hint="eastAsia"/>
          <w:color w:val="000000"/>
          <w:lang w:eastAsia="ja-JP"/>
        </w:rPr>
        <w:t>で快適な入浴支援（</w:t>
      </w:r>
      <w:r w:rsidR="00E3295F" w:rsidRPr="00EB4E1D">
        <w:rPr>
          <w:rFonts w:ascii="ＭＳ ゴシック" w:eastAsia="ＭＳ ゴシック" w:hAnsi="ＭＳ ゴシック" w:hint="eastAsia"/>
          <w:color w:val="000000"/>
          <w:lang w:eastAsia="ja-JP"/>
        </w:rPr>
        <w:t>入浴介助</w:t>
      </w:r>
      <w:r w:rsidR="008A2E4A" w:rsidRPr="00EB4E1D">
        <w:rPr>
          <w:rFonts w:ascii="ＭＳ ゴシック" w:eastAsia="ＭＳ ゴシック" w:hAnsi="ＭＳ ゴシック" w:hint="eastAsia"/>
          <w:color w:val="000000"/>
          <w:lang w:eastAsia="ja-JP"/>
        </w:rPr>
        <w:t>、</w:t>
      </w:r>
      <w:r w:rsidR="00E3295F" w:rsidRPr="00EB4E1D">
        <w:rPr>
          <w:rFonts w:ascii="ＭＳ ゴシック" w:eastAsia="ＭＳ ゴシック" w:hAnsi="ＭＳ ゴシック" w:hint="eastAsia"/>
          <w:color w:val="000000"/>
          <w:lang w:eastAsia="ja-JP"/>
        </w:rPr>
        <w:t>清拭</w:t>
      </w:r>
      <w:r w:rsidR="008A2E4A" w:rsidRPr="00EB4E1D">
        <w:rPr>
          <w:rFonts w:ascii="ＭＳ ゴシック" w:eastAsia="ＭＳ ゴシック" w:hAnsi="ＭＳ ゴシック" w:hint="eastAsia"/>
          <w:color w:val="000000"/>
          <w:lang w:eastAsia="ja-JP"/>
        </w:rPr>
        <w:t>、見守り</w:t>
      </w:r>
      <w:r w:rsidR="007D706F" w:rsidRPr="00EB4E1D">
        <w:rPr>
          <w:rFonts w:ascii="ＭＳ ゴシック" w:eastAsia="ＭＳ ゴシック" w:hAnsi="ＭＳ ゴシック" w:hint="eastAsia"/>
          <w:color w:val="000000"/>
          <w:lang w:eastAsia="ja-JP"/>
        </w:rPr>
        <w:t>、声かけ</w:t>
      </w:r>
      <w:r w:rsidR="00E3295F" w:rsidRPr="00EB4E1D">
        <w:rPr>
          <w:rFonts w:ascii="ＭＳ ゴシック" w:eastAsia="ＭＳ ゴシック" w:hAnsi="ＭＳ ゴシック" w:hint="eastAsia"/>
          <w:color w:val="000000"/>
          <w:lang w:eastAsia="ja-JP"/>
        </w:rPr>
        <w:t>等</w:t>
      </w:r>
      <w:r w:rsidR="008A2E4A" w:rsidRPr="00EB4E1D">
        <w:rPr>
          <w:rFonts w:ascii="ＭＳ ゴシック" w:eastAsia="ＭＳ ゴシック" w:hAnsi="ＭＳ ゴシック" w:hint="eastAsia"/>
          <w:color w:val="000000"/>
          <w:lang w:eastAsia="ja-JP"/>
        </w:rPr>
        <w:t>）</w:t>
      </w:r>
      <w:r w:rsidR="00E3295F" w:rsidRPr="00EB4E1D">
        <w:rPr>
          <w:rFonts w:ascii="ＭＳ ゴシック" w:eastAsia="ＭＳ ゴシック" w:hAnsi="ＭＳ ゴシック" w:hint="eastAsia"/>
          <w:color w:val="000000"/>
          <w:lang w:eastAsia="ja-JP"/>
        </w:rPr>
        <w:t>を行います。</w:t>
      </w:r>
      <w:r w:rsidR="007D706F" w:rsidRPr="00EB4E1D">
        <w:rPr>
          <w:rFonts w:ascii="ＭＳ ゴシック" w:eastAsia="ＭＳ ゴシック" w:hAnsi="ＭＳ ゴシック" w:hint="eastAsia"/>
          <w:color w:val="000000"/>
          <w:lang w:eastAsia="ja-JP"/>
        </w:rPr>
        <w:t>心身ともにリラックスでき、利用者にとって、</w:t>
      </w:r>
      <w:r w:rsidR="009C45AB" w:rsidRPr="00EB4E1D">
        <w:rPr>
          <w:rFonts w:ascii="ＭＳ ゴシック" w:eastAsia="ＭＳ ゴシック" w:hAnsi="ＭＳ ゴシック" w:hint="eastAsia"/>
          <w:color w:val="000000"/>
          <w:lang w:eastAsia="ja-JP"/>
        </w:rPr>
        <w:t>入浴が</w:t>
      </w:r>
      <w:r w:rsidR="007D706F" w:rsidRPr="00EB4E1D">
        <w:rPr>
          <w:rFonts w:ascii="ＭＳ ゴシック" w:eastAsia="ＭＳ ゴシック" w:hAnsi="ＭＳ ゴシック" w:hint="eastAsia"/>
          <w:color w:val="000000"/>
          <w:lang w:eastAsia="ja-JP"/>
        </w:rPr>
        <w:t>施設の生活のなかでの楽しみの一つになるような取組や工夫を行うことが大切です。</w:t>
      </w:r>
    </w:p>
    <w:p w14:paraId="2CA7A2F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624202C" w14:textId="77777777" w:rsidR="00C86566" w:rsidRPr="00EB4E1D" w:rsidRDefault="00C86566"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14:paraId="22F2F92D"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14:paraId="5E4DE7DF"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○入浴介助を安全に実施するための取組について、利用者の心身の状況や入浴設備、機器等の状況を総合的に勘案した取組や工夫を検討・実施します。</w:t>
      </w:r>
    </w:p>
    <w:p w14:paraId="6DC53C83"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rPr>
      </w:pPr>
    </w:p>
    <w:p w14:paraId="42AF5A03" w14:textId="77777777" w:rsidR="009C45AB" w:rsidRPr="00EB4E1D" w:rsidRDefault="007D706F" w:rsidP="007D706F">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○安全に入浴するため、入浴前の浴室内（湯温、備品等）の安全確認や脱衣室等の温度管理を適切に行います。</w:t>
      </w:r>
    </w:p>
    <w:p w14:paraId="5C1CF8A2" w14:textId="77777777" w:rsidR="00960A1E" w:rsidRPr="00EB4E1D" w:rsidRDefault="00960A1E" w:rsidP="00960A1E">
      <w:pPr>
        <w:pStyle w:val="a"/>
        <w:numPr>
          <w:ilvl w:val="0"/>
          <w:numId w:val="0"/>
        </w:numPr>
        <w:ind w:firstLineChars="100" w:firstLine="220"/>
        <w:rPr>
          <w:rFonts w:ascii="ＭＳ ゴシック" w:eastAsia="ＭＳ ゴシック" w:hAnsi="ＭＳ ゴシック"/>
        </w:rPr>
      </w:pPr>
    </w:p>
    <w:p w14:paraId="5E7B4CFF"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○入浴の誘導や介助を行う際には、利用者の尊厳や感情（羞恥心）に配慮し、環境・介助方法等を工夫します。</w:t>
      </w:r>
    </w:p>
    <w:p w14:paraId="3B45ACED"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14:paraId="7B07D537"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○利用者が入浴を拒否する場合は、その理由を把握し、気持ちよく入浴できるよう誘導や介助方法などの工夫を個別に検討・実施することが重要です。</w:t>
      </w:r>
    </w:p>
    <w:p w14:paraId="768B8601"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color w:val="FF0000"/>
          <w:u w:val="single"/>
        </w:rPr>
      </w:pPr>
    </w:p>
    <w:p w14:paraId="61A0CB46"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○利用者の心身の状況、意向に合わせて、洗い方や入浴時間の長さ、湯温などに気を配り、快適な入浴、清拭等を実施します。</w:t>
      </w:r>
    </w:p>
    <w:p w14:paraId="70A32075" w14:textId="77777777" w:rsidR="006F4F4D" w:rsidRPr="00EB4E1D" w:rsidRDefault="006F4F4D" w:rsidP="006F4F4D">
      <w:pPr>
        <w:pStyle w:val="a"/>
        <w:numPr>
          <w:ilvl w:val="0"/>
          <w:numId w:val="0"/>
        </w:numPr>
        <w:ind w:leftChars="100" w:left="440" w:hangingChars="100" w:hanging="220"/>
        <w:rPr>
          <w:rFonts w:ascii="ＭＳ ゴシック" w:eastAsia="ＭＳ ゴシック" w:hAnsi="ＭＳ ゴシック"/>
        </w:rPr>
      </w:pPr>
    </w:p>
    <w:p w14:paraId="3D211527" w14:textId="77777777" w:rsidR="006F4F4D" w:rsidRPr="00EB4E1D" w:rsidRDefault="006F4F4D" w:rsidP="006F4F4D">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14:paraId="39353B55" w14:textId="77777777" w:rsidR="009238F3" w:rsidRPr="00EB4E1D" w:rsidRDefault="009238F3" w:rsidP="009238F3">
      <w:pPr>
        <w:pStyle w:val="a"/>
        <w:numPr>
          <w:ilvl w:val="0"/>
          <w:numId w:val="0"/>
        </w:numPr>
        <w:ind w:leftChars="100" w:left="440" w:hangingChars="100" w:hanging="220"/>
        <w:rPr>
          <w:rFonts w:ascii="ＭＳ ゴシック" w:eastAsia="ＭＳ ゴシック" w:hAnsi="ＭＳ ゴシック" w:cs="ＭＳ Ｐゴシック"/>
          <w:color w:val="000000"/>
          <w:lang w:bidi="ar-SA"/>
        </w:rPr>
      </w:pPr>
    </w:p>
    <w:p w14:paraId="4A31EE44" w14:textId="77777777" w:rsidR="009238F3" w:rsidRPr="00EB4E1D" w:rsidRDefault="009238F3" w:rsidP="009238F3">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cs="ＭＳ Ｐゴシック" w:hint="eastAsia"/>
          <w:color w:val="000000"/>
          <w:lang w:bidi="ar-SA"/>
        </w:rPr>
        <w:t>○入浴</w:t>
      </w:r>
      <w:r w:rsidRPr="00EB4E1D">
        <w:rPr>
          <w:rFonts w:ascii="ＭＳ ゴシック" w:eastAsia="ＭＳ ゴシック" w:hAnsi="ＭＳ ゴシック" w:hint="eastAsia"/>
          <w:color w:val="000000"/>
        </w:rPr>
        <w:t>の</w:t>
      </w:r>
      <w:r w:rsidRPr="00EB4E1D">
        <w:rPr>
          <w:rFonts w:ascii="ＭＳ ゴシック" w:eastAsia="ＭＳ ゴシック" w:hAnsi="ＭＳ ゴシック" w:cs="ＭＳ Ｐゴシック" w:hint="eastAsia"/>
          <w:color w:val="000000"/>
          <w:lang w:bidi="ar-SA"/>
        </w:rPr>
        <w:t>前後</w:t>
      </w:r>
      <w:r w:rsidRPr="00EB4E1D">
        <w:rPr>
          <w:rFonts w:ascii="ＭＳ ゴシック" w:eastAsia="ＭＳ ゴシック" w:hAnsi="ＭＳ ゴシック" w:hint="eastAsia"/>
          <w:color w:val="000000"/>
        </w:rPr>
        <w:t>に</w:t>
      </w:r>
      <w:r w:rsidRPr="00EB4E1D">
        <w:rPr>
          <w:rFonts w:ascii="ＭＳ ゴシック" w:eastAsia="ＭＳ ゴシック" w:hAnsi="ＭＳ ゴシック" w:cs="ＭＳ Ｐゴシック" w:hint="eastAsia"/>
          <w:color w:val="000000"/>
          <w:lang w:bidi="ar-SA"/>
        </w:rPr>
        <w:t>健康状態を確認し、必要に応じて</w:t>
      </w:r>
      <w:r w:rsidRPr="00EB4E1D">
        <w:rPr>
          <w:rFonts w:ascii="ＭＳ ゴシック" w:eastAsia="ＭＳ ゴシック" w:hAnsi="ＭＳ ゴシック" w:hint="eastAsia"/>
          <w:color w:val="000000"/>
        </w:rPr>
        <w:t>看護師等の関係職員</w:t>
      </w:r>
      <w:r w:rsidRPr="00EB4E1D">
        <w:rPr>
          <w:rFonts w:ascii="ＭＳ ゴシック" w:eastAsia="ＭＳ ゴシック" w:hAnsi="ＭＳ ゴシック" w:cs="ＭＳ Ｐゴシック" w:hint="eastAsia"/>
          <w:color w:val="000000"/>
          <w:lang w:bidi="ar-SA"/>
        </w:rPr>
        <w:t>に連絡・相談します。</w:t>
      </w:r>
      <w:r w:rsidRPr="00EB4E1D">
        <w:rPr>
          <w:rFonts w:ascii="ＭＳ ゴシック" w:eastAsia="ＭＳ ゴシック" w:hAnsi="ＭＳ ゴシック" w:hint="eastAsia"/>
          <w:color w:val="000000"/>
        </w:rPr>
        <w:t>また、入浴後は、水分摂取やスキンケアを行います。</w:t>
      </w:r>
    </w:p>
    <w:p w14:paraId="788E7DFE"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p>
    <w:p w14:paraId="0D846A92"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r w:rsidRPr="00EB4E1D">
        <w:rPr>
          <w:rFonts w:ascii="ＭＳ ゴシック" w:eastAsia="ＭＳ ゴシック" w:hAnsi="ＭＳ ゴシック" w:cs="ＭＳ Ｐゴシック" w:hint="eastAsia"/>
          <w:color w:val="000000"/>
          <w:lang w:bidi="ar-SA"/>
        </w:rPr>
        <w:t>○（特養、通所介護、養護、軽費）入浴順については、心身の状況や感染症、</w:t>
      </w:r>
      <w:r w:rsidRPr="00EB4E1D">
        <w:rPr>
          <w:rFonts w:ascii="ＭＳ ゴシック" w:eastAsia="ＭＳ ゴシック" w:hAnsi="ＭＳ ゴシック" w:cs="ＭＳ Ｐゴシック" w:hint="eastAsia"/>
          <w:color w:val="000000"/>
        </w:rPr>
        <w:t>利用者の</w:t>
      </w:r>
      <w:r w:rsidRPr="00EB4E1D">
        <w:rPr>
          <w:rFonts w:ascii="ＭＳ ゴシック" w:eastAsia="ＭＳ ゴシック" w:hAnsi="ＭＳ ゴシック" w:cs="ＭＳ Ｐゴシック" w:hint="eastAsia"/>
          <w:color w:val="000000"/>
          <w:lang w:bidi="ar-SA"/>
        </w:rPr>
        <w:t>意向</w:t>
      </w:r>
      <w:r w:rsidRPr="00EB4E1D">
        <w:rPr>
          <w:rFonts w:ascii="ＭＳ ゴシック" w:eastAsia="ＭＳ ゴシック" w:hAnsi="ＭＳ ゴシック" w:cs="ＭＳ Ｐゴシック" w:hint="eastAsia"/>
          <w:color w:val="000000"/>
        </w:rPr>
        <w:t>等</w:t>
      </w:r>
      <w:r w:rsidRPr="00EB4E1D">
        <w:rPr>
          <w:rFonts w:ascii="ＭＳ ゴシック" w:eastAsia="ＭＳ ゴシック" w:hAnsi="ＭＳ ゴシック" w:cs="ＭＳ Ｐゴシック" w:hint="eastAsia"/>
          <w:color w:val="000000"/>
          <w:lang w:bidi="ar-SA"/>
        </w:rPr>
        <w:t>を踏まえて配慮します。</w:t>
      </w:r>
    </w:p>
    <w:p w14:paraId="2BF908BB" w14:textId="77777777" w:rsidR="00960A1E" w:rsidRPr="00EB4E1D" w:rsidRDefault="00960A1E" w:rsidP="00960A1E">
      <w:pPr>
        <w:rPr>
          <w:rFonts w:ascii="ＭＳ ゴシック" w:eastAsia="ＭＳ ゴシック" w:hAnsi="ＭＳ ゴシック" w:cs="ＭＳ Ｐゴシック"/>
          <w:color w:val="000000"/>
          <w:lang w:eastAsia="ja-JP"/>
        </w:rPr>
      </w:pPr>
    </w:p>
    <w:p w14:paraId="0BD0AF6D" w14:textId="77777777" w:rsidR="00960A1E" w:rsidRPr="00EB4E1D" w:rsidRDefault="00F72F23" w:rsidP="00EB0896">
      <w:pPr>
        <w:ind w:leftChars="100" w:left="440" w:hangingChars="100" w:hanging="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○（特養、</w:t>
      </w:r>
      <w:r w:rsidR="00960A1E" w:rsidRPr="00EB4E1D">
        <w:rPr>
          <w:rFonts w:ascii="ＭＳ ゴシック" w:eastAsia="ＭＳ ゴシック" w:hAnsi="ＭＳ ゴシック" w:cs="ＭＳ Ｐゴシック" w:hint="eastAsia"/>
          <w:color w:val="000000"/>
          <w:lang w:eastAsia="ja-JP"/>
        </w:rPr>
        <w:t>通所介護）利用者が自力で入浴できる場合であっても、利用者の自立に配慮しつつ、安全のための見守りを行います。</w:t>
      </w:r>
    </w:p>
    <w:p w14:paraId="5FE692A1"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rPr>
      </w:pPr>
    </w:p>
    <w:p w14:paraId="2B9426DF"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○（養護、軽費）利用者の安全</w:t>
      </w:r>
      <w:r w:rsidR="007A381A" w:rsidRPr="00EB4E1D">
        <w:rPr>
          <w:rFonts w:ascii="ＭＳ ゴシック" w:eastAsia="ＭＳ ゴシック" w:hAnsi="ＭＳ ゴシック" w:hint="eastAsia"/>
        </w:rPr>
        <w:t>及び</w:t>
      </w:r>
      <w:r w:rsidRPr="00EB4E1D">
        <w:rPr>
          <w:rFonts w:ascii="ＭＳ ゴシック" w:eastAsia="ＭＳ ゴシック" w:hAnsi="ＭＳ ゴシック" w:hint="eastAsia"/>
        </w:rPr>
        <w:t>健康管理のため、入浴状況を把握するともに、安全で快適な入浴となるよう必要に応じた支援、助言等を行います。</w:t>
      </w:r>
    </w:p>
    <w:p w14:paraId="6DA40091"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p>
    <w:p w14:paraId="47B6A66C"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r w:rsidRPr="00EB4E1D">
        <w:rPr>
          <w:rFonts w:ascii="ＭＳ ゴシック" w:eastAsia="ＭＳ ゴシック" w:hAnsi="ＭＳ ゴシック" w:cs="ＭＳ Ｐゴシック" w:hint="eastAsia"/>
          <w:color w:val="000000"/>
        </w:rPr>
        <w:t>○（特養、通所介護、養護</w:t>
      </w:r>
      <w:r w:rsidR="006A70B2" w:rsidRPr="00EB4E1D">
        <w:rPr>
          <w:rFonts w:ascii="ＭＳ ゴシック" w:eastAsia="ＭＳ ゴシック" w:hAnsi="ＭＳ ゴシック" w:cs="ＭＳ Ｐゴシック" w:hint="eastAsia"/>
          <w:color w:val="000000"/>
        </w:rPr>
        <w:t>、</w:t>
      </w:r>
      <w:r w:rsidRPr="00EB4E1D">
        <w:rPr>
          <w:rFonts w:ascii="ＭＳ ゴシック" w:eastAsia="ＭＳ ゴシック" w:hAnsi="ＭＳ ゴシック" w:cs="ＭＳ Ｐゴシック" w:hint="eastAsia"/>
          <w:color w:val="000000"/>
        </w:rPr>
        <w:t>軽費）心身の状況や意向に合わせた形態・方法</w:t>
      </w:r>
      <w:r w:rsidR="007D706F" w:rsidRPr="00EB4E1D">
        <w:rPr>
          <w:rFonts w:ascii="ＭＳ ゴシック" w:eastAsia="ＭＳ ゴシック" w:hAnsi="ＭＳ ゴシック" w:cs="ＭＳ Ｐゴシック" w:hint="eastAsia"/>
          <w:color w:val="000000"/>
        </w:rPr>
        <w:t>により入浴する</w:t>
      </w:r>
      <w:r w:rsidRPr="00EB4E1D">
        <w:rPr>
          <w:rFonts w:ascii="ＭＳ ゴシック" w:eastAsia="ＭＳ ゴシック" w:hAnsi="ＭＳ ゴシック" w:cs="ＭＳ Ｐゴシック" w:hint="eastAsia"/>
          <w:color w:val="000000"/>
        </w:rPr>
        <w:t>ため、機械浴、リフト浴、一般浴、個浴等いくつかの種類の浴槽を整備したり、シャワーチェア、その他の</w:t>
      </w:r>
      <w:r w:rsidR="00EA5650" w:rsidRPr="00EB4E1D">
        <w:rPr>
          <w:rFonts w:ascii="ＭＳ ゴシック" w:eastAsia="ＭＳ ゴシック" w:hAnsi="ＭＳ ゴシック" w:cs="ＭＳ Ｐゴシック" w:hint="eastAsia"/>
          <w:color w:val="000000"/>
        </w:rPr>
        <w:t>福祉用具</w:t>
      </w:r>
      <w:r w:rsidRPr="00EB4E1D">
        <w:rPr>
          <w:rFonts w:ascii="ＭＳ ゴシック" w:eastAsia="ＭＳ ゴシック" w:hAnsi="ＭＳ ゴシック" w:cs="ＭＳ Ｐゴシック" w:hint="eastAsia"/>
          <w:color w:val="000000"/>
        </w:rPr>
        <w:t>を用意します。</w:t>
      </w:r>
    </w:p>
    <w:p w14:paraId="451B5EDE" w14:textId="77777777" w:rsidR="00DC13B8" w:rsidRPr="00EB4E1D" w:rsidRDefault="00DC13B8" w:rsidP="00056372">
      <w:pPr>
        <w:pStyle w:val="a"/>
        <w:numPr>
          <w:ilvl w:val="0"/>
          <w:numId w:val="0"/>
        </w:numPr>
        <w:ind w:firstLineChars="100" w:firstLine="220"/>
        <w:rPr>
          <w:rFonts w:ascii="ＭＳ ゴシック" w:eastAsia="ＭＳ ゴシック" w:hAnsi="ＭＳ ゴシック"/>
          <w:color w:val="000000"/>
        </w:rPr>
      </w:pPr>
    </w:p>
    <w:p w14:paraId="46133820" w14:textId="77777777" w:rsidR="003A65A5" w:rsidRPr="00EB4E1D" w:rsidRDefault="00EA4288"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r w:rsidRPr="00EB4E1D">
        <w:rPr>
          <w:rFonts w:ascii="ＭＳ ゴシック" w:eastAsia="ＭＳ ゴシック" w:hAnsi="ＭＳ ゴシック" w:cs="ＭＳ Ｐゴシック" w:hint="eastAsia"/>
          <w:color w:val="000000"/>
        </w:rPr>
        <w:t>○（特養</w:t>
      </w:r>
      <w:r w:rsidR="00875FA0" w:rsidRPr="00EB4E1D">
        <w:rPr>
          <w:rFonts w:ascii="ＭＳ ゴシック" w:eastAsia="ＭＳ ゴシック" w:hAnsi="ＭＳ ゴシック" w:cs="ＭＳ Ｐゴシック" w:hint="eastAsia"/>
          <w:color w:val="000000"/>
        </w:rPr>
        <w:t>、養護</w:t>
      </w:r>
      <w:r w:rsidR="006A70B2" w:rsidRPr="00EB4E1D">
        <w:rPr>
          <w:rFonts w:ascii="ＭＳ ゴシック" w:eastAsia="ＭＳ ゴシック" w:hAnsi="ＭＳ ゴシック" w:cs="ＭＳ Ｐゴシック" w:hint="eastAsia"/>
          <w:color w:val="000000"/>
        </w:rPr>
        <w:t>、</w:t>
      </w:r>
      <w:r w:rsidR="00875FA0" w:rsidRPr="00EB4E1D">
        <w:rPr>
          <w:rFonts w:ascii="ＭＳ ゴシック" w:eastAsia="ＭＳ ゴシック" w:hAnsi="ＭＳ ゴシック" w:cs="ＭＳ Ｐゴシック" w:hint="eastAsia"/>
          <w:color w:val="000000"/>
        </w:rPr>
        <w:t>軽費</w:t>
      </w:r>
      <w:r w:rsidRPr="00EB4E1D">
        <w:rPr>
          <w:rFonts w:ascii="ＭＳ ゴシック" w:eastAsia="ＭＳ ゴシック" w:hAnsi="ＭＳ ゴシック" w:cs="ＭＳ Ｐゴシック" w:hint="eastAsia"/>
          <w:color w:val="000000"/>
        </w:rPr>
        <w:t>）入浴は施設での生活において利用者の楽しみの一つです。健康状態</w:t>
      </w:r>
      <w:r w:rsidR="00FD6140" w:rsidRPr="00EB4E1D">
        <w:rPr>
          <w:rFonts w:ascii="ＭＳ ゴシック" w:eastAsia="ＭＳ ゴシック" w:hAnsi="ＭＳ ゴシック" w:cs="ＭＳ Ｐゴシック" w:hint="eastAsia"/>
          <w:color w:val="000000"/>
        </w:rPr>
        <w:t>など</w:t>
      </w:r>
      <w:r w:rsidRPr="00EB4E1D">
        <w:rPr>
          <w:rFonts w:ascii="ＭＳ ゴシック" w:eastAsia="ＭＳ ゴシック" w:hAnsi="ＭＳ ゴシック" w:cs="ＭＳ Ｐゴシック" w:hint="eastAsia"/>
          <w:color w:val="000000"/>
        </w:rPr>
        <w:t>により、必要に応じて入浴日の変更等ができるだけではなく、入浴日、時間帯等の利用者の意向への配慮も</w:t>
      </w:r>
      <w:r w:rsidR="00D551E5" w:rsidRPr="00EB4E1D">
        <w:rPr>
          <w:rFonts w:ascii="ＭＳ ゴシック" w:eastAsia="ＭＳ ゴシック" w:hAnsi="ＭＳ ゴシック" w:cs="ＭＳ Ｐゴシック" w:hint="eastAsia"/>
          <w:color w:val="000000"/>
        </w:rPr>
        <w:t>必要で</w:t>
      </w:r>
      <w:r w:rsidRPr="00EB4E1D">
        <w:rPr>
          <w:rFonts w:ascii="ＭＳ ゴシック" w:eastAsia="ＭＳ ゴシック" w:hAnsi="ＭＳ ゴシック" w:cs="ＭＳ Ｐゴシック" w:hint="eastAsia"/>
          <w:color w:val="000000"/>
        </w:rPr>
        <w:t>す。</w:t>
      </w:r>
    </w:p>
    <w:p w14:paraId="6A5CF66B" w14:textId="77777777" w:rsidR="003A65A5" w:rsidRPr="00EB4E1D" w:rsidRDefault="003A65A5"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p>
    <w:p w14:paraId="0B665C10" w14:textId="77777777" w:rsidR="00EA4288" w:rsidRPr="00EB4E1D" w:rsidRDefault="00F72F23"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cs="ＭＳ Ｐゴシック" w:hint="eastAsia"/>
          <w:color w:val="000000"/>
        </w:rPr>
        <w:t>○（通所介護、</w:t>
      </w:r>
      <w:r w:rsidR="00EA4288" w:rsidRPr="00EB4E1D">
        <w:rPr>
          <w:rFonts w:ascii="ＭＳ ゴシック" w:eastAsia="ＭＳ ゴシック" w:hAnsi="ＭＳ ゴシック" w:cs="ＭＳ Ｐゴシック" w:hint="eastAsia"/>
          <w:color w:val="000000"/>
        </w:rPr>
        <w:t>訪問介護）家庭での入浴を適切かつ安全なものとするため、利用者・家族に助言・情報提供</w:t>
      </w:r>
      <w:r w:rsidR="00C47293" w:rsidRPr="00EB4E1D">
        <w:rPr>
          <w:rFonts w:ascii="ＭＳ ゴシック" w:eastAsia="ＭＳ ゴシック" w:hAnsi="ＭＳ ゴシック" w:cs="ＭＳ Ｐゴシック" w:hint="eastAsia"/>
          <w:color w:val="000000"/>
        </w:rPr>
        <w:t>します。また、</w:t>
      </w:r>
      <w:r w:rsidR="00EA4288" w:rsidRPr="00EB4E1D">
        <w:rPr>
          <w:rFonts w:ascii="ＭＳ ゴシック" w:eastAsia="ＭＳ ゴシック" w:hAnsi="ＭＳ ゴシック" w:cs="ＭＳ Ｐゴシック" w:hint="eastAsia"/>
          <w:color w:val="000000"/>
        </w:rPr>
        <w:t>これらの内容を必要に応じて、介護支援専門員等に報告・連絡します。</w:t>
      </w:r>
    </w:p>
    <w:p w14:paraId="70E68895" w14:textId="77777777" w:rsidR="00AB45BA" w:rsidRPr="00EB4E1D" w:rsidRDefault="00AB45BA" w:rsidP="006607CC">
      <w:pPr>
        <w:rPr>
          <w:rFonts w:ascii="ＭＳ ゴシック" w:eastAsia="ＭＳ ゴシック" w:hAnsi="ＭＳ ゴシック" w:cs="ＭＳ Ｐゴシック"/>
          <w:color w:val="000000"/>
          <w:lang w:eastAsia="ja-JP"/>
        </w:rPr>
      </w:pPr>
    </w:p>
    <w:p w14:paraId="5712B3DD" w14:textId="77777777" w:rsidR="006607CC" w:rsidRPr="00EB4E1D" w:rsidRDefault="006D7883" w:rsidP="006607CC">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038B0952" w14:textId="77777777" w:rsidR="003A65A5" w:rsidRPr="00EB4E1D" w:rsidRDefault="00DD0DF1"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w:t>
      </w:r>
      <w:r w:rsidR="00375AE8" w:rsidRPr="00EB4E1D">
        <w:rPr>
          <w:rFonts w:ascii="ＭＳ ゴシック" w:eastAsia="ＭＳ ゴシック" w:hAnsi="ＭＳ ゴシック" w:cs="ＭＳ Ｐゴシック" w:hint="eastAsia"/>
          <w:lang w:eastAsia="ja-JP"/>
        </w:rPr>
        <w:t>一人ひとりの心身の状況などに合わせ、</w:t>
      </w:r>
      <w:r w:rsidRPr="00EB4E1D">
        <w:rPr>
          <w:rFonts w:ascii="ＭＳ ゴシック" w:eastAsia="ＭＳ ゴシック" w:hAnsi="ＭＳ ゴシック" w:cs="ＭＳ Ｐゴシック" w:hint="eastAsia"/>
          <w:lang w:eastAsia="ja-JP"/>
        </w:rPr>
        <w:t>入浴</w:t>
      </w:r>
      <w:r w:rsidR="009C45AB" w:rsidRPr="00EB4E1D">
        <w:rPr>
          <w:rFonts w:ascii="ＭＳ ゴシック" w:eastAsia="ＭＳ ゴシック" w:hAnsi="ＭＳ ゴシック" w:cs="ＭＳ Ｐゴシック" w:hint="eastAsia"/>
          <w:lang w:eastAsia="ja-JP"/>
        </w:rPr>
        <w:t>支援</w:t>
      </w:r>
      <w:r w:rsidRPr="00EB4E1D">
        <w:rPr>
          <w:rFonts w:ascii="ＭＳ ゴシック" w:eastAsia="ＭＳ ゴシック" w:hAnsi="ＭＳ ゴシック" w:cs="ＭＳ Ｐゴシック" w:hint="eastAsia"/>
          <w:lang w:eastAsia="ja-JP"/>
        </w:rPr>
        <w:t>がどのように行われているか、実施方法や取組を評価します。</w:t>
      </w:r>
    </w:p>
    <w:p w14:paraId="07F12EB6"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4A99BE21" w14:textId="77777777" w:rsidR="003A65A5" w:rsidRPr="00EB4E1D" w:rsidRDefault="00580AD5"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Pr="00EB4E1D">
        <w:rPr>
          <w:rFonts w:ascii="ＭＳ ゴシック" w:eastAsia="ＭＳ ゴシック" w:hAnsi="ＭＳ ゴシック" w:cs="ＭＳ Ｐゴシック" w:hint="eastAsia"/>
          <w:lang w:eastAsia="ja-JP"/>
        </w:rPr>
        <w:t>の身体状況に応じた</w:t>
      </w:r>
      <w:r w:rsidR="00EA5650" w:rsidRPr="00EB4E1D">
        <w:rPr>
          <w:rFonts w:ascii="ＭＳ ゴシック" w:eastAsia="ＭＳ ゴシック" w:hAnsi="ＭＳ ゴシック" w:cs="ＭＳ Ｐゴシック" w:hint="eastAsia"/>
          <w:lang w:eastAsia="ja-JP"/>
        </w:rPr>
        <w:t>福祉用具</w:t>
      </w:r>
      <w:r w:rsidR="002A6922"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設備等の工夫や配慮</w:t>
      </w:r>
      <w:r w:rsidR="00B9625C"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071FD2CE"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6AE6E201" w14:textId="77777777" w:rsidR="003A65A5" w:rsidRPr="00EB4E1D" w:rsidRDefault="00422B6F"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○入浴を拒否する</w:t>
      </w:r>
      <w:r w:rsidR="00E9730D" w:rsidRPr="00EB4E1D">
        <w:rPr>
          <w:rFonts w:ascii="ＭＳ ゴシック" w:eastAsia="ＭＳ ゴシック" w:hAnsi="ＭＳ ゴシック" w:cs="ＭＳ Ｐゴシック" w:hint="eastAsia"/>
          <w:lang w:eastAsia="ja-JP"/>
        </w:rPr>
        <w:t>利用者</w:t>
      </w:r>
      <w:r w:rsidRPr="00EB4E1D">
        <w:rPr>
          <w:rFonts w:ascii="ＭＳ ゴシック" w:eastAsia="ＭＳ ゴシック" w:hAnsi="ＭＳ ゴシック" w:cs="ＭＳ Ｐゴシック" w:hint="eastAsia"/>
          <w:lang w:eastAsia="ja-JP"/>
        </w:rPr>
        <w:t>の</w:t>
      </w:r>
      <w:r w:rsidR="00375AE8" w:rsidRPr="00EB4E1D">
        <w:rPr>
          <w:rFonts w:ascii="ＭＳ ゴシック" w:eastAsia="ＭＳ ゴシック" w:hAnsi="ＭＳ ゴシック" w:cs="ＭＳ Ｐゴシック" w:hint="eastAsia"/>
          <w:lang w:eastAsia="ja-JP"/>
        </w:rPr>
        <w:t>対応</w:t>
      </w:r>
      <w:r w:rsidRPr="00EB4E1D">
        <w:rPr>
          <w:rFonts w:ascii="ＭＳ ゴシック" w:eastAsia="ＭＳ ゴシック" w:hAnsi="ＭＳ ゴシック" w:cs="ＭＳ Ｐゴシック" w:hint="eastAsia"/>
          <w:lang w:eastAsia="ja-JP"/>
        </w:rPr>
        <w:t>についても、</w:t>
      </w:r>
      <w:r w:rsidR="00E9730D" w:rsidRPr="00EB4E1D">
        <w:rPr>
          <w:rFonts w:ascii="ＭＳ ゴシック" w:eastAsia="ＭＳ ゴシック" w:hAnsi="ＭＳ ゴシック" w:cs="ＭＳ Ｐゴシック" w:hint="eastAsia"/>
          <w:lang w:eastAsia="ja-JP"/>
        </w:rPr>
        <w:t>拒否する理由の把握、</w:t>
      </w:r>
      <w:r w:rsidR="009C45AB" w:rsidRPr="00EB4E1D">
        <w:rPr>
          <w:rFonts w:ascii="ＭＳ ゴシック" w:eastAsia="ＭＳ ゴシック" w:hAnsi="ＭＳ ゴシック" w:cs="ＭＳ Ｐゴシック" w:hint="eastAsia"/>
          <w:lang w:eastAsia="ja-JP"/>
        </w:rPr>
        <w:t>支援</w:t>
      </w:r>
      <w:r w:rsidRPr="00EB4E1D">
        <w:rPr>
          <w:rFonts w:ascii="ＭＳ ゴシック" w:eastAsia="ＭＳ ゴシック" w:hAnsi="ＭＳ ゴシック" w:cs="ＭＳ Ｐゴシック" w:hint="eastAsia"/>
          <w:lang w:eastAsia="ja-JP"/>
        </w:rPr>
        <w:t>の方法、状況や取組を確認します。</w:t>
      </w:r>
    </w:p>
    <w:p w14:paraId="367930E8"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62560786" w14:textId="77777777" w:rsidR="003A65A5" w:rsidRPr="00EB4E1D" w:rsidRDefault="00875FA0"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w:t>
      </w:r>
      <w:r w:rsidR="006A70B2"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sidRPr="00EB4E1D">
        <w:rPr>
          <w:rFonts w:ascii="ＭＳ ゴシック" w:eastAsia="ＭＳ ゴシック" w:hAnsi="ＭＳ ゴシック" w:cs="ＭＳ Ｐゴシック" w:hint="eastAsia"/>
          <w:lang w:eastAsia="ja-JP"/>
        </w:rPr>
        <w:t>状況</w:t>
      </w:r>
      <w:r w:rsidRPr="00EB4E1D">
        <w:rPr>
          <w:rFonts w:ascii="ＭＳ ゴシック" w:eastAsia="ＭＳ ゴシック" w:hAnsi="ＭＳ ゴシック" w:cs="ＭＳ Ｐゴシック" w:hint="eastAsia"/>
          <w:lang w:eastAsia="ja-JP"/>
        </w:rPr>
        <w:t>を含め確認します。</w:t>
      </w:r>
    </w:p>
    <w:p w14:paraId="196B9851"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4FBF1FD6" w14:textId="77777777" w:rsidR="00D87233" w:rsidRPr="00EB4E1D" w:rsidRDefault="0043019B"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sidRPr="00EB4E1D">
        <w:rPr>
          <w:rFonts w:ascii="ＭＳ ゴシック" w:eastAsia="ＭＳ ゴシック" w:hAnsi="ＭＳ ゴシック" w:cs="ＭＳ Ｐゴシック" w:hint="eastAsia"/>
          <w:lang w:eastAsia="ja-JP"/>
        </w:rPr>
        <w:t>適用しない</w:t>
      </w:r>
      <w:r w:rsidRPr="00EB4E1D">
        <w:rPr>
          <w:rFonts w:ascii="ＭＳ ゴシック" w:eastAsia="ＭＳ ゴシック" w:hAnsi="ＭＳ ゴシック" w:cs="ＭＳ Ｐゴシック" w:hint="eastAsia"/>
          <w:lang w:eastAsia="ja-JP"/>
        </w:rPr>
        <w:t>ことができます。</w:t>
      </w:r>
    </w:p>
    <w:p w14:paraId="7235285C" w14:textId="77777777" w:rsidR="0023177D" w:rsidRPr="00EB4E1D" w:rsidRDefault="00EB0896">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r w:rsidR="0023177D" w:rsidRPr="00EB4E1D">
        <w:rPr>
          <w:rFonts w:ascii="ＭＳ ゴシック" w:eastAsia="ＭＳ ゴシック" w:hAnsi="ＭＳ ゴシック" w:cs="ＭＳ Ｐゴシック"/>
          <w:lang w:eastAsia="ja-JP"/>
        </w:rPr>
        <w:lastRenderedPageBreak/>
        <w:br w:type="page"/>
      </w:r>
    </w:p>
    <w:p w14:paraId="7C5A4688" w14:textId="77777777" w:rsidR="00097A65" w:rsidRPr="00EB4E1D" w:rsidRDefault="00EB0896"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2608" behindDoc="0" locked="0" layoutInCell="1" allowOverlap="1" wp14:anchorId="4E328B30" wp14:editId="041290BA">
                <wp:simplePos x="0" y="0"/>
                <wp:positionH relativeFrom="column">
                  <wp:posOffset>2804795</wp:posOffset>
                </wp:positionH>
                <wp:positionV relativeFrom="paragraph">
                  <wp:posOffset>-471805</wp:posOffset>
                </wp:positionV>
                <wp:extent cx="3381375" cy="5238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9C3C17" w14:paraId="768388EE" w14:textId="77777777" w:rsidTr="00DD6C39">
                              <w:trPr>
                                <w:trHeight w:val="360"/>
                              </w:trPr>
                              <w:tc>
                                <w:tcPr>
                                  <w:tcW w:w="1255" w:type="dxa"/>
                                  <w:shd w:val="clear" w:color="auto" w:fill="BFBFBF"/>
                                </w:tcPr>
                                <w:p w14:paraId="70CA2A4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16C4B96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1409E643"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5AD34825"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18AB7817" w14:textId="77777777" w:rsidTr="00DD6C39">
                              <w:trPr>
                                <w:trHeight w:val="360"/>
                              </w:trPr>
                              <w:tc>
                                <w:tcPr>
                                  <w:tcW w:w="1255" w:type="dxa"/>
                                </w:tcPr>
                                <w:p w14:paraId="2F291C5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730A4BF"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002D124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C21D313"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52AD9B5" w14:textId="77777777" w:rsidR="009C3C17" w:rsidRDefault="009C3C17" w:rsidP="00EB0896">
                            <w:pPr>
                              <w:ind w:right="880"/>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8B30" id="Text Box 14" o:spid="_x0000_s1033" type="#_x0000_t202" style="position:absolute;margin-left:220.85pt;margin-top:-37.15pt;width:266.2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Zf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9C3C17" w14:paraId="768388EE" w14:textId="77777777" w:rsidTr="00DD6C39">
                        <w:trPr>
                          <w:trHeight w:val="360"/>
                        </w:trPr>
                        <w:tc>
                          <w:tcPr>
                            <w:tcW w:w="1255" w:type="dxa"/>
                            <w:shd w:val="clear" w:color="auto" w:fill="BFBFBF"/>
                          </w:tcPr>
                          <w:p w14:paraId="70CA2A4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16C4B96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1409E643"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5AD34825"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18AB7817" w14:textId="77777777" w:rsidTr="00DD6C39">
                        <w:trPr>
                          <w:trHeight w:val="360"/>
                        </w:trPr>
                        <w:tc>
                          <w:tcPr>
                            <w:tcW w:w="1255" w:type="dxa"/>
                          </w:tcPr>
                          <w:p w14:paraId="2F291C5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730A4BF"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002D124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C21D313"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52AD9B5" w14:textId="77777777" w:rsidR="009C3C17" w:rsidRDefault="009C3C17" w:rsidP="00EB0896">
                      <w:pPr>
                        <w:ind w:right="880"/>
                        <w:rPr>
                          <w:lang w:eastAsia="ja-JP"/>
                        </w:rPr>
                      </w:pPr>
                    </w:p>
                  </w:txbxContent>
                </v:textbox>
              </v:shape>
            </w:pict>
          </mc:Fallback>
        </mc:AlternateContent>
      </w:r>
    </w:p>
    <w:p w14:paraId="2E50CC03" w14:textId="77777777" w:rsidR="00417650" w:rsidRPr="00EB4E1D" w:rsidRDefault="00513237"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⑧</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３</w:t>
      </w:r>
      <w:r w:rsidR="00D35D18"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-②　</w:t>
      </w:r>
      <w:r w:rsidR="003241EE" w:rsidRPr="00EB4E1D">
        <w:rPr>
          <w:rFonts w:asciiTheme="majorEastAsia" w:eastAsiaTheme="majorEastAsia" w:hAnsiTheme="majorEastAsia" w:hint="eastAsia"/>
          <w:u w:val="single"/>
          <w:lang w:eastAsia="ja-JP"/>
        </w:rPr>
        <w:t>排せつ</w:t>
      </w:r>
      <w:r w:rsidR="0033702F" w:rsidRPr="00EB4E1D">
        <w:rPr>
          <w:rFonts w:asciiTheme="majorEastAsia" w:eastAsiaTheme="majorEastAsia" w:hAnsiTheme="majorEastAsia" w:hint="eastAsia"/>
          <w:u w:val="single"/>
          <w:lang w:eastAsia="ja-JP"/>
        </w:rPr>
        <w:t>の支援</w:t>
      </w:r>
      <w:r w:rsidR="008869D7" w:rsidRPr="00EB4E1D">
        <w:rPr>
          <w:rFonts w:asciiTheme="majorEastAsia" w:eastAsiaTheme="majorEastAsia" w:hAnsiTheme="majorEastAsia" w:hint="eastAsia"/>
          <w:u w:val="single"/>
          <w:lang w:eastAsia="ja-JP"/>
        </w:rPr>
        <w:t>を</w:t>
      </w:r>
      <w:r w:rsidR="003241EE" w:rsidRPr="00EB4E1D">
        <w:rPr>
          <w:rFonts w:asciiTheme="majorEastAsia" w:eastAsiaTheme="majorEastAsia" w:hAnsiTheme="majorEastAsia" w:hint="eastAsia"/>
          <w:u w:val="single"/>
          <w:lang w:eastAsia="ja-JP"/>
        </w:rPr>
        <w:t>利用者の心身の状況に合わせて</w:t>
      </w:r>
      <w:r w:rsidR="003B786C" w:rsidRPr="00EB4E1D">
        <w:rPr>
          <w:rFonts w:asciiTheme="majorEastAsia" w:eastAsiaTheme="majorEastAsia" w:hAnsiTheme="majorEastAsia" w:hint="eastAsia"/>
          <w:u w:val="single"/>
          <w:lang w:eastAsia="ja-JP"/>
        </w:rPr>
        <w:t>行っている</w:t>
      </w:r>
      <w:r w:rsidR="00DE3853" w:rsidRPr="00EB4E1D">
        <w:rPr>
          <w:rFonts w:asciiTheme="majorEastAsia" w:eastAsiaTheme="majorEastAsia" w:hAnsiTheme="majorEastAsia" w:hint="eastAsia"/>
          <w:u w:val="single"/>
          <w:lang w:eastAsia="ja-JP"/>
        </w:rPr>
        <w:t>。</w:t>
      </w:r>
    </w:p>
    <w:p w14:paraId="6CAF6BA0" w14:textId="77777777" w:rsidR="00D87B3B" w:rsidRPr="00EB4E1D"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39D3FBD9" w14:textId="77777777" w:rsidTr="002D649B">
        <w:trPr>
          <w:trHeight w:val="634"/>
        </w:trPr>
        <w:tc>
          <w:tcPr>
            <w:tcW w:w="9639" w:type="dxa"/>
          </w:tcPr>
          <w:p w14:paraId="20C0BF7B"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1D7E89F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A7F3F4B"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 排せつ</w:t>
            </w:r>
            <w:r w:rsidR="0033702F" w:rsidRPr="00EB4E1D">
              <w:rPr>
                <w:rFonts w:ascii="ＭＳ ゴシック" w:eastAsia="ＭＳ ゴシック" w:hAnsi="ＭＳ ゴシック" w:hint="eastAsia"/>
                <w:lang w:eastAsia="ja-JP" w:bidi="ar-SA"/>
              </w:rPr>
              <w:t>の支援</w:t>
            </w:r>
            <w:r w:rsidR="00F54AD8" w:rsidRPr="00EB4E1D">
              <w:rPr>
                <w:rFonts w:ascii="ＭＳ ゴシック" w:eastAsia="ＭＳ ゴシック" w:hAnsi="ＭＳ ゴシック" w:hint="eastAsia"/>
                <w:lang w:eastAsia="ja-JP" w:bidi="ar-SA"/>
              </w:rPr>
              <w:t>を利用者の心身の状況に合わせて行っている。</w:t>
            </w:r>
          </w:p>
          <w:p w14:paraId="1EABD81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18CEA61"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 排せつ</w:t>
            </w:r>
            <w:r w:rsidR="0033702F" w:rsidRPr="00EB4E1D">
              <w:rPr>
                <w:rFonts w:ascii="ＭＳ ゴシック" w:eastAsia="ＭＳ ゴシック" w:hAnsi="ＭＳ ゴシック" w:hint="eastAsia"/>
                <w:lang w:eastAsia="ja-JP" w:bidi="ar-SA"/>
              </w:rPr>
              <w:t>の支援</w:t>
            </w:r>
            <w:r w:rsidR="00F54AD8" w:rsidRPr="00EB4E1D">
              <w:rPr>
                <w:rFonts w:ascii="ＭＳ ゴシック" w:eastAsia="ＭＳ ゴシック" w:hAnsi="ＭＳ ゴシック" w:hint="eastAsia"/>
                <w:lang w:eastAsia="ja-JP" w:bidi="ar-SA"/>
              </w:rPr>
              <w:t>を利用者の心身の状況に合わせて行っているが、十分ではない。</w:t>
            </w:r>
          </w:p>
          <w:p w14:paraId="56085BC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B611FA"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 排せつ</w:t>
            </w:r>
            <w:r w:rsidR="0033702F" w:rsidRPr="00EB4E1D">
              <w:rPr>
                <w:rFonts w:ascii="ＭＳ ゴシック" w:eastAsia="ＭＳ ゴシック" w:hAnsi="ＭＳ ゴシック" w:hint="eastAsia"/>
                <w:lang w:eastAsia="ja-JP" w:bidi="ar-SA"/>
              </w:rPr>
              <w:t>の支援</w:t>
            </w:r>
            <w:r w:rsidR="00F54AD8" w:rsidRPr="00EB4E1D">
              <w:rPr>
                <w:rFonts w:ascii="ＭＳ ゴシック" w:eastAsia="ＭＳ ゴシック" w:hAnsi="ＭＳ ゴシック" w:hint="eastAsia"/>
                <w:lang w:eastAsia="ja-JP" w:bidi="ar-SA"/>
              </w:rPr>
              <w:t>を利用者の心身の状況に合わせて行っていない。</w:t>
            </w:r>
          </w:p>
          <w:p w14:paraId="78DC632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14718E46"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36BD01F"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A1C140C" w14:textId="77777777" w:rsidR="00417650" w:rsidRPr="00EB4E1D" w:rsidRDefault="00F97B5D"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6239E194" w14:textId="77777777" w:rsidR="006D723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D723A" w:rsidRPr="00EB4E1D">
        <w:rPr>
          <w:rFonts w:ascii="ＭＳ ゴシック" w:eastAsia="ＭＳ ゴシック" w:hAnsi="ＭＳ ゴシック" w:hint="eastAsia"/>
          <w:lang w:eastAsia="ja-JP" w:bidi="ar-SA"/>
        </w:rPr>
        <w:t>利用者の心身の状況や意向を踏まえ、排せつ</w:t>
      </w:r>
      <w:r w:rsidR="00D87233" w:rsidRPr="00EB4E1D">
        <w:rPr>
          <w:rFonts w:ascii="ＭＳ ゴシック" w:eastAsia="ＭＳ ゴシック" w:hAnsi="ＭＳ ゴシック" w:hint="eastAsia"/>
          <w:lang w:eastAsia="ja-JP" w:bidi="ar-SA"/>
        </w:rPr>
        <w:t>のための支援</w:t>
      </w:r>
      <w:r w:rsidR="009E6484" w:rsidRPr="00EB4E1D">
        <w:rPr>
          <w:rFonts w:ascii="ＭＳ ゴシック" w:eastAsia="ＭＳ ゴシック" w:hAnsi="ＭＳ ゴシック" w:hint="eastAsia"/>
          <w:lang w:eastAsia="ja-JP" w:bidi="ar-SA"/>
        </w:rPr>
        <w:t>、</w:t>
      </w:r>
      <w:r w:rsidR="006D723A" w:rsidRPr="00EB4E1D">
        <w:rPr>
          <w:rFonts w:ascii="ＭＳ ゴシック" w:eastAsia="ＭＳ ゴシック" w:hAnsi="ＭＳ ゴシック" w:hint="eastAsia"/>
          <w:lang w:eastAsia="ja-JP" w:bidi="ar-SA"/>
        </w:rPr>
        <w:t>配慮</w:t>
      </w:r>
      <w:r w:rsidR="00DD0DF1" w:rsidRPr="00EB4E1D">
        <w:rPr>
          <w:rFonts w:ascii="ＭＳ ゴシック" w:eastAsia="ＭＳ ゴシック" w:hAnsi="ＭＳ ゴシック" w:hint="eastAsia"/>
          <w:lang w:eastAsia="ja-JP" w:bidi="ar-SA"/>
        </w:rPr>
        <w:t>や工夫が</w:t>
      </w:r>
      <w:r w:rsidR="008013EE" w:rsidRPr="00EB4E1D">
        <w:rPr>
          <w:rFonts w:ascii="ＭＳ ゴシック" w:eastAsia="ＭＳ ゴシック" w:hAnsi="ＭＳ ゴシック" w:hint="eastAsia"/>
          <w:lang w:eastAsia="ja-JP" w:bidi="ar-SA"/>
        </w:rPr>
        <w:t>な</w:t>
      </w:r>
      <w:r w:rsidR="00DD0DF1" w:rsidRPr="00EB4E1D">
        <w:rPr>
          <w:rFonts w:ascii="ＭＳ ゴシック" w:eastAsia="ＭＳ ゴシック" w:hAnsi="ＭＳ ゴシック" w:hint="eastAsia"/>
          <w:lang w:eastAsia="ja-JP" w:bidi="ar-SA"/>
        </w:rPr>
        <w:t>されている</w:t>
      </w:r>
      <w:r w:rsidR="006D723A" w:rsidRPr="00EB4E1D">
        <w:rPr>
          <w:rFonts w:ascii="ＭＳ ゴシック" w:eastAsia="ＭＳ ゴシック" w:hAnsi="ＭＳ ゴシック" w:hint="eastAsia"/>
          <w:lang w:eastAsia="ja-JP" w:bidi="ar-SA"/>
        </w:rPr>
        <w:t>。</w:t>
      </w:r>
    </w:p>
    <w:p w14:paraId="618FE712"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A0847D"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□自然な排せつを促すため</w:t>
      </w:r>
      <w:r w:rsidR="00A915A0" w:rsidRPr="00EB4E1D">
        <w:rPr>
          <w:rFonts w:ascii="ＭＳ ゴシック" w:eastAsia="ＭＳ ゴシック" w:hAnsi="ＭＳ ゴシック" w:hint="eastAsia"/>
          <w:lang w:eastAsia="ja-JP" w:bidi="ar-SA"/>
        </w:rPr>
        <w:t>の</w:t>
      </w:r>
      <w:r w:rsidR="009E6484" w:rsidRPr="00EB4E1D">
        <w:rPr>
          <w:rFonts w:ascii="ＭＳ ゴシック" w:eastAsia="ＭＳ ゴシック" w:hAnsi="ＭＳ ゴシック" w:hint="eastAsia"/>
          <w:lang w:eastAsia="ja-JP" w:bidi="ar-SA"/>
        </w:rPr>
        <w:t>取組や</w:t>
      </w:r>
      <w:r w:rsidRPr="00EB4E1D">
        <w:rPr>
          <w:rFonts w:ascii="ＭＳ ゴシック" w:eastAsia="ＭＳ ゴシック" w:hAnsi="ＭＳ ゴシック" w:hint="eastAsia"/>
          <w:lang w:eastAsia="ja-JP" w:bidi="ar-SA"/>
        </w:rPr>
        <w:t>配慮</w:t>
      </w:r>
      <w:r w:rsidR="00A915A0" w:rsidRPr="00EB4E1D">
        <w:rPr>
          <w:rFonts w:ascii="ＭＳ ゴシック" w:eastAsia="ＭＳ ゴシック" w:hAnsi="ＭＳ ゴシック" w:hint="eastAsia"/>
          <w:lang w:eastAsia="ja-JP" w:bidi="ar-SA"/>
        </w:rPr>
        <w:t>を行っている</w:t>
      </w:r>
      <w:r w:rsidRPr="00EB4E1D">
        <w:rPr>
          <w:rFonts w:ascii="ＭＳ ゴシック" w:eastAsia="ＭＳ ゴシック" w:hAnsi="ＭＳ ゴシック" w:hint="eastAsia"/>
          <w:lang w:eastAsia="ja-JP" w:bidi="ar-SA"/>
        </w:rPr>
        <w:t>。</w:t>
      </w:r>
    </w:p>
    <w:p w14:paraId="71079F47"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C7647E6"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D87233" w:rsidRPr="00EB4E1D">
        <w:rPr>
          <w:rFonts w:ascii="ＭＳ ゴシック" w:eastAsia="ＭＳ ゴシック" w:hAnsi="ＭＳ ゴシック" w:hint="eastAsia"/>
          <w:lang w:eastAsia="ja-JP" w:bidi="ar-SA"/>
        </w:rPr>
        <w:t>トイレは、安全で快適に使用できるよう</w:t>
      </w:r>
      <w:r w:rsidRPr="00EB4E1D">
        <w:rPr>
          <w:rFonts w:ascii="ＭＳ ゴシック" w:eastAsia="ＭＳ ゴシック" w:hAnsi="ＭＳ ゴシック" w:hint="eastAsia"/>
          <w:lang w:eastAsia="ja-JP" w:bidi="ar-SA"/>
        </w:rPr>
        <w:t>配慮している。</w:t>
      </w:r>
    </w:p>
    <w:p w14:paraId="70B12BFA" w14:textId="77777777" w:rsidR="008A3E18" w:rsidRPr="00EB4E1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7F10576" w14:textId="77777777" w:rsidR="008A3E18" w:rsidRPr="00EB4E1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□排せつの</w:t>
      </w:r>
      <w:r w:rsidR="00D87233" w:rsidRPr="00EB4E1D">
        <w:rPr>
          <w:rFonts w:ascii="ＭＳ ゴシック" w:eastAsia="ＭＳ ゴシック" w:hAnsi="ＭＳ ゴシック" w:hint="eastAsia"/>
          <w:lang w:eastAsia="ja-JP" w:bidi="ar-SA"/>
        </w:rPr>
        <w:t>介助</w:t>
      </w:r>
      <w:r w:rsidR="00EA5650" w:rsidRPr="00EB4E1D">
        <w:rPr>
          <w:rFonts w:ascii="ＭＳ ゴシック" w:eastAsia="ＭＳ ゴシック" w:hAnsi="ＭＳ ゴシック" w:hint="eastAsia"/>
          <w:lang w:eastAsia="ja-JP" w:bidi="ar-SA"/>
        </w:rPr>
        <w:t>を行う際に</w:t>
      </w:r>
      <w:r w:rsidRPr="00EB4E1D">
        <w:rPr>
          <w:rFonts w:ascii="ＭＳ ゴシック" w:eastAsia="ＭＳ ゴシック" w:hAnsi="ＭＳ ゴシック" w:hint="eastAsia"/>
          <w:lang w:eastAsia="ja-JP" w:bidi="ar-SA"/>
        </w:rPr>
        <w:t>は、利用者の尊厳や感情（羞恥心）に配慮している。</w:t>
      </w:r>
    </w:p>
    <w:p w14:paraId="546B7295" w14:textId="77777777" w:rsidR="009238F3" w:rsidRPr="00EB4E1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9179B7E" w14:textId="77777777" w:rsidR="009238F3" w:rsidRPr="00EB4E1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□排せつ</w:t>
      </w:r>
      <w:r w:rsidR="00D87233"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介助</w:t>
      </w:r>
      <w:r w:rsidR="00EA5650" w:rsidRPr="00EB4E1D">
        <w:rPr>
          <w:rFonts w:ascii="ＭＳ ゴシック" w:eastAsia="ＭＳ ゴシック" w:hAnsi="ＭＳ ゴシック" w:hint="eastAsia"/>
          <w:lang w:eastAsia="ja-JP" w:bidi="ar-SA"/>
        </w:rPr>
        <w:t>を行う際に</w:t>
      </w:r>
      <w:r w:rsidR="00D87233" w:rsidRPr="00EB4E1D">
        <w:rPr>
          <w:rFonts w:ascii="ＭＳ ゴシック" w:eastAsia="ＭＳ ゴシック" w:hAnsi="ＭＳ ゴシック" w:hint="eastAsia"/>
          <w:lang w:eastAsia="ja-JP" w:bidi="ar-SA"/>
        </w:rPr>
        <w:t>は、</w:t>
      </w:r>
      <w:r w:rsidR="009E6484" w:rsidRPr="00EB4E1D">
        <w:rPr>
          <w:rFonts w:ascii="ＭＳ ゴシック" w:eastAsia="ＭＳ ゴシック" w:hAnsi="ＭＳ ゴシック" w:hint="eastAsia"/>
          <w:lang w:eastAsia="ja-JP" w:bidi="ar-SA"/>
        </w:rPr>
        <w:t>介助を</w:t>
      </w:r>
      <w:r w:rsidRPr="00EB4E1D">
        <w:rPr>
          <w:rFonts w:ascii="ＭＳ ゴシック" w:eastAsia="ＭＳ ゴシック" w:hAnsi="ＭＳ ゴシック" w:hint="eastAsia"/>
          <w:lang w:eastAsia="ja-JP" w:bidi="ar-SA"/>
        </w:rPr>
        <w:t>安全に実施するための取組を行っている。</w:t>
      </w:r>
    </w:p>
    <w:p w14:paraId="59B4F0B0"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826775"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□排せつの自立</w:t>
      </w:r>
      <w:r w:rsidR="00D87233" w:rsidRPr="00EB4E1D">
        <w:rPr>
          <w:rFonts w:ascii="ＭＳ ゴシック" w:eastAsia="ＭＳ ゴシック" w:hAnsi="ＭＳ ゴシック" w:hint="eastAsia"/>
          <w:lang w:eastAsia="ja-JP" w:bidi="ar-SA"/>
        </w:rPr>
        <w:t>のための</w:t>
      </w:r>
      <w:r w:rsidRPr="00EB4E1D">
        <w:rPr>
          <w:rFonts w:ascii="ＭＳ ゴシック" w:eastAsia="ＭＳ ゴシック" w:hAnsi="ＭＳ ゴシック" w:hint="eastAsia"/>
          <w:lang w:eastAsia="ja-JP" w:bidi="ar-SA"/>
        </w:rPr>
        <w:t>働きかけをしている。</w:t>
      </w:r>
    </w:p>
    <w:p w14:paraId="5EC7ACF9" w14:textId="77777777" w:rsidR="009E6484" w:rsidRPr="00EB4E1D" w:rsidRDefault="009E6484"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D43B283"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□必要に応じ、尿や便を観察し、健康状態の確認を行っている。</w:t>
      </w:r>
    </w:p>
    <w:p w14:paraId="19240E34"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741A6BA"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D87233" w:rsidRPr="00EB4E1D">
        <w:rPr>
          <w:rFonts w:ascii="ＭＳ ゴシック" w:eastAsia="ＭＳ ゴシック" w:hAnsi="ＭＳ ゴシック" w:hint="eastAsia"/>
          <w:lang w:eastAsia="ja-JP" w:bidi="ar-SA"/>
        </w:rPr>
        <w:t>支援</w:t>
      </w:r>
      <w:r w:rsidRPr="00EB4E1D">
        <w:rPr>
          <w:rFonts w:ascii="ＭＳ ゴシック" w:eastAsia="ＭＳ ゴシック" w:hAnsi="ＭＳ ゴシック" w:hint="eastAsia"/>
          <w:lang w:eastAsia="ja-JP" w:bidi="ar-SA"/>
        </w:rPr>
        <w:t>方法等について利用者の心身の状況に合わせ</w:t>
      </w:r>
      <w:r w:rsidR="00A07192" w:rsidRPr="00EB4E1D">
        <w:rPr>
          <w:rFonts w:ascii="ＭＳ ゴシック" w:eastAsia="ＭＳ ゴシック" w:hAnsi="ＭＳ ゴシック" w:hint="eastAsia"/>
          <w:lang w:eastAsia="ja-JP" w:bidi="ar-SA"/>
        </w:rPr>
        <w:t>て</w:t>
      </w:r>
      <w:r w:rsidRPr="00EB4E1D">
        <w:rPr>
          <w:rFonts w:ascii="ＭＳ ゴシック" w:eastAsia="ＭＳ ゴシック" w:hAnsi="ＭＳ ゴシック" w:hint="eastAsia"/>
          <w:lang w:eastAsia="ja-JP" w:bidi="ar-SA"/>
        </w:rPr>
        <w:t>検討と見直しを行っている。</w:t>
      </w:r>
    </w:p>
    <w:p w14:paraId="4CA5EC23" w14:textId="77777777" w:rsidR="004B7E56" w:rsidRPr="00EB4E1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460C7E5" w14:textId="77777777" w:rsidR="006D723A" w:rsidRPr="00EB4E1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14:paraId="5FE1531D" w14:textId="77777777" w:rsidR="00035F4A" w:rsidRPr="00EB4E1D" w:rsidRDefault="00035F4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23E5ED8" w14:textId="77777777" w:rsidR="002E3C25" w:rsidRPr="00EB4E1D"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14:paraId="0DC9601C" w14:textId="77777777" w:rsidR="00CF6B46" w:rsidRPr="00EB4E1D" w:rsidRDefault="00CF6B4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178CB45" w14:textId="77777777" w:rsidR="00FD5EE1" w:rsidRPr="00EB4E1D" w:rsidRDefault="00CF6B46" w:rsidP="00ED05F2">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121AD948"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2B0E5003" w14:textId="77777777" w:rsidR="0049299F" w:rsidRPr="00EB4E1D"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○本評価基準では、自然な排せつを促すための取組、利用者の心身の状況や意向を踏まえた排せつ</w:t>
      </w:r>
      <w:r w:rsidR="0033702F" w:rsidRPr="00EB4E1D">
        <w:rPr>
          <w:rFonts w:ascii="ＭＳ ゴシック" w:eastAsia="ＭＳ ゴシック" w:hAnsi="ＭＳ ゴシック" w:hint="eastAsia"/>
          <w:color w:val="000000"/>
        </w:rPr>
        <w:t>の支援</w:t>
      </w:r>
      <w:r w:rsidRPr="00EB4E1D">
        <w:rPr>
          <w:rFonts w:ascii="ＭＳ ゴシック" w:eastAsia="ＭＳ ゴシック" w:hAnsi="ＭＳ ゴシック" w:hint="eastAsia"/>
          <w:color w:val="000000"/>
        </w:rPr>
        <w:t>、衛生面・安全面の配慮</w:t>
      </w:r>
      <w:r w:rsidR="0039255E" w:rsidRPr="00EB4E1D">
        <w:rPr>
          <w:rFonts w:ascii="ＭＳ ゴシック" w:eastAsia="ＭＳ ゴシック" w:hAnsi="ＭＳ ゴシック" w:hint="eastAsia"/>
          <w:color w:val="000000"/>
        </w:rPr>
        <w:t>について</w:t>
      </w:r>
      <w:r w:rsidRPr="00EB4E1D">
        <w:rPr>
          <w:rFonts w:ascii="ＭＳ ゴシック" w:eastAsia="ＭＳ ゴシック" w:hAnsi="ＭＳ ゴシック" w:hint="eastAsia"/>
          <w:color w:val="000000"/>
        </w:rPr>
        <w:t>評価します。</w:t>
      </w:r>
    </w:p>
    <w:p w14:paraId="5F20528D" w14:textId="77777777" w:rsidR="0049299F" w:rsidRPr="00EB4E1D" w:rsidRDefault="0049299F" w:rsidP="006D7883">
      <w:pPr>
        <w:rPr>
          <w:rFonts w:ascii="ＭＳ ゴシック" w:eastAsia="ＭＳ ゴシック" w:hAnsi="ＭＳ ゴシック"/>
          <w:lang w:eastAsia="ja-JP"/>
        </w:rPr>
      </w:pPr>
    </w:p>
    <w:p w14:paraId="760BCA0B"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3D52EFD9" w14:textId="77777777" w:rsidR="003A65A5" w:rsidRPr="00EB4E1D" w:rsidRDefault="000564BE"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7D0068" w:rsidRPr="00EB4E1D">
        <w:rPr>
          <w:rFonts w:ascii="ＭＳ ゴシック" w:eastAsia="ＭＳ ゴシック" w:hAnsi="ＭＳ ゴシック" w:hint="eastAsia"/>
          <w:color w:val="000000"/>
        </w:rPr>
        <w:t>排せつ</w:t>
      </w:r>
      <w:r w:rsidR="00A915A0" w:rsidRPr="00EB4E1D">
        <w:rPr>
          <w:rFonts w:ascii="ＭＳ ゴシック" w:eastAsia="ＭＳ ゴシック" w:hAnsi="ＭＳ ゴシック" w:hint="eastAsia"/>
          <w:color w:val="000000"/>
        </w:rPr>
        <w:t>の支援は、</w:t>
      </w:r>
      <w:r w:rsidRPr="00EB4E1D">
        <w:rPr>
          <w:rFonts w:ascii="ＭＳ ゴシック" w:eastAsia="ＭＳ ゴシック" w:hAnsi="ＭＳ ゴシック" w:hint="eastAsia"/>
          <w:color w:val="000000"/>
        </w:rPr>
        <w:t>利用者一人ひとりの</w:t>
      </w:r>
      <w:r w:rsidR="00A915A0" w:rsidRPr="00EB4E1D">
        <w:rPr>
          <w:rFonts w:ascii="ＭＳ ゴシック" w:eastAsia="ＭＳ ゴシック" w:hAnsi="ＭＳ ゴシック" w:hint="eastAsia"/>
          <w:color w:val="000000"/>
        </w:rPr>
        <w:t>心身の状況や意向を踏まえ、</w:t>
      </w:r>
      <w:r w:rsidR="009E6484" w:rsidRPr="00EB4E1D">
        <w:rPr>
          <w:rFonts w:ascii="ＭＳ ゴシック" w:eastAsia="ＭＳ ゴシック" w:hAnsi="ＭＳ ゴシック" w:hint="eastAsia"/>
          <w:color w:val="000000"/>
        </w:rPr>
        <w:t>自然な排</w:t>
      </w:r>
      <w:r w:rsidR="00976C76" w:rsidRPr="00EB4E1D">
        <w:rPr>
          <w:rFonts w:ascii="ＭＳ ゴシック" w:eastAsia="ＭＳ ゴシック" w:hAnsi="ＭＳ ゴシック" w:hint="eastAsia"/>
          <w:color w:val="000000"/>
        </w:rPr>
        <w:t>せつ</w:t>
      </w:r>
      <w:r w:rsidR="009E6484" w:rsidRPr="00EB4E1D">
        <w:rPr>
          <w:rFonts w:ascii="ＭＳ ゴシック" w:eastAsia="ＭＳ ゴシック" w:hAnsi="ＭＳ ゴシック" w:hint="eastAsia"/>
          <w:color w:val="000000"/>
        </w:rPr>
        <w:t>を促す支援を行うとともに、</w:t>
      </w:r>
      <w:r w:rsidRPr="00EB4E1D">
        <w:rPr>
          <w:rFonts w:ascii="ＭＳ ゴシック" w:eastAsia="ＭＳ ゴシック" w:hAnsi="ＭＳ ゴシック" w:hint="eastAsia"/>
          <w:color w:val="000000"/>
        </w:rPr>
        <w:t>利用者の尊厳の保持に配慮</w:t>
      </w:r>
      <w:r w:rsidR="00A915A0" w:rsidRPr="00EB4E1D">
        <w:rPr>
          <w:rFonts w:ascii="ＭＳ ゴシック" w:eastAsia="ＭＳ ゴシック" w:hAnsi="ＭＳ ゴシック" w:hint="eastAsia"/>
          <w:color w:val="000000"/>
        </w:rPr>
        <w:t>することが</w:t>
      </w:r>
      <w:r w:rsidRPr="00EB4E1D">
        <w:rPr>
          <w:rFonts w:ascii="ＭＳ ゴシック" w:eastAsia="ＭＳ ゴシック" w:hAnsi="ＭＳ ゴシック" w:hint="eastAsia"/>
          <w:color w:val="000000"/>
        </w:rPr>
        <w:t>必要です。</w:t>
      </w:r>
      <w:r w:rsidR="00AE2B2F" w:rsidRPr="00EB4E1D">
        <w:rPr>
          <w:rFonts w:ascii="ＭＳ ゴシック" w:eastAsia="ＭＳ ゴシック" w:hAnsi="ＭＳ ゴシック" w:hint="eastAsia"/>
          <w:color w:val="000000"/>
        </w:rPr>
        <w:t>また、できるだけ自立した排せつができるよう支援を行います。</w:t>
      </w:r>
    </w:p>
    <w:p w14:paraId="31C82862" w14:textId="77777777" w:rsidR="003A65A5" w:rsidRPr="00EB4E1D" w:rsidRDefault="003A65A5" w:rsidP="003A65A5">
      <w:pPr>
        <w:pStyle w:val="a"/>
        <w:numPr>
          <w:ilvl w:val="0"/>
          <w:numId w:val="0"/>
        </w:numPr>
        <w:ind w:leftChars="100" w:left="440" w:hangingChars="100" w:hanging="220"/>
        <w:rPr>
          <w:rFonts w:ascii="ＭＳ ゴシック" w:eastAsia="ＭＳ ゴシック" w:hAnsi="ＭＳ ゴシック"/>
          <w:color w:val="000000"/>
        </w:rPr>
      </w:pPr>
    </w:p>
    <w:p w14:paraId="66C1F531" w14:textId="77777777" w:rsidR="00A915A0" w:rsidRPr="00EB4E1D" w:rsidRDefault="002B4D79"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○トイレ（ポータブルトイレを含む）</w:t>
      </w:r>
      <w:r w:rsidR="009E6484" w:rsidRPr="00EB4E1D">
        <w:rPr>
          <w:rFonts w:ascii="ＭＳ ゴシック" w:eastAsia="ＭＳ ゴシック" w:hAnsi="ＭＳ ゴシック" w:hint="eastAsia"/>
          <w:color w:val="000000"/>
        </w:rPr>
        <w:t>は、</w:t>
      </w:r>
      <w:r w:rsidRPr="00EB4E1D">
        <w:rPr>
          <w:rFonts w:ascii="ＭＳ ゴシック" w:eastAsia="ＭＳ ゴシック" w:hAnsi="ＭＳ ゴシック" w:hint="eastAsia"/>
          <w:color w:val="000000"/>
        </w:rPr>
        <w:t>衛生面や臭気、冬場の保温等に配慮し、</w:t>
      </w:r>
      <w:r w:rsidR="00A915A0" w:rsidRPr="00EB4E1D">
        <w:rPr>
          <w:rFonts w:ascii="ＭＳ ゴシック" w:eastAsia="ＭＳ ゴシック" w:hAnsi="ＭＳ ゴシック" w:hint="eastAsia"/>
          <w:color w:val="000000"/>
        </w:rPr>
        <w:t>安全で快適に使用できる環境を整えます。</w:t>
      </w:r>
    </w:p>
    <w:p w14:paraId="39E83E7B" w14:textId="77777777" w:rsidR="00A915A0" w:rsidRPr="00EB4E1D" w:rsidRDefault="00A915A0" w:rsidP="002B4D79">
      <w:pPr>
        <w:ind w:leftChars="100" w:left="440" w:hangingChars="100" w:hanging="220"/>
        <w:rPr>
          <w:rFonts w:ascii="ＭＳ ゴシック" w:eastAsia="ＭＳ ゴシック" w:hAnsi="ＭＳ ゴシック"/>
          <w:color w:val="000000"/>
          <w:lang w:eastAsia="ja-JP"/>
        </w:rPr>
      </w:pPr>
    </w:p>
    <w:p w14:paraId="1DB1BAD2" w14:textId="77777777" w:rsidR="00A915A0" w:rsidRPr="00EB4E1D" w:rsidRDefault="00A915A0" w:rsidP="002B4D7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2B4D79" w:rsidRPr="00EB4E1D">
        <w:rPr>
          <w:rFonts w:ascii="ＭＳ ゴシック" w:eastAsia="ＭＳ ゴシック" w:hAnsi="ＭＳ ゴシック" w:hint="eastAsia"/>
          <w:color w:val="000000"/>
          <w:lang w:eastAsia="ja-JP"/>
        </w:rPr>
        <w:t>おむつやおむつカバー、便器等は利用者に最適なものを選び</w:t>
      </w:r>
      <w:r w:rsidR="009E6484" w:rsidRPr="00EB4E1D">
        <w:rPr>
          <w:rFonts w:ascii="ＭＳ ゴシック" w:eastAsia="ＭＳ ゴシック" w:hAnsi="ＭＳ ゴシック" w:hint="eastAsia"/>
          <w:color w:val="000000"/>
          <w:lang w:eastAsia="ja-JP"/>
        </w:rPr>
        <w:t>、</w:t>
      </w:r>
      <w:r w:rsidR="002B4D79" w:rsidRPr="00EB4E1D">
        <w:rPr>
          <w:rFonts w:ascii="ＭＳ ゴシック" w:eastAsia="ＭＳ ゴシック" w:hAnsi="ＭＳ ゴシック" w:hint="eastAsia"/>
          <w:color w:val="000000"/>
          <w:lang w:eastAsia="ja-JP"/>
        </w:rPr>
        <w:t>使用する</w:t>
      </w:r>
      <w:r w:rsidR="009E6484" w:rsidRPr="00EB4E1D">
        <w:rPr>
          <w:rFonts w:ascii="ＭＳ ゴシック" w:eastAsia="ＭＳ ゴシック" w:hAnsi="ＭＳ ゴシック" w:hint="eastAsia"/>
          <w:color w:val="000000"/>
          <w:lang w:eastAsia="ja-JP"/>
        </w:rPr>
        <w:t>など</w:t>
      </w:r>
      <w:r w:rsidR="002B4D79" w:rsidRPr="00EB4E1D">
        <w:rPr>
          <w:rFonts w:ascii="ＭＳ ゴシック" w:eastAsia="ＭＳ ゴシック" w:hAnsi="ＭＳ ゴシック" w:hint="eastAsia"/>
          <w:color w:val="000000"/>
          <w:lang w:eastAsia="ja-JP"/>
        </w:rPr>
        <w:t>適切な環境を整えます。</w:t>
      </w:r>
    </w:p>
    <w:p w14:paraId="4658BE5D" w14:textId="77777777" w:rsidR="00A915A0" w:rsidRPr="00EB4E1D" w:rsidRDefault="00A915A0" w:rsidP="002B4D79">
      <w:pPr>
        <w:ind w:leftChars="100" w:left="440" w:hangingChars="100" w:hanging="220"/>
        <w:rPr>
          <w:rFonts w:ascii="ＭＳ ゴシック" w:eastAsia="ＭＳ ゴシック" w:hAnsi="ＭＳ ゴシック"/>
          <w:color w:val="000000"/>
          <w:lang w:eastAsia="ja-JP"/>
        </w:rPr>
      </w:pPr>
    </w:p>
    <w:p w14:paraId="558BD8D7" w14:textId="77777777" w:rsidR="002B4D79" w:rsidRPr="00EB4E1D" w:rsidRDefault="00A915A0" w:rsidP="002B4D7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2B4D79" w:rsidRPr="00EB4E1D">
        <w:rPr>
          <w:rFonts w:ascii="ＭＳ ゴシック" w:eastAsia="ＭＳ ゴシック" w:hAnsi="ＭＳ ゴシック" w:hint="eastAsia"/>
          <w:color w:val="000000"/>
          <w:lang w:eastAsia="ja-JP"/>
        </w:rPr>
        <w:t>トイレでの転倒</w:t>
      </w:r>
      <w:r w:rsidR="009E6484" w:rsidRPr="00EB4E1D">
        <w:rPr>
          <w:rFonts w:ascii="ＭＳ ゴシック" w:eastAsia="ＭＳ ゴシック" w:hAnsi="ＭＳ ゴシック" w:hint="eastAsia"/>
          <w:color w:val="000000"/>
          <w:lang w:eastAsia="ja-JP"/>
        </w:rPr>
        <w:t>や</w:t>
      </w:r>
      <w:r w:rsidR="002B4D79" w:rsidRPr="00EB4E1D">
        <w:rPr>
          <w:rFonts w:ascii="ＭＳ ゴシック" w:eastAsia="ＭＳ ゴシック" w:hAnsi="ＭＳ ゴシック" w:hint="eastAsia"/>
          <w:color w:val="000000"/>
          <w:lang w:eastAsia="ja-JP"/>
        </w:rPr>
        <w:t>転落</w:t>
      </w:r>
      <w:r w:rsidR="009E6484" w:rsidRPr="00EB4E1D">
        <w:rPr>
          <w:rFonts w:ascii="ＭＳ ゴシック" w:eastAsia="ＭＳ ゴシック" w:hAnsi="ＭＳ ゴシック" w:hint="eastAsia"/>
          <w:color w:val="000000"/>
          <w:lang w:eastAsia="ja-JP"/>
        </w:rPr>
        <w:t>等を防ぐために</w:t>
      </w:r>
      <w:r w:rsidR="002B4D79" w:rsidRPr="00EB4E1D">
        <w:rPr>
          <w:rFonts w:ascii="ＭＳ ゴシック" w:eastAsia="ＭＳ ゴシック" w:hAnsi="ＭＳ ゴシック" w:hint="eastAsia"/>
          <w:color w:val="000000"/>
          <w:lang w:eastAsia="ja-JP"/>
        </w:rPr>
        <w:t>座位の保持</w:t>
      </w:r>
      <w:r w:rsidR="008013EE" w:rsidRPr="00EB4E1D">
        <w:rPr>
          <w:rFonts w:ascii="ＭＳ ゴシック" w:eastAsia="ＭＳ ゴシック" w:hAnsi="ＭＳ ゴシック" w:hint="eastAsia"/>
          <w:color w:val="000000"/>
          <w:lang w:eastAsia="ja-JP"/>
        </w:rPr>
        <w:t>や</w:t>
      </w:r>
      <w:r w:rsidR="002B4D79" w:rsidRPr="00EB4E1D">
        <w:rPr>
          <w:rFonts w:ascii="ＭＳ ゴシック" w:eastAsia="ＭＳ ゴシック" w:hAnsi="ＭＳ ゴシック" w:hint="eastAsia"/>
          <w:color w:val="000000"/>
          <w:lang w:eastAsia="ja-JP"/>
        </w:rPr>
        <w:t>見守り等を適切に行うなど、</w:t>
      </w:r>
      <w:r w:rsidR="00AE2B2F" w:rsidRPr="00EB4E1D">
        <w:rPr>
          <w:rFonts w:ascii="ＭＳ ゴシック" w:eastAsia="ＭＳ ゴシック" w:hAnsi="ＭＳ ゴシック" w:hint="eastAsia"/>
          <w:color w:val="000000"/>
          <w:lang w:eastAsia="ja-JP"/>
        </w:rPr>
        <w:t>利用者の</w:t>
      </w:r>
      <w:r w:rsidR="002B4D79" w:rsidRPr="00EB4E1D">
        <w:rPr>
          <w:rFonts w:ascii="ＭＳ ゴシック" w:eastAsia="ＭＳ ゴシック" w:hAnsi="ＭＳ ゴシック" w:hint="eastAsia"/>
          <w:color w:val="000000"/>
          <w:lang w:eastAsia="ja-JP"/>
        </w:rPr>
        <w:t>心身の状況やトイレ内の状況を総合的に勘案した</w:t>
      </w:r>
      <w:r w:rsidR="00AE2B2F" w:rsidRPr="00EB4E1D">
        <w:rPr>
          <w:rFonts w:ascii="ＭＳ ゴシック" w:eastAsia="ＭＳ ゴシック" w:hAnsi="ＭＳ ゴシック" w:hint="eastAsia"/>
          <w:color w:val="000000"/>
          <w:lang w:eastAsia="ja-JP"/>
        </w:rPr>
        <w:t>、排</w:t>
      </w:r>
      <w:r w:rsidR="00976C76" w:rsidRPr="00EB4E1D">
        <w:rPr>
          <w:rFonts w:ascii="ＭＳ ゴシック" w:eastAsia="ＭＳ ゴシック" w:hAnsi="ＭＳ ゴシック" w:hint="eastAsia"/>
          <w:color w:val="000000"/>
          <w:lang w:eastAsia="ja-JP"/>
        </w:rPr>
        <w:t>せつ</w:t>
      </w:r>
      <w:r w:rsidR="00AE2B2F" w:rsidRPr="00EB4E1D">
        <w:rPr>
          <w:rFonts w:ascii="ＭＳ ゴシック" w:eastAsia="ＭＳ ゴシック" w:hAnsi="ＭＳ ゴシック" w:hint="eastAsia"/>
          <w:color w:val="000000"/>
          <w:lang w:eastAsia="ja-JP"/>
        </w:rPr>
        <w:t>介助を安全に実施するための</w:t>
      </w:r>
      <w:r w:rsidR="002B4D79" w:rsidRPr="00EB4E1D">
        <w:rPr>
          <w:rFonts w:ascii="ＭＳ ゴシック" w:eastAsia="ＭＳ ゴシック" w:hAnsi="ＭＳ ゴシック" w:hint="eastAsia"/>
          <w:color w:val="000000"/>
          <w:lang w:eastAsia="ja-JP"/>
        </w:rPr>
        <w:t>取組や工夫を検討・実施します。</w:t>
      </w:r>
    </w:p>
    <w:p w14:paraId="710A8EE3" w14:textId="77777777" w:rsidR="00A915A0" w:rsidRPr="00EB4E1D" w:rsidRDefault="00A915A0" w:rsidP="00F21E60">
      <w:pPr>
        <w:pStyle w:val="a"/>
        <w:numPr>
          <w:ilvl w:val="0"/>
          <w:numId w:val="0"/>
        </w:numPr>
        <w:ind w:leftChars="100" w:left="440" w:hangingChars="100" w:hanging="220"/>
        <w:rPr>
          <w:rFonts w:ascii="ＭＳ ゴシック" w:eastAsia="ＭＳ ゴシック" w:hAnsi="ＭＳ ゴシック"/>
          <w:color w:val="000000"/>
        </w:rPr>
      </w:pPr>
    </w:p>
    <w:p w14:paraId="3D18920D" w14:textId="77777777" w:rsidR="00F21E60" w:rsidRPr="00EB4E1D" w:rsidRDefault="00A915A0" w:rsidP="00F21E60">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EA4288" w:rsidRPr="00EB4E1D">
        <w:rPr>
          <w:rFonts w:ascii="ＭＳ ゴシック" w:eastAsia="ＭＳ ゴシック" w:hAnsi="ＭＳ ゴシック" w:hint="eastAsia"/>
          <w:color w:val="000000"/>
        </w:rPr>
        <w:t>利用者が気兼ねしないように配慮し、手際よく必要に応じて声かけを行いながら介助します。</w:t>
      </w:r>
    </w:p>
    <w:p w14:paraId="72A7D2AA" w14:textId="77777777" w:rsidR="00EA4288" w:rsidRPr="00EB4E1D" w:rsidRDefault="00EA4288" w:rsidP="00EA4288">
      <w:pPr>
        <w:pStyle w:val="a"/>
        <w:numPr>
          <w:ilvl w:val="0"/>
          <w:numId w:val="0"/>
        </w:numPr>
        <w:ind w:leftChars="100" w:left="440" w:hangingChars="100" w:hanging="220"/>
        <w:rPr>
          <w:rFonts w:ascii="ＭＳ ゴシック" w:eastAsia="ＭＳ ゴシック" w:hAnsi="ＭＳ ゴシック"/>
        </w:rPr>
      </w:pPr>
    </w:p>
    <w:p w14:paraId="2B49AAB6" w14:textId="77777777" w:rsidR="00EA4288" w:rsidRPr="00EB4E1D" w:rsidRDefault="00EA4288" w:rsidP="00EA4288">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○安易におむつに頼らず、トイレ（ポータブルトイレを含む）で排せつが行えるよう支援します。</w:t>
      </w:r>
    </w:p>
    <w:p w14:paraId="4426D1C6" w14:textId="77777777" w:rsidR="002B4D79" w:rsidRPr="00EB4E1D" w:rsidRDefault="002B4D79" w:rsidP="002B4D79">
      <w:pPr>
        <w:ind w:firstLineChars="100" w:firstLine="220"/>
        <w:rPr>
          <w:rFonts w:ascii="ＭＳ ゴシック" w:eastAsia="ＭＳ ゴシック" w:hAnsi="ＭＳ ゴシック"/>
          <w:lang w:eastAsia="ja-JP"/>
        </w:rPr>
      </w:pPr>
    </w:p>
    <w:p w14:paraId="204A619D" w14:textId="77777777" w:rsidR="002B4D79" w:rsidRPr="00EB4E1D" w:rsidRDefault="002B4D79" w:rsidP="002B4D79">
      <w:pPr>
        <w:ind w:leftChars="100" w:left="66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w:t>
      </w:r>
      <w:r w:rsidR="006A70B2"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軽費）排せつについて、利用者個々の状況に応じた適切な支援を行います。</w:t>
      </w:r>
    </w:p>
    <w:p w14:paraId="608F7EDA" w14:textId="77777777" w:rsidR="004B7E56" w:rsidRPr="00EB4E1D" w:rsidRDefault="004B7E56" w:rsidP="004B7E56">
      <w:pPr>
        <w:rPr>
          <w:rFonts w:ascii="ＭＳ ゴシック" w:eastAsia="ＭＳ ゴシック" w:hAnsi="ＭＳ ゴシック" w:cs="ＭＳ Ｐゴシック"/>
          <w:lang w:eastAsia="ja-JP"/>
        </w:rPr>
      </w:pPr>
    </w:p>
    <w:p w14:paraId="7C026196" w14:textId="77777777" w:rsidR="004B7E56" w:rsidRPr="00EB4E1D" w:rsidRDefault="004B7E56" w:rsidP="004B7E56">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w:t>
      </w:r>
      <w:r w:rsidRPr="00EB4E1D">
        <w:rPr>
          <w:rFonts w:ascii="ＭＳ ゴシック" w:eastAsia="ＭＳ ゴシック" w:hAnsi="ＭＳ ゴシック" w:cs="ＭＳ Ｐゴシック" w:hint="eastAsia"/>
        </w:rPr>
        <w:t>（通所介護、訪問介護）</w:t>
      </w:r>
      <w:r w:rsidRPr="00EB4E1D">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sidRPr="00EB4E1D">
        <w:rPr>
          <w:rFonts w:ascii="ＭＳ ゴシック" w:eastAsia="ＭＳ ゴシック" w:hAnsi="ＭＳ ゴシック" w:hint="eastAsia"/>
        </w:rPr>
        <w:t>し</w:t>
      </w:r>
      <w:r w:rsidRPr="00EB4E1D">
        <w:rPr>
          <w:rFonts w:ascii="ＭＳ ゴシック" w:eastAsia="ＭＳ ゴシック" w:hAnsi="ＭＳ ゴシック" w:hint="eastAsia"/>
        </w:rPr>
        <w:t>ます。</w:t>
      </w:r>
    </w:p>
    <w:p w14:paraId="0266A305" w14:textId="77777777" w:rsidR="00F21E60" w:rsidRPr="00EB4E1D" w:rsidRDefault="00F21E60" w:rsidP="00D94956">
      <w:pPr>
        <w:ind w:firstLineChars="100" w:firstLine="220"/>
        <w:rPr>
          <w:rFonts w:ascii="ＭＳ ゴシック" w:eastAsia="ＭＳ ゴシック" w:hAnsi="ＭＳ ゴシック"/>
          <w:color w:val="000000"/>
          <w:lang w:eastAsia="ja-JP"/>
        </w:rPr>
      </w:pPr>
    </w:p>
    <w:p w14:paraId="36889D1B" w14:textId="77777777" w:rsidR="00CC11DE" w:rsidRPr="00EB4E1D" w:rsidRDefault="00B021B9" w:rsidP="00D94956">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○利用者の生活リズムと心身の状況に配慮した自然な排せつを促します。そのため、</w:t>
      </w:r>
      <w:r w:rsidR="00EA5650" w:rsidRPr="00EB4E1D">
        <w:rPr>
          <w:rFonts w:ascii="ＭＳ ゴシック" w:eastAsia="ＭＳ ゴシック" w:hAnsi="ＭＳ ゴシック" w:hint="eastAsia"/>
          <w:color w:val="000000"/>
        </w:rPr>
        <w:t>適度な運動、食事改善・水分摂取、必要に応じ</w:t>
      </w:r>
      <w:r w:rsidR="008013EE" w:rsidRPr="00EB4E1D">
        <w:rPr>
          <w:rFonts w:ascii="ＭＳ ゴシック" w:eastAsia="ＭＳ ゴシック" w:hAnsi="ＭＳ ゴシック" w:hint="eastAsia"/>
          <w:color w:val="000000"/>
        </w:rPr>
        <w:t>て</w:t>
      </w:r>
      <w:r w:rsidRPr="00EB4E1D">
        <w:rPr>
          <w:rFonts w:ascii="ＭＳ ゴシック" w:eastAsia="ＭＳ ゴシック" w:hAnsi="ＭＳ ゴシック" w:hint="eastAsia"/>
          <w:color w:val="000000"/>
        </w:rPr>
        <w:t>排せつリズムの把握等に配慮します。</w:t>
      </w:r>
    </w:p>
    <w:p w14:paraId="31FFE7AF" w14:textId="77777777" w:rsidR="00CC11DE" w:rsidRPr="00EB4E1D" w:rsidRDefault="00CC11DE" w:rsidP="00D94956">
      <w:pPr>
        <w:pStyle w:val="a"/>
        <w:numPr>
          <w:ilvl w:val="0"/>
          <w:numId w:val="0"/>
        </w:numPr>
        <w:ind w:leftChars="100" w:left="440" w:hangingChars="100" w:hanging="220"/>
        <w:rPr>
          <w:rFonts w:ascii="ＭＳ ゴシック" w:eastAsia="ＭＳ ゴシック" w:hAnsi="ＭＳ ゴシック"/>
          <w:color w:val="000000"/>
        </w:rPr>
      </w:pPr>
    </w:p>
    <w:p w14:paraId="4167EB02" w14:textId="77777777" w:rsidR="00FC34CA" w:rsidRPr="00EB4E1D" w:rsidRDefault="00CC11DE" w:rsidP="00D94956">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AE2B2F" w:rsidRPr="00EB4E1D">
        <w:rPr>
          <w:rFonts w:ascii="ＭＳ ゴシック" w:eastAsia="ＭＳ ゴシック" w:hAnsi="ＭＳ ゴシック" w:hint="eastAsia"/>
          <w:color w:val="000000"/>
        </w:rPr>
        <w:t>（特養）睡眠時の排せつ介助については、睡眠を妨げないよう配慮すること等、</w:t>
      </w:r>
      <w:r w:rsidR="00B021B9" w:rsidRPr="00EB4E1D">
        <w:rPr>
          <w:rFonts w:ascii="ＭＳ ゴシック" w:eastAsia="ＭＳ ゴシック" w:hAnsi="ＭＳ ゴシック" w:hint="eastAsia"/>
          <w:color w:val="000000"/>
        </w:rPr>
        <w:t>利用者一人ひとりの生活リズムに応じた排せつ介助を行います。</w:t>
      </w:r>
    </w:p>
    <w:p w14:paraId="4AAF7BAD" w14:textId="77777777" w:rsidR="004B7E56" w:rsidRPr="00EB4E1D" w:rsidRDefault="004B7E56" w:rsidP="004B7E56">
      <w:pPr>
        <w:rPr>
          <w:rFonts w:ascii="ＭＳ ゴシック" w:eastAsia="ＭＳ ゴシック" w:hAnsi="ＭＳ ゴシック"/>
          <w:lang w:eastAsia="ja-JP"/>
        </w:rPr>
      </w:pPr>
    </w:p>
    <w:p w14:paraId="49286E6B" w14:textId="77777777" w:rsidR="004B7E56" w:rsidRPr="00EB4E1D" w:rsidRDefault="004B7E56" w:rsidP="004B7E56">
      <w:pPr>
        <w:pStyle w:val="a"/>
        <w:numPr>
          <w:ilvl w:val="0"/>
          <w:numId w:val="0"/>
        </w:numPr>
        <w:ind w:firstLineChars="100" w:firstLine="220"/>
        <w:rPr>
          <w:rFonts w:ascii="ＭＳ ゴシック" w:eastAsia="ＭＳ ゴシック" w:hAnsi="ＭＳ ゴシック"/>
        </w:rPr>
      </w:pPr>
      <w:r w:rsidRPr="00EB4E1D">
        <w:rPr>
          <w:rFonts w:ascii="ＭＳ ゴシック" w:eastAsia="ＭＳ ゴシック" w:hAnsi="ＭＳ ゴシック" w:hint="eastAsia"/>
        </w:rPr>
        <w:t>○（特養）個々の排尿・排便の状況を記録し、排せつ介助に</w:t>
      </w:r>
      <w:r w:rsidR="008013EE" w:rsidRPr="00EB4E1D">
        <w:rPr>
          <w:rFonts w:ascii="ＭＳ ゴシック" w:eastAsia="ＭＳ ゴシック" w:hAnsi="ＭＳ ゴシック" w:hint="eastAsia"/>
        </w:rPr>
        <w:t>活</w:t>
      </w:r>
      <w:r w:rsidRPr="00EB4E1D">
        <w:rPr>
          <w:rFonts w:ascii="ＭＳ ゴシック" w:eastAsia="ＭＳ ゴシック" w:hAnsi="ＭＳ ゴシック" w:hint="eastAsia"/>
        </w:rPr>
        <w:t>かします。</w:t>
      </w:r>
    </w:p>
    <w:p w14:paraId="2F20DF28" w14:textId="77777777" w:rsidR="00EB0896" w:rsidRPr="00EB4E1D" w:rsidRDefault="00EB0896" w:rsidP="004B7E56">
      <w:pPr>
        <w:pStyle w:val="a"/>
        <w:numPr>
          <w:ilvl w:val="0"/>
          <w:numId w:val="0"/>
        </w:numPr>
        <w:ind w:leftChars="100" w:left="440" w:hangingChars="100" w:hanging="220"/>
        <w:rPr>
          <w:rFonts w:ascii="ＭＳ ゴシック" w:eastAsia="ＭＳ ゴシック" w:hAnsi="ＭＳ ゴシック"/>
          <w:color w:val="000000"/>
        </w:rPr>
      </w:pPr>
    </w:p>
    <w:p w14:paraId="1B1DC4AB" w14:textId="77777777" w:rsidR="004B7E56" w:rsidRPr="00EB4E1D" w:rsidRDefault="004B7E56" w:rsidP="004B7E56">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AE2B2F" w:rsidRPr="00EB4E1D">
        <w:rPr>
          <w:rFonts w:ascii="ＭＳ ゴシック" w:eastAsia="ＭＳ ゴシック" w:hAnsi="ＭＳ ゴシック" w:hint="eastAsia"/>
          <w:color w:val="000000"/>
        </w:rPr>
        <w:t>（特養、通所介護、訪問介護）</w:t>
      </w:r>
      <w:r w:rsidRPr="00EB4E1D">
        <w:rPr>
          <w:rFonts w:ascii="ＭＳ ゴシック" w:eastAsia="ＭＳ ゴシック" w:hAnsi="ＭＳ ゴシック" w:hint="eastAsia"/>
          <w:color w:val="000000"/>
        </w:rPr>
        <w:t>尿や便の観察により健康状態を確認し、必要に応じて看護師等の関係職員に連絡し対応を相談します。</w:t>
      </w:r>
    </w:p>
    <w:p w14:paraId="600EA45E" w14:textId="77777777" w:rsidR="002D649B" w:rsidRPr="00EB4E1D" w:rsidRDefault="002D649B" w:rsidP="00D87B3B">
      <w:pPr>
        <w:pStyle w:val="a"/>
        <w:numPr>
          <w:ilvl w:val="0"/>
          <w:numId w:val="0"/>
        </w:numPr>
        <w:ind w:leftChars="170" w:left="792" w:hangingChars="190" w:hanging="418"/>
        <w:rPr>
          <w:rFonts w:ascii="ＭＳ ゴシック" w:eastAsia="ＭＳ ゴシック" w:hAnsi="ＭＳ ゴシック"/>
          <w:color w:val="000000"/>
        </w:rPr>
      </w:pPr>
    </w:p>
    <w:p w14:paraId="2CC49898" w14:textId="77777777" w:rsidR="006607CC" w:rsidRPr="00EB4E1D" w:rsidRDefault="00072474" w:rsidP="00072474">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6607CC" w:rsidRPr="00EB4E1D">
        <w:rPr>
          <w:rFonts w:ascii="ＭＳ ゴシック" w:eastAsia="ＭＳ ゴシック" w:hAnsi="ＭＳ ゴシック" w:hint="eastAsia"/>
          <w:color w:val="000000"/>
        </w:rPr>
        <w:t>おむつ交換を行う際には、皮膚の観察、清拭等を行い、清潔の保持と褥瘡予防に努めます。</w:t>
      </w:r>
    </w:p>
    <w:p w14:paraId="0D1ECF05" w14:textId="77777777" w:rsidR="00072474" w:rsidRPr="00EB4E1D" w:rsidRDefault="00072474" w:rsidP="006607CC">
      <w:pPr>
        <w:rPr>
          <w:rFonts w:ascii="ＭＳ ゴシック" w:eastAsia="ＭＳ ゴシック" w:hAnsi="ＭＳ ゴシック" w:cs="ＭＳ Ｐゴシック"/>
          <w:color w:val="000000"/>
          <w:lang w:eastAsia="ja-JP"/>
        </w:rPr>
      </w:pPr>
    </w:p>
    <w:p w14:paraId="71F8B773" w14:textId="77777777" w:rsidR="006607CC" w:rsidRPr="00EB4E1D" w:rsidRDefault="006D7883" w:rsidP="006607CC">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6DA29F4D" w14:textId="77777777" w:rsidR="00EE1FFA" w:rsidRPr="00EB4E1D" w:rsidRDefault="00EE1FFA" w:rsidP="00EB0896">
      <w:pPr>
        <w:ind w:leftChars="100" w:left="440" w:hangingChars="100" w:hanging="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w:t>
      </w:r>
      <w:r w:rsidR="00DD0DF1" w:rsidRPr="00EB4E1D">
        <w:rPr>
          <w:rFonts w:ascii="ＭＳ ゴシック" w:eastAsia="ＭＳ ゴシック" w:hAnsi="ＭＳ ゴシック" w:cs="ＭＳ Ｐゴシック" w:hint="eastAsia"/>
          <w:color w:val="000000"/>
          <w:lang w:eastAsia="ja-JP"/>
        </w:rPr>
        <w:t>利用者の一人ひとりの状況に応じ</w:t>
      </w:r>
      <w:r w:rsidR="00AE2B2F" w:rsidRPr="00EB4E1D">
        <w:rPr>
          <w:rFonts w:ascii="ＭＳ ゴシック" w:eastAsia="ＭＳ ゴシック" w:hAnsi="ＭＳ ゴシック" w:cs="ＭＳ Ｐゴシック" w:hint="eastAsia"/>
          <w:color w:val="000000"/>
          <w:lang w:eastAsia="ja-JP"/>
        </w:rPr>
        <w:t>た</w:t>
      </w:r>
      <w:r w:rsidR="00DD0DF1" w:rsidRPr="00EB4E1D">
        <w:rPr>
          <w:rFonts w:ascii="ＭＳ ゴシック" w:eastAsia="ＭＳ ゴシック" w:hAnsi="ＭＳ ゴシック" w:cs="ＭＳ Ｐゴシック" w:hint="eastAsia"/>
          <w:color w:val="000000"/>
          <w:lang w:eastAsia="ja-JP"/>
        </w:rPr>
        <w:t>、排せつ</w:t>
      </w:r>
      <w:r w:rsidRPr="00EB4E1D">
        <w:rPr>
          <w:rFonts w:ascii="ＭＳ ゴシック" w:eastAsia="ＭＳ ゴシック" w:hAnsi="ＭＳ ゴシック" w:cs="ＭＳ Ｐゴシック" w:hint="eastAsia"/>
          <w:color w:val="000000"/>
          <w:lang w:eastAsia="ja-JP"/>
        </w:rPr>
        <w:t>支援の方法、状況や取組を確認します。</w:t>
      </w:r>
    </w:p>
    <w:p w14:paraId="12C635CD" w14:textId="77777777" w:rsidR="002A6922" w:rsidRPr="00EB4E1D" w:rsidRDefault="002A6922" w:rsidP="00DD0DF1">
      <w:pPr>
        <w:ind w:left="440" w:hangingChars="200" w:hanging="440"/>
        <w:rPr>
          <w:rFonts w:ascii="ＭＳ ゴシック" w:eastAsia="ＭＳ ゴシック" w:hAnsi="ＭＳ ゴシック" w:cs="ＭＳ Ｐゴシック"/>
          <w:color w:val="000000"/>
          <w:lang w:eastAsia="ja-JP"/>
        </w:rPr>
      </w:pPr>
    </w:p>
    <w:p w14:paraId="590AB171" w14:textId="77777777" w:rsidR="00D46B07" w:rsidRPr="00EB4E1D" w:rsidRDefault="002A6922"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827F0A" w:rsidRPr="00EB4E1D">
        <w:rPr>
          <w:rFonts w:ascii="ＭＳ ゴシック" w:eastAsia="ＭＳ ゴシック" w:hAnsi="ＭＳ ゴシック" w:cs="ＭＳ Ｐゴシック" w:hint="eastAsia"/>
          <w:lang w:eastAsia="ja-JP"/>
        </w:rPr>
        <w:t>（特養）排せつ支援状況の確認のため、排せつチェック表や記</w:t>
      </w:r>
      <w:r w:rsidR="00B9625C" w:rsidRPr="00EB4E1D">
        <w:rPr>
          <w:rFonts w:ascii="ＭＳ ゴシック" w:eastAsia="ＭＳ ゴシック" w:hAnsi="ＭＳ ゴシック" w:cs="ＭＳ Ｐゴシック" w:hint="eastAsia"/>
          <w:lang w:eastAsia="ja-JP"/>
        </w:rPr>
        <w:t>録等を確認し、利用者</w:t>
      </w:r>
      <w:r w:rsidR="00FD6140" w:rsidRPr="00EB4E1D">
        <w:rPr>
          <w:rFonts w:ascii="ＭＳ ゴシック" w:eastAsia="ＭＳ ゴシック" w:hAnsi="ＭＳ ゴシック" w:cs="ＭＳ Ｐゴシック" w:hint="eastAsia"/>
          <w:lang w:eastAsia="ja-JP"/>
        </w:rPr>
        <w:t>一人ひとり</w:t>
      </w:r>
      <w:r w:rsidR="00B9625C" w:rsidRPr="00EB4E1D">
        <w:rPr>
          <w:rFonts w:ascii="ＭＳ ゴシック" w:eastAsia="ＭＳ ゴシック" w:hAnsi="ＭＳ ゴシック" w:cs="ＭＳ Ｐゴシック" w:hint="eastAsia"/>
          <w:lang w:eastAsia="ja-JP"/>
        </w:rPr>
        <w:t>の</w:t>
      </w:r>
      <w:r w:rsidR="00FD6140" w:rsidRPr="00EB4E1D">
        <w:rPr>
          <w:rFonts w:ascii="ＭＳ ゴシック" w:eastAsia="ＭＳ ゴシック" w:hAnsi="ＭＳ ゴシック" w:cs="ＭＳ Ｐゴシック" w:hint="eastAsia"/>
          <w:lang w:eastAsia="ja-JP"/>
        </w:rPr>
        <w:t>心身の状況など</w:t>
      </w:r>
      <w:r w:rsidR="00B9625C" w:rsidRPr="00EB4E1D">
        <w:rPr>
          <w:rFonts w:ascii="ＭＳ ゴシック" w:eastAsia="ＭＳ ゴシック" w:hAnsi="ＭＳ ゴシック" w:cs="ＭＳ Ｐゴシック" w:hint="eastAsia"/>
          <w:lang w:eastAsia="ja-JP"/>
        </w:rPr>
        <w:t>に合わせた排せつ支援が行われているか</w:t>
      </w:r>
      <w:r w:rsidR="00FD6140" w:rsidRPr="00EB4E1D">
        <w:rPr>
          <w:rFonts w:ascii="ＭＳ ゴシック" w:eastAsia="ＭＳ ゴシック" w:hAnsi="ＭＳ ゴシック" w:cs="ＭＳ Ｐゴシック" w:hint="eastAsia"/>
          <w:lang w:eastAsia="ja-JP"/>
        </w:rPr>
        <w:t>を</w:t>
      </w:r>
      <w:r w:rsidR="00827F0A" w:rsidRPr="00EB4E1D">
        <w:rPr>
          <w:rFonts w:ascii="ＭＳ ゴシック" w:eastAsia="ＭＳ ゴシック" w:hAnsi="ＭＳ ゴシック" w:cs="ＭＳ Ｐゴシック" w:hint="eastAsia"/>
          <w:lang w:eastAsia="ja-JP"/>
        </w:rPr>
        <w:t>確認します。</w:t>
      </w:r>
    </w:p>
    <w:p w14:paraId="0A463031" w14:textId="77777777" w:rsidR="00875FA0" w:rsidRPr="00EB4E1D" w:rsidRDefault="00875FA0" w:rsidP="00D46B07">
      <w:pPr>
        <w:ind w:left="440" w:hangingChars="200" w:hanging="440"/>
        <w:rPr>
          <w:rFonts w:ascii="ＭＳ ゴシック" w:eastAsia="ＭＳ ゴシック" w:hAnsi="ＭＳ ゴシック" w:cs="ＭＳ Ｐゴシック"/>
          <w:lang w:eastAsia="ja-JP"/>
        </w:rPr>
      </w:pPr>
    </w:p>
    <w:p w14:paraId="41B3901B" w14:textId="77777777" w:rsidR="00875FA0" w:rsidRPr="00EB4E1D" w:rsidRDefault="00875FA0"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w:t>
      </w:r>
      <w:r w:rsidR="006A70B2"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sidRPr="00EB4E1D">
        <w:rPr>
          <w:rFonts w:ascii="ＭＳ ゴシック" w:eastAsia="ＭＳ ゴシック" w:hAnsi="ＭＳ ゴシック" w:cs="ＭＳ Ｐゴシック" w:hint="eastAsia"/>
          <w:lang w:eastAsia="ja-JP"/>
        </w:rPr>
        <w:t>状況</w:t>
      </w:r>
      <w:r w:rsidRPr="00EB4E1D">
        <w:rPr>
          <w:rFonts w:ascii="ＭＳ ゴシック" w:eastAsia="ＭＳ ゴシック" w:hAnsi="ＭＳ ゴシック" w:cs="ＭＳ Ｐゴシック" w:hint="eastAsia"/>
          <w:lang w:eastAsia="ja-JP"/>
        </w:rPr>
        <w:t>を含め確認します。</w:t>
      </w:r>
    </w:p>
    <w:p w14:paraId="20AC4084" w14:textId="77777777" w:rsidR="00D46B07" w:rsidRPr="00EB4E1D" w:rsidRDefault="00D46B07" w:rsidP="00D46B07">
      <w:pPr>
        <w:ind w:left="440" w:hangingChars="200" w:hanging="440"/>
        <w:rPr>
          <w:rFonts w:ascii="ＭＳ ゴシック" w:eastAsia="ＭＳ ゴシック" w:hAnsi="ＭＳ ゴシック" w:cs="ＭＳ Ｐゴシック"/>
          <w:lang w:eastAsia="ja-JP"/>
        </w:rPr>
      </w:pPr>
    </w:p>
    <w:p w14:paraId="0B33C03A" w14:textId="77777777" w:rsidR="00DD5D31" w:rsidRPr="00EB4E1D" w:rsidRDefault="0043019B"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○（養護、軽費）着眼点「</w:t>
      </w:r>
      <w:r w:rsidR="003F61A8" w:rsidRPr="00EB4E1D">
        <w:rPr>
          <w:rFonts w:ascii="ＭＳ ゴシック" w:eastAsia="ＭＳ ゴシック" w:hAnsi="ＭＳ ゴシック" w:cs="ＭＳ Ｐゴシック" w:hint="eastAsia"/>
          <w:lang w:eastAsia="ja-JP"/>
        </w:rPr>
        <w:t>排せつの介助を行う際には、利用者の尊厳や感情（羞恥心）に配慮している。」</w:t>
      </w:r>
      <w:r w:rsidR="008013EE" w:rsidRPr="00EB4E1D">
        <w:rPr>
          <w:rFonts w:ascii="ＭＳ ゴシック" w:eastAsia="ＭＳ ゴシック" w:hAnsi="ＭＳ ゴシック" w:cs="ＭＳ Ｐゴシック" w:hint="eastAsia"/>
          <w:lang w:eastAsia="ja-JP"/>
        </w:rPr>
        <w:t>、</w:t>
      </w:r>
      <w:r w:rsidR="003F61A8" w:rsidRPr="00EB4E1D">
        <w:rPr>
          <w:rFonts w:ascii="ＭＳ ゴシック" w:eastAsia="ＭＳ ゴシック" w:hAnsi="ＭＳ ゴシック" w:cs="ＭＳ Ｐゴシック" w:hint="eastAsia"/>
          <w:lang w:eastAsia="ja-JP"/>
        </w:rPr>
        <w:t>「排せつの介助を行う際には、介助を安全に実施するための取組を行っている。」</w:t>
      </w:r>
      <w:r w:rsidR="008013EE" w:rsidRPr="00EB4E1D">
        <w:rPr>
          <w:rFonts w:ascii="ＭＳ ゴシック" w:eastAsia="ＭＳ ゴシック" w:hAnsi="ＭＳ ゴシック" w:cs="ＭＳ Ｐゴシック" w:hint="eastAsia"/>
          <w:lang w:eastAsia="ja-JP"/>
        </w:rPr>
        <w:t>、</w:t>
      </w:r>
      <w:r w:rsidR="003F61A8" w:rsidRPr="00EB4E1D">
        <w:rPr>
          <w:rFonts w:ascii="ＭＳ ゴシック" w:eastAsia="ＭＳ ゴシック" w:hAnsi="ＭＳ ゴシック" w:cs="ＭＳ Ｐゴシック" w:hint="eastAsia"/>
          <w:lang w:eastAsia="ja-JP"/>
        </w:rPr>
        <w:t>「排せつの自立のための働きかけをしている。」</w:t>
      </w:r>
      <w:r w:rsidR="008013EE" w:rsidRPr="00EB4E1D">
        <w:rPr>
          <w:rFonts w:ascii="ＭＳ ゴシック" w:eastAsia="ＭＳ ゴシック" w:hAnsi="ＭＳ ゴシック" w:cs="ＭＳ Ｐゴシック" w:hint="eastAsia"/>
          <w:lang w:eastAsia="ja-JP"/>
        </w:rPr>
        <w:t>、</w:t>
      </w:r>
      <w:r w:rsidR="003F61A8" w:rsidRPr="00EB4E1D">
        <w:rPr>
          <w:rFonts w:ascii="ＭＳ ゴシック" w:eastAsia="ＭＳ ゴシック" w:hAnsi="ＭＳ ゴシック" w:cs="ＭＳ Ｐゴシック" w:hint="eastAsia"/>
          <w:lang w:eastAsia="ja-JP"/>
        </w:rPr>
        <w:t>「必要に応じ、尿や便を観察し、健康状態の確認を行っている。」については、利用者の状況により、支援を行っていない場合</w:t>
      </w:r>
      <w:r w:rsidR="00CF4ACF" w:rsidRPr="00EB4E1D">
        <w:rPr>
          <w:rFonts w:ascii="ＭＳ ゴシック" w:eastAsia="ＭＳ ゴシック" w:hAnsi="ＭＳ ゴシック" w:cs="ＭＳ Ｐゴシック" w:hint="eastAsia"/>
          <w:lang w:eastAsia="ja-JP"/>
        </w:rPr>
        <w:t>は、適用しないことが</w:t>
      </w:r>
      <w:r w:rsidR="003F61A8" w:rsidRPr="00EB4E1D">
        <w:rPr>
          <w:rFonts w:ascii="ＭＳ ゴシック" w:eastAsia="ＭＳ ゴシック" w:hAnsi="ＭＳ ゴシック" w:cs="ＭＳ Ｐゴシック" w:hint="eastAsia"/>
          <w:lang w:eastAsia="ja-JP"/>
        </w:rPr>
        <w:t>できます。</w:t>
      </w:r>
    </w:p>
    <w:p w14:paraId="5B62345B" w14:textId="77777777" w:rsidR="002B4D79" w:rsidRPr="00EB4E1D" w:rsidRDefault="006607CC">
      <w:pPr>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r w:rsidR="002B4D79" w:rsidRPr="00EB4E1D">
        <w:rPr>
          <w:rFonts w:ascii="ＭＳ ゴシック" w:eastAsia="ＭＳ ゴシック" w:hAnsi="ＭＳ ゴシック"/>
          <w:b/>
          <w:lang w:eastAsia="ja-JP"/>
        </w:rPr>
        <w:lastRenderedPageBreak/>
        <w:br w:type="page"/>
      </w:r>
    </w:p>
    <w:p w14:paraId="617F653E" w14:textId="77777777" w:rsidR="00097A65" w:rsidRPr="00EB4E1D" w:rsidRDefault="00990AB0" w:rsidP="00F4773C">
      <w:pPr>
        <w:tabs>
          <w:tab w:val="left" w:pos="1117"/>
        </w:tabs>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3632" behindDoc="0" locked="0" layoutInCell="1" allowOverlap="1" wp14:anchorId="5746DABA" wp14:editId="54420363">
                <wp:simplePos x="0" y="0"/>
                <wp:positionH relativeFrom="column">
                  <wp:posOffset>2710815</wp:posOffset>
                </wp:positionH>
                <wp:positionV relativeFrom="paragraph">
                  <wp:posOffset>-479425</wp:posOffset>
                </wp:positionV>
                <wp:extent cx="3475355" cy="52260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9C3C17" w14:paraId="1D0CDB82" w14:textId="77777777" w:rsidTr="00DD6C39">
                              <w:trPr>
                                <w:trHeight w:val="360"/>
                              </w:trPr>
                              <w:tc>
                                <w:tcPr>
                                  <w:tcW w:w="1290" w:type="dxa"/>
                                  <w:shd w:val="clear" w:color="auto" w:fill="BFBFBF"/>
                                </w:tcPr>
                                <w:p w14:paraId="7BC6B96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1C4E431"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72F1DC"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9B55864"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0CF8ABE8" w14:textId="77777777" w:rsidTr="00DD6C39">
                              <w:trPr>
                                <w:trHeight w:val="360"/>
                              </w:trPr>
                              <w:tc>
                                <w:tcPr>
                                  <w:tcW w:w="1290" w:type="dxa"/>
                                </w:tcPr>
                                <w:p w14:paraId="114DC247"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F22CC2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24FF9E8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D71ACA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AE789DF" w14:textId="77777777" w:rsidR="009C3C17" w:rsidRDefault="009C3C17"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6DABA" id="Text Box 15" o:spid="_x0000_s1034" type="#_x0000_t202" style="position:absolute;margin-left:213.45pt;margin-top:-37.75pt;width:273.65pt;height:4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b0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9C3C17" w14:paraId="1D0CDB82" w14:textId="77777777" w:rsidTr="00DD6C39">
                        <w:trPr>
                          <w:trHeight w:val="360"/>
                        </w:trPr>
                        <w:tc>
                          <w:tcPr>
                            <w:tcW w:w="1290" w:type="dxa"/>
                            <w:shd w:val="clear" w:color="auto" w:fill="BFBFBF"/>
                          </w:tcPr>
                          <w:p w14:paraId="7BC6B96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1C4E431"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72F1DC"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9B55864"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0CF8ABE8" w14:textId="77777777" w:rsidTr="00DD6C39">
                        <w:trPr>
                          <w:trHeight w:val="360"/>
                        </w:trPr>
                        <w:tc>
                          <w:tcPr>
                            <w:tcW w:w="1290" w:type="dxa"/>
                          </w:tcPr>
                          <w:p w14:paraId="114DC247"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F22CC2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24FF9E8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D71ACA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AE789DF" w14:textId="77777777" w:rsidR="009C3C17" w:rsidRDefault="009C3C17" w:rsidP="00A84688"/>
                  </w:txbxContent>
                </v:textbox>
              </v:shape>
            </w:pict>
          </mc:Fallback>
        </mc:AlternateContent>
      </w:r>
    </w:p>
    <w:p w14:paraId="6F5BE1B9" w14:textId="77777777" w:rsidR="00417650" w:rsidRPr="00EB4E1D" w:rsidRDefault="00513237"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⑨</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３</w:t>
      </w:r>
      <w:r w:rsidR="00D35D18"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-③　</w:t>
      </w:r>
      <w:r w:rsidR="00AE2B2F" w:rsidRPr="00EB4E1D">
        <w:rPr>
          <w:rFonts w:asciiTheme="majorEastAsia" w:eastAsiaTheme="majorEastAsia" w:hAnsiTheme="majorEastAsia" w:hint="eastAsia"/>
          <w:u w:val="single"/>
          <w:lang w:eastAsia="ja-JP"/>
        </w:rPr>
        <w:t>移動支援</w:t>
      </w:r>
      <w:r w:rsidR="004217C0" w:rsidRPr="00EB4E1D">
        <w:rPr>
          <w:rFonts w:asciiTheme="majorEastAsia" w:eastAsiaTheme="majorEastAsia" w:hAnsiTheme="majorEastAsia" w:hint="eastAsia"/>
          <w:u w:val="single"/>
          <w:lang w:eastAsia="ja-JP"/>
        </w:rPr>
        <w:t>を</w:t>
      </w:r>
      <w:r w:rsidR="00AA6184" w:rsidRPr="00EB4E1D">
        <w:rPr>
          <w:rFonts w:asciiTheme="majorEastAsia" w:eastAsiaTheme="majorEastAsia" w:hAnsiTheme="majorEastAsia" w:hint="eastAsia"/>
          <w:u w:val="single"/>
          <w:lang w:eastAsia="ja-JP"/>
        </w:rPr>
        <w:t>利用者の心身の状況に合わせて</w:t>
      </w:r>
      <w:r w:rsidR="003B786C" w:rsidRPr="00EB4E1D">
        <w:rPr>
          <w:rFonts w:asciiTheme="majorEastAsia" w:eastAsiaTheme="majorEastAsia" w:hAnsiTheme="majorEastAsia" w:hint="eastAsia"/>
          <w:u w:val="single"/>
          <w:lang w:eastAsia="ja-JP"/>
        </w:rPr>
        <w:t>行っている</w:t>
      </w:r>
      <w:r w:rsidR="004217C0" w:rsidRPr="00EB4E1D">
        <w:rPr>
          <w:rFonts w:asciiTheme="majorEastAsia" w:eastAsiaTheme="majorEastAsia" w:hAnsiTheme="majorEastAsia" w:hint="eastAsia"/>
          <w:u w:val="single"/>
          <w:lang w:eastAsia="ja-JP"/>
        </w:rPr>
        <w:t>。</w:t>
      </w:r>
    </w:p>
    <w:p w14:paraId="32EF6D1F" w14:textId="77777777" w:rsidR="00D87B3B" w:rsidRPr="00EB4E1D"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180F2C94" w14:textId="77777777" w:rsidTr="002D649B">
        <w:trPr>
          <w:trHeight w:val="795"/>
        </w:trPr>
        <w:tc>
          <w:tcPr>
            <w:tcW w:w="9639" w:type="dxa"/>
          </w:tcPr>
          <w:p w14:paraId="2639FBEE"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19829FBF"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3372466"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w:t>
            </w:r>
            <w:r w:rsidR="00AE2B2F" w:rsidRPr="00EB4E1D">
              <w:rPr>
                <w:rFonts w:ascii="ＭＳ ゴシック" w:eastAsia="ＭＳ ゴシック" w:hAnsi="ＭＳ ゴシック" w:hint="eastAsia"/>
                <w:lang w:eastAsia="ja-JP" w:bidi="ar-SA"/>
              </w:rPr>
              <w:t xml:space="preserve"> </w:t>
            </w:r>
            <w:r w:rsidR="003C74C7" w:rsidRPr="00EB4E1D">
              <w:rPr>
                <w:rFonts w:ascii="ＭＳ ゴシック" w:eastAsia="ＭＳ ゴシック" w:hAnsi="ＭＳ ゴシック" w:hint="eastAsia"/>
                <w:lang w:eastAsia="ja-JP" w:bidi="ar-SA"/>
              </w:rPr>
              <w:t>移動</w:t>
            </w:r>
            <w:r w:rsidR="00AE2B2F"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w:t>
            </w:r>
          </w:p>
          <w:p w14:paraId="357C37D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9781F2E"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w:t>
            </w:r>
            <w:r w:rsidR="00AE2B2F" w:rsidRPr="00EB4E1D">
              <w:rPr>
                <w:rFonts w:ascii="ＭＳ ゴシック" w:eastAsia="ＭＳ ゴシック" w:hAnsi="ＭＳ ゴシック" w:hint="eastAsia"/>
                <w:lang w:eastAsia="ja-JP" w:bidi="ar-SA"/>
              </w:rPr>
              <w:t xml:space="preserve"> </w:t>
            </w:r>
            <w:r w:rsidR="00F54AD8" w:rsidRPr="00EB4E1D">
              <w:rPr>
                <w:rFonts w:ascii="ＭＳ ゴシック" w:eastAsia="ＭＳ ゴシック" w:hAnsi="ＭＳ ゴシック" w:hint="eastAsia"/>
                <w:lang w:eastAsia="ja-JP" w:bidi="ar-SA"/>
              </w:rPr>
              <w:t>移動</w:t>
            </w:r>
            <w:r w:rsidR="00AE2B2F"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を利用者の心身の状況に合わせて行っているが、十分ではない。</w:t>
            </w:r>
          </w:p>
          <w:p w14:paraId="1051184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21C48DD"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w:t>
            </w:r>
            <w:r w:rsidR="00AE2B2F" w:rsidRPr="00EB4E1D">
              <w:rPr>
                <w:rFonts w:ascii="ＭＳ ゴシック" w:eastAsia="ＭＳ ゴシック" w:hAnsi="ＭＳ ゴシック" w:hint="eastAsia"/>
                <w:lang w:eastAsia="ja-JP" w:bidi="ar-SA"/>
              </w:rPr>
              <w:t xml:space="preserve"> </w:t>
            </w:r>
            <w:r w:rsidR="00F54AD8" w:rsidRPr="00EB4E1D">
              <w:rPr>
                <w:rFonts w:ascii="ＭＳ ゴシック" w:eastAsia="ＭＳ ゴシック" w:hAnsi="ＭＳ ゴシック" w:hint="eastAsia"/>
                <w:lang w:eastAsia="ja-JP" w:bidi="ar-SA"/>
              </w:rPr>
              <w:t>移動</w:t>
            </w:r>
            <w:r w:rsidR="00AE2B2F"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を利用者の心身の状況に合わせて行っていない。</w:t>
            </w:r>
          </w:p>
          <w:p w14:paraId="6223F23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192DD706"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E9ECFEF"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D9BB3A0" w14:textId="77777777" w:rsidR="00417650" w:rsidRPr="00EB4E1D" w:rsidRDefault="003A50FD"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5946FCFB" w14:textId="77777777" w:rsidR="00417650"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5C31FE" w:rsidRPr="00EB4E1D">
        <w:rPr>
          <w:rFonts w:ascii="ＭＳ ゴシック" w:eastAsia="ＭＳ ゴシック" w:hAnsi="ＭＳ ゴシック" w:hint="eastAsia"/>
          <w:lang w:eastAsia="ja-JP" w:bidi="ar-SA"/>
        </w:rPr>
        <w:t>利用者の心身の状況</w:t>
      </w:r>
      <w:r w:rsidR="00384E52" w:rsidRPr="00EB4E1D">
        <w:rPr>
          <w:rFonts w:ascii="ＭＳ ゴシック" w:eastAsia="ＭＳ ゴシック" w:hAnsi="ＭＳ ゴシック" w:hint="eastAsia"/>
          <w:lang w:eastAsia="ja-JP" w:bidi="ar-SA"/>
        </w:rPr>
        <w:t>、</w:t>
      </w:r>
      <w:r w:rsidR="005C31FE" w:rsidRPr="00EB4E1D">
        <w:rPr>
          <w:rFonts w:ascii="ＭＳ ゴシック" w:eastAsia="ＭＳ ゴシック" w:hAnsi="ＭＳ ゴシック" w:hint="eastAsia"/>
          <w:lang w:eastAsia="ja-JP" w:bidi="ar-SA"/>
        </w:rPr>
        <w:t>意向を</w:t>
      </w:r>
      <w:r w:rsidR="003C00C2" w:rsidRPr="00EB4E1D">
        <w:rPr>
          <w:rFonts w:ascii="ＭＳ ゴシック" w:eastAsia="ＭＳ ゴシック" w:hAnsi="ＭＳ ゴシック" w:hint="eastAsia"/>
          <w:lang w:eastAsia="ja-JP" w:bidi="ar-SA"/>
        </w:rPr>
        <w:t>踏まえ</w:t>
      </w:r>
      <w:r w:rsidR="003A50FD" w:rsidRPr="00EB4E1D">
        <w:rPr>
          <w:rFonts w:ascii="ＭＳ ゴシック" w:eastAsia="ＭＳ ゴシック" w:hAnsi="ＭＳ ゴシック" w:hint="eastAsia"/>
          <w:lang w:eastAsia="ja-JP" w:bidi="ar-SA"/>
        </w:rPr>
        <w:t>、できるだけ自力で移動できるよう支援を行っている。</w:t>
      </w:r>
    </w:p>
    <w:p w14:paraId="13640CC4"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04A7E0B"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□移動の自立に向けた働きかけをしている。</w:t>
      </w:r>
    </w:p>
    <w:p w14:paraId="44D2205F"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C30B514"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□利用者の心身の状況に適した福祉機器や福祉用具が利用されている。</w:t>
      </w:r>
    </w:p>
    <w:p w14:paraId="039F9CF5"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D550A92"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□安全に移動の介助を実施するための取組を行っている。</w:t>
      </w:r>
    </w:p>
    <w:p w14:paraId="628332EB"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E453DD5"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□介助方法等について利用者の心身の状況に合わせ</w:t>
      </w:r>
      <w:r w:rsidR="00A07192" w:rsidRPr="00EB4E1D">
        <w:rPr>
          <w:rFonts w:ascii="ＭＳ ゴシック" w:eastAsia="ＭＳ ゴシック" w:hAnsi="ＭＳ ゴシック" w:hint="eastAsia"/>
          <w:lang w:eastAsia="ja-JP" w:bidi="ar-SA"/>
        </w:rPr>
        <w:t>て</w:t>
      </w:r>
      <w:r w:rsidRPr="00EB4E1D">
        <w:rPr>
          <w:rFonts w:ascii="ＭＳ ゴシック" w:eastAsia="ＭＳ ゴシック" w:hAnsi="ＭＳ ゴシック" w:hint="eastAsia"/>
          <w:lang w:eastAsia="ja-JP" w:bidi="ar-SA"/>
        </w:rPr>
        <w:t>検討と見直しを行っている。</w:t>
      </w:r>
    </w:p>
    <w:p w14:paraId="2161F3C4" w14:textId="77777777" w:rsidR="00026DDC" w:rsidRPr="00EB4E1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5D16272" w14:textId="77777777" w:rsidR="00026DDC" w:rsidRPr="00EB4E1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C14403"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、養護</w:t>
      </w:r>
      <w:r w:rsidR="006A70B2" w:rsidRPr="00EB4E1D">
        <w:rPr>
          <w:rFonts w:ascii="ＭＳ ゴシック" w:eastAsia="ＭＳ ゴシック" w:hAnsi="ＭＳ ゴシック" w:hint="eastAsia"/>
          <w:lang w:eastAsia="ja-JP" w:bidi="ar-SA"/>
        </w:rPr>
        <w:t>、</w:t>
      </w:r>
      <w:r w:rsidR="007C45C3" w:rsidRPr="00EB4E1D">
        <w:rPr>
          <w:rFonts w:ascii="ＭＳ ゴシック" w:eastAsia="ＭＳ ゴシック" w:hAnsi="ＭＳ ゴシック" w:hint="eastAsia"/>
          <w:lang w:eastAsia="ja-JP" w:bidi="ar-SA"/>
        </w:rPr>
        <w:t>軽費</w:t>
      </w:r>
      <w:r w:rsidR="00C14403" w:rsidRPr="00EB4E1D">
        <w:rPr>
          <w:rFonts w:ascii="ＭＳ ゴシック" w:eastAsia="ＭＳ ゴシック" w:hAnsi="ＭＳ ゴシック" w:hint="eastAsia"/>
          <w:lang w:eastAsia="ja-JP" w:bidi="ar-SA"/>
        </w:rPr>
        <w:t>）</w:t>
      </w:r>
      <w:r w:rsidR="003C74C7" w:rsidRPr="00EB4E1D">
        <w:rPr>
          <w:rFonts w:ascii="ＭＳ ゴシック" w:eastAsia="ＭＳ ゴシック" w:hAnsi="ＭＳ ゴシック" w:hint="eastAsia"/>
          <w:lang w:eastAsia="ja-JP" w:bidi="ar-SA"/>
        </w:rPr>
        <w:t>利用者が</w:t>
      </w:r>
      <w:r w:rsidRPr="00EB4E1D">
        <w:rPr>
          <w:rFonts w:ascii="ＭＳ ゴシック" w:eastAsia="ＭＳ ゴシック" w:hAnsi="ＭＳ ゴシック" w:hint="eastAsia"/>
          <w:lang w:eastAsia="ja-JP" w:bidi="ar-SA"/>
        </w:rPr>
        <w:t>移動しやすい</w:t>
      </w:r>
      <w:r w:rsidR="005A5FCA" w:rsidRPr="00EB4E1D">
        <w:rPr>
          <w:rFonts w:ascii="ＭＳ ゴシック" w:eastAsia="ＭＳ ゴシック" w:hAnsi="ＭＳ ゴシック" w:hint="eastAsia"/>
          <w:lang w:eastAsia="ja-JP" w:bidi="ar-SA"/>
        </w:rPr>
        <w:t>環境を整えている</w:t>
      </w:r>
      <w:r w:rsidRPr="00EB4E1D">
        <w:rPr>
          <w:rFonts w:ascii="ＭＳ ゴシック" w:eastAsia="ＭＳ ゴシック" w:hAnsi="ＭＳ ゴシック" w:hint="eastAsia"/>
          <w:lang w:eastAsia="ja-JP" w:bidi="ar-SA"/>
        </w:rPr>
        <w:t>。</w:t>
      </w:r>
    </w:p>
    <w:p w14:paraId="0CBA8AC1" w14:textId="77777777" w:rsidR="00072474" w:rsidRPr="00EB4E1D" w:rsidRDefault="00072474"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B69D1B2" w14:textId="77777777" w:rsidR="00C508F8" w:rsidRPr="00EB4E1D" w:rsidRDefault="00C508F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DD5D31" w:rsidRPr="00EB4E1D">
        <w:rPr>
          <w:rFonts w:ascii="ＭＳ ゴシック" w:eastAsia="ＭＳ ゴシック" w:hAnsi="ＭＳ ゴシック" w:hint="eastAsia"/>
          <w:lang w:eastAsia="ja-JP" w:bidi="ar-SA"/>
        </w:rPr>
        <w:t>、養護</w:t>
      </w:r>
      <w:r w:rsidR="006A70B2" w:rsidRPr="00EB4E1D">
        <w:rPr>
          <w:rFonts w:ascii="ＭＳ ゴシック" w:eastAsia="ＭＳ ゴシック" w:hAnsi="ＭＳ ゴシック" w:hint="eastAsia"/>
          <w:lang w:eastAsia="ja-JP" w:bidi="ar-SA"/>
        </w:rPr>
        <w:t>、</w:t>
      </w:r>
      <w:r w:rsidR="00DD5D31" w:rsidRPr="00EB4E1D">
        <w:rPr>
          <w:rFonts w:ascii="ＭＳ ゴシック" w:eastAsia="ＭＳ ゴシック" w:hAnsi="ＭＳ ゴシック" w:hint="eastAsia"/>
          <w:lang w:eastAsia="ja-JP" w:bidi="ar-SA"/>
        </w:rPr>
        <w:t>軽費</w:t>
      </w:r>
      <w:r w:rsidRPr="00EB4E1D">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EB4E1D">
        <w:rPr>
          <w:rFonts w:ascii="ＭＳ ゴシック" w:eastAsia="ＭＳ ゴシック" w:hAnsi="ＭＳ ゴシック" w:hint="eastAsia"/>
          <w:lang w:eastAsia="ja-JP" w:bidi="ar-SA"/>
        </w:rPr>
        <w:t>。</w:t>
      </w:r>
    </w:p>
    <w:p w14:paraId="559E93B9"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F95F600"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□（通所介護）送迎サービスは、利用者の希望、心身の負担や</w:t>
      </w:r>
      <w:r w:rsidR="00480991" w:rsidRPr="00EB4E1D">
        <w:rPr>
          <w:rFonts w:ascii="ＭＳ ゴシック" w:eastAsia="ＭＳ ゴシック" w:hAnsi="ＭＳ ゴシック" w:hint="eastAsia"/>
          <w:lang w:eastAsia="ja-JP" w:bidi="ar-SA"/>
        </w:rPr>
        <w:t>乗降時・移動中の</w:t>
      </w:r>
      <w:r w:rsidRPr="00EB4E1D">
        <w:rPr>
          <w:rFonts w:ascii="ＭＳ ゴシック" w:eastAsia="ＭＳ ゴシック" w:hAnsi="ＭＳ ゴシック" w:hint="eastAsia"/>
          <w:lang w:eastAsia="ja-JP" w:bidi="ar-SA"/>
        </w:rPr>
        <w:t>安全に配慮し実施されている。</w:t>
      </w:r>
    </w:p>
    <w:p w14:paraId="770B3703"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44A6634"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□（通所介護、訪問介護）家庭での移動について、</w:t>
      </w:r>
      <w:r w:rsidR="00480991" w:rsidRPr="00EB4E1D">
        <w:rPr>
          <w:rFonts w:ascii="ＭＳ ゴシック" w:eastAsia="ＭＳ ゴシック" w:hAnsi="ＭＳ ゴシック" w:hint="eastAsia"/>
          <w:lang w:eastAsia="ja-JP" w:bidi="ar-SA"/>
        </w:rPr>
        <w:t>動線の安全の工夫や</w:t>
      </w:r>
      <w:r w:rsidRPr="00EB4E1D">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14:paraId="353F92F6" w14:textId="77777777" w:rsidR="000278BF" w:rsidRPr="00EB4E1D" w:rsidRDefault="000278B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2F5B870" w14:textId="77777777" w:rsidR="00FD5EE1" w:rsidRPr="00EB4E1D" w:rsidRDefault="00DF08E7" w:rsidP="008E5D72">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07B18F10"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1C9FB48" w14:textId="77777777" w:rsidR="0049299F" w:rsidRPr="00EB4E1D" w:rsidRDefault="0049299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○本評価基準では、利用者の心身の状況や意向を踏まえた移動</w:t>
      </w:r>
      <w:r w:rsidR="00EA5650" w:rsidRPr="00EB4E1D">
        <w:rPr>
          <w:rFonts w:ascii="ＭＳ ゴシック" w:eastAsia="ＭＳ ゴシック" w:hAnsi="ＭＳ ゴシック" w:hint="eastAsia"/>
          <w:color w:val="000000"/>
          <w:lang w:eastAsia="ja-JP"/>
        </w:rPr>
        <w:t>・移乗</w:t>
      </w:r>
      <w:r w:rsidRPr="00EB4E1D">
        <w:rPr>
          <w:rFonts w:ascii="ＭＳ ゴシック" w:eastAsia="ＭＳ ゴシック" w:hAnsi="ＭＳ ゴシック" w:hint="eastAsia"/>
          <w:color w:val="000000"/>
          <w:lang w:eastAsia="ja-JP"/>
        </w:rPr>
        <w:t>の支援、安全面の配慮について評価します。</w:t>
      </w:r>
    </w:p>
    <w:p w14:paraId="7CB9C1E9" w14:textId="77777777" w:rsidR="0049299F" w:rsidRPr="00EB4E1D" w:rsidRDefault="0049299F" w:rsidP="006D7883">
      <w:pPr>
        <w:rPr>
          <w:rFonts w:ascii="ＭＳ ゴシック" w:eastAsia="ＭＳ ゴシック" w:hAnsi="ＭＳ ゴシック"/>
          <w:lang w:eastAsia="ja-JP"/>
        </w:rPr>
      </w:pPr>
    </w:p>
    <w:p w14:paraId="7D50EFCB"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250C2B2B" w14:textId="77777777" w:rsidR="003A65A5" w:rsidRPr="00EB4E1D" w:rsidRDefault="006003D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○利用者の心身の状況や意向を踏まえ、できるだけ自力で移動できるよう</w:t>
      </w:r>
      <w:r w:rsidR="00B021B9" w:rsidRPr="00EB4E1D">
        <w:rPr>
          <w:rFonts w:ascii="ＭＳ ゴシック" w:eastAsia="ＭＳ ゴシック" w:hAnsi="ＭＳ ゴシック" w:hint="eastAsia"/>
          <w:color w:val="000000"/>
          <w:lang w:eastAsia="ja-JP"/>
        </w:rPr>
        <w:t>、移動の自立に向けた働きかけをしながら</w:t>
      </w:r>
      <w:r w:rsidRPr="00EB4E1D">
        <w:rPr>
          <w:rFonts w:ascii="ＭＳ ゴシック" w:eastAsia="ＭＳ ゴシック" w:hAnsi="ＭＳ ゴシック" w:hint="eastAsia"/>
          <w:color w:val="000000"/>
          <w:lang w:eastAsia="ja-JP"/>
        </w:rPr>
        <w:t>支援を行</w:t>
      </w:r>
      <w:r w:rsidR="00A633E1" w:rsidRPr="00EB4E1D">
        <w:rPr>
          <w:rFonts w:ascii="ＭＳ ゴシック" w:eastAsia="ＭＳ ゴシック" w:hAnsi="ＭＳ ゴシック" w:hint="eastAsia"/>
          <w:color w:val="000000"/>
          <w:lang w:eastAsia="ja-JP"/>
        </w:rPr>
        <w:t>います。</w:t>
      </w:r>
    </w:p>
    <w:p w14:paraId="5EE0E42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49E0D66" w14:textId="77777777" w:rsidR="003A65A5" w:rsidRPr="00EB4E1D" w:rsidRDefault="00A633E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003D1" w:rsidRPr="00EB4E1D">
        <w:rPr>
          <w:rFonts w:ascii="ＭＳ ゴシック" w:eastAsia="ＭＳ ゴシック" w:hAnsi="ＭＳ ゴシック" w:hint="eastAsia"/>
          <w:color w:val="000000"/>
          <w:lang w:eastAsia="ja-JP"/>
        </w:rPr>
        <w:t>移乗、車</w:t>
      </w:r>
      <w:r w:rsidR="008013EE" w:rsidRPr="00EB4E1D">
        <w:rPr>
          <w:rFonts w:ascii="ＭＳ ゴシック" w:eastAsia="ＭＳ ゴシック" w:hAnsi="ＭＳ ゴシック" w:hint="eastAsia"/>
          <w:color w:val="000000"/>
          <w:lang w:eastAsia="ja-JP"/>
        </w:rPr>
        <w:t>いす</w:t>
      </w:r>
      <w:r w:rsidR="006003D1" w:rsidRPr="00EB4E1D">
        <w:rPr>
          <w:rFonts w:ascii="ＭＳ ゴシック" w:eastAsia="ＭＳ ゴシック" w:hAnsi="ＭＳ ゴシック" w:hint="eastAsia"/>
          <w:color w:val="000000"/>
          <w:lang w:eastAsia="ja-JP"/>
        </w:rPr>
        <w:t>の操作等の介助をする際は、安全</w:t>
      </w:r>
      <w:r w:rsidR="00C14403" w:rsidRPr="00EB4E1D">
        <w:rPr>
          <w:rFonts w:ascii="ＭＳ ゴシック" w:eastAsia="ＭＳ ゴシック" w:hAnsi="ＭＳ ゴシック" w:hint="eastAsia"/>
          <w:color w:val="000000"/>
          <w:lang w:eastAsia="ja-JP"/>
        </w:rPr>
        <w:t>かつ</w:t>
      </w:r>
      <w:r w:rsidR="006003D1" w:rsidRPr="00EB4E1D">
        <w:rPr>
          <w:rFonts w:ascii="ＭＳ ゴシック" w:eastAsia="ＭＳ ゴシック" w:hAnsi="ＭＳ ゴシック" w:hint="eastAsia"/>
          <w:color w:val="000000"/>
          <w:lang w:eastAsia="ja-JP"/>
        </w:rPr>
        <w:t>適切</w:t>
      </w:r>
      <w:r w:rsidR="00C14403" w:rsidRPr="00EB4E1D">
        <w:rPr>
          <w:rFonts w:ascii="ＭＳ ゴシック" w:eastAsia="ＭＳ ゴシック" w:hAnsi="ＭＳ ゴシック" w:hint="eastAsia"/>
          <w:color w:val="000000"/>
          <w:lang w:eastAsia="ja-JP"/>
        </w:rPr>
        <w:t>な方法により実施することが重要です</w:t>
      </w:r>
      <w:r w:rsidR="006003D1" w:rsidRPr="00EB4E1D">
        <w:rPr>
          <w:rFonts w:ascii="ＭＳ ゴシック" w:eastAsia="ＭＳ ゴシック" w:hAnsi="ＭＳ ゴシック" w:hint="eastAsia"/>
          <w:color w:val="000000"/>
          <w:lang w:eastAsia="ja-JP"/>
        </w:rPr>
        <w:t>。</w:t>
      </w:r>
    </w:p>
    <w:p w14:paraId="6E7502B4"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9F5AEF3" w14:textId="77777777" w:rsidR="003A65A5" w:rsidRPr="00EB4E1D" w:rsidRDefault="00C1440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○高齢者にとって、骨折は寝たきりや</w:t>
      </w:r>
      <w:r w:rsidR="00A07192" w:rsidRPr="00EB4E1D">
        <w:rPr>
          <w:rFonts w:ascii="ＭＳ ゴシック" w:eastAsia="ＭＳ ゴシック" w:hAnsi="ＭＳ ゴシック" w:hint="eastAsia"/>
          <w:color w:val="000000"/>
          <w:lang w:eastAsia="ja-JP"/>
        </w:rPr>
        <w:t>ＡＤＬ</w:t>
      </w:r>
      <w:r w:rsidRPr="00EB4E1D">
        <w:rPr>
          <w:rFonts w:ascii="ＭＳ ゴシック" w:eastAsia="ＭＳ ゴシック" w:hAnsi="ＭＳ ゴシック" w:hint="eastAsia"/>
          <w:color w:val="000000"/>
          <w:lang w:eastAsia="ja-JP"/>
        </w:rPr>
        <w:t>の低下につながる危険性が高</w:t>
      </w:r>
      <w:r w:rsidR="00CC11DE" w:rsidRPr="00EB4E1D">
        <w:rPr>
          <w:rFonts w:ascii="ＭＳ ゴシック" w:eastAsia="ＭＳ ゴシック" w:hAnsi="ＭＳ ゴシック" w:hint="eastAsia"/>
          <w:color w:val="000000"/>
          <w:lang w:eastAsia="ja-JP"/>
        </w:rPr>
        <w:t>いため</w:t>
      </w:r>
      <w:r w:rsidRPr="00EB4E1D">
        <w:rPr>
          <w:rFonts w:ascii="ＭＳ ゴシック" w:eastAsia="ＭＳ ゴシック" w:hAnsi="ＭＳ ゴシック" w:hint="eastAsia"/>
          <w:color w:val="000000"/>
          <w:lang w:eastAsia="ja-JP"/>
        </w:rPr>
        <w:t>、安全に移動しやすいよう環境</w:t>
      </w:r>
      <w:r w:rsidR="00B308EB"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整備</w:t>
      </w:r>
      <w:r w:rsidR="00B308EB" w:rsidRPr="00EB4E1D">
        <w:rPr>
          <w:rFonts w:ascii="ＭＳ ゴシック" w:eastAsia="ＭＳ ゴシック" w:hAnsi="ＭＳ ゴシック" w:hint="eastAsia"/>
          <w:color w:val="000000"/>
          <w:lang w:eastAsia="ja-JP"/>
        </w:rPr>
        <w:t>し</w:t>
      </w:r>
      <w:r w:rsidR="00A633E1" w:rsidRPr="00EB4E1D">
        <w:rPr>
          <w:rFonts w:ascii="ＭＳ ゴシック" w:eastAsia="ＭＳ ゴシック" w:hAnsi="ＭＳ ゴシック" w:hint="eastAsia"/>
          <w:color w:val="000000"/>
          <w:lang w:eastAsia="ja-JP"/>
        </w:rPr>
        <w:t>ます。また、</w:t>
      </w:r>
      <w:r w:rsidR="00CC11DE" w:rsidRPr="00EB4E1D">
        <w:rPr>
          <w:rFonts w:ascii="ＭＳ ゴシック" w:eastAsia="ＭＳ ゴシック" w:hAnsi="ＭＳ ゴシック" w:hint="eastAsia"/>
          <w:color w:val="000000"/>
          <w:lang w:eastAsia="ja-JP"/>
        </w:rPr>
        <w:t>安全</w:t>
      </w:r>
      <w:r w:rsidR="008013EE" w:rsidRPr="00EB4E1D">
        <w:rPr>
          <w:rFonts w:ascii="ＭＳ ゴシック" w:eastAsia="ＭＳ ゴシック" w:hAnsi="ＭＳ ゴシック" w:hint="eastAsia"/>
          <w:color w:val="000000"/>
          <w:lang w:eastAsia="ja-JP"/>
        </w:rPr>
        <w:t>な</w:t>
      </w:r>
      <w:r w:rsidRPr="00EB4E1D">
        <w:rPr>
          <w:rFonts w:ascii="ＭＳ ゴシック" w:eastAsia="ＭＳ ゴシック" w:hAnsi="ＭＳ ゴシック" w:hint="eastAsia"/>
          <w:color w:val="000000"/>
          <w:lang w:eastAsia="ja-JP"/>
        </w:rPr>
        <w:t>移動</w:t>
      </w:r>
      <w:r w:rsidR="00A633E1" w:rsidRPr="00EB4E1D">
        <w:rPr>
          <w:rFonts w:ascii="ＭＳ ゴシック" w:eastAsia="ＭＳ ゴシック" w:hAnsi="ＭＳ ゴシック" w:hint="eastAsia"/>
          <w:color w:val="000000"/>
          <w:lang w:eastAsia="ja-JP"/>
        </w:rPr>
        <w:t>・移乗</w:t>
      </w:r>
      <w:r w:rsidRPr="00EB4E1D">
        <w:rPr>
          <w:rFonts w:ascii="ＭＳ ゴシック" w:eastAsia="ＭＳ ゴシック" w:hAnsi="ＭＳ ゴシック" w:hint="eastAsia"/>
          <w:color w:val="000000"/>
          <w:lang w:eastAsia="ja-JP"/>
        </w:rPr>
        <w:t>介助</w:t>
      </w:r>
      <w:r w:rsidR="00B308EB"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実施</w:t>
      </w:r>
      <w:r w:rsidR="00B308EB" w:rsidRPr="00EB4E1D">
        <w:rPr>
          <w:rFonts w:ascii="ＭＳ ゴシック" w:eastAsia="ＭＳ ゴシック" w:hAnsi="ＭＳ ゴシック" w:hint="eastAsia"/>
          <w:color w:val="000000"/>
          <w:lang w:eastAsia="ja-JP"/>
        </w:rPr>
        <w:t>する</w:t>
      </w:r>
      <w:r w:rsidRPr="00EB4E1D">
        <w:rPr>
          <w:rFonts w:ascii="ＭＳ ゴシック" w:eastAsia="ＭＳ ゴシック" w:hAnsi="ＭＳ ゴシック" w:hint="eastAsia"/>
          <w:color w:val="000000"/>
          <w:lang w:eastAsia="ja-JP"/>
        </w:rPr>
        <w:t>ための取組を行うことが重要です。</w:t>
      </w:r>
    </w:p>
    <w:p w14:paraId="014567F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EB301DE" w14:textId="77777777" w:rsidR="003A65A5" w:rsidRPr="00EB4E1D" w:rsidRDefault="00DD5D3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○（養護</w:t>
      </w:r>
      <w:r w:rsidR="006A70B2"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軽費）</w:t>
      </w:r>
      <w:r w:rsidR="00957D68" w:rsidRPr="00EB4E1D">
        <w:rPr>
          <w:rFonts w:ascii="ＭＳ ゴシック" w:eastAsia="ＭＳ ゴシック" w:hAnsi="ＭＳ ゴシック" w:hint="eastAsia"/>
          <w:color w:val="000000"/>
          <w:lang w:eastAsia="ja-JP"/>
        </w:rPr>
        <w:t>必要に応じて</w:t>
      </w:r>
      <w:r w:rsidR="00A633E1" w:rsidRPr="00EB4E1D">
        <w:rPr>
          <w:rFonts w:ascii="ＭＳ ゴシック" w:eastAsia="ＭＳ ゴシック" w:hAnsi="ＭＳ ゴシック" w:hint="eastAsia"/>
          <w:color w:val="000000"/>
          <w:lang w:eastAsia="ja-JP"/>
        </w:rPr>
        <w:t>、</w:t>
      </w:r>
      <w:r w:rsidR="00957D68" w:rsidRPr="00EB4E1D">
        <w:rPr>
          <w:rFonts w:ascii="ＭＳ ゴシック" w:eastAsia="ＭＳ ゴシック" w:hAnsi="ＭＳ ゴシック" w:hint="eastAsia"/>
          <w:color w:val="000000"/>
          <w:lang w:eastAsia="ja-JP"/>
        </w:rPr>
        <w:t>動線の安全</w:t>
      </w:r>
      <w:r w:rsidR="00EA5650" w:rsidRPr="00EB4E1D">
        <w:rPr>
          <w:rFonts w:ascii="ＭＳ ゴシック" w:eastAsia="ＭＳ ゴシック" w:hAnsi="ＭＳ ゴシック" w:hint="eastAsia"/>
          <w:color w:val="000000"/>
          <w:lang w:eastAsia="ja-JP"/>
        </w:rPr>
        <w:t>確保</w:t>
      </w:r>
      <w:r w:rsidR="00957D68" w:rsidRPr="00EB4E1D">
        <w:rPr>
          <w:rFonts w:ascii="ＭＳ ゴシック" w:eastAsia="ＭＳ ゴシック" w:hAnsi="ＭＳ ゴシック" w:hint="eastAsia"/>
          <w:color w:val="000000"/>
          <w:lang w:eastAsia="ja-JP"/>
        </w:rPr>
        <w:t>や、福祉用具等の利用を含めた助言・情報提供を行います。</w:t>
      </w:r>
    </w:p>
    <w:p w14:paraId="145B7AE4"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4864895" w14:textId="77777777" w:rsidR="003A65A5" w:rsidRPr="00EB4E1D" w:rsidRDefault="00C1440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B308EB"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利用者の自立</w:t>
      </w:r>
      <w:r w:rsidR="001F6DDD" w:rsidRPr="00EB4E1D">
        <w:rPr>
          <w:rFonts w:ascii="ＭＳ ゴシック" w:eastAsia="ＭＳ ゴシック" w:hAnsi="ＭＳ ゴシック" w:hint="eastAsia"/>
          <w:color w:val="000000"/>
          <w:lang w:eastAsia="ja-JP"/>
        </w:rPr>
        <w:t>と</w:t>
      </w:r>
      <w:r w:rsidRPr="00EB4E1D">
        <w:rPr>
          <w:rFonts w:ascii="ＭＳ ゴシック" w:eastAsia="ＭＳ ゴシック" w:hAnsi="ＭＳ ゴシック" w:hint="eastAsia"/>
          <w:color w:val="000000"/>
          <w:lang w:eastAsia="ja-JP"/>
        </w:rPr>
        <w:t>安全の確保に配慮し、利用者の心身の状況に</w:t>
      </w:r>
      <w:r w:rsidR="001F6DDD" w:rsidRPr="00EB4E1D">
        <w:rPr>
          <w:rFonts w:ascii="ＭＳ ゴシック" w:eastAsia="ＭＳ ゴシック" w:hAnsi="ＭＳ ゴシック" w:hint="eastAsia"/>
          <w:color w:val="000000"/>
          <w:lang w:eastAsia="ja-JP"/>
        </w:rPr>
        <w:t>適し</w:t>
      </w:r>
      <w:r w:rsidR="00F45258" w:rsidRPr="00EB4E1D">
        <w:rPr>
          <w:rFonts w:ascii="ＭＳ ゴシック" w:eastAsia="ＭＳ ゴシック" w:hAnsi="ＭＳ ゴシック" w:hint="eastAsia"/>
          <w:color w:val="000000"/>
          <w:lang w:eastAsia="ja-JP"/>
        </w:rPr>
        <w:t>た</w:t>
      </w:r>
      <w:r w:rsidRPr="00EB4E1D">
        <w:rPr>
          <w:rFonts w:ascii="ＭＳ ゴシック" w:eastAsia="ＭＳ ゴシック" w:hAnsi="ＭＳ ゴシック" w:hint="eastAsia"/>
          <w:color w:val="000000"/>
          <w:lang w:eastAsia="ja-JP"/>
        </w:rPr>
        <w:t>福祉機器や福祉用具を準備します。</w:t>
      </w:r>
    </w:p>
    <w:p w14:paraId="7E9B481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62A14B1" w14:textId="77777777" w:rsidR="003A65A5" w:rsidRPr="00EB4E1D" w:rsidRDefault="00EE38B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○福祉用具（杖、歩行器、車</w:t>
      </w:r>
      <w:r w:rsidR="008013EE" w:rsidRPr="00EB4E1D">
        <w:rPr>
          <w:rFonts w:ascii="ＭＳ ゴシック" w:eastAsia="ＭＳ ゴシック" w:hAnsi="ＭＳ ゴシック" w:hint="eastAsia"/>
          <w:color w:val="000000"/>
          <w:lang w:eastAsia="ja-JP"/>
        </w:rPr>
        <w:t>いす</w:t>
      </w:r>
      <w:r w:rsidRPr="00EB4E1D">
        <w:rPr>
          <w:rFonts w:ascii="ＭＳ ゴシック" w:eastAsia="ＭＳ ゴシック" w:hAnsi="ＭＳ ゴシック" w:hint="eastAsia"/>
          <w:color w:val="000000"/>
          <w:lang w:eastAsia="ja-JP"/>
        </w:rPr>
        <w:t>等）は利用者の心身の状況や環境に合わせたものであるか、</w:t>
      </w:r>
      <w:r w:rsidR="00EA5650" w:rsidRPr="00EB4E1D">
        <w:rPr>
          <w:rFonts w:ascii="ＭＳ ゴシック" w:eastAsia="ＭＳ ゴシック" w:hAnsi="ＭＳ ゴシック" w:hint="eastAsia"/>
          <w:color w:val="000000"/>
          <w:lang w:eastAsia="ja-JP"/>
        </w:rPr>
        <w:t>点検</w:t>
      </w:r>
      <w:r w:rsidRPr="00EB4E1D">
        <w:rPr>
          <w:rFonts w:ascii="ＭＳ ゴシック" w:eastAsia="ＭＳ ゴシック" w:hAnsi="ＭＳ ゴシック" w:hint="eastAsia"/>
          <w:color w:val="000000"/>
          <w:lang w:eastAsia="ja-JP"/>
        </w:rPr>
        <w:t>を行い、安全</w:t>
      </w:r>
      <w:r w:rsidR="008013EE" w:rsidRPr="00EB4E1D">
        <w:rPr>
          <w:rFonts w:ascii="ＭＳ ゴシック" w:eastAsia="ＭＳ ゴシック" w:hAnsi="ＭＳ ゴシック" w:hint="eastAsia"/>
          <w:color w:val="000000"/>
          <w:lang w:eastAsia="ja-JP"/>
        </w:rPr>
        <w:t>かつ</w:t>
      </w:r>
      <w:r w:rsidRPr="00EB4E1D">
        <w:rPr>
          <w:rFonts w:ascii="ＭＳ ゴシック" w:eastAsia="ＭＳ ゴシック" w:hAnsi="ＭＳ ゴシック" w:hint="eastAsia"/>
          <w:color w:val="000000"/>
          <w:lang w:eastAsia="ja-JP"/>
        </w:rPr>
        <w:t>快適に使用できるようにします。</w:t>
      </w:r>
    </w:p>
    <w:p w14:paraId="37689EE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3A493CE" w14:textId="77777777" w:rsidR="003A65A5" w:rsidRPr="00EB4E1D" w:rsidRDefault="00B308EB"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○移動している利用者のみならず、周囲の他の利用者の安全に</w:t>
      </w:r>
      <w:r w:rsidR="008013EE" w:rsidRPr="00EB4E1D">
        <w:rPr>
          <w:rFonts w:ascii="ＭＳ ゴシック" w:eastAsia="ＭＳ ゴシック" w:hAnsi="ＭＳ ゴシック" w:hint="eastAsia"/>
          <w:color w:val="000000"/>
          <w:lang w:eastAsia="ja-JP"/>
        </w:rPr>
        <w:t>も</w:t>
      </w:r>
      <w:r w:rsidRPr="00EB4E1D">
        <w:rPr>
          <w:rFonts w:ascii="ＭＳ ゴシック" w:eastAsia="ＭＳ ゴシック" w:hAnsi="ＭＳ ゴシック" w:hint="eastAsia"/>
          <w:color w:val="000000"/>
          <w:lang w:eastAsia="ja-JP"/>
        </w:rPr>
        <w:t>配慮することが重要です。</w:t>
      </w:r>
    </w:p>
    <w:p w14:paraId="1BC70CCC"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E42A21C" w14:textId="77777777" w:rsidR="003A65A5" w:rsidRPr="00EB4E1D" w:rsidRDefault="00EE38B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7C45C3"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利用者が、施設内を移動したいときに、制約なく移動できるよう</w:t>
      </w:r>
      <w:r w:rsidR="00B308EB" w:rsidRPr="00EB4E1D">
        <w:rPr>
          <w:rFonts w:ascii="ＭＳ ゴシック" w:eastAsia="ＭＳ ゴシック" w:hAnsi="ＭＳ ゴシック" w:hint="eastAsia"/>
          <w:color w:val="000000"/>
          <w:lang w:eastAsia="ja-JP"/>
        </w:rPr>
        <w:t>環境整備や</w:t>
      </w:r>
      <w:r w:rsidRPr="00EB4E1D">
        <w:rPr>
          <w:rFonts w:ascii="ＭＳ ゴシック" w:eastAsia="ＭＳ ゴシック" w:hAnsi="ＭＳ ゴシック" w:hint="eastAsia"/>
          <w:color w:val="000000"/>
          <w:lang w:eastAsia="ja-JP"/>
        </w:rPr>
        <w:t>工夫</w:t>
      </w:r>
      <w:r w:rsidR="00B308EB"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することが必要です。</w:t>
      </w:r>
    </w:p>
    <w:p w14:paraId="1D51E84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A480EE1" w14:textId="77777777" w:rsidR="003A65A5" w:rsidRPr="00EB4E1D" w:rsidRDefault="00C1440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A02DC"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移動介助については、介助が必要な利用者が移動を希望した際に、できる限り早く対応できるよう、手順や体制を確認しておくことが必要です。</w:t>
      </w:r>
    </w:p>
    <w:p w14:paraId="696FC4F2"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FE377BD" w14:textId="77777777" w:rsidR="006003D1" w:rsidRPr="00EB4E1D" w:rsidRDefault="005A2457"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DD5D31" w:rsidRPr="00EB4E1D">
        <w:rPr>
          <w:rFonts w:ascii="ＭＳ ゴシック" w:eastAsia="ＭＳ ゴシック" w:hAnsi="ＭＳ ゴシック" w:hint="eastAsia"/>
          <w:color w:val="000000"/>
          <w:lang w:eastAsia="ja-JP"/>
        </w:rPr>
        <w:t>（通所介護）</w:t>
      </w:r>
      <w:r w:rsidR="006003D1" w:rsidRPr="00EB4E1D">
        <w:rPr>
          <w:rFonts w:ascii="ＭＳ ゴシック" w:eastAsia="ＭＳ ゴシック" w:hAnsi="ＭＳ ゴシック" w:hint="eastAsia"/>
          <w:color w:val="000000"/>
          <w:lang w:eastAsia="ja-JP"/>
        </w:rPr>
        <w:t>送迎サービスは、利用者の心身の状況や意向に配慮し、利用者の負担にならないよう工夫するとともに、安全の確保を行います。</w:t>
      </w:r>
    </w:p>
    <w:p w14:paraId="54758937" w14:textId="77777777" w:rsidR="005714E7" w:rsidRPr="00EB4E1D" w:rsidRDefault="005714E7" w:rsidP="00513237">
      <w:pPr>
        <w:rPr>
          <w:rFonts w:ascii="ＭＳ ゴシック" w:eastAsia="ＭＳ ゴシック" w:hAnsi="ＭＳ ゴシック" w:cs="ＭＳ Ｐゴシック"/>
          <w:lang w:eastAsia="ja-JP"/>
        </w:rPr>
      </w:pPr>
    </w:p>
    <w:p w14:paraId="3C1DF10D" w14:textId="77777777" w:rsidR="006D7883" w:rsidRPr="00EB4E1D" w:rsidRDefault="006D7883" w:rsidP="00513237">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63B5530B" w14:textId="77777777" w:rsidR="00C77048" w:rsidRPr="00EB4E1D" w:rsidRDefault="00C77048" w:rsidP="003A65A5">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w:t>
      </w:r>
      <w:r w:rsidR="00480991"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480991" w:rsidRPr="00EB4E1D">
        <w:rPr>
          <w:rFonts w:ascii="ＭＳ ゴシック" w:eastAsia="ＭＳ ゴシック" w:hAnsi="ＭＳ ゴシック" w:cs="ＭＳ Ｐゴシック" w:hint="eastAsia"/>
          <w:lang w:eastAsia="ja-JP"/>
        </w:rPr>
        <w:t>の心身の状況に合わせ、移動の</w:t>
      </w:r>
      <w:r w:rsidRPr="00EB4E1D">
        <w:rPr>
          <w:rFonts w:ascii="ＭＳ ゴシック" w:eastAsia="ＭＳ ゴシック" w:hAnsi="ＭＳ ゴシック" w:cs="ＭＳ Ｐゴシック" w:hint="eastAsia"/>
          <w:lang w:eastAsia="ja-JP"/>
        </w:rPr>
        <w:t>支援の方法、状況</w:t>
      </w:r>
      <w:r w:rsidRPr="00EB4E1D">
        <w:rPr>
          <w:rFonts w:ascii="ＭＳ ゴシック" w:eastAsia="ＭＳ ゴシック" w:hAnsi="ＭＳ ゴシック" w:cs="ＭＳ Ｐゴシック" w:hint="eastAsia"/>
          <w:color w:val="000000"/>
          <w:lang w:eastAsia="ja-JP"/>
        </w:rPr>
        <w:t>や取組を確認します。</w:t>
      </w:r>
    </w:p>
    <w:p w14:paraId="3E3FA63C" w14:textId="77777777" w:rsidR="00FB5170" w:rsidRPr="00EB4E1D" w:rsidRDefault="008E5D72">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2AD93273" w14:textId="77777777" w:rsidR="00957D68" w:rsidRPr="00EB4E1D" w:rsidRDefault="00957D68" w:rsidP="006C2510">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4656" behindDoc="0" locked="0" layoutInCell="1" allowOverlap="1" wp14:anchorId="0388C370" wp14:editId="30BE4454">
                <wp:simplePos x="0" y="0"/>
                <wp:positionH relativeFrom="column">
                  <wp:posOffset>2710815</wp:posOffset>
                </wp:positionH>
                <wp:positionV relativeFrom="paragraph">
                  <wp:posOffset>-470535</wp:posOffset>
                </wp:positionV>
                <wp:extent cx="3444240" cy="685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9C3C17" w14:paraId="4FC746A0" w14:textId="77777777" w:rsidTr="00DD6C39">
                              <w:trPr>
                                <w:trHeight w:val="360"/>
                              </w:trPr>
                              <w:tc>
                                <w:tcPr>
                                  <w:tcW w:w="1290" w:type="dxa"/>
                                  <w:shd w:val="clear" w:color="auto" w:fill="BFBFBF"/>
                                </w:tcPr>
                                <w:p w14:paraId="3D660000"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0D1ADA8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A3DBD9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DA00AB4"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73BE40D1" w14:textId="77777777" w:rsidTr="00DD6C39">
                              <w:trPr>
                                <w:trHeight w:val="360"/>
                              </w:trPr>
                              <w:tc>
                                <w:tcPr>
                                  <w:tcW w:w="1290" w:type="dxa"/>
                                </w:tcPr>
                                <w:p w14:paraId="2AED3A8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9EBDF34"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8DEBFA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46A795A"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4C98AEF" w14:textId="77777777" w:rsidR="009C3C17" w:rsidRDefault="009C3C17"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C370" id="Text Box 16" o:spid="_x0000_s1035" type="#_x0000_t202" style="position:absolute;margin-left:213.45pt;margin-top:-37.05pt;width:271.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Muw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9C3C17" w14:paraId="4FC746A0" w14:textId="77777777" w:rsidTr="00DD6C39">
                        <w:trPr>
                          <w:trHeight w:val="360"/>
                        </w:trPr>
                        <w:tc>
                          <w:tcPr>
                            <w:tcW w:w="1290" w:type="dxa"/>
                            <w:shd w:val="clear" w:color="auto" w:fill="BFBFBF"/>
                          </w:tcPr>
                          <w:p w14:paraId="3D660000"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0D1ADA8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A3DBD9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DA00AB4"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73BE40D1" w14:textId="77777777" w:rsidTr="00DD6C39">
                        <w:trPr>
                          <w:trHeight w:val="360"/>
                        </w:trPr>
                        <w:tc>
                          <w:tcPr>
                            <w:tcW w:w="1290" w:type="dxa"/>
                          </w:tcPr>
                          <w:p w14:paraId="2AED3A8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9EBDF34"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8DEBFA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46A795A"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4C98AEF" w14:textId="77777777" w:rsidR="009C3C17" w:rsidRDefault="009C3C17"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v:textbox>
              </v:shape>
            </w:pict>
          </mc:Fallback>
        </mc:AlternateContent>
      </w:r>
    </w:p>
    <w:p w14:paraId="697139C5" w14:textId="77777777" w:rsidR="004420B4" w:rsidRPr="00EB4E1D" w:rsidRDefault="00513237"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３-（２）</w:t>
      </w:r>
      <w:r w:rsidR="004420B4" w:rsidRPr="00EB4E1D">
        <w:rPr>
          <w:rFonts w:asciiTheme="majorEastAsia" w:eastAsiaTheme="majorEastAsia" w:hAnsiTheme="majorEastAsia" w:hint="eastAsia"/>
          <w:b/>
          <w:bdr w:val="single" w:sz="4" w:space="0" w:color="auto"/>
          <w:lang w:eastAsia="ja-JP"/>
        </w:rPr>
        <w:t>食生活</w:t>
      </w:r>
    </w:p>
    <w:p w14:paraId="37C22C29" w14:textId="77777777" w:rsidR="00B56553" w:rsidRPr="00EB4E1D" w:rsidRDefault="00B56553" w:rsidP="00B56553">
      <w:pPr>
        <w:rPr>
          <w:rFonts w:asciiTheme="majorEastAsia" w:eastAsiaTheme="majorEastAsia" w:hAnsiTheme="majorEastAsia"/>
          <w:bdr w:val="single" w:sz="4" w:space="0" w:color="auto"/>
          <w:lang w:eastAsia="ja-JP"/>
        </w:rPr>
      </w:pPr>
    </w:p>
    <w:p w14:paraId="2F24E275" w14:textId="77777777" w:rsidR="008C0455" w:rsidRPr="00EB4E1D" w:rsidRDefault="00513237" w:rsidP="00B56553">
      <w:pPr>
        <w:rPr>
          <w:rFonts w:asciiTheme="majorEastAsia" w:eastAsiaTheme="majorEastAsia" w:hAnsiTheme="majorEastAsia" w:cs="ＭＳ Ｐゴシック"/>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⑩</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３-（２）</w:t>
      </w:r>
      <w:r w:rsidRPr="00EB4E1D">
        <w:rPr>
          <w:rFonts w:asciiTheme="majorEastAsia" w:eastAsiaTheme="majorEastAsia" w:hAnsiTheme="majorEastAsia" w:hint="eastAsia"/>
          <w:u w:val="single"/>
          <w:lang w:eastAsia="ja-JP"/>
        </w:rPr>
        <w:t xml:space="preserve">-①　</w:t>
      </w:r>
      <w:r w:rsidR="008C0455" w:rsidRPr="00EB4E1D">
        <w:rPr>
          <w:rFonts w:asciiTheme="majorEastAsia" w:eastAsiaTheme="majorEastAsia" w:hAnsiTheme="majorEastAsia" w:cs="ＭＳ Ｐゴシック" w:hint="eastAsia"/>
          <w:u w:val="single"/>
          <w:lang w:eastAsia="ja-JP"/>
        </w:rPr>
        <w:t>食事をおいしく食べられるよう工夫している。</w:t>
      </w:r>
    </w:p>
    <w:p w14:paraId="351079DF" w14:textId="77777777" w:rsidR="00B56553" w:rsidRPr="00EB4E1D"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EB4E1D" w14:paraId="42790A3B" w14:textId="77777777" w:rsidTr="002D649B">
        <w:trPr>
          <w:trHeight w:val="611"/>
        </w:trPr>
        <w:tc>
          <w:tcPr>
            <w:tcW w:w="9635" w:type="dxa"/>
          </w:tcPr>
          <w:p w14:paraId="542031E8"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72277F93"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05612A0"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食事をおいしく食べられるよう工夫している。</w:t>
            </w:r>
          </w:p>
          <w:p w14:paraId="3115777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F93F282"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食事をおいしく食べられるよう工夫しているが、十分ではない。</w:t>
            </w:r>
          </w:p>
          <w:p w14:paraId="09CB318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336F841"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食事をおいしく食べられる工夫をしていない。</w:t>
            </w:r>
          </w:p>
          <w:p w14:paraId="7EDEC00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88A5CDD"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19658D"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C598ED6" w14:textId="77777777" w:rsidR="0057705A" w:rsidRPr="00EB4E1D" w:rsidRDefault="008C0455"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12C9A5ED" w14:textId="77777777" w:rsidR="00B829B5" w:rsidRPr="00EB4E1D" w:rsidRDefault="00B829B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438AA" w:rsidRPr="00EB4E1D">
        <w:rPr>
          <w:rFonts w:ascii="ＭＳ ゴシック" w:eastAsia="ＭＳ ゴシック" w:hAnsi="ＭＳ ゴシック" w:hint="eastAsia"/>
          <w:lang w:eastAsia="ja-JP" w:bidi="ar-SA"/>
        </w:rPr>
        <w:t>食事をおいしく、楽しく食べられるよう献立や提供方法を工夫</w:t>
      </w:r>
      <w:r w:rsidRPr="00EB4E1D">
        <w:rPr>
          <w:rFonts w:ascii="ＭＳ ゴシック" w:eastAsia="ＭＳ ゴシック" w:hAnsi="ＭＳ ゴシック" w:hint="eastAsia"/>
          <w:lang w:eastAsia="ja-JP" w:bidi="ar-SA"/>
        </w:rPr>
        <w:t>している。</w:t>
      </w:r>
    </w:p>
    <w:p w14:paraId="5CEF2414" w14:textId="77777777" w:rsidR="00EB7623" w:rsidRPr="00EB4E1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D47E8D5" w14:textId="77777777" w:rsidR="00B52E5D" w:rsidRPr="00EB4E1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w:t>
      </w:r>
      <w:r w:rsidR="00B438AA" w:rsidRPr="00EB4E1D">
        <w:rPr>
          <w:rFonts w:ascii="ＭＳ ゴシック" w:eastAsia="ＭＳ ゴシック" w:hAnsi="ＭＳ ゴシック" w:hint="eastAsia"/>
          <w:lang w:eastAsia="ja-JP" w:bidi="ar-SA"/>
        </w:rPr>
        <w:t>食事の環境と雰囲気づくりに配慮している。</w:t>
      </w:r>
    </w:p>
    <w:p w14:paraId="2ABC1DDB"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D2124F"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）衛生管理の体制を確立し、マニュアルにもとづき衛生管理が適切に行われている。</w:t>
      </w:r>
    </w:p>
    <w:p w14:paraId="4F151992" w14:textId="77777777" w:rsidR="00EB7623" w:rsidRPr="00EB4E1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82CAB4" w14:textId="77777777" w:rsidR="00B52E5D" w:rsidRPr="00EB4E1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575996"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）食事</w:t>
      </w:r>
      <w:r w:rsidR="001F6DDD" w:rsidRPr="00EB4E1D">
        <w:rPr>
          <w:rFonts w:ascii="ＭＳ ゴシック" w:eastAsia="ＭＳ ゴシック" w:hAnsi="ＭＳ ゴシック" w:hint="eastAsia"/>
          <w:lang w:eastAsia="ja-JP" w:bidi="ar-SA"/>
        </w:rPr>
        <w:t>を選択できる</w:t>
      </w:r>
      <w:r w:rsidR="00FE55EF" w:rsidRPr="00EB4E1D">
        <w:rPr>
          <w:rFonts w:ascii="ＭＳ ゴシック" w:eastAsia="ＭＳ ゴシック" w:hAnsi="ＭＳ ゴシック" w:hint="eastAsia"/>
          <w:lang w:eastAsia="ja-JP" w:bidi="ar-SA"/>
        </w:rPr>
        <w:t>よう</w:t>
      </w:r>
      <w:r w:rsidRPr="00EB4E1D">
        <w:rPr>
          <w:rFonts w:ascii="ＭＳ ゴシック" w:eastAsia="ＭＳ ゴシック" w:hAnsi="ＭＳ ゴシック" w:hint="eastAsia"/>
          <w:lang w:eastAsia="ja-JP" w:bidi="ar-SA"/>
        </w:rPr>
        <w:t>工夫している。</w:t>
      </w:r>
    </w:p>
    <w:p w14:paraId="6FA76555" w14:textId="77777777" w:rsidR="008C0455" w:rsidRPr="00EB4E1D" w:rsidRDefault="008C0455"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3E75728" w14:textId="77777777" w:rsidR="00B52E5D" w:rsidRPr="00EB4E1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□（訪問介護）訪問介護員に対して調理に関する研修を行っている。</w:t>
      </w:r>
    </w:p>
    <w:p w14:paraId="5D0754F3"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52C9B0" w14:textId="77777777" w:rsidR="00EA5650" w:rsidRPr="00EB4E1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□（訪問介護）利用者の意向を確認し、調理している。</w:t>
      </w:r>
    </w:p>
    <w:p w14:paraId="6C1055DA"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9BA8235" w14:textId="77777777" w:rsidR="00B52E5D" w:rsidRPr="00EB4E1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□（訪問介護、軽費）調理器具・台所</w:t>
      </w:r>
      <w:r w:rsidR="00FB5DE6"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の</w:t>
      </w:r>
      <w:r w:rsidR="00FB5DE6" w:rsidRPr="00EB4E1D">
        <w:rPr>
          <w:rFonts w:ascii="ＭＳ ゴシック" w:eastAsia="ＭＳ ゴシック" w:hAnsi="ＭＳ ゴシック" w:hint="eastAsia"/>
          <w:lang w:eastAsia="ja-JP" w:bidi="ar-SA"/>
        </w:rPr>
        <w:t>衛生</w:t>
      </w:r>
      <w:r w:rsidRPr="00EB4E1D">
        <w:rPr>
          <w:rFonts w:ascii="ＭＳ ゴシック" w:eastAsia="ＭＳ ゴシック" w:hAnsi="ＭＳ ゴシック" w:hint="eastAsia"/>
          <w:lang w:eastAsia="ja-JP" w:bidi="ar-SA"/>
        </w:rPr>
        <w:t>に留意し対応している。</w:t>
      </w:r>
    </w:p>
    <w:p w14:paraId="13220865" w14:textId="77777777" w:rsidR="00491896" w:rsidRPr="00EB4E1D"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BA8B5B4" w14:textId="77777777" w:rsidR="00FD5EE1" w:rsidRPr="00EB4E1D" w:rsidRDefault="00AE3BCB"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324F77E8"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2DB7DDFE" w14:textId="77777777" w:rsidR="0049299F" w:rsidRPr="00EB4E1D" w:rsidRDefault="0049299F" w:rsidP="003A65A5">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○本評価基準では、利用者が食事時間を楽しみ、食事</w:t>
      </w:r>
      <w:r w:rsidR="0039255E" w:rsidRPr="00EB4E1D">
        <w:rPr>
          <w:rFonts w:ascii="ＭＳ ゴシック" w:eastAsia="ＭＳ ゴシック" w:hAnsi="ＭＳ ゴシック" w:hint="eastAsia"/>
          <w:lang w:eastAsia="ja-JP" w:bidi="ar-SA"/>
        </w:rPr>
        <w:t>を</w:t>
      </w:r>
      <w:r w:rsidR="006120C9" w:rsidRPr="00EB4E1D">
        <w:rPr>
          <w:rFonts w:ascii="ＭＳ ゴシック" w:eastAsia="ＭＳ ゴシック" w:hAnsi="ＭＳ ゴシック" w:hint="eastAsia"/>
          <w:lang w:eastAsia="ja-JP" w:bidi="ar-SA"/>
        </w:rPr>
        <w:t>おいしく</w:t>
      </w:r>
      <w:r w:rsidRPr="00EB4E1D">
        <w:rPr>
          <w:rFonts w:ascii="ＭＳ ゴシック" w:eastAsia="ＭＳ ゴシック" w:hAnsi="ＭＳ ゴシック" w:hint="eastAsia"/>
          <w:lang w:eastAsia="ja-JP" w:bidi="ar-SA"/>
        </w:rPr>
        <w:t>食べられるように</w:t>
      </w:r>
      <w:r w:rsidR="0039255E" w:rsidRPr="00EB4E1D">
        <w:rPr>
          <w:rFonts w:ascii="ＭＳ ゴシック" w:eastAsia="ＭＳ ゴシック" w:hAnsi="ＭＳ ゴシック" w:hint="eastAsia"/>
          <w:lang w:eastAsia="ja-JP" w:bidi="ar-SA"/>
        </w:rPr>
        <w:t>するための</w:t>
      </w:r>
      <w:r w:rsidR="005101A9" w:rsidRPr="00EB4E1D">
        <w:rPr>
          <w:rFonts w:ascii="ＭＳ ゴシック" w:eastAsia="ＭＳ ゴシック" w:hAnsi="ＭＳ ゴシック" w:hint="eastAsia"/>
          <w:lang w:eastAsia="ja-JP" w:bidi="ar-SA"/>
        </w:rPr>
        <w:t>取</w:t>
      </w:r>
      <w:r w:rsidRPr="00EB4E1D">
        <w:rPr>
          <w:rFonts w:ascii="ＭＳ ゴシック" w:eastAsia="ＭＳ ゴシック" w:hAnsi="ＭＳ ゴシック" w:hint="eastAsia"/>
          <w:lang w:eastAsia="ja-JP" w:bidi="ar-SA"/>
        </w:rPr>
        <w:t>組・工夫を評価します。</w:t>
      </w:r>
    </w:p>
    <w:p w14:paraId="01CC2388" w14:textId="77777777" w:rsidR="0049299F" w:rsidRPr="00EB4E1D" w:rsidRDefault="0049299F" w:rsidP="006D7883">
      <w:pPr>
        <w:rPr>
          <w:rFonts w:ascii="ＭＳ ゴシック" w:eastAsia="ＭＳ ゴシック" w:hAnsi="ＭＳ ゴシック"/>
          <w:lang w:eastAsia="ja-JP"/>
        </w:rPr>
      </w:pPr>
    </w:p>
    <w:p w14:paraId="0F7BCC1C"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1B520E64" w14:textId="77777777" w:rsidR="003A65A5" w:rsidRPr="00EB4E1D" w:rsidRDefault="00B438AA" w:rsidP="003A65A5">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14:paraId="35FECFFF" w14:textId="77777777" w:rsidR="003A65A5" w:rsidRPr="00EB4E1D" w:rsidRDefault="003A65A5" w:rsidP="003A65A5">
      <w:pPr>
        <w:ind w:leftChars="100" w:left="440" w:hangingChars="100" w:hanging="220"/>
        <w:rPr>
          <w:rFonts w:ascii="ＭＳ ゴシック" w:eastAsia="ＭＳ ゴシック" w:hAnsi="ＭＳ ゴシック"/>
          <w:lang w:eastAsia="ja-JP" w:bidi="ar-SA"/>
        </w:rPr>
      </w:pPr>
    </w:p>
    <w:p w14:paraId="0B7E2FEC" w14:textId="77777777" w:rsidR="003A65A5" w:rsidRPr="00EB4E1D" w:rsidRDefault="006153E3"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w:t>
      </w:r>
      <w:r w:rsidR="00B438AA" w:rsidRPr="00EB4E1D">
        <w:rPr>
          <w:rFonts w:ascii="ＭＳ ゴシック" w:eastAsia="ＭＳ ゴシック" w:hAnsi="ＭＳ ゴシック" w:hint="eastAsia"/>
          <w:color w:val="000000"/>
          <w:lang w:eastAsia="ja-JP" w:bidi="ar-SA"/>
        </w:rPr>
        <w:t>献立については、</w:t>
      </w:r>
      <w:r w:rsidRPr="00EB4E1D">
        <w:rPr>
          <w:rFonts w:ascii="ＭＳ ゴシック" w:eastAsia="ＭＳ ゴシック" w:hAnsi="ＭＳ ゴシック" w:hint="eastAsia"/>
          <w:color w:val="000000"/>
          <w:lang w:eastAsia="ja-JP" w:bidi="ar-SA"/>
        </w:rPr>
        <w:t>食事を</w:t>
      </w:r>
      <w:r w:rsidR="00B438AA" w:rsidRPr="00EB4E1D">
        <w:rPr>
          <w:rFonts w:ascii="ＭＳ ゴシック" w:eastAsia="ＭＳ ゴシック" w:hAnsi="ＭＳ ゴシック" w:hint="eastAsia"/>
          <w:color w:val="000000"/>
          <w:lang w:eastAsia="ja-JP" w:bidi="ar-SA"/>
        </w:rPr>
        <w:t>楽しくかつ</w:t>
      </w:r>
      <w:r w:rsidRPr="00EB4E1D">
        <w:rPr>
          <w:rFonts w:ascii="ＭＳ ゴシック" w:eastAsia="ＭＳ ゴシック" w:hAnsi="ＭＳ ゴシック" w:hint="eastAsia"/>
          <w:color w:val="000000"/>
          <w:lang w:eastAsia="ja-JP" w:bidi="ar-SA"/>
        </w:rPr>
        <w:t>おいしく食べられるよう、</w:t>
      </w:r>
      <w:r w:rsidR="00B438AA" w:rsidRPr="00EB4E1D">
        <w:rPr>
          <w:rFonts w:ascii="ＭＳ ゴシック" w:eastAsia="ＭＳ ゴシック" w:hAnsi="ＭＳ ゴシック" w:hint="eastAsia"/>
          <w:color w:val="000000"/>
          <w:lang w:eastAsia="ja-JP" w:bidi="ar-SA"/>
        </w:rPr>
        <w:t>利用者の希望や好みを聴き</w:t>
      </w:r>
      <w:r w:rsidR="006120C9" w:rsidRPr="00EB4E1D">
        <w:rPr>
          <w:rFonts w:ascii="ＭＳ ゴシック" w:eastAsia="ＭＳ ゴシック" w:hAnsi="ＭＳ ゴシック" w:hint="eastAsia"/>
          <w:color w:val="000000"/>
          <w:lang w:eastAsia="ja-JP" w:bidi="ar-SA"/>
        </w:rPr>
        <w:t>とり</w:t>
      </w:r>
      <w:r w:rsidR="00B438AA" w:rsidRPr="00EB4E1D">
        <w:rPr>
          <w:rFonts w:ascii="ＭＳ ゴシック" w:eastAsia="ＭＳ ゴシック" w:hAnsi="ＭＳ ゴシック" w:hint="eastAsia"/>
          <w:color w:val="000000"/>
          <w:lang w:eastAsia="ja-JP" w:bidi="ar-SA"/>
        </w:rPr>
        <w:t>反映させる取組や</w:t>
      </w:r>
      <w:r w:rsidR="00AC0333" w:rsidRPr="00EB4E1D">
        <w:rPr>
          <w:rFonts w:ascii="ＭＳ ゴシック" w:eastAsia="ＭＳ ゴシック" w:hAnsi="ＭＳ ゴシック" w:hint="eastAsia"/>
          <w:color w:val="000000"/>
          <w:lang w:eastAsia="ja-JP" w:bidi="ar-SA"/>
        </w:rPr>
        <w:t>、</w:t>
      </w:r>
      <w:r w:rsidR="00B438AA" w:rsidRPr="00EB4E1D">
        <w:rPr>
          <w:rFonts w:ascii="ＭＳ ゴシック" w:eastAsia="ＭＳ ゴシック" w:hAnsi="ＭＳ ゴシック" w:hint="eastAsia"/>
          <w:color w:val="000000"/>
          <w:lang w:eastAsia="ja-JP" w:bidi="ar-SA"/>
        </w:rPr>
        <w:t>食材に旬のものを使用することなどにより</w:t>
      </w:r>
      <w:r w:rsidR="00AC0333" w:rsidRPr="00EB4E1D">
        <w:rPr>
          <w:rFonts w:ascii="ＭＳ ゴシック" w:eastAsia="ＭＳ ゴシック" w:hAnsi="ＭＳ ゴシック" w:hint="eastAsia"/>
          <w:color w:val="000000"/>
          <w:lang w:eastAsia="ja-JP" w:bidi="ar-SA"/>
        </w:rPr>
        <w:t>、</w:t>
      </w:r>
      <w:r w:rsidR="00B438AA" w:rsidRPr="00EB4E1D">
        <w:rPr>
          <w:rFonts w:ascii="ＭＳ ゴシック" w:eastAsia="ＭＳ ゴシック" w:hAnsi="ＭＳ ゴシック" w:hint="eastAsia"/>
          <w:color w:val="000000"/>
          <w:lang w:eastAsia="ja-JP" w:bidi="ar-SA"/>
        </w:rPr>
        <w:t>変化をもたせるように工夫します。また、</w:t>
      </w:r>
      <w:r w:rsidR="00B308EB" w:rsidRPr="00EB4E1D">
        <w:rPr>
          <w:rFonts w:ascii="ＭＳ ゴシック" w:eastAsia="ＭＳ ゴシック" w:hAnsi="ＭＳ ゴシック" w:hint="eastAsia"/>
          <w:color w:val="000000"/>
          <w:lang w:eastAsia="ja-JP" w:bidi="ar-SA"/>
        </w:rPr>
        <w:t>適温で食事を提供するとともに、</w:t>
      </w:r>
      <w:r w:rsidR="00B438AA" w:rsidRPr="00EB4E1D">
        <w:rPr>
          <w:rFonts w:ascii="ＭＳ ゴシック" w:eastAsia="ＭＳ ゴシック" w:hAnsi="ＭＳ ゴシック" w:hint="eastAsia"/>
          <w:color w:val="000000"/>
          <w:lang w:eastAsia="ja-JP" w:bidi="ar-SA"/>
        </w:rPr>
        <w:t>料理にあった食器の使用や盛りつけなど</w:t>
      </w:r>
      <w:r w:rsidR="006120C9" w:rsidRPr="00EB4E1D">
        <w:rPr>
          <w:rFonts w:ascii="ＭＳ ゴシック" w:eastAsia="ＭＳ ゴシック" w:hAnsi="ＭＳ ゴシック" w:hint="eastAsia"/>
          <w:color w:val="000000"/>
          <w:lang w:eastAsia="ja-JP" w:bidi="ar-SA"/>
        </w:rPr>
        <w:t>の</w:t>
      </w:r>
      <w:r w:rsidR="00B438AA" w:rsidRPr="00EB4E1D">
        <w:rPr>
          <w:rFonts w:ascii="ＭＳ ゴシック" w:eastAsia="ＭＳ ゴシック" w:hAnsi="ＭＳ ゴシック" w:hint="eastAsia"/>
          <w:color w:val="000000"/>
          <w:lang w:eastAsia="ja-JP" w:bidi="ar-SA"/>
        </w:rPr>
        <w:t>工夫も必要です。</w:t>
      </w:r>
    </w:p>
    <w:p w14:paraId="030132C0"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6004A433" w14:textId="77777777" w:rsidR="003A65A5" w:rsidRPr="00EB4E1D" w:rsidRDefault="004A02DC"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）食事を</w:t>
      </w:r>
      <w:r w:rsidR="006120C9" w:rsidRPr="00EB4E1D">
        <w:rPr>
          <w:rFonts w:ascii="ＭＳ ゴシック" w:eastAsia="ＭＳ ゴシック" w:hAnsi="ＭＳ ゴシック" w:hint="eastAsia"/>
          <w:lang w:eastAsia="ja-JP" w:bidi="ar-SA"/>
        </w:rPr>
        <w:t>楽しく、</w:t>
      </w:r>
      <w:r w:rsidRPr="00EB4E1D">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sidRPr="00EB4E1D">
        <w:rPr>
          <w:rFonts w:ascii="ＭＳ ゴシック" w:eastAsia="ＭＳ ゴシック" w:hAnsi="ＭＳ ゴシック" w:hint="eastAsia"/>
          <w:lang w:eastAsia="ja-JP" w:bidi="ar-SA"/>
        </w:rPr>
        <w:t>とり</w:t>
      </w:r>
      <w:r w:rsidRPr="00EB4E1D">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sidRPr="00EB4E1D">
        <w:rPr>
          <w:rFonts w:ascii="ＭＳ ゴシック" w:eastAsia="ＭＳ ゴシック" w:hAnsi="ＭＳ ゴシック" w:hint="eastAsia"/>
          <w:lang w:eastAsia="ja-JP" w:bidi="ar-SA"/>
        </w:rPr>
        <w:t>つく</w:t>
      </w:r>
      <w:r w:rsidRPr="00EB4E1D">
        <w:rPr>
          <w:rFonts w:ascii="ＭＳ ゴシック" w:eastAsia="ＭＳ ゴシック" w:hAnsi="ＭＳ ゴシック" w:hint="eastAsia"/>
          <w:lang w:eastAsia="ja-JP" w:bidi="ar-SA"/>
        </w:rPr>
        <w:t>ることができます。</w:t>
      </w:r>
    </w:p>
    <w:p w14:paraId="2D1C1811"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29D3FEFF" w14:textId="77777777" w:rsidR="003A65A5" w:rsidRPr="00EB4E1D" w:rsidRDefault="00C916E8"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lang w:eastAsia="ja-JP" w:bidi="ar-SA"/>
        </w:rPr>
        <w:t>○</w:t>
      </w:r>
      <w:r w:rsidR="00B308EB" w:rsidRPr="00EB4E1D">
        <w:rPr>
          <w:rFonts w:ascii="ＭＳ ゴシック" w:eastAsia="ＭＳ ゴシック" w:hAnsi="ＭＳ ゴシック" w:hint="eastAsia"/>
          <w:lang w:eastAsia="ja-JP" w:bidi="ar-SA"/>
        </w:rPr>
        <w:t>（特養</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00B308EB"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居室</w:t>
      </w:r>
      <w:r w:rsidR="00A310A7" w:rsidRPr="00EB4E1D">
        <w:rPr>
          <w:rFonts w:ascii="ＭＳ ゴシック" w:eastAsia="ＭＳ ゴシック" w:hAnsi="ＭＳ ゴシック" w:hint="eastAsia"/>
          <w:lang w:eastAsia="ja-JP" w:bidi="ar-SA"/>
        </w:rPr>
        <w:t>等に</w:t>
      </w:r>
      <w:r w:rsidRPr="00EB4E1D">
        <w:rPr>
          <w:rFonts w:ascii="ＭＳ ゴシック" w:eastAsia="ＭＳ ゴシック" w:hAnsi="ＭＳ ゴシック" w:hint="eastAsia"/>
          <w:lang w:eastAsia="ja-JP" w:bidi="ar-SA"/>
        </w:rPr>
        <w:t>配膳する</w:t>
      </w:r>
      <w:r w:rsidR="00A310A7" w:rsidRPr="00EB4E1D">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保温</w:t>
      </w:r>
      <w:r w:rsidR="00D220D9" w:rsidRPr="00EB4E1D">
        <w:rPr>
          <w:rFonts w:ascii="ＭＳ ゴシック" w:eastAsia="ＭＳ ゴシック" w:hAnsi="ＭＳ ゴシック" w:hint="eastAsia"/>
          <w:lang w:eastAsia="ja-JP" w:bidi="ar-SA"/>
        </w:rPr>
        <w:t>や配膳</w:t>
      </w:r>
      <w:r w:rsidRPr="00EB4E1D">
        <w:rPr>
          <w:rFonts w:ascii="ＭＳ ゴシック" w:eastAsia="ＭＳ ゴシック" w:hAnsi="ＭＳ ゴシック" w:hint="eastAsia"/>
          <w:lang w:eastAsia="ja-JP" w:bidi="ar-SA"/>
        </w:rPr>
        <w:t>に配慮します。</w:t>
      </w:r>
    </w:p>
    <w:p w14:paraId="44EA46A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6AA5D347" w14:textId="77777777" w:rsidR="003A65A5" w:rsidRPr="00EB4E1D" w:rsidRDefault="004A02DC"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○（特養、通所介護</w:t>
      </w:r>
      <w:r w:rsidR="009238F3" w:rsidRPr="00EB4E1D">
        <w:rPr>
          <w:rFonts w:ascii="ＭＳ ゴシック" w:eastAsia="ＭＳ ゴシック" w:hAnsi="ＭＳ ゴシック" w:hint="eastAsia"/>
          <w:color w:val="000000"/>
          <w:lang w:eastAsia="ja-JP" w:bidi="ar-SA"/>
        </w:rPr>
        <w:t>、</w:t>
      </w:r>
      <w:r w:rsidR="006A70B2" w:rsidRPr="00EB4E1D">
        <w:rPr>
          <w:rFonts w:ascii="ＭＳ ゴシック" w:eastAsia="ＭＳ ゴシック" w:hAnsi="ＭＳ ゴシック" w:hint="eastAsia"/>
          <w:color w:val="000000"/>
          <w:lang w:eastAsia="ja-JP" w:bidi="ar-SA"/>
        </w:rPr>
        <w:t>養護、軽費</w:t>
      </w:r>
      <w:r w:rsidRPr="00EB4E1D">
        <w:rPr>
          <w:rFonts w:ascii="ＭＳ ゴシック" w:eastAsia="ＭＳ ゴシック" w:hAnsi="ＭＳ ゴシック" w:hint="eastAsia"/>
          <w:color w:val="000000"/>
          <w:lang w:eastAsia="ja-JP" w:bidi="ar-SA"/>
        </w:rPr>
        <w:t>）衛生管理とその体制確立は、組織的、継続的に取組むことが必要です。衛生管理を目的としたマニュアル等を整備し、組織内の体制を確立します。</w:t>
      </w:r>
    </w:p>
    <w:p w14:paraId="76A73DB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08F82134" w14:textId="77777777" w:rsidR="003A65A5" w:rsidRPr="00EB4E1D" w:rsidRDefault="00B52E5D" w:rsidP="003A65A5">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20653" w:rsidRPr="00EB4E1D">
        <w:rPr>
          <w:rFonts w:ascii="ＭＳ ゴシック" w:eastAsia="ＭＳ ゴシック" w:hAnsi="ＭＳ ゴシック" w:hint="eastAsia"/>
          <w:lang w:eastAsia="ja-JP" w:bidi="ar-SA"/>
        </w:rPr>
        <w:t>（特養、</w:t>
      </w:r>
      <w:r w:rsidR="006A70B2" w:rsidRPr="00EB4E1D">
        <w:rPr>
          <w:rFonts w:ascii="ＭＳ ゴシック" w:eastAsia="ＭＳ ゴシック" w:hAnsi="ＭＳ ゴシック" w:hint="eastAsia"/>
          <w:lang w:eastAsia="ja-JP" w:bidi="ar-SA"/>
        </w:rPr>
        <w:t>養護、軽費</w:t>
      </w:r>
      <w:r w:rsidR="00F20653"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利用者が満足感を味わい、</w:t>
      </w:r>
      <w:r w:rsidR="006D62A3" w:rsidRPr="00EB4E1D">
        <w:rPr>
          <w:rFonts w:ascii="ＭＳ ゴシック" w:eastAsia="ＭＳ ゴシック" w:hAnsi="ＭＳ ゴシック" w:hint="eastAsia"/>
          <w:lang w:eastAsia="ja-JP" w:bidi="ar-SA"/>
        </w:rPr>
        <w:t>食事の楽しみ</w:t>
      </w:r>
      <w:r w:rsidRPr="00EB4E1D">
        <w:rPr>
          <w:rFonts w:ascii="ＭＳ ゴシック" w:eastAsia="ＭＳ ゴシック" w:hAnsi="ＭＳ ゴシック" w:hint="eastAsia"/>
          <w:lang w:eastAsia="ja-JP" w:bidi="ar-SA"/>
        </w:rPr>
        <w:t>に結びつけるという視点から、体調や食欲、好みに応じた食事</w:t>
      </w:r>
      <w:r w:rsidR="00FE55EF" w:rsidRPr="00EB4E1D">
        <w:rPr>
          <w:rFonts w:ascii="ＭＳ ゴシック" w:eastAsia="ＭＳ ゴシック" w:hAnsi="ＭＳ ゴシック" w:hint="eastAsia"/>
          <w:color w:val="000000"/>
          <w:lang w:eastAsia="ja-JP" w:bidi="ar-SA"/>
        </w:rPr>
        <w:t>の</w:t>
      </w:r>
      <w:r w:rsidRPr="00EB4E1D">
        <w:rPr>
          <w:rFonts w:ascii="ＭＳ ゴシック" w:eastAsia="ＭＳ ゴシック" w:hAnsi="ＭＳ ゴシック" w:hint="eastAsia"/>
          <w:lang w:eastAsia="ja-JP" w:bidi="ar-SA"/>
        </w:rPr>
        <w:t>メニューや量を選択できるようにします。</w:t>
      </w:r>
    </w:p>
    <w:p w14:paraId="321E7B84" w14:textId="77777777" w:rsidR="003A65A5" w:rsidRPr="00EB4E1D" w:rsidRDefault="003A65A5" w:rsidP="003A65A5">
      <w:pPr>
        <w:ind w:leftChars="100" w:left="440" w:hangingChars="100" w:hanging="220"/>
        <w:rPr>
          <w:rFonts w:ascii="ＭＳ ゴシック" w:eastAsia="ＭＳ ゴシック" w:hAnsi="ＭＳ ゴシック"/>
          <w:lang w:eastAsia="ja-JP" w:bidi="ar-SA"/>
        </w:rPr>
      </w:pPr>
    </w:p>
    <w:p w14:paraId="56755690" w14:textId="77777777" w:rsidR="003A65A5" w:rsidRPr="00EB4E1D" w:rsidRDefault="00520F0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lang w:eastAsia="ja-JP"/>
        </w:rPr>
        <w:t>○</w:t>
      </w:r>
      <w:r w:rsidR="00C916E8" w:rsidRPr="00EB4E1D">
        <w:rPr>
          <w:rFonts w:ascii="ＭＳ ゴシック" w:eastAsia="ＭＳ ゴシック" w:hAnsi="ＭＳ ゴシック" w:hint="eastAsia"/>
          <w:lang w:eastAsia="ja-JP"/>
        </w:rPr>
        <w:t>（訪問介護）</w:t>
      </w:r>
      <w:r w:rsidR="006003D1" w:rsidRPr="00EB4E1D">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EB4E1D">
        <w:rPr>
          <w:rFonts w:ascii="ＭＳ ゴシック" w:eastAsia="ＭＳ ゴシック" w:hAnsi="ＭＳ ゴシック" w:hint="eastAsia"/>
          <w:color w:val="000000"/>
          <w:lang w:eastAsia="ja-JP"/>
        </w:rPr>
        <w:t>また、日々の調理にあたっては、利用者の意向を確認しながら調理することも必要です。</w:t>
      </w:r>
    </w:p>
    <w:p w14:paraId="6E86A37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E39B4D8" w14:textId="77777777" w:rsidR="000E4F38" w:rsidRPr="00EB4E1D" w:rsidRDefault="000E4F38"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w:t>
      </w:r>
      <w:r w:rsidR="00FB5DE6" w:rsidRPr="00EB4E1D">
        <w:rPr>
          <w:rFonts w:ascii="ＭＳ ゴシック" w:eastAsia="ＭＳ ゴシック" w:hAnsi="ＭＳ ゴシック" w:hint="eastAsia"/>
          <w:color w:val="000000"/>
          <w:lang w:eastAsia="ja-JP"/>
        </w:rPr>
        <w:t>、軽費</w:t>
      </w:r>
      <w:r w:rsidRPr="00EB4E1D">
        <w:rPr>
          <w:rFonts w:ascii="ＭＳ ゴシック" w:eastAsia="ＭＳ ゴシック" w:hAnsi="ＭＳ ゴシック" w:hint="eastAsia"/>
          <w:color w:val="000000"/>
          <w:lang w:eastAsia="ja-JP"/>
        </w:rPr>
        <w:t>）調理器具</w:t>
      </w:r>
      <w:r w:rsidR="00FB5DE6"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台所</w:t>
      </w:r>
      <w:r w:rsidR="00895E7A" w:rsidRPr="00EB4E1D">
        <w:rPr>
          <w:rFonts w:ascii="ＭＳ ゴシック" w:eastAsia="ＭＳ ゴシック" w:hAnsi="ＭＳ ゴシック" w:hint="eastAsia"/>
          <w:color w:val="000000"/>
          <w:lang w:eastAsia="ja-JP"/>
        </w:rPr>
        <w:t>まわり</w:t>
      </w:r>
      <w:r w:rsidR="00FB5DE6" w:rsidRPr="00EB4E1D">
        <w:rPr>
          <w:rFonts w:ascii="ＭＳ ゴシック" w:eastAsia="ＭＳ ゴシック" w:hAnsi="ＭＳ ゴシック" w:hint="eastAsia"/>
          <w:color w:val="000000"/>
          <w:lang w:eastAsia="ja-JP"/>
        </w:rPr>
        <w:t>や食品などの衛生に留意し、必要に応じて支援することが必要です</w:t>
      </w:r>
      <w:r w:rsidRPr="00EB4E1D">
        <w:rPr>
          <w:rFonts w:ascii="ＭＳ ゴシック" w:eastAsia="ＭＳ ゴシック" w:hAnsi="ＭＳ ゴシック" w:hint="eastAsia"/>
          <w:color w:val="000000"/>
          <w:lang w:eastAsia="ja-JP"/>
        </w:rPr>
        <w:t>。</w:t>
      </w:r>
    </w:p>
    <w:p w14:paraId="46DB8754" w14:textId="77777777" w:rsidR="0057705A" w:rsidRPr="00EB4E1D" w:rsidRDefault="0057705A" w:rsidP="006003D1">
      <w:pPr>
        <w:rPr>
          <w:rFonts w:ascii="ＭＳ ゴシック" w:eastAsia="ＭＳ ゴシック" w:hAnsi="ＭＳ ゴシック" w:cs="ＭＳ Ｐゴシック"/>
          <w:lang w:eastAsia="ja-JP"/>
        </w:rPr>
      </w:pPr>
    </w:p>
    <w:p w14:paraId="6EE37894" w14:textId="77777777" w:rsidR="003A65A5" w:rsidRPr="00EB4E1D" w:rsidRDefault="006D7883" w:rsidP="003A65A5">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2795C884" w14:textId="77777777" w:rsidR="003A65A5" w:rsidRPr="00EB4E1D" w:rsidRDefault="00C77048"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D220D9"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D220D9" w:rsidRPr="00EB4E1D">
        <w:rPr>
          <w:rFonts w:ascii="ＭＳ ゴシック" w:eastAsia="ＭＳ ゴシック" w:hAnsi="ＭＳ ゴシック" w:cs="ＭＳ Ｐゴシック" w:hint="eastAsia"/>
          <w:lang w:eastAsia="ja-JP"/>
        </w:rPr>
        <w:t>の心身の状況に応じて食事をおいしく食べるための</w:t>
      </w:r>
      <w:r w:rsidR="005101A9" w:rsidRPr="00EB4E1D">
        <w:rPr>
          <w:rFonts w:ascii="ＭＳ ゴシック" w:eastAsia="ＭＳ ゴシック" w:hAnsi="ＭＳ ゴシック" w:cs="ＭＳ Ｐゴシック" w:hint="eastAsia"/>
          <w:lang w:eastAsia="ja-JP"/>
        </w:rPr>
        <w:t>実施方法、実施状況や取</w:t>
      </w:r>
      <w:r w:rsidRPr="00EB4E1D">
        <w:rPr>
          <w:rFonts w:ascii="ＭＳ ゴシック" w:eastAsia="ＭＳ ゴシック" w:hAnsi="ＭＳ ゴシック" w:cs="ＭＳ Ｐゴシック" w:hint="eastAsia"/>
          <w:lang w:eastAsia="ja-JP"/>
        </w:rPr>
        <w:t>組を確認します。</w:t>
      </w:r>
    </w:p>
    <w:p w14:paraId="383A4872"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2EFA04BF" w14:textId="77777777" w:rsidR="003A65A5" w:rsidRPr="00EB4E1D" w:rsidRDefault="00E34A58"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Pr="00EB4E1D">
        <w:rPr>
          <w:rFonts w:ascii="ＭＳ ゴシック" w:eastAsia="ＭＳ ゴシック" w:hAnsi="ＭＳ ゴシック" w:hint="eastAsia"/>
          <w:lang w:eastAsia="ja-JP"/>
        </w:rPr>
        <w:t>の</w:t>
      </w:r>
      <w:r w:rsidR="00B9625C" w:rsidRPr="00EB4E1D">
        <w:rPr>
          <w:rFonts w:ascii="ＭＳ ゴシック" w:eastAsia="ＭＳ ゴシック" w:hAnsi="ＭＳ ゴシック" w:hint="eastAsia"/>
          <w:lang w:eastAsia="ja-JP"/>
        </w:rPr>
        <w:t>心身の</w:t>
      </w:r>
      <w:r w:rsidRPr="00EB4E1D">
        <w:rPr>
          <w:rFonts w:ascii="ＭＳ ゴシック" w:eastAsia="ＭＳ ゴシック" w:hAnsi="ＭＳ ゴシック" w:hint="eastAsia"/>
          <w:lang w:eastAsia="ja-JP"/>
        </w:rPr>
        <w:t>状況に応じた食事の環境や雰囲気づくりについての取組を確認します。</w:t>
      </w:r>
    </w:p>
    <w:p w14:paraId="4894EA3A"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13EAA0EB" w14:textId="77777777" w:rsidR="003A65A5" w:rsidRPr="00EB4E1D" w:rsidRDefault="007C26CB"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○（特養</w:t>
      </w:r>
      <w:r w:rsidR="00C6534D"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通所介護</w:t>
      </w:r>
      <w:r w:rsidR="007C45C3" w:rsidRPr="00EB4E1D">
        <w:rPr>
          <w:rFonts w:ascii="ＭＳ ゴシック" w:eastAsia="ＭＳ ゴシック" w:hAnsi="ＭＳ ゴシック" w:cs="ＭＳ Ｐゴシック" w:hint="eastAsia"/>
          <w:lang w:eastAsia="ja-JP"/>
        </w:rPr>
        <w:t>、</w:t>
      </w:r>
      <w:r w:rsidR="006A70B2" w:rsidRPr="00EB4E1D">
        <w:rPr>
          <w:rFonts w:ascii="ＭＳ ゴシック" w:eastAsia="ＭＳ ゴシック" w:hAnsi="ＭＳ ゴシック" w:cs="ＭＳ Ｐゴシック" w:hint="eastAsia"/>
          <w:lang w:eastAsia="ja-JP"/>
        </w:rPr>
        <w:t>養護、軽費</w:t>
      </w:r>
      <w:r w:rsidRPr="00EB4E1D">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EB4E1D">
        <w:rPr>
          <w:rFonts w:ascii="ＭＳ ゴシック" w:eastAsia="ＭＳ ゴシック" w:hAnsi="ＭＳ ゴシック" w:cs="ＭＳ Ｐゴシック" w:hint="eastAsia"/>
          <w:lang w:eastAsia="ja-JP"/>
        </w:rPr>
        <w:t>と</w:t>
      </w:r>
      <w:r w:rsidRPr="00EB4E1D">
        <w:rPr>
          <w:rFonts w:ascii="ＭＳ ゴシック" w:eastAsia="ＭＳ ゴシック" w:hAnsi="ＭＳ ゴシック" w:cs="ＭＳ Ｐゴシック" w:hint="eastAsia"/>
          <w:lang w:eastAsia="ja-JP"/>
        </w:rPr>
        <w:t>反映状況を確認します。</w:t>
      </w:r>
    </w:p>
    <w:p w14:paraId="2B2C15CA"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554CA59F" w14:textId="77777777" w:rsidR="003A65A5" w:rsidRPr="00EB4E1D" w:rsidRDefault="007C26CB"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○（訪問介護）調理の手順</w:t>
      </w:r>
      <w:r w:rsidR="00D15E80"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787AAA49"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14E3B772" w14:textId="77777777" w:rsidR="007521C7" w:rsidRPr="00EB4E1D" w:rsidRDefault="007521C7"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176789" w:rsidRPr="00EB4E1D">
        <w:rPr>
          <w:rFonts w:ascii="ＭＳ ゴシック" w:eastAsia="ＭＳ ゴシック" w:hAnsi="ＭＳ ゴシック" w:cs="ＭＳ Ｐゴシック" w:hint="eastAsia"/>
          <w:lang w:eastAsia="ja-JP"/>
        </w:rPr>
        <w:t>食事</w:t>
      </w:r>
      <w:r w:rsidR="00055D64" w:rsidRPr="00EB4E1D">
        <w:rPr>
          <w:rFonts w:ascii="ＭＳ ゴシック" w:eastAsia="ＭＳ ゴシック" w:hAnsi="ＭＳ ゴシック" w:cs="ＭＳ Ｐゴシック" w:hint="eastAsia"/>
          <w:lang w:eastAsia="ja-JP"/>
        </w:rPr>
        <w:t>の</w:t>
      </w:r>
      <w:r w:rsidR="00176789" w:rsidRPr="00EB4E1D">
        <w:rPr>
          <w:rFonts w:ascii="ＭＳ ゴシック" w:eastAsia="ＭＳ ゴシック" w:hAnsi="ＭＳ ゴシック" w:cs="ＭＳ Ｐゴシック" w:hint="eastAsia"/>
          <w:lang w:eastAsia="ja-JP"/>
        </w:rPr>
        <w:t>提供を行っていない場合は、</w:t>
      </w:r>
      <w:r w:rsidR="00A45098" w:rsidRPr="00EB4E1D">
        <w:rPr>
          <w:rFonts w:ascii="ＭＳ ゴシック" w:eastAsia="ＭＳ ゴシック" w:hAnsi="ＭＳ ゴシック" w:cs="ＭＳ Ｐゴシック" w:hint="eastAsia"/>
          <w:lang w:eastAsia="ja-JP"/>
        </w:rPr>
        <w:t>「非該当」とすることができます</w:t>
      </w:r>
      <w:r w:rsidR="00176789" w:rsidRPr="00EB4E1D">
        <w:rPr>
          <w:rFonts w:ascii="ＭＳ ゴシック" w:eastAsia="ＭＳ ゴシック" w:hAnsi="ＭＳ ゴシック" w:cs="ＭＳ Ｐゴシック" w:hint="eastAsia"/>
          <w:lang w:eastAsia="ja-JP"/>
        </w:rPr>
        <w:t>。</w:t>
      </w:r>
    </w:p>
    <w:p w14:paraId="7F014CE1" w14:textId="77777777" w:rsidR="00735398" w:rsidRPr="00EB4E1D" w:rsidRDefault="00735398" w:rsidP="00735398">
      <w:pPr>
        <w:rPr>
          <w:rFonts w:ascii="ＭＳ ゴシック" w:eastAsia="ＭＳ ゴシック" w:hAnsi="ＭＳ ゴシック" w:cs="ＭＳ Ｐゴシック"/>
          <w:lang w:eastAsia="ja-JP"/>
        </w:rPr>
      </w:pPr>
    </w:p>
    <w:p w14:paraId="6FEF43FA" w14:textId="77777777" w:rsidR="007E4E3A" w:rsidRPr="00EB4E1D" w:rsidRDefault="006003D1"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490FD1EB" w14:textId="77777777" w:rsidR="00FB5170" w:rsidRPr="00EB4E1D" w:rsidRDefault="00FB5170">
      <w:pPr>
        <w:rPr>
          <w:rFonts w:ascii="ＭＳ ゴシック" w:eastAsia="ＭＳ ゴシック" w:hAnsi="ＭＳ ゴシック"/>
          <w:b/>
          <w:lang w:eastAsia="ja-JP"/>
        </w:rPr>
      </w:pPr>
      <w:r w:rsidRPr="00EB4E1D">
        <w:rPr>
          <w:rFonts w:ascii="ＭＳ ゴシック" w:eastAsia="ＭＳ ゴシック" w:hAnsi="ＭＳ ゴシック"/>
          <w:b/>
          <w:lang w:eastAsia="ja-JP"/>
        </w:rPr>
        <w:lastRenderedPageBreak/>
        <w:br w:type="page"/>
      </w:r>
    </w:p>
    <w:p w14:paraId="7EF50733" w14:textId="77777777" w:rsidR="00097A65" w:rsidRPr="00EB4E1D" w:rsidRDefault="002424AA"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5680" behindDoc="0" locked="0" layoutInCell="1" allowOverlap="1" wp14:anchorId="0E501D8A" wp14:editId="3289F480">
                <wp:simplePos x="0" y="0"/>
                <wp:positionH relativeFrom="column">
                  <wp:posOffset>2806065</wp:posOffset>
                </wp:positionH>
                <wp:positionV relativeFrom="paragraph">
                  <wp:posOffset>-480060</wp:posOffset>
                </wp:positionV>
                <wp:extent cx="3460750" cy="70485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9C3C17" w14:paraId="220051A0" w14:textId="77777777" w:rsidTr="00DD6C39">
                              <w:trPr>
                                <w:trHeight w:val="360"/>
                              </w:trPr>
                              <w:tc>
                                <w:tcPr>
                                  <w:tcW w:w="1255" w:type="dxa"/>
                                  <w:shd w:val="clear" w:color="auto" w:fill="BFBFBF"/>
                                </w:tcPr>
                                <w:p w14:paraId="1A34D027"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772234A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764B6F6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6FE39E8"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4C803ECA" w14:textId="77777777" w:rsidTr="00DD6C39">
                              <w:trPr>
                                <w:trHeight w:val="360"/>
                              </w:trPr>
                              <w:tc>
                                <w:tcPr>
                                  <w:tcW w:w="1255" w:type="dxa"/>
                                </w:tcPr>
                                <w:p w14:paraId="0148208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47146D6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5B5CF2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AD8DC17"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EF59C74" w14:textId="77777777" w:rsidR="009C3C17" w:rsidRDefault="009C3C17"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01D8A" id="Text Box 17" o:spid="_x0000_s1036" type="#_x0000_t202" style="position:absolute;margin-left:220.95pt;margin-top:-37.8pt;width:272.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9C3C17" w14:paraId="220051A0" w14:textId="77777777" w:rsidTr="00DD6C39">
                        <w:trPr>
                          <w:trHeight w:val="360"/>
                        </w:trPr>
                        <w:tc>
                          <w:tcPr>
                            <w:tcW w:w="1255" w:type="dxa"/>
                            <w:shd w:val="clear" w:color="auto" w:fill="BFBFBF"/>
                          </w:tcPr>
                          <w:p w14:paraId="1A34D027"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772234A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764B6F6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6FE39E8"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4C803ECA" w14:textId="77777777" w:rsidTr="00DD6C39">
                        <w:trPr>
                          <w:trHeight w:val="360"/>
                        </w:trPr>
                        <w:tc>
                          <w:tcPr>
                            <w:tcW w:w="1255" w:type="dxa"/>
                          </w:tcPr>
                          <w:p w14:paraId="0148208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47146D6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5B5CF2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AD8DC17"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EF59C74" w14:textId="77777777" w:rsidR="009C3C17" w:rsidRDefault="009C3C17"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14:paraId="19221FC6" w14:textId="77777777" w:rsidR="00417650" w:rsidRPr="00EB4E1D" w:rsidRDefault="00513237"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⑪</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３-（２）</w:t>
      </w:r>
      <w:r w:rsidRPr="00EB4E1D">
        <w:rPr>
          <w:rFonts w:asciiTheme="majorEastAsia" w:eastAsiaTheme="majorEastAsia" w:hAnsiTheme="majorEastAsia" w:hint="eastAsia"/>
          <w:u w:val="single"/>
          <w:lang w:eastAsia="ja-JP"/>
        </w:rPr>
        <w:t xml:space="preserve">-②　</w:t>
      </w:r>
      <w:r w:rsidR="00D46A10" w:rsidRPr="00EB4E1D">
        <w:rPr>
          <w:rFonts w:asciiTheme="majorEastAsia" w:eastAsiaTheme="majorEastAsia" w:hAnsiTheme="majorEastAsia" w:hint="eastAsia"/>
          <w:u w:val="single"/>
          <w:lang w:eastAsia="ja-JP"/>
        </w:rPr>
        <w:t>食事の提供、</w:t>
      </w:r>
      <w:r w:rsidR="00A45098" w:rsidRPr="00EB4E1D">
        <w:rPr>
          <w:rFonts w:asciiTheme="majorEastAsia" w:eastAsiaTheme="majorEastAsia" w:hAnsiTheme="majorEastAsia" w:hint="eastAsia"/>
          <w:u w:val="single"/>
          <w:lang w:eastAsia="ja-JP"/>
        </w:rPr>
        <w:t>支援</w:t>
      </w:r>
      <w:r w:rsidR="00D46A10" w:rsidRPr="00EB4E1D">
        <w:rPr>
          <w:rFonts w:asciiTheme="majorEastAsia" w:eastAsiaTheme="majorEastAsia" w:hAnsiTheme="majorEastAsia" w:hint="eastAsia"/>
          <w:u w:val="single"/>
          <w:lang w:eastAsia="ja-JP"/>
        </w:rPr>
        <w:t>を</w:t>
      </w:r>
      <w:r w:rsidR="00FF70CE" w:rsidRPr="00EB4E1D">
        <w:rPr>
          <w:rFonts w:asciiTheme="majorEastAsia" w:eastAsiaTheme="majorEastAsia" w:hAnsiTheme="majorEastAsia" w:hint="eastAsia"/>
          <w:u w:val="single"/>
          <w:lang w:eastAsia="ja-JP"/>
        </w:rPr>
        <w:t>利用者の心身の</w:t>
      </w:r>
      <w:r w:rsidR="003B786C" w:rsidRPr="00EB4E1D">
        <w:rPr>
          <w:rFonts w:asciiTheme="majorEastAsia" w:eastAsiaTheme="majorEastAsia" w:hAnsiTheme="majorEastAsia" w:hint="eastAsia"/>
          <w:u w:val="single"/>
          <w:lang w:eastAsia="ja-JP"/>
        </w:rPr>
        <w:t>状況</w:t>
      </w:r>
      <w:r w:rsidR="00FF70CE" w:rsidRPr="00EB4E1D">
        <w:rPr>
          <w:rFonts w:asciiTheme="majorEastAsia" w:eastAsiaTheme="majorEastAsia" w:hAnsiTheme="majorEastAsia" w:hint="eastAsia"/>
          <w:u w:val="single"/>
          <w:lang w:eastAsia="ja-JP"/>
        </w:rPr>
        <w:t>に合わせ</w:t>
      </w:r>
      <w:r w:rsidR="00FF70CE" w:rsidRPr="00EB4E1D">
        <w:rPr>
          <w:rFonts w:asciiTheme="majorEastAsia" w:eastAsiaTheme="majorEastAsia" w:hAnsiTheme="majorEastAsia" w:cs="ＭＳ Ｐゴシック" w:hint="eastAsia"/>
          <w:u w:val="single"/>
          <w:lang w:eastAsia="ja-JP"/>
        </w:rPr>
        <w:t>て</w:t>
      </w:r>
      <w:r w:rsidR="00D46A10" w:rsidRPr="00EB4E1D">
        <w:rPr>
          <w:rFonts w:asciiTheme="majorEastAsia" w:eastAsiaTheme="majorEastAsia" w:hAnsiTheme="majorEastAsia" w:hint="eastAsia"/>
          <w:u w:val="single"/>
          <w:lang w:eastAsia="ja-JP"/>
        </w:rPr>
        <w:t>行っている。</w:t>
      </w:r>
    </w:p>
    <w:p w14:paraId="4D29A64D" w14:textId="77777777" w:rsidR="00B56553" w:rsidRPr="00EB4E1D"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82"/>
      </w:tblGrid>
      <w:tr w:rsidR="007E4E3A" w:rsidRPr="00EB4E1D" w14:paraId="53968A95" w14:textId="77777777" w:rsidTr="002D649B">
        <w:trPr>
          <w:trHeight w:val="530"/>
        </w:trPr>
        <w:tc>
          <w:tcPr>
            <w:tcW w:w="9612" w:type="dxa"/>
          </w:tcPr>
          <w:p w14:paraId="51DDBABA"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2515AD8"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616F22D"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食事</w:t>
            </w:r>
            <w:r w:rsidR="003C74C7" w:rsidRPr="00EB4E1D">
              <w:rPr>
                <w:rFonts w:ascii="ＭＳ ゴシック" w:eastAsia="ＭＳ ゴシック" w:hAnsi="ＭＳ ゴシック" w:hint="eastAsia"/>
                <w:lang w:eastAsia="ja-JP" w:bidi="ar-SA"/>
              </w:rPr>
              <w:t>の</w:t>
            </w:r>
            <w:r w:rsidR="007E4E3A" w:rsidRPr="00EB4E1D">
              <w:rPr>
                <w:rFonts w:ascii="ＭＳ ゴシック" w:eastAsia="ＭＳ ゴシック" w:hAnsi="ＭＳ ゴシック" w:hint="eastAsia"/>
                <w:lang w:eastAsia="ja-JP" w:bidi="ar-SA"/>
              </w:rPr>
              <w:t>提供、</w:t>
            </w:r>
            <w:r w:rsidR="00A45098" w:rsidRPr="00EB4E1D">
              <w:rPr>
                <w:rFonts w:ascii="ＭＳ ゴシック" w:eastAsia="ＭＳ ゴシック" w:hAnsi="ＭＳ ゴシック" w:hint="eastAsia"/>
                <w:lang w:eastAsia="ja-JP" w:bidi="ar-SA"/>
              </w:rPr>
              <w:t>支援</w:t>
            </w:r>
            <w:r w:rsidR="007E4E3A" w:rsidRPr="00EB4E1D">
              <w:rPr>
                <w:rFonts w:ascii="ＭＳ ゴシック" w:eastAsia="ＭＳ ゴシック" w:hAnsi="ＭＳ ゴシック" w:hint="eastAsia"/>
                <w:lang w:eastAsia="ja-JP" w:bidi="ar-SA"/>
              </w:rPr>
              <w:t>を利用者の心身の状況に合わせて行っている。</w:t>
            </w:r>
          </w:p>
          <w:p w14:paraId="79557CCA"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FA1466B"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食事</w:t>
            </w:r>
            <w:r w:rsidR="003C74C7" w:rsidRPr="00EB4E1D">
              <w:rPr>
                <w:rFonts w:ascii="ＭＳ ゴシック" w:eastAsia="ＭＳ ゴシック" w:hAnsi="ＭＳ ゴシック" w:hint="eastAsia"/>
                <w:lang w:eastAsia="ja-JP" w:bidi="ar-SA"/>
              </w:rPr>
              <w:t>の</w:t>
            </w:r>
            <w:r w:rsidR="007E4E3A" w:rsidRPr="00EB4E1D">
              <w:rPr>
                <w:rFonts w:ascii="ＭＳ ゴシック" w:eastAsia="ＭＳ ゴシック" w:hAnsi="ＭＳ ゴシック" w:hint="eastAsia"/>
                <w:lang w:eastAsia="ja-JP" w:bidi="ar-SA"/>
              </w:rPr>
              <w:t>提供、</w:t>
            </w:r>
            <w:r w:rsidR="00A45098" w:rsidRPr="00EB4E1D">
              <w:rPr>
                <w:rFonts w:ascii="ＭＳ ゴシック" w:eastAsia="ＭＳ ゴシック" w:hAnsi="ＭＳ ゴシック" w:hint="eastAsia"/>
                <w:lang w:eastAsia="ja-JP" w:bidi="ar-SA"/>
              </w:rPr>
              <w:t>支援</w:t>
            </w:r>
            <w:r w:rsidR="007E4E3A" w:rsidRPr="00EB4E1D">
              <w:rPr>
                <w:rFonts w:ascii="ＭＳ ゴシック" w:eastAsia="ＭＳ ゴシック" w:hAnsi="ＭＳ ゴシック" w:hint="eastAsia"/>
                <w:lang w:eastAsia="ja-JP" w:bidi="ar-SA"/>
              </w:rPr>
              <w:t>を利用者の心身の状況に合わせて行っているが、十分ではない。</w:t>
            </w:r>
          </w:p>
          <w:p w14:paraId="49176C9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2AD77AF"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食事</w:t>
            </w:r>
            <w:r w:rsidR="003C74C7" w:rsidRPr="00EB4E1D">
              <w:rPr>
                <w:rFonts w:ascii="ＭＳ ゴシック" w:eastAsia="ＭＳ ゴシック" w:hAnsi="ＭＳ ゴシック" w:hint="eastAsia"/>
                <w:lang w:eastAsia="ja-JP" w:bidi="ar-SA"/>
              </w:rPr>
              <w:t>の</w:t>
            </w:r>
            <w:r w:rsidR="007E4E3A" w:rsidRPr="00EB4E1D">
              <w:rPr>
                <w:rFonts w:ascii="ＭＳ ゴシック" w:eastAsia="ＭＳ ゴシック" w:hAnsi="ＭＳ ゴシック" w:hint="eastAsia"/>
                <w:lang w:eastAsia="ja-JP" w:bidi="ar-SA"/>
              </w:rPr>
              <w:t>提供、</w:t>
            </w:r>
            <w:r w:rsidR="00A45098" w:rsidRPr="00EB4E1D">
              <w:rPr>
                <w:rFonts w:ascii="ＭＳ ゴシック" w:eastAsia="ＭＳ ゴシック" w:hAnsi="ＭＳ ゴシック" w:hint="eastAsia"/>
                <w:lang w:eastAsia="ja-JP" w:bidi="ar-SA"/>
              </w:rPr>
              <w:t>支援</w:t>
            </w:r>
            <w:r w:rsidR="007E4E3A" w:rsidRPr="00EB4E1D">
              <w:rPr>
                <w:rFonts w:ascii="ＭＳ ゴシック" w:eastAsia="ＭＳ ゴシック" w:hAnsi="ＭＳ ゴシック" w:hint="eastAsia"/>
                <w:lang w:eastAsia="ja-JP" w:bidi="ar-SA"/>
              </w:rPr>
              <w:t>を利用者の心身の状況に合わせて行っていない。</w:t>
            </w:r>
          </w:p>
          <w:p w14:paraId="73D5291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14F628D" w14:textId="77777777" w:rsidR="00417650" w:rsidRPr="00EB4E1D"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D848EB1"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163037B" w14:textId="77777777" w:rsidR="00417650" w:rsidRPr="00EB4E1D" w:rsidRDefault="00C71B69" w:rsidP="00283514">
      <w:pPr>
        <w:spacing w:line="340" w:lineRule="exact"/>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1E893DCF" w14:textId="77777777" w:rsidR="00825773"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w:t>
      </w:r>
      <w:r w:rsidR="00825773" w:rsidRPr="00EB4E1D">
        <w:rPr>
          <w:rFonts w:ascii="ＭＳ ゴシック" w:eastAsia="ＭＳ ゴシック" w:hAnsi="ＭＳ ゴシック" w:hint="eastAsia"/>
          <w:lang w:eastAsia="ja-JP" w:bidi="ar-SA"/>
        </w:rPr>
        <w:t>用者の心身の状況、嚥下能力や栄養面に配慮した食事づくりと提供方法を工夫している。</w:t>
      </w:r>
    </w:p>
    <w:p w14:paraId="1214E38D" w14:textId="77777777" w:rsidR="00825773" w:rsidRPr="00EB4E1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66A5849" w14:textId="77777777" w:rsidR="001D4A8A" w:rsidRPr="00EB4E1D" w:rsidRDefault="001D4A8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□利用者の食事のペースと心身の負担に配慮している。</w:t>
      </w:r>
    </w:p>
    <w:p w14:paraId="78C9CDF8" w14:textId="77777777" w:rsidR="00825773" w:rsidRPr="00EB4E1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0EFA10C" w14:textId="77777777" w:rsidR="002424AA" w:rsidRPr="00EB4E1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□利用者の心身の状況を適切に把握し、自分でできることは自分で行えるよう支援している。</w:t>
      </w:r>
    </w:p>
    <w:p w14:paraId="3402303D" w14:textId="77777777" w:rsidR="00E034A3" w:rsidRPr="00EB4E1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30156C5" w14:textId="77777777" w:rsidR="00E034A3" w:rsidRPr="00EB4E1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□経口での食事摂取を継続するための取組を行っている。</w:t>
      </w:r>
    </w:p>
    <w:p w14:paraId="756AAFC3" w14:textId="77777777" w:rsidR="00E034A3" w:rsidRPr="00EB4E1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8E5B0C5" w14:textId="77777777" w:rsidR="002424AA" w:rsidRPr="00EB4E1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□誤嚥、窒息など食事中の事故発生の対応方法を確立し、日頃から確認、徹底している。</w:t>
      </w:r>
    </w:p>
    <w:p w14:paraId="3EBB42D1" w14:textId="77777777" w:rsidR="00D4530E" w:rsidRPr="00EB4E1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0FF302E" w14:textId="77777777" w:rsidR="00D4530E" w:rsidRPr="00EB4E1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□食事提供、支援・介助方法等について利用者の心身の状況に合わせ、検討と見直しを行っている。</w:t>
      </w:r>
    </w:p>
    <w:p w14:paraId="48E82FE6"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E826692" w14:textId="77777777" w:rsidR="00825773" w:rsidRPr="00EB4E1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□（特養、通所介護、訪問介護）食事、水分の摂取量を把握し、食事への配慮、水分補給を行っている。</w:t>
      </w:r>
    </w:p>
    <w:p w14:paraId="3BA5A49D" w14:textId="77777777" w:rsidR="00A17A0A" w:rsidRPr="00EB4E1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A8F001" w14:textId="77777777" w:rsidR="00A17A0A" w:rsidRPr="00EB4E1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EB4E1D">
        <w:rPr>
          <w:rFonts w:ascii="ＭＳ ゴシック" w:eastAsia="ＭＳ ゴシック" w:hAnsi="ＭＳ ゴシック" w:hint="eastAsia"/>
          <w:lang w:eastAsia="ja-JP" w:bidi="ar-SA"/>
        </w:rPr>
        <w:t>ケア</w:t>
      </w:r>
      <w:r w:rsidRPr="00EB4E1D">
        <w:rPr>
          <w:rFonts w:ascii="ＭＳ ゴシック" w:eastAsia="ＭＳ ゴシック" w:hAnsi="ＭＳ ゴシック" w:hint="eastAsia"/>
          <w:lang w:eastAsia="ja-JP" w:bidi="ar-SA"/>
        </w:rPr>
        <w:t>マネジメントを実施している。</w:t>
      </w:r>
    </w:p>
    <w:p w14:paraId="580C2F74"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6854DDB"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14:paraId="2308A6CC" w14:textId="77777777" w:rsidR="00F93D6B" w:rsidRPr="00EB4E1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DF3AA97" w14:textId="77777777" w:rsidR="00E9730D" w:rsidRPr="00EB4E1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□（訪問介護）サービス提供時のみならず、利用者の食事全体</w:t>
      </w:r>
      <w:r w:rsidR="00D220D9" w:rsidRPr="00EB4E1D">
        <w:rPr>
          <w:rFonts w:ascii="ＭＳ ゴシック" w:eastAsia="ＭＳ ゴシック" w:hAnsi="ＭＳ ゴシック" w:hint="eastAsia"/>
          <w:lang w:eastAsia="ja-JP" w:bidi="ar-SA"/>
        </w:rPr>
        <w:t>の聴き取りや確認を</w:t>
      </w:r>
      <w:r w:rsidRPr="00EB4E1D">
        <w:rPr>
          <w:rFonts w:ascii="ＭＳ ゴシック" w:eastAsia="ＭＳ ゴシック" w:hAnsi="ＭＳ ゴシック" w:hint="eastAsia"/>
          <w:lang w:eastAsia="ja-JP" w:bidi="ar-SA"/>
        </w:rPr>
        <w:t>している。</w:t>
      </w:r>
    </w:p>
    <w:p w14:paraId="27E42B76" w14:textId="77777777" w:rsidR="007C6D93" w:rsidRPr="00EB4E1D"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642814" w14:textId="77777777" w:rsidR="00FD5EE1" w:rsidRPr="00EB4E1D" w:rsidRDefault="00DF08E7" w:rsidP="0057705A">
      <w:pPr>
        <w:spacing w:line="340" w:lineRule="exact"/>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ＭＳ Ｐゴシック"/>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58627BC7"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55336C84" w14:textId="77777777" w:rsidR="0049299F" w:rsidRPr="00EB4E1D" w:rsidRDefault="0049299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○本評価基準では、利用者の心身の状況や意向を踏まえた食事の提供、</w:t>
      </w:r>
      <w:r w:rsidR="00825773"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について評価します。</w:t>
      </w:r>
    </w:p>
    <w:p w14:paraId="30D6DB05" w14:textId="77777777" w:rsidR="0049299F" w:rsidRPr="00EB4E1D" w:rsidRDefault="0049299F" w:rsidP="006D7883">
      <w:pPr>
        <w:rPr>
          <w:rFonts w:ascii="ＭＳ ゴシック" w:eastAsia="ＭＳ ゴシック" w:hAnsi="ＭＳ ゴシック"/>
          <w:lang w:eastAsia="ja-JP"/>
        </w:rPr>
      </w:pPr>
    </w:p>
    <w:p w14:paraId="3D9D2B34"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518F424E" w14:textId="77777777" w:rsidR="003A65A5" w:rsidRPr="00EB4E1D" w:rsidRDefault="00C916E8"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○食事提供と食事</w:t>
      </w:r>
      <w:r w:rsidR="00825773" w:rsidRPr="00EB4E1D">
        <w:rPr>
          <w:rFonts w:ascii="ＭＳ ゴシック" w:eastAsia="ＭＳ ゴシック" w:hAnsi="ＭＳ ゴシック" w:hint="eastAsia"/>
          <w:color w:val="000000"/>
          <w:lang w:eastAsia="ja-JP"/>
        </w:rPr>
        <w:t>の支援</w:t>
      </w:r>
      <w:r w:rsidRPr="00EB4E1D">
        <w:rPr>
          <w:rFonts w:ascii="ＭＳ ゴシック" w:eastAsia="ＭＳ ゴシック" w:hAnsi="ＭＳ ゴシック" w:hint="eastAsia"/>
          <w:color w:val="000000"/>
          <w:lang w:eastAsia="ja-JP"/>
        </w:rPr>
        <w:t>は、利用者の心身の状況と必要となる</w:t>
      </w:r>
      <w:r w:rsidR="00825773"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を十分に把握・検討したうえで実施することが必要です。</w:t>
      </w:r>
    </w:p>
    <w:p w14:paraId="7FEF910F"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49CEDC7" w14:textId="77777777" w:rsidR="003A65A5" w:rsidRPr="00EB4E1D" w:rsidRDefault="00825773"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14:paraId="335AB28D"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39809B19"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○食べる楽しみを持ち続けられるよう、利用者自身が行える範囲を把握し、できるだけ自分で食べられるように支援します。</w:t>
      </w:r>
    </w:p>
    <w:p w14:paraId="15CAD9B0"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20DF2FB"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○自分のペースで食べることと同時に、心身の負担にも配慮します。気がねせず</w:t>
      </w:r>
      <w:r w:rsidR="006120C9" w:rsidRPr="00EB4E1D">
        <w:rPr>
          <w:rFonts w:ascii="ＭＳ ゴシック" w:eastAsia="ＭＳ ゴシック" w:hAnsi="ＭＳ ゴシック" w:hint="eastAsia"/>
          <w:color w:val="000000"/>
          <w:lang w:eastAsia="ja-JP"/>
        </w:rPr>
        <w:t>に</w:t>
      </w:r>
      <w:r w:rsidRPr="00EB4E1D">
        <w:rPr>
          <w:rFonts w:ascii="ＭＳ ゴシック" w:eastAsia="ＭＳ ゴシック" w:hAnsi="ＭＳ ゴシック" w:hint="eastAsia"/>
          <w:color w:val="000000"/>
          <w:lang w:eastAsia="ja-JP"/>
        </w:rPr>
        <w:t>食事ができるような声かけや、嚥下しやすいようにできるだけ座位をとるなど、利用者の食事中の心身の負担に常に配慮することが必要です。</w:t>
      </w:r>
    </w:p>
    <w:p w14:paraId="0C2F49F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D349CB0" w14:textId="77777777" w:rsidR="003A65A5" w:rsidRPr="00EB4E1D" w:rsidRDefault="0082577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○（特養、通所介護、訪問介護）</w:t>
      </w:r>
      <w:r w:rsidR="00E034A3" w:rsidRPr="00EB4E1D">
        <w:rPr>
          <w:rFonts w:ascii="ＭＳ ゴシック" w:eastAsia="ＭＳ ゴシック" w:hAnsi="ＭＳ ゴシック" w:hint="eastAsia"/>
          <w:color w:val="000000"/>
          <w:lang w:eastAsia="ja-JP"/>
        </w:rPr>
        <w:t>利用者の食事、水分の摂取量を把握し、食事への配慮、水分補給などの支援を行います。</w:t>
      </w:r>
    </w:p>
    <w:p w14:paraId="366BC24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F085244"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○栄養士や看護師等の関係職員と連携しながら、利用者の心身の状態を把握し、それに合わせた食事の提供、</w:t>
      </w:r>
      <w:r w:rsidR="001D4A8A"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を行います。</w:t>
      </w:r>
    </w:p>
    <w:p w14:paraId="5D48D0F2"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D84B060"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○突発的な発熱、歯痛等の場合は、利用者の栄養状態や健康状態に合わせた食事を提供します。</w:t>
      </w:r>
    </w:p>
    <w:p w14:paraId="766F3241"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2E7F096" w14:textId="77777777" w:rsidR="003A65A5" w:rsidRPr="00EB4E1D" w:rsidRDefault="00A969D2"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○食事中の事故</w:t>
      </w:r>
      <w:r w:rsidRPr="00EB4E1D">
        <w:rPr>
          <w:rFonts w:ascii="ＭＳ ゴシック" w:eastAsia="ＭＳ ゴシック" w:hAnsi="ＭＳ ゴシック" w:hint="eastAsia"/>
          <w:color w:val="000000"/>
          <w:lang w:eastAsia="ja-JP"/>
        </w:rPr>
        <w:t>発生</w:t>
      </w:r>
      <w:r w:rsidRPr="00EB4E1D">
        <w:rPr>
          <w:rFonts w:ascii="ＭＳ ゴシック" w:eastAsia="ＭＳ ゴシック" w:hAnsi="ＭＳ ゴシック" w:hint="eastAsia"/>
          <w:color w:val="000000"/>
          <w:lang w:eastAsia="ja-JP" w:bidi="ar-SA"/>
        </w:rPr>
        <w:t>について、対応方法を確立し</w:t>
      </w:r>
      <w:r w:rsidRPr="00EB4E1D">
        <w:rPr>
          <w:rFonts w:ascii="ＭＳ ゴシック" w:eastAsia="ＭＳ ゴシック" w:hAnsi="ＭＳ ゴシック" w:hint="eastAsia"/>
          <w:color w:val="000000"/>
          <w:lang w:eastAsia="ja-JP"/>
        </w:rPr>
        <w:t>、緊急時に職員が対応できるよう取組を行い</w:t>
      </w:r>
      <w:r w:rsidRPr="00EB4E1D">
        <w:rPr>
          <w:rFonts w:ascii="ＭＳ ゴシック" w:eastAsia="ＭＳ ゴシック" w:hAnsi="ＭＳ ゴシック" w:hint="eastAsia"/>
          <w:color w:val="000000"/>
          <w:lang w:eastAsia="ja-JP" w:bidi="ar-SA"/>
        </w:rPr>
        <w:t>ます。</w:t>
      </w:r>
    </w:p>
    <w:p w14:paraId="37055F78"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642C422D" w14:textId="77777777" w:rsidR="006003D1" w:rsidRPr="00EB4E1D" w:rsidRDefault="000A6A30"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○（特養）</w:t>
      </w:r>
      <w:r w:rsidR="006003D1" w:rsidRPr="00EB4E1D">
        <w:rPr>
          <w:rFonts w:ascii="ＭＳ ゴシック" w:eastAsia="ＭＳ ゴシック" w:hAnsi="ＭＳ ゴシック" w:hint="eastAsia"/>
          <w:color w:val="000000"/>
          <w:lang w:eastAsia="ja-JP" w:bidi="ar-SA"/>
        </w:rPr>
        <w:t>利用者の状態に応じた栄養</w:t>
      </w:r>
      <w:r w:rsidR="004F692D" w:rsidRPr="00EB4E1D">
        <w:rPr>
          <w:rFonts w:ascii="ＭＳ ゴシック" w:eastAsia="ＭＳ ゴシック" w:hAnsi="ＭＳ ゴシック" w:hint="eastAsia"/>
          <w:color w:val="000000"/>
          <w:lang w:eastAsia="ja-JP" w:bidi="ar-SA"/>
        </w:rPr>
        <w:t>ケア</w:t>
      </w:r>
      <w:r w:rsidR="006003D1" w:rsidRPr="00EB4E1D">
        <w:rPr>
          <w:rFonts w:ascii="ＭＳ ゴシック" w:eastAsia="ＭＳ ゴシック" w:hAnsi="ＭＳ ゴシック" w:hint="eastAsia"/>
          <w:color w:val="000000"/>
          <w:lang w:eastAsia="ja-JP" w:bidi="ar-SA"/>
        </w:rPr>
        <w:t>マネジメントを行うことが必要です。</w:t>
      </w:r>
      <w:r w:rsidR="007C26CB" w:rsidRPr="00EB4E1D">
        <w:rPr>
          <w:rFonts w:ascii="ＭＳ ゴシック" w:eastAsia="ＭＳ ゴシック" w:hAnsi="ＭＳ ゴシック" w:hint="eastAsia"/>
          <w:color w:val="000000"/>
          <w:lang w:eastAsia="ja-JP" w:bidi="ar-SA"/>
        </w:rPr>
        <w:t>栄養ケア計画の作成にあたっては、関係職員が連携して取組みます。</w:t>
      </w:r>
      <w:r w:rsidR="006003D1" w:rsidRPr="00EB4E1D">
        <w:rPr>
          <w:rFonts w:ascii="ＭＳ ゴシック" w:eastAsia="ＭＳ ゴシック" w:hAnsi="ＭＳ ゴシック" w:hint="eastAsia"/>
          <w:color w:val="000000"/>
          <w:lang w:eastAsia="ja-JP" w:bidi="ar-SA"/>
        </w:rPr>
        <w:t>なお、ここでいう栄養</w:t>
      </w:r>
      <w:r w:rsidR="004F692D" w:rsidRPr="00EB4E1D">
        <w:rPr>
          <w:rFonts w:ascii="ＭＳ ゴシック" w:eastAsia="ＭＳ ゴシック" w:hAnsi="ＭＳ ゴシック" w:hint="eastAsia"/>
          <w:color w:val="000000"/>
          <w:lang w:eastAsia="ja-JP" w:bidi="ar-SA"/>
        </w:rPr>
        <w:t>ケア</w:t>
      </w:r>
      <w:r w:rsidR="006003D1" w:rsidRPr="00EB4E1D">
        <w:rPr>
          <w:rFonts w:ascii="ＭＳ ゴシック" w:eastAsia="ＭＳ ゴシック" w:hAnsi="ＭＳ ゴシック" w:hint="eastAsia"/>
          <w:color w:val="000000"/>
          <w:lang w:eastAsia="ja-JP" w:bidi="ar-SA"/>
        </w:rPr>
        <w:t>マネジメントとは、介護報酬の加算に</w:t>
      </w:r>
      <w:r w:rsidR="002B1BF5" w:rsidRPr="00EB4E1D">
        <w:rPr>
          <w:rFonts w:ascii="ＭＳ ゴシック" w:eastAsia="ＭＳ ゴシック" w:hAnsi="ＭＳ ゴシック" w:hint="eastAsia"/>
          <w:color w:val="000000"/>
          <w:lang w:eastAsia="ja-JP" w:bidi="ar-SA"/>
        </w:rPr>
        <w:t>かか</w:t>
      </w:r>
      <w:r w:rsidR="006003D1" w:rsidRPr="00EB4E1D">
        <w:rPr>
          <w:rFonts w:ascii="ＭＳ ゴシック" w:eastAsia="ＭＳ ゴシック" w:hAnsi="ＭＳ ゴシック" w:hint="eastAsia"/>
          <w:color w:val="000000"/>
          <w:lang w:eastAsia="ja-JP" w:bidi="ar-SA"/>
        </w:rPr>
        <w:t>わらず、利用者の状態に合わせて実施されているかどうかを</w:t>
      </w:r>
      <w:r w:rsidR="00151E3D" w:rsidRPr="00EB4E1D">
        <w:rPr>
          <w:rFonts w:ascii="ＭＳ ゴシック" w:eastAsia="ＭＳ ゴシック" w:hAnsi="ＭＳ ゴシック" w:hint="eastAsia"/>
          <w:color w:val="000000"/>
          <w:lang w:eastAsia="ja-JP" w:bidi="ar-SA"/>
        </w:rPr>
        <w:t>さ</w:t>
      </w:r>
      <w:r w:rsidR="006003D1" w:rsidRPr="00EB4E1D">
        <w:rPr>
          <w:rFonts w:ascii="ＭＳ ゴシック" w:eastAsia="ＭＳ ゴシック" w:hAnsi="ＭＳ ゴシック" w:hint="eastAsia"/>
          <w:color w:val="000000"/>
          <w:lang w:eastAsia="ja-JP" w:bidi="ar-SA"/>
        </w:rPr>
        <w:t>します。</w:t>
      </w:r>
    </w:p>
    <w:p w14:paraId="10F3B269" w14:textId="77777777" w:rsidR="00EB0896" w:rsidRPr="00EB4E1D" w:rsidRDefault="00EB0896" w:rsidP="0003481B">
      <w:pPr>
        <w:pStyle w:val="a"/>
        <w:numPr>
          <w:ilvl w:val="0"/>
          <w:numId w:val="0"/>
        </w:numPr>
        <w:ind w:left="750" w:hanging="420"/>
        <w:rPr>
          <w:rFonts w:ascii="ＭＳ ゴシック" w:eastAsia="ＭＳ ゴシック" w:hAnsi="ＭＳ ゴシック"/>
          <w:lang w:bidi="ar-SA"/>
        </w:rPr>
      </w:pPr>
    </w:p>
    <w:p w14:paraId="7010157F"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3415A18C" w14:textId="77777777" w:rsidR="003A65A5" w:rsidRPr="00EB4E1D" w:rsidRDefault="00C77048"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D220D9"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D220D9" w:rsidRPr="00EB4E1D">
        <w:rPr>
          <w:rFonts w:ascii="ＭＳ ゴシック" w:eastAsia="ＭＳ ゴシック" w:hAnsi="ＭＳ ゴシック" w:cs="ＭＳ Ｐゴシック" w:hint="eastAsia"/>
          <w:lang w:eastAsia="ja-JP"/>
        </w:rPr>
        <w:t>の心身の状況等に応じた食事提供、</w:t>
      </w:r>
      <w:r w:rsidR="00FC20DC" w:rsidRPr="00EB4E1D">
        <w:rPr>
          <w:rFonts w:ascii="ＭＳ ゴシック" w:eastAsia="ＭＳ ゴシック" w:hAnsi="ＭＳ ゴシック" w:cs="ＭＳ Ｐゴシック" w:hint="eastAsia"/>
          <w:lang w:eastAsia="ja-JP"/>
        </w:rPr>
        <w:t>支援</w:t>
      </w:r>
      <w:r w:rsidR="00D220D9"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実施方法、実施状況や取組を確認します。</w:t>
      </w:r>
    </w:p>
    <w:p w14:paraId="3CE34DCD"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772C986C" w14:textId="77777777" w:rsidR="003A65A5" w:rsidRPr="00EB4E1D" w:rsidRDefault="008325C3"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lastRenderedPageBreak/>
        <w:t>○利用者の</w:t>
      </w:r>
      <w:r w:rsidR="007C26CB" w:rsidRPr="00EB4E1D">
        <w:rPr>
          <w:rFonts w:ascii="ＭＳ ゴシック" w:eastAsia="ＭＳ ゴシック" w:hAnsi="ＭＳ ゴシック" w:cs="ＭＳ Ｐゴシック" w:hint="eastAsia"/>
          <w:lang w:eastAsia="ja-JP"/>
        </w:rPr>
        <w:t>体調変化</w:t>
      </w:r>
      <w:r w:rsidRPr="00EB4E1D">
        <w:rPr>
          <w:rFonts w:ascii="ＭＳ ゴシック" w:eastAsia="ＭＳ ゴシック" w:hAnsi="ＭＳ ゴシック" w:cs="ＭＳ Ｐゴシック" w:hint="eastAsia"/>
          <w:lang w:eastAsia="ja-JP"/>
        </w:rPr>
        <w:t>に応じた食事の急な変更の手順・方法等</w:t>
      </w:r>
      <w:r w:rsidR="00A24BD6" w:rsidRPr="00EB4E1D">
        <w:rPr>
          <w:rFonts w:ascii="ＭＳ ゴシック" w:eastAsia="ＭＳ ゴシック" w:hAnsi="ＭＳ ゴシック" w:cs="ＭＳ Ｐゴシック" w:hint="eastAsia"/>
          <w:lang w:eastAsia="ja-JP"/>
        </w:rPr>
        <w:t>とその取組</w:t>
      </w:r>
      <w:r w:rsidRPr="00EB4E1D">
        <w:rPr>
          <w:rFonts w:ascii="ＭＳ ゴシック" w:eastAsia="ＭＳ ゴシック" w:hAnsi="ＭＳ ゴシック" w:cs="ＭＳ Ｐゴシック" w:hint="eastAsia"/>
          <w:lang w:eastAsia="ja-JP"/>
        </w:rPr>
        <w:t>について確認</w:t>
      </w:r>
      <w:r w:rsidR="00C73A82" w:rsidRPr="00EB4E1D">
        <w:rPr>
          <w:rFonts w:ascii="ＭＳ ゴシック" w:eastAsia="ＭＳ ゴシック" w:hAnsi="ＭＳ ゴシック" w:cs="ＭＳ Ｐゴシック" w:hint="eastAsia"/>
          <w:lang w:eastAsia="ja-JP"/>
        </w:rPr>
        <w:t>します。</w:t>
      </w:r>
    </w:p>
    <w:p w14:paraId="04E0571B"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2D7A61A1" w14:textId="77777777" w:rsidR="002D649B" w:rsidRPr="00EB4E1D" w:rsidRDefault="002D649B" w:rsidP="003A65A5">
      <w:pPr>
        <w:ind w:leftChars="100" w:left="440" w:hangingChars="100" w:hanging="220"/>
        <w:rPr>
          <w:rFonts w:ascii="ＭＳ ゴシック" w:eastAsia="ＭＳ ゴシック" w:hAnsi="ＭＳ ゴシック" w:cs="ＭＳ Ｐゴシック"/>
          <w:lang w:eastAsia="ja-JP"/>
        </w:rPr>
      </w:pPr>
    </w:p>
    <w:p w14:paraId="4B002784" w14:textId="77777777" w:rsidR="003A65A5" w:rsidRPr="00EB4E1D" w:rsidRDefault="007C45C3"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6A70B2" w:rsidRPr="00EB4E1D">
        <w:rPr>
          <w:rFonts w:ascii="ＭＳ ゴシック" w:eastAsia="ＭＳ ゴシック" w:hAnsi="ＭＳ ゴシック" w:cs="ＭＳ Ｐゴシック" w:hint="eastAsia"/>
          <w:lang w:eastAsia="ja-JP"/>
        </w:rPr>
        <w:t>養護、軽費</w:t>
      </w:r>
      <w:r w:rsidRPr="00EB4E1D">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sidRPr="00EB4E1D">
        <w:rPr>
          <w:rFonts w:ascii="ＭＳ ゴシック" w:eastAsia="ＭＳ ゴシック" w:hAnsi="ＭＳ ゴシック" w:cs="ＭＳ Ｐゴシック" w:hint="eastAsia"/>
          <w:lang w:eastAsia="ja-JP"/>
        </w:rPr>
        <w:t>状況</w:t>
      </w:r>
      <w:r w:rsidRPr="00EB4E1D">
        <w:rPr>
          <w:rFonts w:ascii="ＭＳ ゴシック" w:eastAsia="ＭＳ ゴシック" w:hAnsi="ＭＳ ゴシック" w:cs="ＭＳ Ｐゴシック" w:hint="eastAsia"/>
          <w:lang w:eastAsia="ja-JP"/>
        </w:rPr>
        <w:t>を含め確認します。</w:t>
      </w:r>
    </w:p>
    <w:p w14:paraId="5FF8DE79"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697BBAE5" w14:textId="77777777" w:rsidR="00176789" w:rsidRPr="00EB4E1D" w:rsidRDefault="00176789"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○食事</w:t>
      </w:r>
      <w:r w:rsidR="00151E3D"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提供を行っていない場合は、「非該当」とすることができます。</w:t>
      </w:r>
    </w:p>
    <w:p w14:paraId="4ABDD575" w14:textId="77777777" w:rsidR="00FE7A43" w:rsidRPr="00EB4E1D" w:rsidRDefault="00FE7A43" w:rsidP="006D7883">
      <w:pPr>
        <w:rPr>
          <w:rFonts w:ascii="ＭＳ ゴシック" w:eastAsia="ＭＳ ゴシック" w:hAnsi="ＭＳ ゴシック" w:cs="ＭＳ Ｐゴシック"/>
          <w:color w:val="FF0000"/>
          <w:u w:val="single"/>
          <w:lang w:eastAsia="ja-JP"/>
        </w:rPr>
      </w:pPr>
    </w:p>
    <w:p w14:paraId="6FB2C36A" w14:textId="77777777" w:rsidR="00C77048" w:rsidRPr="00EB4E1D" w:rsidRDefault="008E5D72"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7FFB883" w14:textId="77777777" w:rsidR="00735398" w:rsidRPr="00EB4E1D" w:rsidRDefault="00735398" w:rsidP="006D7883">
      <w:pPr>
        <w:rPr>
          <w:rFonts w:ascii="ＭＳ ゴシック" w:eastAsia="ＭＳ ゴシック" w:hAnsi="ＭＳ ゴシック" w:cs="ＭＳ Ｐゴシック"/>
          <w:lang w:eastAsia="ja-JP"/>
        </w:rPr>
      </w:pPr>
    </w:p>
    <w:p w14:paraId="68564EEE" w14:textId="77777777" w:rsidR="007E4E3A" w:rsidRPr="00EB4E1D" w:rsidRDefault="006003D1" w:rsidP="00F4773C">
      <w:pPr>
        <w:spacing w:beforeLines="40" w:before="144" w:afterLines="40" w:after="144" w:line="240" w:lineRule="exact"/>
        <w:rPr>
          <w:rFonts w:ascii="ＭＳ ゴシック" w:eastAsia="ＭＳ ゴシック" w:hAnsi="ＭＳ ゴシック" w:cs="ＭＳ Ｐゴシック"/>
          <w:b/>
          <w:lang w:eastAsia="ja-JP"/>
        </w:rPr>
      </w:pPr>
      <w:r w:rsidRPr="00EB4E1D">
        <w:rPr>
          <w:rFonts w:ascii="ＭＳ ゴシック" w:eastAsia="ＭＳ ゴシック" w:hAnsi="ＭＳ ゴシック" w:cs="ＭＳ Ｐゴシック"/>
          <w:b/>
          <w:lang w:eastAsia="ja-JP"/>
        </w:rPr>
        <w:br w:type="page"/>
      </w:r>
    </w:p>
    <w:p w14:paraId="521EFC64" w14:textId="77777777" w:rsidR="00097A65" w:rsidRPr="00EB4E1D" w:rsidRDefault="00E62CB2" w:rsidP="00F4773C">
      <w:pPr>
        <w:spacing w:beforeLines="40" w:before="144" w:afterLines="40" w:after="144" w:line="240" w:lineRule="exact"/>
        <w:rPr>
          <w:rFonts w:ascii="ＭＳ ゴシック" w:eastAsia="ＭＳ ゴシック" w:hAnsi="ＭＳ ゴシック" w:cs="ＭＳ Ｐゴシック"/>
          <w:b/>
          <w:lang w:eastAsia="ja-JP"/>
        </w:rPr>
      </w:pPr>
      <w:r w:rsidRPr="00EB4E1D">
        <w:rPr>
          <w:rFonts w:ascii="ＭＳ ゴシック" w:eastAsia="ＭＳ ゴシック" w:hAnsi="ＭＳ ゴシック" w:cs="ＭＳ Ｐゴシック" w:hint="eastAsia"/>
          <w:b/>
          <w:noProof/>
          <w:lang w:eastAsia="ja-JP" w:bidi="ar-SA"/>
        </w:rPr>
        <w:lastRenderedPageBreak/>
        <mc:AlternateContent>
          <mc:Choice Requires="wps">
            <w:drawing>
              <wp:anchor distT="0" distB="0" distL="114300" distR="114300" simplePos="0" relativeHeight="251656704" behindDoc="0" locked="0" layoutInCell="1" allowOverlap="1" wp14:anchorId="7175A345" wp14:editId="490586ED">
                <wp:simplePos x="0" y="0"/>
                <wp:positionH relativeFrom="column">
                  <wp:posOffset>2806065</wp:posOffset>
                </wp:positionH>
                <wp:positionV relativeFrom="paragraph">
                  <wp:posOffset>-480060</wp:posOffset>
                </wp:positionV>
                <wp:extent cx="3384550" cy="657225"/>
                <wp:effectExtent l="0" t="0" r="0"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9C3C17" w14:paraId="20D0801D" w14:textId="77777777" w:rsidTr="00DD6C39">
                              <w:trPr>
                                <w:trHeight w:val="360"/>
                              </w:trPr>
                              <w:tc>
                                <w:tcPr>
                                  <w:tcW w:w="1255" w:type="dxa"/>
                                  <w:shd w:val="clear" w:color="auto" w:fill="BFBFBF"/>
                                </w:tcPr>
                                <w:p w14:paraId="4C06F67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2B35DC"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0EBE1CF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2E6982ED"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26C2BD6" w14:textId="77777777" w:rsidTr="00DD6C39">
                              <w:trPr>
                                <w:trHeight w:val="360"/>
                              </w:trPr>
                              <w:tc>
                                <w:tcPr>
                                  <w:tcW w:w="1255" w:type="dxa"/>
                                </w:tcPr>
                                <w:p w14:paraId="79CF8CF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2A607F1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2F812E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11F9422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ADA7DC5" w14:textId="77777777" w:rsidR="009C3C17" w:rsidRDefault="009C3C17"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A345" id="Text Box 18" o:spid="_x0000_s1037" type="#_x0000_t202" style="position:absolute;margin-left:220.95pt;margin-top:-37.8pt;width:266.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zn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9C3C17" w14:paraId="20D0801D" w14:textId="77777777" w:rsidTr="00DD6C39">
                        <w:trPr>
                          <w:trHeight w:val="360"/>
                        </w:trPr>
                        <w:tc>
                          <w:tcPr>
                            <w:tcW w:w="1255" w:type="dxa"/>
                            <w:shd w:val="clear" w:color="auto" w:fill="BFBFBF"/>
                          </w:tcPr>
                          <w:p w14:paraId="4C06F67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2B35DC"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0EBE1CF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2E6982ED"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26C2BD6" w14:textId="77777777" w:rsidTr="00DD6C39">
                        <w:trPr>
                          <w:trHeight w:val="360"/>
                        </w:trPr>
                        <w:tc>
                          <w:tcPr>
                            <w:tcW w:w="1255" w:type="dxa"/>
                          </w:tcPr>
                          <w:p w14:paraId="79CF8CF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2A607F1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2F812E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11F9422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ADA7DC5" w14:textId="77777777" w:rsidR="009C3C17" w:rsidRDefault="009C3C17"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14:paraId="09C572CE" w14:textId="77777777" w:rsidR="003565CC" w:rsidRPr="00EB4E1D" w:rsidRDefault="00513237"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⑫</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３-（２）</w:t>
      </w:r>
      <w:r w:rsidRPr="00EB4E1D">
        <w:rPr>
          <w:rFonts w:asciiTheme="majorEastAsia" w:eastAsiaTheme="majorEastAsia" w:hAnsiTheme="majorEastAsia" w:hint="eastAsia"/>
          <w:u w:val="single"/>
          <w:lang w:eastAsia="ja-JP"/>
        </w:rPr>
        <w:t xml:space="preserve">-③　</w:t>
      </w:r>
      <w:r w:rsidR="003565CC" w:rsidRPr="00EB4E1D">
        <w:rPr>
          <w:rFonts w:asciiTheme="majorEastAsia" w:eastAsiaTheme="majorEastAsia" w:hAnsiTheme="majorEastAsia" w:hint="eastAsia"/>
          <w:u w:val="single"/>
          <w:lang w:eastAsia="ja-JP"/>
        </w:rPr>
        <w:t>利用者の状況に応じた口腔ケアを行っている。</w:t>
      </w:r>
    </w:p>
    <w:p w14:paraId="76D20094" w14:textId="77777777" w:rsidR="00B56553" w:rsidRPr="00EB4E1D"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E4E3A" w:rsidRPr="00EB4E1D" w14:paraId="05FAFBEB" w14:textId="77777777" w:rsidTr="002D649B">
        <w:trPr>
          <w:trHeight w:val="541"/>
        </w:trPr>
        <w:tc>
          <w:tcPr>
            <w:tcW w:w="9600" w:type="dxa"/>
          </w:tcPr>
          <w:p w14:paraId="716D335C"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05584B88"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75664AB"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利用者の状況に応じた口腔ケアを行っている。</w:t>
            </w:r>
          </w:p>
          <w:p w14:paraId="3860B9C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1C4EAD3"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利用者の状況に応じた口腔ケアを行っているが、十分ではない。</w:t>
            </w:r>
          </w:p>
          <w:p w14:paraId="2A719C6F"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38B2ADC"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利用者の状況に応じた口腔ケアを行っていない。</w:t>
            </w:r>
          </w:p>
          <w:p w14:paraId="6CF8204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89F1BCC" w14:textId="77777777" w:rsidR="003565CC" w:rsidRPr="00EB4E1D" w:rsidRDefault="003565C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AFA2824"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9E2CE69" w14:textId="77777777" w:rsidR="003565CC" w:rsidRPr="00EB4E1D" w:rsidRDefault="003565CC"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1D156A1D"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D4530E" w:rsidRPr="00EB4E1D">
        <w:rPr>
          <w:rFonts w:ascii="ＭＳ ゴシック" w:eastAsia="ＭＳ ゴシック" w:hAnsi="ＭＳ ゴシック" w:hint="eastAsia"/>
          <w:lang w:eastAsia="ja-JP" w:bidi="ar-SA"/>
        </w:rPr>
        <w:t>利用者が口腔機能の保持・改善に主体的に取組むための支援を行っている。</w:t>
      </w:r>
    </w:p>
    <w:p w14:paraId="59949773"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4830A78"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969D2" w:rsidRPr="00EB4E1D">
        <w:rPr>
          <w:rFonts w:ascii="ＭＳ ゴシック" w:eastAsia="ＭＳ ゴシック" w:hAnsi="ＭＳ ゴシック" w:hint="eastAsia"/>
          <w:lang w:eastAsia="ja-JP" w:bidi="ar-SA"/>
        </w:rPr>
        <w:t>職員に対して、口腔ケアに関する研修を実施している。</w:t>
      </w:r>
    </w:p>
    <w:p w14:paraId="2235627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50ED334" w14:textId="77777777" w:rsidR="0057705A" w:rsidRPr="00EB4E1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）歯科医師、歯科衛生士の助言・指導を受けて、口腔状態</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咀嚼嚥下機能の定期的なチェックを行っている。</w:t>
      </w:r>
    </w:p>
    <w:p w14:paraId="54C974A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F8C9011" w14:textId="77777777" w:rsidR="0057705A" w:rsidRPr="00EB4E1D" w:rsidRDefault="000A6A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EB4E1D">
        <w:rPr>
          <w:rFonts w:ascii="ＭＳ ゴシック" w:eastAsia="ＭＳ ゴシック" w:hAnsi="ＭＳ ゴシック" w:hint="eastAsia"/>
          <w:lang w:eastAsia="ja-JP" w:bidi="ar-SA"/>
        </w:rPr>
        <w:t>と</w:t>
      </w:r>
      <w:r w:rsidRPr="00EB4E1D">
        <w:rPr>
          <w:rFonts w:ascii="ＭＳ ゴシック" w:eastAsia="ＭＳ ゴシック" w:hAnsi="ＭＳ ゴシック" w:hint="eastAsia"/>
          <w:lang w:eastAsia="ja-JP" w:bidi="ar-SA"/>
        </w:rPr>
        <w:t>評価・見直しを</w:t>
      </w:r>
      <w:r w:rsidR="00D220D9" w:rsidRPr="00EB4E1D">
        <w:rPr>
          <w:rFonts w:ascii="ＭＳ ゴシック" w:eastAsia="ＭＳ ゴシック" w:hAnsi="ＭＳ ゴシック" w:hint="eastAsia"/>
          <w:lang w:eastAsia="ja-JP" w:bidi="ar-SA"/>
        </w:rPr>
        <w:t>行って</w:t>
      </w:r>
      <w:r w:rsidRPr="00EB4E1D">
        <w:rPr>
          <w:rFonts w:ascii="ＭＳ ゴシック" w:eastAsia="ＭＳ ゴシック" w:hAnsi="ＭＳ ゴシック" w:hint="eastAsia"/>
          <w:lang w:eastAsia="ja-JP" w:bidi="ar-SA"/>
        </w:rPr>
        <w:t>いる。</w:t>
      </w:r>
    </w:p>
    <w:p w14:paraId="5E7FC9D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77046DA" w14:textId="77777777" w:rsidR="009C3B60" w:rsidRPr="00EB4E1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0253D" w:rsidRPr="00EB4E1D">
        <w:rPr>
          <w:rFonts w:ascii="ＭＳ ゴシック" w:eastAsia="ＭＳ ゴシック" w:hAnsi="ＭＳ ゴシック" w:hint="eastAsia"/>
          <w:lang w:eastAsia="ja-JP" w:bidi="ar-SA"/>
        </w:rPr>
        <w:t>（特養、通所介護）口腔機能を保持・改善するための</w:t>
      </w:r>
      <w:r w:rsidR="002424AA" w:rsidRPr="00EB4E1D">
        <w:rPr>
          <w:rFonts w:ascii="ＭＳ ゴシック" w:eastAsia="ＭＳ ゴシック" w:hAnsi="ＭＳ ゴシック" w:hint="eastAsia"/>
          <w:lang w:eastAsia="ja-JP" w:bidi="ar-SA"/>
        </w:rPr>
        <w:t>取組</w:t>
      </w:r>
      <w:r w:rsidR="0090253D" w:rsidRPr="00EB4E1D">
        <w:rPr>
          <w:rFonts w:ascii="ＭＳ ゴシック" w:eastAsia="ＭＳ ゴシック" w:hAnsi="ＭＳ ゴシック" w:hint="eastAsia"/>
          <w:lang w:eastAsia="ja-JP" w:bidi="ar-SA"/>
        </w:rPr>
        <w:t>を行っている。</w:t>
      </w:r>
    </w:p>
    <w:p w14:paraId="595B070A" w14:textId="77777777" w:rsidR="009C3B60" w:rsidRPr="00EB4E1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429EF6A"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□（特養）食後や就寝前に、利用者の状況に応じた口腔ケア</w:t>
      </w:r>
      <w:r w:rsidR="002E308A" w:rsidRPr="00EB4E1D">
        <w:rPr>
          <w:rFonts w:ascii="ＭＳ ゴシック" w:eastAsia="ＭＳ ゴシック" w:hAnsi="ＭＳ ゴシック" w:hint="eastAsia"/>
          <w:lang w:eastAsia="ja-JP" w:bidi="ar-SA"/>
        </w:rPr>
        <w:t>及び口腔内のチェック</w:t>
      </w:r>
      <w:r w:rsidRPr="00EB4E1D">
        <w:rPr>
          <w:rFonts w:ascii="ＭＳ ゴシック" w:eastAsia="ＭＳ ゴシック" w:hAnsi="ＭＳ ゴシック" w:hint="eastAsia"/>
          <w:lang w:eastAsia="ja-JP" w:bidi="ar-SA"/>
        </w:rPr>
        <w:t>が実施されている。</w:t>
      </w:r>
    </w:p>
    <w:p w14:paraId="27D274C0" w14:textId="77777777" w:rsidR="003565CC" w:rsidRPr="00EB4E1D" w:rsidRDefault="003565C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FD5A8EA"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□（通所介護）食後に、利用者の状況に応じた口腔ケア及び口腔内のチェックを行っている。</w:t>
      </w:r>
    </w:p>
    <w:p w14:paraId="52BDF791"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CF585B"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w:t>
      </w:r>
      <w:r w:rsidR="00A45098"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）食後または就寝前に、利用者の状況に応じた口腔ケア及び口腔内のチェックを行っている。</w:t>
      </w:r>
    </w:p>
    <w:p w14:paraId="197D7D5E" w14:textId="77777777" w:rsidR="00A45098" w:rsidRPr="00EB4E1D" w:rsidRDefault="00A45098"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E3F3E9C"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w:t>
      </w:r>
      <w:r w:rsidR="00A45098"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）口腔内に異常が認められた場合、歯科の受診を促している。</w:t>
      </w:r>
    </w:p>
    <w:p w14:paraId="5B51E11A"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F359B27" w14:textId="77777777" w:rsidR="005D60BF" w:rsidRPr="00EB4E1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14:paraId="768E18E8" w14:textId="77777777" w:rsidR="005D60BF" w:rsidRPr="00EB4E1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45E724B" w14:textId="77777777" w:rsidR="00FD5EE1" w:rsidRPr="00EB4E1D" w:rsidRDefault="003565CC" w:rsidP="00D57143">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ＭＳ Ｐゴシック"/>
          <w:lang w:eastAsia="ja-JP" w:bidi="ar-SA"/>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6538461"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7D0A74F8" w14:textId="77777777" w:rsidR="0049299F" w:rsidRPr="00EB4E1D" w:rsidRDefault="0049299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○本評価基準では、利用者の口腔状態を保持・改善するための</w:t>
      </w:r>
      <w:r w:rsidR="0039255E" w:rsidRPr="00EB4E1D">
        <w:rPr>
          <w:rFonts w:ascii="ＭＳ ゴシック" w:eastAsia="ＭＳ ゴシック" w:hAnsi="ＭＳ ゴシック" w:hint="eastAsia"/>
          <w:lang w:eastAsia="ja-JP"/>
        </w:rPr>
        <w:t>口腔ケア</w:t>
      </w:r>
      <w:r w:rsidR="001D4A8A" w:rsidRPr="00EB4E1D">
        <w:rPr>
          <w:rFonts w:ascii="ＭＳ ゴシック" w:eastAsia="ＭＳ ゴシック" w:hAnsi="ＭＳ ゴシック" w:hint="eastAsia"/>
          <w:lang w:eastAsia="ja-JP"/>
        </w:rPr>
        <w:t>の取組</w:t>
      </w:r>
      <w:r w:rsidRPr="00EB4E1D">
        <w:rPr>
          <w:rFonts w:ascii="ＭＳ ゴシック" w:eastAsia="ＭＳ ゴシック" w:hAnsi="ＭＳ ゴシック" w:hint="eastAsia"/>
          <w:lang w:eastAsia="ja-JP"/>
        </w:rPr>
        <w:t>について評価します。</w:t>
      </w:r>
    </w:p>
    <w:p w14:paraId="1536587D" w14:textId="77777777" w:rsidR="0049299F" w:rsidRPr="00EB4E1D" w:rsidRDefault="0049299F" w:rsidP="006D7883">
      <w:pPr>
        <w:rPr>
          <w:rFonts w:ascii="ＭＳ ゴシック" w:eastAsia="ＭＳ ゴシック" w:hAnsi="ＭＳ ゴシック"/>
          <w:lang w:eastAsia="ja-JP"/>
        </w:rPr>
      </w:pPr>
    </w:p>
    <w:p w14:paraId="60ED79C4"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1165438D" w14:textId="77777777" w:rsidR="003A65A5" w:rsidRPr="00EB4E1D" w:rsidRDefault="00D4530E"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w:t>
      </w:r>
      <w:r w:rsidR="00E860EF" w:rsidRPr="00EB4E1D">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14:paraId="74DD288C"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63698921" w14:textId="77777777" w:rsidR="003A65A5" w:rsidRPr="00EB4E1D" w:rsidRDefault="00AE6D74"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FE7A43" w:rsidRPr="00EB4E1D">
        <w:rPr>
          <w:rFonts w:ascii="ＭＳ ゴシック" w:eastAsia="ＭＳ ゴシック" w:hAnsi="ＭＳ ゴシック" w:hint="eastAsia"/>
          <w:color w:val="000000"/>
          <w:lang w:eastAsia="ja-JP"/>
        </w:rPr>
        <w:t>利用者の心身の状況や口腔機能の状態に応じて必要な口腔ケアを行います。</w:t>
      </w:r>
      <w:r w:rsidR="006003D1" w:rsidRPr="00EB4E1D">
        <w:rPr>
          <w:rFonts w:ascii="ＭＳ ゴシック" w:eastAsia="ＭＳ ゴシック" w:hAnsi="ＭＳ ゴシック" w:hint="eastAsia"/>
          <w:color w:val="000000"/>
          <w:lang w:eastAsia="ja-JP"/>
        </w:rPr>
        <w:t>ここでいう口腔ケアとは、介護報酬の加算に</w:t>
      </w:r>
      <w:r w:rsidR="00151E3D" w:rsidRPr="00EB4E1D">
        <w:rPr>
          <w:rFonts w:ascii="ＭＳ ゴシック" w:eastAsia="ＭＳ ゴシック" w:hAnsi="ＭＳ ゴシック" w:hint="eastAsia"/>
          <w:color w:val="000000"/>
          <w:lang w:eastAsia="ja-JP"/>
        </w:rPr>
        <w:t>かか</w:t>
      </w:r>
      <w:r w:rsidR="006003D1" w:rsidRPr="00EB4E1D">
        <w:rPr>
          <w:rFonts w:ascii="ＭＳ ゴシック" w:eastAsia="ＭＳ ゴシック" w:hAnsi="ＭＳ ゴシック" w:hint="eastAsia"/>
          <w:color w:val="000000"/>
          <w:lang w:eastAsia="ja-JP"/>
        </w:rPr>
        <w:t>わらず、利用者の状態に合わせて実施されているかどうかを</w:t>
      </w:r>
      <w:r w:rsidR="00151E3D" w:rsidRPr="00EB4E1D">
        <w:rPr>
          <w:rFonts w:ascii="ＭＳ ゴシック" w:eastAsia="ＭＳ ゴシック" w:hAnsi="ＭＳ ゴシック" w:hint="eastAsia"/>
          <w:color w:val="000000"/>
          <w:lang w:eastAsia="ja-JP"/>
        </w:rPr>
        <w:t>さ</w:t>
      </w:r>
      <w:r w:rsidR="006003D1" w:rsidRPr="00EB4E1D">
        <w:rPr>
          <w:rFonts w:ascii="ＭＳ ゴシック" w:eastAsia="ＭＳ ゴシック" w:hAnsi="ＭＳ ゴシック" w:hint="eastAsia"/>
          <w:color w:val="000000"/>
          <w:lang w:eastAsia="ja-JP"/>
        </w:rPr>
        <w:t>します。</w:t>
      </w:r>
    </w:p>
    <w:p w14:paraId="62BEA402"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46A6C594" w14:textId="77777777" w:rsidR="003A65A5" w:rsidRPr="00EB4E1D" w:rsidRDefault="00D4530E"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14:paraId="06F6AB57"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017E3A6" w14:textId="77777777" w:rsidR="003A65A5" w:rsidRPr="00EB4E1D" w:rsidRDefault="00D4530E" w:rsidP="00D4530E">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○口臭をとり除くことで不快感をなくし、対人関係の円滑化など心理的・社会的な健康を保つ役割があります。</w:t>
      </w:r>
    </w:p>
    <w:p w14:paraId="6F85363C" w14:textId="77777777" w:rsidR="003A65A5" w:rsidRPr="00EB4E1D" w:rsidRDefault="003A65A5" w:rsidP="00D4530E">
      <w:pPr>
        <w:ind w:leftChars="100" w:left="440" w:hangingChars="100" w:hanging="220"/>
        <w:rPr>
          <w:rFonts w:ascii="ＭＳ ゴシック" w:eastAsia="ＭＳ ゴシック" w:hAnsi="ＭＳ ゴシック"/>
          <w:color w:val="000000"/>
          <w:lang w:eastAsia="ja-JP"/>
        </w:rPr>
      </w:pPr>
    </w:p>
    <w:p w14:paraId="647EA151" w14:textId="77777777" w:rsidR="003A65A5" w:rsidRPr="00EB4E1D" w:rsidRDefault="00D4530E"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○口腔ケアの意義や具体的な実施方法などに関する職員への研修を十分に行うことが必要です。</w:t>
      </w:r>
    </w:p>
    <w:p w14:paraId="68FF94A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FF626DB" w14:textId="77777777" w:rsidR="002424AA" w:rsidRPr="00EB4E1D" w:rsidRDefault="002424AA"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w:t>
      </w:r>
      <w:r w:rsidR="00E62CB2" w:rsidRPr="00EB4E1D">
        <w:rPr>
          <w:rFonts w:ascii="ＭＳ ゴシック" w:eastAsia="ＭＳ ゴシック" w:hAnsi="ＭＳ ゴシック" w:hint="eastAsia"/>
          <w:color w:val="000000"/>
          <w:lang w:eastAsia="ja-JP"/>
        </w:rPr>
        <w:t>利用者の心身の状況により、必要に応じて口腔衛生についての</w:t>
      </w:r>
      <w:r w:rsidR="00FC20DC" w:rsidRPr="00EB4E1D">
        <w:rPr>
          <w:rFonts w:ascii="ＭＳ ゴシック" w:eastAsia="ＭＳ ゴシック" w:hAnsi="ＭＳ ゴシック" w:hint="eastAsia"/>
          <w:color w:val="000000"/>
          <w:lang w:eastAsia="ja-JP"/>
        </w:rPr>
        <w:t>支援や</w:t>
      </w:r>
      <w:r w:rsidR="00E62CB2" w:rsidRPr="00EB4E1D">
        <w:rPr>
          <w:rFonts w:ascii="ＭＳ ゴシック" w:eastAsia="ＭＳ ゴシック" w:hAnsi="ＭＳ ゴシック" w:hint="eastAsia"/>
          <w:color w:val="000000"/>
          <w:lang w:eastAsia="ja-JP"/>
        </w:rPr>
        <w:t>助言</w:t>
      </w:r>
      <w:r w:rsidR="00FC20DC" w:rsidRPr="00EB4E1D">
        <w:rPr>
          <w:rFonts w:ascii="ＭＳ ゴシック" w:eastAsia="ＭＳ ゴシック" w:hAnsi="ＭＳ ゴシック" w:hint="eastAsia"/>
          <w:color w:val="000000"/>
          <w:lang w:eastAsia="ja-JP"/>
        </w:rPr>
        <w:t>等</w:t>
      </w:r>
      <w:r w:rsidR="00E62CB2" w:rsidRPr="00EB4E1D">
        <w:rPr>
          <w:rFonts w:ascii="ＭＳ ゴシック" w:eastAsia="ＭＳ ゴシック" w:hAnsi="ＭＳ ゴシック" w:hint="eastAsia"/>
          <w:color w:val="000000"/>
          <w:lang w:eastAsia="ja-JP"/>
        </w:rPr>
        <w:t>を行います。</w:t>
      </w:r>
    </w:p>
    <w:p w14:paraId="113D59C8" w14:textId="77777777" w:rsidR="00A969D2" w:rsidRPr="00EB4E1D" w:rsidRDefault="00A969D2" w:rsidP="00A969D2">
      <w:pPr>
        <w:ind w:leftChars="100" w:left="440" w:hangingChars="100" w:hanging="220"/>
        <w:rPr>
          <w:rFonts w:ascii="ＭＳ ゴシック" w:eastAsia="ＭＳ ゴシック" w:hAnsi="ＭＳ ゴシック"/>
          <w:color w:val="000000"/>
          <w:lang w:eastAsia="ja-JP"/>
        </w:rPr>
      </w:pPr>
    </w:p>
    <w:p w14:paraId="79AA064D" w14:textId="77777777" w:rsidR="00A969D2" w:rsidRPr="00EB4E1D" w:rsidRDefault="00A969D2" w:rsidP="00A969D2">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238F3"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009238F3"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歯科医師、歯科衛生士の助言・指導を受けて、口腔状態</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咀嚼嚥下機能の定期的なチェックを行います。</w:t>
      </w:r>
    </w:p>
    <w:p w14:paraId="0AC09E1A" w14:textId="77777777" w:rsidR="00A0741D" w:rsidRPr="00EB4E1D" w:rsidRDefault="00A0741D" w:rsidP="0090253D">
      <w:pPr>
        <w:ind w:firstLineChars="100" w:firstLine="220"/>
        <w:rPr>
          <w:rFonts w:ascii="ＭＳ ゴシック" w:eastAsia="ＭＳ ゴシック" w:hAnsi="ＭＳ ゴシック"/>
          <w:strike/>
          <w:color w:val="000000"/>
          <w:lang w:eastAsia="ja-JP"/>
        </w:rPr>
      </w:pPr>
    </w:p>
    <w:p w14:paraId="1A7E151A" w14:textId="77777777" w:rsidR="00A0741D" w:rsidRPr="00EB4E1D" w:rsidRDefault="00A0741D" w:rsidP="00A0741D">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238F3"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口腔ケアの実施にあたっては、利用者の口腔清掃の自立度を把握するとともに、一人ひとりに応じた口腔ケア計画を作成し、実施、評価・見直しを行うことが重要です。</w:t>
      </w:r>
    </w:p>
    <w:p w14:paraId="71FC4F1F" w14:textId="77777777" w:rsidR="005D60BF" w:rsidRPr="00EB4E1D" w:rsidRDefault="005D60BF" w:rsidP="00A0741D">
      <w:pPr>
        <w:ind w:leftChars="100" w:left="440" w:hangingChars="100" w:hanging="220"/>
        <w:rPr>
          <w:rFonts w:ascii="ＭＳ ゴシック" w:eastAsia="ＭＳ ゴシック" w:hAnsi="ＭＳ ゴシック"/>
          <w:color w:val="000000"/>
          <w:lang w:eastAsia="ja-JP"/>
        </w:rPr>
      </w:pPr>
    </w:p>
    <w:p w14:paraId="77745FCE" w14:textId="77777777" w:rsidR="00A0741D" w:rsidRPr="00EB4E1D" w:rsidRDefault="005D60BF" w:rsidP="00A0741D">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238F3" w:rsidRPr="00EB4E1D">
        <w:rPr>
          <w:rFonts w:ascii="ＭＳ ゴシック" w:eastAsia="ＭＳ ゴシック" w:hAnsi="ＭＳ ゴシック" w:hint="eastAsia"/>
          <w:color w:val="000000"/>
          <w:lang w:eastAsia="ja-JP"/>
        </w:rPr>
        <w:t>（特養、通所介護）</w:t>
      </w:r>
      <w:r w:rsidR="00A0741D" w:rsidRPr="00EB4E1D">
        <w:rPr>
          <w:rFonts w:ascii="ＭＳ ゴシック" w:eastAsia="ＭＳ ゴシック" w:hAnsi="ＭＳ ゴシック" w:hint="eastAsia"/>
          <w:color w:val="000000"/>
          <w:lang w:eastAsia="ja-JP"/>
        </w:rPr>
        <w:t>口腔機能を保持・改善するための</w:t>
      </w:r>
      <w:r w:rsidR="002424AA" w:rsidRPr="00EB4E1D">
        <w:rPr>
          <w:rFonts w:ascii="ＭＳ ゴシック" w:eastAsia="ＭＳ ゴシック" w:hAnsi="ＭＳ ゴシック" w:hint="eastAsia"/>
          <w:color w:val="000000"/>
          <w:lang w:eastAsia="ja-JP"/>
        </w:rPr>
        <w:t>取組として、</w:t>
      </w:r>
      <w:r w:rsidR="00A0741D" w:rsidRPr="00EB4E1D">
        <w:rPr>
          <w:rFonts w:ascii="ＭＳ ゴシック" w:eastAsia="ＭＳ ゴシック" w:hAnsi="ＭＳ ゴシック" w:hint="eastAsia"/>
          <w:color w:val="000000"/>
          <w:lang w:eastAsia="ja-JP"/>
        </w:rPr>
        <w:t>口腔体操等を実施します。</w:t>
      </w:r>
    </w:p>
    <w:p w14:paraId="468C524E" w14:textId="77777777" w:rsidR="00A0741D" w:rsidRPr="00EB4E1D" w:rsidRDefault="00A0741D" w:rsidP="00A0741D">
      <w:pPr>
        <w:ind w:leftChars="100" w:left="440" w:hangingChars="100" w:hanging="220"/>
        <w:rPr>
          <w:rFonts w:ascii="ＭＳ ゴシック" w:eastAsia="ＭＳ ゴシック" w:hAnsi="ＭＳ ゴシック"/>
          <w:color w:val="000000"/>
          <w:lang w:eastAsia="ja-JP"/>
        </w:rPr>
      </w:pPr>
    </w:p>
    <w:p w14:paraId="103E468B" w14:textId="77777777" w:rsidR="00EB0896" w:rsidRPr="00EB4E1D" w:rsidRDefault="00A0741D" w:rsidP="00EB089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○（特養）食後や就寝前に、利用者の状況に応じた口腔ケア</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口腔内のチェックを行い、必要に応じて、義歯の着脱、清潔、保管について援助します。また、利用しやすい洗口スペースを確保する取組なども必要です。</w:t>
      </w:r>
    </w:p>
    <w:p w14:paraId="4024EB8F" w14:textId="77777777" w:rsidR="00EB0896" w:rsidRPr="00EB4E1D" w:rsidRDefault="00EB0896" w:rsidP="00EB0896">
      <w:pPr>
        <w:ind w:leftChars="100" w:left="440" w:hangingChars="100" w:hanging="220"/>
        <w:rPr>
          <w:rFonts w:ascii="ＭＳ ゴシック" w:eastAsia="ＭＳ ゴシック" w:hAnsi="ＭＳ ゴシック"/>
          <w:color w:val="000000"/>
          <w:lang w:eastAsia="ja-JP"/>
        </w:rPr>
      </w:pPr>
    </w:p>
    <w:p w14:paraId="636D951A" w14:textId="77777777" w:rsidR="00EB0896" w:rsidRPr="00EB4E1D" w:rsidRDefault="00AF7EF8" w:rsidP="00EB089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lastRenderedPageBreak/>
        <w:t>○（通所介護）食後に、利用者の状況に応じた口腔ケア及び口腔内のチェックを行います。また、利用者の自立に配慮しながら、必要に応じて、義歯の着脱、清潔、保管について援助します。</w:t>
      </w:r>
    </w:p>
    <w:p w14:paraId="7DFE0392" w14:textId="77777777" w:rsidR="002D649B" w:rsidRPr="00EB4E1D" w:rsidRDefault="002D649B" w:rsidP="00EB0896">
      <w:pPr>
        <w:ind w:leftChars="100" w:left="440" w:hangingChars="100" w:hanging="220"/>
        <w:rPr>
          <w:rFonts w:ascii="ＭＳ ゴシック" w:eastAsia="ＭＳ ゴシック" w:hAnsi="ＭＳ ゴシック"/>
          <w:color w:val="000000"/>
          <w:lang w:eastAsia="ja-JP"/>
        </w:rPr>
      </w:pPr>
    </w:p>
    <w:p w14:paraId="14DC0548" w14:textId="77777777" w:rsidR="00AF7EF8" w:rsidRPr="00EB4E1D" w:rsidRDefault="00AF7EF8" w:rsidP="00EB089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w:t>
      </w:r>
      <w:r w:rsidR="00A45098"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w:t>
      </w:r>
      <w:r w:rsidR="00FC20DC" w:rsidRPr="00EB4E1D">
        <w:rPr>
          <w:rFonts w:ascii="ＭＳ ゴシック" w:eastAsia="ＭＳ ゴシック" w:hAnsi="ＭＳ ゴシック" w:hint="eastAsia"/>
          <w:color w:val="000000"/>
          <w:lang w:eastAsia="ja-JP"/>
        </w:rPr>
        <w:t>利用者の状況に応じ、</w:t>
      </w:r>
      <w:r w:rsidRPr="00EB4E1D">
        <w:rPr>
          <w:rFonts w:ascii="ＭＳ ゴシック" w:eastAsia="ＭＳ ゴシック" w:hAnsi="ＭＳ ゴシック" w:hint="eastAsia"/>
          <w:color w:val="000000"/>
          <w:lang w:eastAsia="ja-JP"/>
        </w:rPr>
        <w:t>食後</w:t>
      </w:r>
      <w:r w:rsidR="001D4A8A"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就寝前に口腔ケア及び口腔内のチェックを行います。また、利用者の自立と生活のリズムに配慮しながら、</w:t>
      </w:r>
      <w:r w:rsidR="002E308A" w:rsidRPr="00EB4E1D">
        <w:rPr>
          <w:rFonts w:ascii="ＭＳ ゴシック" w:eastAsia="ＭＳ ゴシック" w:hAnsi="ＭＳ ゴシック" w:hint="eastAsia"/>
          <w:color w:val="000000"/>
          <w:lang w:eastAsia="ja-JP"/>
        </w:rPr>
        <w:t>必要に応じて、義歯の着脱、清潔、保管について援助します。</w:t>
      </w:r>
    </w:p>
    <w:p w14:paraId="57C35DC4" w14:textId="77777777" w:rsidR="00AF7EF8" w:rsidRPr="00EB4E1D" w:rsidRDefault="00AF7EF8" w:rsidP="00A0741D">
      <w:pPr>
        <w:pStyle w:val="a"/>
        <w:numPr>
          <w:ilvl w:val="0"/>
          <w:numId w:val="0"/>
        </w:numPr>
        <w:rPr>
          <w:rFonts w:ascii="ＭＳ ゴシック" w:eastAsia="ＭＳ ゴシック" w:hAnsi="ＭＳ ゴシック"/>
          <w:color w:val="000000"/>
        </w:rPr>
      </w:pPr>
    </w:p>
    <w:p w14:paraId="7CF11465"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47A871FC" w14:textId="77777777" w:rsidR="00EB0896" w:rsidRPr="00EB4E1D" w:rsidRDefault="00C77048"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D220D9"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D220D9" w:rsidRPr="00EB4E1D">
        <w:rPr>
          <w:rFonts w:ascii="ＭＳ ゴシック" w:eastAsia="ＭＳ ゴシック" w:hAnsi="ＭＳ ゴシック" w:cs="ＭＳ Ｐゴシック" w:hint="eastAsia"/>
          <w:lang w:eastAsia="ja-JP"/>
        </w:rPr>
        <w:t>の</w:t>
      </w:r>
      <w:r w:rsidR="00CD78E2" w:rsidRPr="00EB4E1D">
        <w:rPr>
          <w:rFonts w:ascii="ＭＳ ゴシック" w:eastAsia="ＭＳ ゴシック" w:hAnsi="ＭＳ ゴシック" w:cs="ＭＳ Ｐゴシック" w:hint="eastAsia"/>
          <w:lang w:eastAsia="ja-JP"/>
        </w:rPr>
        <w:t>心身の</w:t>
      </w:r>
      <w:r w:rsidR="00D220D9" w:rsidRPr="00EB4E1D">
        <w:rPr>
          <w:rFonts w:ascii="ＭＳ ゴシック" w:eastAsia="ＭＳ ゴシック" w:hAnsi="ＭＳ ゴシック" w:cs="ＭＳ Ｐゴシック" w:hint="eastAsia"/>
          <w:lang w:eastAsia="ja-JP"/>
        </w:rPr>
        <w:t>状況に応じて</w:t>
      </w:r>
      <w:r w:rsidR="00A24BD6" w:rsidRPr="00EB4E1D">
        <w:rPr>
          <w:rFonts w:ascii="ＭＳ ゴシック" w:eastAsia="ＭＳ ゴシック" w:hAnsi="ＭＳ ゴシック" w:cs="ＭＳ Ｐゴシック" w:hint="eastAsia"/>
          <w:lang w:eastAsia="ja-JP"/>
        </w:rPr>
        <w:t>口腔ケア</w:t>
      </w:r>
      <w:r w:rsidR="00B12C38" w:rsidRPr="00EB4E1D">
        <w:rPr>
          <w:rFonts w:ascii="ＭＳ ゴシック" w:eastAsia="ＭＳ ゴシック" w:hAnsi="ＭＳ ゴシック" w:cs="ＭＳ Ｐゴシック" w:hint="eastAsia"/>
          <w:lang w:eastAsia="ja-JP"/>
        </w:rPr>
        <w:t>等</w:t>
      </w:r>
      <w:r w:rsidR="00CD78E2" w:rsidRPr="00EB4E1D">
        <w:rPr>
          <w:rFonts w:ascii="ＭＳ ゴシック" w:eastAsia="ＭＳ ゴシック" w:hAnsi="ＭＳ ゴシック" w:cs="ＭＳ Ｐゴシック" w:hint="eastAsia"/>
          <w:lang w:eastAsia="ja-JP"/>
        </w:rPr>
        <w:t>の</w:t>
      </w:r>
      <w:r w:rsidR="00B12C38" w:rsidRPr="00EB4E1D">
        <w:rPr>
          <w:rFonts w:ascii="ＭＳ ゴシック" w:eastAsia="ＭＳ ゴシック" w:hAnsi="ＭＳ ゴシック" w:cs="ＭＳ Ｐゴシック" w:hint="eastAsia"/>
          <w:lang w:eastAsia="ja-JP"/>
        </w:rPr>
        <w:t>適切な</w:t>
      </w:r>
      <w:r w:rsidR="00A24BD6" w:rsidRPr="00EB4E1D">
        <w:rPr>
          <w:rFonts w:ascii="ＭＳ ゴシック" w:eastAsia="ＭＳ ゴシック" w:hAnsi="ＭＳ ゴシック" w:cs="ＭＳ Ｐゴシック" w:hint="eastAsia"/>
          <w:lang w:eastAsia="ja-JP"/>
        </w:rPr>
        <w:t>計画・</w:t>
      </w:r>
      <w:r w:rsidR="00B12C38" w:rsidRPr="00EB4E1D">
        <w:rPr>
          <w:rFonts w:ascii="ＭＳ ゴシック" w:eastAsia="ＭＳ ゴシック" w:hAnsi="ＭＳ ゴシック" w:cs="ＭＳ Ｐゴシック" w:hint="eastAsia"/>
          <w:lang w:eastAsia="ja-JP"/>
        </w:rPr>
        <w:t>支援方法が選択され</w:t>
      </w:r>
      <w:r w:rsidR="00A24BD6" w:rsidRPr="00EB4E1D">
        <w:rPr>
          <w:rFonts w:ascii="ＭＳ ゴシック" w:eastAsia="ＭＳ ゴシック" w:hAnsi="ＭＳ ゴシック" w:cs="ＭＳ Ｐゴシック" w:hint="eastAsia"/>
          <w:lang w:eastAsia="ja-JP"/>
        </w:rPr>
        <w:t>、取組まれ</w:t>
      </w:r>
      <w:r w:rsidR="00B12C38" w:rsidRPr="00EB4E1D">
        <w:rPr>
          <w:rFonts w:ascii="ＭＳ ゴシック" w:eastAsia="ＭＳ ゴシック" w:hAnsi="ＭＳ ゴシック" w:cs="ＭＳ Ｐゴシック" w:hint="eastAsia"/>
          <w:lang w:eastAsia="ja-JP"/>
        </w:rPr>
        <w:t>ているか</w:t>
      </w:r>
      <w:r w:rsidR="00A24BD6"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24299DCD" w14:textId="77777777" w:rsidR="00EB0896" w:rsidRPr="00EB4E1D" w:rsidRDefault="00EB0896" w:rsidP="00EB0896">
      <w:pPr>
        <w:ind w:leftChars="100" w:left="440" w:hangingChars="100" w:hanging="220"/>
        <w:rPr>
          <w:rFonts w:ascii="ＭＳ ゴシック" w:eastAsia="ＭＳ ゴシック" w:hAnsi="ＭＳ ゴシック" w:cs="ＭＳ Ｐゴシック"/>
          <w:lang w:eastAsia="ja-JP"/>
        </w:rPr>
      </w:pPr>
    </w:p>
    <w:p w14:paraId="6B977F5C" w14:textId="77777777" w:rsidR="00EB0896" w:rsidRPr="00EB4E1D" w:rsidRDefault="00A24BD6"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40617D" w:rsidRPr="00EB4E1D">
        <w:rPr>
          <w:rFonts w:ascii="ＭＳ ゴシック" w:eastAsia="ＭＳ ゴシック" w:hAnsi="ＭＳ ゴシック" w:cs="ＭＳ Ｐゴシック" w:hint="eastAsia"/>
          <w:lang w:eastAsia="ja-JP"/>
        </w:rPr>
        <w:t>介護職員等と</w:t>
      </w:r>
      <w:r w:rsidR="00E860EF" w:rsidRPr="00EB4E1D">
        <w:rPr>
          <w:rFonts w:ascii="ＭＳ ゴシック" w:eastAsia="ＭＳ ゴシック" w:hAnsi="ＭＳ ゴシック" w:cs="ＭＳ Ｐゴシック" w:hint="eastAsia"/>
          <w:lang w:eastAsia="ja-JP"/>
        </w:rPr>
        <w:t>他の</w:t>
      </w:r>
      <w:r w:rsidR="0040617D" w:rsidRPr="00EB4E1D">
        <w:rPr>
          <w:rFonts w:ascii="ＭＳ ゴシック" w:eastAsia="ＭＳ ゴシック" w:hAnsi="ＭＳ ゴシック" w:cs="ＭＳ Ｐゴシック" w:hint="eastAsia"/>
          <w:lang w:eastAsia="ja-JP"/>
        </w:rPr>
        <w:t>専門職</w:t>
      </w:r>
      <w:r w:rsidRPr="00EB4E1D">
        <w:rPr>
          <w:rFonts w:ascii="ＭＳ ゴシック" w:eastAsia="ＭＳ ゴシック" w:hAnsi="ＭＳ ゴシック" w:cs="ＭＳ Ｐゴシック" w:hint="eastAsia"/>
          <w:lang w:eastAsia="ja-JP"/>
        </w:rPr>
        <w:t>がどのように連携・協働し支援しているか、記録等を確認します。</w:t>
      </w:r>
    </w:p>
    <w:p w14:paraId="2DFDEDF9" w14:textId="77777777" w:rsidR="00EB0896" w:rsidRPr="00EB4E1D" w:rsidRDefault="00EB0896" w:rsidP="00EB0896">
      <w:pPr>
        <w:ind w:leftChars="100" w:left="440" w:hangingChars="100" w:hanging="220"/>
        <w:rPr>
          <w:rFonts w:ascii="ＭＳ ゴシック" w:eastAsia="ＭＳ ゴシック" w:hAnsi="ＭＳ ゴシック" w:cs="ＭＳ Ｐゴシック"/>
          <w:lang w:eastAsia="ja-JP"/>
        </w:rPr>
      </w:pPr>
    </w:p>
    <w:p w14:paraId="019F458C" w14:textId="77777777" w:rsidR="00176789" w:rsidRPr="00EB4E1D" w:rsidRDefault="00176789"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○食事</w:t>
      </w:r>
      <w:r w:rsidR="00151E3D"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提供を行っていない場合は、「非該当」とすることができます。</w:t>
      </w:r>
    </w:p>
    <w:p w14:paraId="563BC867" w14:textId="77777777" w:rsidR="00A0741D" w:rsidRPr="00EB4E1D" w:rsidRDefault="00A0741D" w:rsidP="00C77048">
      <w:pPr>
        <w:rPr>
          <w:rFonts w:ascii="ＭＳ ゴシック" w:eastAsia="ＭＳ ゴシック" w:hAnsi="ＭＳ ゴシック" w:cs="ＭＳ Ｐゴシック"/>
          <w:color w:val="FF0000"/>
          <w:u w:val="single"/>
          <w:lang w:eastAsia="ja-JP"/>
        </w:rPr>
      </w:pPr>
    </w:p>
    <w:p w14:paraId="4E83E844" w14:textId="77777777" w:rsidR="00735398" w:rsidRPr="00EB4E1D" w:rsidRDefault="00EA7470"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5725DA2" w14:textId="77777777" w:rsidR="00735398" w:rsidRPr="00EB4E1D" w:rsidRDefault="00735398" w:rsidP="00730989">
      <w:pPr>
        <w:spacing w:beforeLines="40" w:before="144" w:afterLines="40" w:after="144" w:line="240" w:lineRule="exact"/>
        <w:rPr>
          <w:rFonts w:ascii="ＭＳ ゴシック" w:eastAsia="ＭＳ ゴシック" w:hAnsi="ＭＳ ゴシック" w:cs="ＭＳ Ｐゴシック"/>
          <w:lang w:eastAsia="ja-JP"/>
        </w:rPr>
      </w:pPr>
    </w:p>
    <w:p w14:paraId="7F7EDD06" w14:textId="77777777" w:rsidR="00730989" w:rsidRPr="00EB4E1D" w:rsidRDefault="00730989" w:rsidP="00730989">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cs="ＭＳ Ｐゴシック"/>
          <w:lang w:eastAsia="ja-JP"/>
        </w:rPr>
        <w:br w:type="page"/>
      </w:r>
    </w:p>
    <w:p w14:paraId="40F232D4" w14:textId="77777777" w:rsidR="00EB0896" w:rsidRPr="00EB4E1D" w:rsidRDefault="000238F6" w:rsidP="00730989">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2848" behindDoc="0" locked="0" layoutInCell="1" allowOverlap="1" wp14:anchorId="74160B7C" wp14:editId="0CC388A4">
                <wp:simplePos x="0" y="0"/>
                <wp:positionH relativeFrom="column">
                  <wp:posOffset>2720340</wp:posOffset>
                </wp:positionH>
                <wp:positionV relativeFrom="paragraph">
                  <wp:posOffset>-461010</wp:posOffset>
                </wp:positionV>
                <wp:extent cx="3420745" cy="66675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9C3C17" w14:paraId="5E96B046" w14:textId="77777777" w:rsidTr="00DD6C39">
                              <w:trPr>
                                <w:trHeight w:val="360"/>
                              </w:trPr>
                              <w:tc>
                                <w:tcPr>
                                  <w:tcW w:w="1290" w:type="dxa"/>
                                  <w:shd w:val="clear" w:color="auto" w:fill="BFBFBF"/>
                                </w:tcPr>
                                <w:p w14:paraId="78DDA18E"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698BC5D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2318952"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16DDBD1"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3D5A358E" w14:textId="77777777" w:rsidTr="00DD6C39">
                              <w:trPr>
                                <w:trHeight w:val="360"/>
                              </w:trPr>
                              <w:tc>
                                <w:tcPr>
                                  <w:tcW w:w="1290" w:type="dxa"/>
                                </w:tcPr>
                                <w:p w14:paraId="55F554F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FC9FC1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42D8250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911DD0D"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8C56FE9" w14:textId="77777777" w:rsidR="009C3C17" w:rsidRDefault="009C3C17"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0B7C" id="Text Box 75" o:spid="_x0000_s1038" type="#_x0000_t202" style="position:absolute;margin-left:214.2pt;margin-top:-36.3pt;width:269.3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lkuw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9C3C17" w14:paraId="5E96B046" w14:textId="77777777" w:rsidTr="00DD6C39">
                        <w:trPr>
                          <w:trHeight w:val="360"/>
                        </w:trPr>
                        <w:tc>
                          <w:tcPr>
                            <w:tcW w:w="1290" w:type="dxa"/>
                            <w:shd w:val="clear" w:color="auto" w:fill="BFBFBF"/>
                          </w:tcPr>
                          <w:p w14:paraId="78DDA18E"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698BC5D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2318952"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16DDBD1" w14:textId="77777777" w:rsidR="009C3C17" w:rsidRPr="007809D5" w:rsidRDefault="009C3C17"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3D5A358E" w14:textId="77777777" w:rsidTr="00DD6C39">
                        <w:trPr>
                          <w:trHeight w:val="360"/>
                        </w:trPr>
                        <w:tc>
                          <w:tcPr>
                            <w:tcW w:w="1290" w:type="dxa"/>
                          </w:tcPr>
                          <w:p w14:paraId="55F554F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FC9FC1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42D8250B"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911DD0D"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8C56FE9" w14:textId="77777777" w:rsidR="009C3C17" w:rsidRDefault="009C3C17"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14:paraId="2694CE67"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３-（３）</w:t>
      </w:r>
      <w:r w:rsidRPr="00EB4E1D">
        <w:rPr>
          <w:rFonts w:asciiTheme="majorEastAsia" w:eastAsiaTheme="majorEastAsia" w:hAnsiTheme="majorEastAsia" w:hint="eastAsia"/>
          <w:b/>
          <w:bdr w:val="single" w:sz="4" w:space="0" w:color="auto"/>
          <w:lang w:eastAsia="ja-JP"/>
        </w:rPr>
        <w:t>褥瘡発生予防・ケア</w:t>
      </w:r>
    </w:p>
    <w:p w14:paraId="35BF01A9" w14:textId="77777777" w:rsidR="00B56553" w:rsidRPr="00EB4E1D" w:rsidRDefault="00B56553" w:rsidP="00B56553">
      <w:pPr>
        <w:rPr>
          <w:rFonts w:asciiTheme="majorEastAsia" w:eastAsiaTheme="majorEastAsia" w:hAnsiTheme="majorEastAsia"/>
          <w:u w:val="single"/>
          <w:bdr w:val="single" w:sz="4" w:space="0" w:color="auto"/>
          <w:lang w:eastAsia="ja-JP"/>
        </w:rPr>
      </w:pPr>
    </w:p>
    <w:p w14:paraId="7BAF8BBB" w14:textId="77777777" w:rsidR="00730989" w:rsidRPr="00EB4E1D" w:rsidRDefault="00730989"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⑬</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３-（３）</w:t>
      </w:r>
      <w:r w:rsidRPr="00EB4E1D">
        <w:rPr>
          <w:rFonts w:asciiTheme="majorEastAsia" w:eastAsiaTheme="majorEastAsia" w:hAnsiTheme="majorEastAsia" w:hint="eastAsia"/>
          <w:u w:val="single"/>
          <w:lang w:eastAsia="ja-JP"/>
        </w:rPr>
        <w:t>-①　褥瘡の発生予防</w:t>
      </w:r>
      <w:r w:rsidRPr="00EB4E1D">
        <w:rPr>
          <w:rFonts w:asciiTheme="majorEastAsia" w:eastAsiaTheme="majorEastAsia" w:hAnsiTheme="majorEastAsia" w:hint="eastAsia"/>
          <w:color w:val="000000"/>
          <w:u w:val="single"/>
          <w:lang w:eastAsia="ja-JP"/>
        </w:rPr>
        <w:t>・ケアを</w:t>
      </w:r>
      <w:r w:rsidRPr="00EB4E1D">
        <w:rPr>
          <w:rFonts w:asciiTheme="majorEastAsia" w:eastAsiaTheme="majorEastAsia" w:hAnsiTheme="majorEastAsia" w:hint="eastAsia"/>
          <w:u w:val="single"/>
          <w:lang w:eastAsia="ja-JP"/>
        </w:rPr>
        <w:t>行っている。</w:t>
      </w:r>
    </w:p>
    <w:p w14:paraId="18906EE3" w14:textId="77777777" w:rsidR="00B56553" w:rsidRPr="00EB4E1D"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30989" w:rsidRPr="00EB4E1D" w14:paraId="66603179" w14:textId="77777777" w:rsidTr="002D649B">
        <w:trPr>
          <w:trHeight w:val="472"/>
        </w:trPr>
        <w:tc>
          <w:tcPr>
            <w:tcW w:w="9600" w:type="dxa"/>
          </w:tcPr>
          <w:p w14:paraId="77FAA7F1"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609D29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1DFF4FF"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褥瘡の発生予防・ケアを行っている。</w:t>
            </w:r>
          </w:p>
          <w:p w14:paraId="27C698D4"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8E1CDB8"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褥瘡の発生予防・ケアを行っているが、十分ではない。</w:t>
            </w:r>
          </w:p>
          <w:p w14:paraId="599DB10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19C772A"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褥瘡の発生予防・ケアを行っていない。</w:t>
            </w:r>
          </w:p>
          <w:p w14:paraId="3A944D24"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1356CF2B"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45660CB"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0CBF9C2"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2C3928D2"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□褥瘡対策のため</w:t>
      </w:r>
      <w:r w:rsidR="00151E3D"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指針を整備し、褥瘡の予防についての標準的な実施方法を確立し取組んでいる。</w:t>
      </w:r>
    </w:p>
    <w:p w14:paraId="27DFD39D"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C5EC6A"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□標準的な実施方法について職員に周知徹底するための方策を講じている。</w:t>
      </w:r>
    </w:p>
    <w:p w14:paraId="540B6D72"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57282C8"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□褥瘡予防対策の関係職員が連携して取組んでいる。</w:t>
      </w:r>
    </w:p>
    <w:p w14:paraId="251020BA"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6C452E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□褥瘡発生後の治癒に向けたケアが行われている。</w:t>
      </w:r>
    </w:p>
    <w:p w14:paraId="64ACCE11"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46A48E7"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□褥瘡ケアの最新の情報を収集し、日常のケアに取り入れている。</w:t>
      </w:r>
    </w:p>
    <w:p w14:paraId="0C7BA0E2" w14:textId="77777777" w:rsidR="00E62CB2" w:rsidRPr="00EB4E1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D7C534" w14:textId="77777777" w:rsidR="00E62CB2" w:rsidRPr="00EB4E1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14:paraId="59B56A8E"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FC59D6F"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14:paraId="7B35689D" w14:textId="77777777" w:rsidR="00730989" w:rsidRPr="00EB4E1D" w:rsidRDefault="0073098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AFB3F34"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23B48496"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○本評価基準では、褥瘡の発生予防・ケアについて、標準的な実施方法の確立とそ</w:t>
      </w:r>
      <w:r w:rsidRPr="00EB4E1D">
        <w:rPr>
          <w:rFonts w:ascii="ＭＳ ゴシック" w:eastAsia="ＭＳ ゴシック" w:hAnsi="ＭＳ ゴシック" w:hint="eastAsia"/>
          <w:lang w:eastAsia="ja-JP"/>
        </w:rPr>
        <w:t>れに基づく取組を評価します。</w:t>
      </w:r>
    </w:p>
    <w:p w14:paraId="5F4F2809" w14:textId="77777777" w:rsidR="00730989" w:rsidRPr="00EB4E1D" w:rsidRDefault="00730989" w:rsidP="00730989">
      <w:pPr>
        <w:rPr>
          <w:rFonts w:ascii="ＭＳ ゴシック" w:eastAsia="ＭＳ ゴシック" w:hAnsi="ＭＳ ゴシック" w:cs="ＭＳ Ｐゴシック"/>
          <w:lang w:eastAsia="ja-JP"/>
        </w:rPr>
      </w:pPr>
    </w:p>
    <w:p w14:paraId="7ABFCE49"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2B59D1BD"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○褥瘡は、一度できてしまうとなかなか治癒せず、利用者にとっては苦痛を伴います。また、感染症を引き起こす原因となることもあり、発生予防の取組が重要です。</w:t>
      </w:r>
    </w:p>
    <w:p w14:paraId="2FD0060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A83B6CC"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○褥瘡を予防するには、体位変換</w:t>
      </w:r>
      <w:r w:rsidRPr="00EB4E1D">
        <w:rPr>
          <w:rFonts w:ascii="ＭＳ ゴシック" w:eastAsia="ＭＳ ゴシック" w:hAnsi="ＭＳ ゴシック" w:hint="eastAsia"/>
          <w:lang w:eastAsia="ja-JP"/>
        </w:rPr>
        <w:t>や</w:t>
      </w:r>
      <w:r w:rsidR="00B37DE2" w:rsidRPr="00EB4E1D">
        <w:rPr>
          <w:rFonts w:ascii="ＭＳ ゴシック" w:eastAsia="ＭＳ ゴシック" w:hAnsi="ＭＳ ゴシック" w:hint="eastAsia"/>
          <w:color w:val="000000"/>
          <w:lang w:eastAsia="ja-JP"/>
        </w:rPr>
        <w:t>福祉</w:t>
      </w:r>
      <w:r w:rsidRPr="00EB4E1D">
        <w:rPr>
          <w:rFonts w:ascii="ＭＳ ゴシック" w:eastAsia="ＭＳ ゴシック" w:hAnsi="ＭＳ ゴシック" w:hint="eastAsia"/>
          <w:color w:val="000000"/>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14:paraId="0A0886CE"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4284663"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○褥瘡対策のための指針を整備するとともに、皮膚の状態確認、清潔の確保の方法など</w:t>
      </w:r>
      <w:r w:rsidR="00CB0376"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褥瘡の予防についての標準的な実施方法を確立し、職員が理解し取組んでいることが重要です。</w:t>
      </w:r>
    </w:p>
    <w:p w14:paraId="1820E44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0E19CD5"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○標準的な実施方法について職員に周知徹底するため、褥瘡対策に関する研修や個別の指導等の方策を講じます。</w:t>
      </w:r>
    </w:p>
    <w:p w14:paraId="2A4A5D97"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1F524E7" w14:textId="77777777" w:rsidR="003A65A5" w:rsidRPr="00EB4E1D" w:rsidRDefault="00A969D2"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○褥瘡対策のための体制づくりも重要であり、</w:t>
      </w:r>
      <w:r w:rsidRPr="00EB4E1D">
        <w:rPr>
          <w:rFonts w:ascii="ＭＳ ゴシック" w:eastAsia="ＭＳ ゴシック" w:hAnsi="ＭＳ ゴシック" w:hint="eastAsia"/>
          <w:lang w:eastAsia="ja-JP"/>
        </w:rPr>
        <w:t>褥瘡対策チームなど医</w:t>
      </w:r>
      <w:r w:rsidRPr="00EB4E1D">
        <w:rPr>
          <w:rFonts w:ascii="ＭＳ ゴシック" w:eastAsia="ＭＳ ゴシック" w:hAnsi="ＭＳ ゴシック" w:hint="eastAsia"/>
          <w:color w:val="000000"/>
          <w:lang w:eastAsia="ja-JP"/>
        </w:rPr>
        <w:t>師、看護職員、介護職員、栄養士、</w:t>
      </w:r>
      <w:r w:rsidR="00D15E80" w:rsidRPr="00EB4E1D">
        <w:rPr>
          <w:rFonts w:ascii="ＭＳ ゴシック" w:eastAsia="ＭＳ ゴシック" w:hAnsi="ＭＳ ゴシック" w:hint="eastAsia"/>
          <w:color w:val="000000"/>
          <w:lang w:eastAsia="ja-JP"/>
        </w:rPr>
        <w:t>機能訓練</w:t>
      </w:r>
      <w:r w:rsidRPr="00EB4E1D">
        <w:rPr>
          <w:rFonts w:ascii="ＭＳ ゴシック" w:eastAsia="ＭＳ ゴシック" w:hAnsi="ＭＳ ゴシック" w:hint="eastAsia"/>
          <w:color w:val="000000"/>
          <w:lang w:eastAsia="ja-JP"/>
        </w:rPr>
        <w:t>等</w:t>
      </w:r>
      <w:r w:rsidR="00D15E80" w:rsidRPr="00EB4E1D">
        <w:rPr>
          <w:rFonts w:ascii="ＭＳ ゴシック" w:eastAsia="ＭＳ ゴシック" w:hAnsi="ＭＳ ゴシック" w:hint="eastAsia"/>
          <w:color w:val="000000"/>
          <w:lang w:eastAsia="ja-JP"/>
        </w:rPr>
        <w:t>の</w:t>
      </w:r>
      <w:r w:rsidRPr="00EB4E1D">
        <w:rPr>
          <w:rFonts w:ascii="ＭＳ ゴシック" w:eastAsia="ＭＳ ゴシック" w:hAnsi="ＭＳ ゴシック" w:hint="eastAsia"/>
          <w:color w:val="000000"/>
          <w:lang w:eastAsia="ja-JP"/>
        </w:rPr>
        <w:t>関係職種が検討する場を設けることも有効な取組です。褥瘡を発見した場合は連携して取組みます。</w:t>
      </w:r>
    </w:p>
    <w:p w14:paraId="34956A7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3231C92"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14:paraId="550BF1BE" w14:textId="77777777" w:rsidR="00730989" w:rsidRPr="00EB4E1D" w:rsidRDefault="00730989" w:rsidP="00730989">
      <w:pPr>
        <w:ind w:leftChars="112" w:left="466" w:hangingChars="100" w:hanging="220"/>
        <w:rPr>
          <w:rFonts w:ascii="ＭＳ ゴシック" w:eastAsia="ＭＳ ゴシック" w:hAnsi="ＭＳ ゴシック"/>
          <w:color w:val="000000"/>
          <w:lang w:eastAsia="ja-JP"/>
        </w:rPr>
      </w:pPr>
    </w:p>
    <w:p w14:paraId="4645E4A8" w14:textId="77777777" w:rsidR="00730989" w:rsidRPr="00EB4E1D" w:rsidRDefault="00730989" w:rsidP="00730989">
      <w:pPr>
        <w:ind w:leftChars="112" w:left="466"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○治癒のためには圧迫・ずれの除去、皮膚の保護、栄養等の環境を整えることが重要です。また、他の部位の新たな褥瘡発生の予防や再発の予防にも注意が必要です。</w:t>
      </w:r>
    </w:p>
    <w:p w14:paraId="0261EAAF" w14:textId="77777777" w:rsidR="00730989" w:rsidRPr="00EB4E1D" w:rsidRDefault="00730989" w:rsidP="00730989">
      <w:pPr>
        <w:ind w:leftChars="112" w:left="466" w:hangingChars="100" w:hanging="220"/>
        <w:rPr>
          <w:rFonts w:ascii="ＭＳ ゴシック" w:eastAsia="ＭＳ ゴシック" w:hAnsi="ＭＳ ゴシック"/>
          <w:color w:val="FF0000"/>
          <w:u w:val="single"/>
          <w:lang w:eastAsia="ja-JP"/>
        </w:rPr>
      </w:pPr>
    </w:p>
    <w:p w14:paraId="0174F366" w14:textId="77777777" w:rsidR="00730989" w:rsidRPr="00EB4E1D" w:rsidRDefault="00730989" w:rsidP="00730989">
      <w:pPr>
        <w:ind w:leftChars="112" w:left="466"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○医師等への専門</w:t>
      </w:r>
      <w:r w:rsidR="0040617D" w:rsidRPr="00EB4E1D">
        <w:rPr>
          <w:rFonts w:ascii="ＭＳ ゴシック" w:eastAsia="ＭＳ ゴシック" w:hAnsi="ＭＳ ゴシック" w:hint="eastAsia"/>
          <w:color w:val="000000"/>
          <w:lang w:eastAsia="ja-JP"/>
        </w:rPr>
        <w:t>職</w:t>
      </w:r>
      <w:r w:rsidRPr="00EB4E1D">
        <w:rPr>
          <w:rFonts w:ascii="ＭＳ ゴシック" w:eastAsia="ＭＳ ゴシック" w:hAnsi="ＭＳ ゴシック" w:hint="eastAsia"/>
          <w:color w:val="000000"/>
          <w:lang w:eastAsia="ja-JP"/>
        </w:rPr>
        <w:t>による相談、指導を積極的に活用することなどにより、最新の情報を収集し、ケアに活かすことが必要です。</w:t>
      </w:r>
    </w:p>
    <w:p w14:paraId="7EAA4FE4" w14:textId="77777777" w:rsidR="00A969D2" w:rsidRPr="00EB4E1D" w:rsidRDefault="00A969D2" w:rsidP="00A969D2">
      <w:pPr>
        <w:ind w:leftChars="112" w:left="466" w:hangingChars="100" w:hanging="220"/>
        <w:rPr>
          <w:rFonts w:ascii="ＭＳ ゴシック" w:eastAsia="ＭＳ ゴシック" w:hAnsi="ＭＳ ゴシック"/>
          <w:color w:val="000000"/>
          <w:lang w:eastAsia="ja-JP"/>
        </w:rPr>
      </w:pPr>
    </w:p>
    <w:p w14:paraId="66C7EBBC" w14:textId="77777777" w:rsidR="00A969D2" w:rsidRPr="00EB4E1D" w:rsidRDefault="00A969D2" w:rsidP="00A969D2">
      <w:pPr>
        <w:ind w:leftChars="112" w:left="466"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○（特養）褥瘡を食事面から予防するために、利用者一人ひとりの食事の摂取状況の確認、栄養管理を行うことも必要です。</w:t>
      </w:r>
    </w:p>
    <w:p w14:paraId="1EAB7985" w14:textId="77777777" w:rsidR="00730989" w:rsidRPr="00EB4E1D" w:rsidRDefault="00730989" w:rsidP="00730989">
      <w:pPr>
        <w:rPr>
          <w:rFonts w:ascii="ＭＳ ゴシック" w:eastAsia="ＭＳ ゴシック" w:hAnsi="ＭＳ ゴシック"/>
          <w:color w:val="000000"/>
          <w:lang w:eastAsia="ja-JP"/>
        </w:rPr>
      </w:pPr>
    </w:p>
    <w:p w14:paraId="33619E36" w14:textId="77777777" w:rsidR="002D649B" w:rsidRPr="00EB4E1D" w:rsidRDefault="00730989" w:rsidP="006C2510">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A969D2" w:rsidRPr="00EB4E1D">
        <w:rPr>
          <w:rFonts w:ascii="ＭＳ ゴシック" w:eastAsia="ＭＳ ゴシック" w:hAnsi="ＭＳ ゴシック" w:hint="eastAsia"/>
          <w:color w:val="000000"/>
          <w:lang w:eastAsia="ja-JP"/>
        </w:rPr>
        <w:t>（訪問介護、通所介護）</w:t>
      </w:r>
      <w:r w:rsidRPr="00EB4E1D">
        <w:rPr>
          <w:rFonts w:ascii="ＭＳ ゴシック" w:eastAsia="ＭＳ ゴシック" w:hAnsi="ＭＳ ゴシック" w:hint="eastAsia"/>
          <w:color w:val="000000"/>
          <w:lang w:eastAsia="ja-JP"/>
        </w:rPr>
        <w:t>家族に褥瘡予防に関する知識や情報を伝えるなど、理解や協力を得ながら行うことが必要です。</w:t>
      </w:r>
    </w:p>
    <w:p w14:paraId="42FF4E9D"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5777C46F"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28B7C9A4"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2DBF60F6"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21F782AE" w14:textId="77777777" w:rsidR="00730989" w:rsidRPr="00EB4E1D" w:rsidRDefault="00730989" w:rsidP="002D649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○（訪問介護、通所介護）介護者の関わりが褥瘡ケアの経過に大きく影響するため、</w:t>
      </w:r>
      <w:r w:rsidR="00B37DE2" w:rsidRPr="00EB4E1D">
        <w:rPr>
          <w:rFonts w:ascii="ＭＳ ゴシック" w:eastAsia="ＭＳ ゴシック" w:hAnsi="ＭＳ ゴシック" w:hint="eastAsia"/>
          <w:color w:val="000000"/>
          <w:lang w:eastAsia="ja-JP"/>
        </w:rPr>
        <w:t>自宅での</w:t>
      </w:r>
      <w:r w:rsidRPr="00EB4E1D">
        <w:rPr>
          <w:rFonts w:ascii="ＭＳ ゴシック" w:eastAsia="ＭＳ ゴシック" w:hAnsi="ＭＳ ゴシック" w:hint="eastAsia"/>
          <w:color w:val="000000"/>
          <w:lang w:eastAsia="ja-JP"/>
        </w:rPr>
        <w:t>介護</w:t>
      </w:r>
      <w:r w:rsidR="00B37DE2" w:rsidRPr="00EB4E1D">
        <w:rPr>
          <w:rFonts w:ascii="ＭＳ ゴシック" w:eastAsia="ＭＳ ゴシック" w:hAnsi="ＭＳ ゴシック" w:hint="eastAsia"/>
          <w:color w:val="000000"/>
          <w:lang w:eastAsia="ja-JP"/>
        </w:rPr>
        <w:t>状況を</w:t>
      </w:r>
      <w:r w:rsidRPr="00EB4E1D">
        <w:rPr>
          <w:rFonts w:ascii="ＭＳ ゴシック" w:eastAsia="ＭＳ ゴシック" w:hAnsi="ＭＳ ゴシック" w:hint="eastAsia"/>
          <w:color w:val="000000"/>
          <w:lang w:eastAsia="ja-JP"/>
        </w:rPr>
        <w:t>確認し、必要に応じて福祉用具の活用や他のサービス利用など介護支援専門員や関係機関と調整をはかる必要があります。</w:t>
      </w:r>
    </w:p>
    <w:p w14:paraId="2F5D015D" w14:textId="77777777" w:rsidR="00730989" w:rsidRPr="00EB4E1D" w:rsidRDefault="00730989" w:rsidP="00735398">
      <w:pPr>
        <w:rPr>
          <w:rFonts w:ascii="ＭＳ ゴシック" w:eastAsia="ＭＳ ゴシック" w:hAnsi="ＭＳ ゴシック" w:cs="ＭＳ Ｐゴシック"/>
          <w:color w:val="FF0000"/>
          <w:lang w:eastAsia="ja-JP"/>
        </w:rPr>
      </w:pPr>
    </w:p>
    <w:p w14:paraId="1E0A1073"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0325C015" w14:textId="77777777" w:rsidR="00735398" w:rsidRPr="00EB4E1D" w:rsidRDefault="00730989" w:rsidP="00735398">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○褥瘡の発生・予防の実施方法、実施状況や取組を具体的に確認します。</w:t>
      </w:r>
    </w:p>
    <w:p w14:paraId="5A4690DC" w14:textId="77777777" w:rsidR="00735398" w:rsidRPr="00EB4E1D" w:rsidRDefault="00735398" w:rsidP="00735398">
      <w:pPr>
        <w:rPr>
          <w:rFonts w:ascii="ＭＳ ゴシック" w:eastAsia="ＭＳ ゴシック" w:hAnsi="ＭＳ ゴシック" w:cs="ＭＳ Ｐゴシック"/>
          <w:color w:val="000000"/>
          <w:lang w:eastAsia="ja-JP"/>
        </w:rPr>
      </w:pPr>
    </w:p>
    <w:p w14:paraId="603040B5" w14:textId="77777777" w:rsidR="00735398" w:rsidRPr="00EB4E1D" w:rsidRDefault="00B12C38" w:rsidP="00735398">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hint="eastAsia"/>
          <w:lang w:eastAsia="ja-JP"/>
        </w:rPr>
        <w:t>○</w:t>
      </w:r>
      <w:r w:rsidR="00A24BD6" w:rsidRPr="00EB4E1D">
        <w:rPr>
          <w:rFonts w:ascii="ＭＳ ゴシック" w:eastAsia="ＭＳ ゴシック" w:hAnsi="ＭＳ ゴシック" w:hint="eastAsia"/>
          <w:lang w:eastAsia="ja-JP"/>
        </w:rPr>
        <w:t>介護</w:t>
      </w:r>
      <w:r w:rsidRPr="00EB4E1D">
        <w:rPr>
          <w:rFonts w:ascii="ＭＳ ゴシック" w:eastAsia="ＭＳ ゴシック" w:hAnsi="ＭＳ ゴシック" w:hint="eastAsia"/>
          <w:lang w:eastAsia="ja-JP"/>
        </w:rPr>
        <w:t>職員</w:t>
      </w:r>
      <w:r w:rsidR="00A24BD6" w:rsidRPr="00EB4E1D">
        <w:rPr>
          <w:rFonts w:ascii="ＭＳ ゴシック" w:eastAsia="ＭＳ ゴシック" w:hAnsi="ＭＳ ゴシック" w:hint="eastAsia"/>
          <w:lang w:eastAsia="ja-JP"/>
        </w:rPr>
        <w:t>等と</w:t>
      </w:r>
      <w:r w:rsidR="00A325B9" w:rsidRPr="00EB4E1D">
        <w:rPr>
          <w:rFonts w:ascii="ＭＳ ゴシック" w:eastAsia="ＭＳ ゴシック" w:hAnsi="ＭＳ ゴシック" w:hint="eastAsia"/>
          <w:lang w:eastAsia="ja-JP"/>
        </w:rPr>
        <w:t>他の</w:t>
      </w:r>
      <w:r w:rsidR="00A24BD6" w:rsidRPr="00EB4E1D">
        <w:rPr>
          <w:rFonts w:ascii="ＭＳ ゴシック" w:eastAsia="ＭＳ ゴシック" w:hAnsi="ＭＳ ゴシック" w:hint="eastAsia"/>
          <w:lang w:eastAsia="ja-JP"/>
        </w:rPr>
        <w:t>専門</w:t>
      </w:r>
      <w:r w:rsidR="0040617D" w:rsidRPr="00EB4E1D">
        <w:rPr>
          <w:rFonts w:ascii="ＭＳ ゴシック" w:eastAsia="ＭＳ ゴシック" w:hAnsi="ＭＳ ゴシック" w:hint="eastAsia"/>
          <w:lang w:eastAsia="ja-JP"/>
        </w:rPr>
        <w:t>職</w:t>
      </w:r>
      <w:r w:rsidR="00A24BD6" w:rsidRPr="00EB4E1D">
        <w:rPr>
          <w:rFonts w:ascii="ＭＳ ゴシック" w:eastAsia="ＭＳ ゴシック" w:hAnsi="ＭＳ ゴシック" w:hint="eastAsia"/>
          <w:lang w:eastAsia="ja-JP"/>
        </w:rPr>
        <w:t>がどのように連携・協力して対応しているか、記録等を確認し</w:t>
      </w:r>
      <w:r w:rsidRPr="00EB4E1D">
        <w:rPr>
          <w:rFonts w:ascii="ＭＳ ゴシック" w:eastAsia="ＭＳ ゴシック" w:hAnsi="ＭＳ ゴシック" w:hint="eastAsia"/>
          <w:lang w:eastAsia="ja-JP"/>
        </w:rPr>
        <w:t>ます。</w:t>
      </w:r>
    </w:p>
    <w:p w14:paraId="362F491B" w14:textId="77777777" w:rsidR="00735398" w:rsidRPr="00EB4E1D" w:rsidRDefault="00735398" w:rsidP="00735398">
      <w:pPr>
        <w:rPr>
          <w:rFonts w:ascii="ＭＳ ゴシック" w:eastAsia="ＭＳ ゴシック" w:hAnsi="ＭＳ ゴシック" w:cs="ＭＳ Ｐゴシック"/>
          <w:lang w:eastAsia="ja-JP"/>
        </w:rPr>
      </w:pPr>
    </w:p>
    <w:p w14:paraId="4F14531F" w14:textId="77777777" w:rsidR="00E62CB2" w:rsidRPr="00EB4E1D" w:rsidRDefault="00E62CB2" w:rsidP="00735398">
      <w:pPr>
        <w:ind w:leftChars="100" w:left="440" w:hangingChars="100" w:hanging="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w:t>
      </w:r>
      <w:r w:rsidR="00876759" w:rsidRPr="00EB4E1D">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14:paraId="59C59C95" w14:textId="77777777" w:rsidR="00735398" w:rsidRPr="00EB4E1D" w:rsidRDefault="00735398" w:rsidP="00735398">
      <w:pPr>
        <w:rPr>
          <w:rFonts w:ascii="ＭＳ ゴシック" w:eastAsia="ＭＳ ゴシック" w:hAnsi="ＭＳ ゴシック" w:cs="ＭＳ Ｐゴシック"/>
          <w:lang w:eastAsia="ja-JP"/>
        </w:rPr>
      </w:pPr>
    </w:p>
    <w:p w14:paraId="0D14F58C" w14:textId="77777777" w:rsidR="00730989" w:rsidRPr="00EB4E1D" w:rsidRDefault="00EA7470" w:rsidP="00875FA0">
      <w:pPr>
        <w:spacing w:beforeLines="40" w:before="144" w:afterLines="40" w:after="144" w:line="240" w:lineRule="exact"/>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781CA12C" w14:textId="77777777" w:rsidR="00735398" w:rsidRPr="00EB4E1D" w:rsidRDefault="00735398" w:rsidP="00875FA0">
      <w:pPr>
        <w:spacing w:beforeLines="40" w:before="144" w:afterLines="40" w:after="144" w:line="240" w:lineRule="exact"/>
        <w:rPr>
          <w:rFonts w:ascii="ＭＳ ゴシック" w:eastAsia="ＭＳ ゴシック" w:hAnsi="ＭＳ ゴシック"/>
          <w:b/>
          <w:bdr w:val="single" w:sz="4" w:space="0" w:color="auto"/>
          <w:lang w:eastAsia="ja-JP"/>
        </w:rPr>
      </w:pPr>
    </w:p>
    <w:p w14:paraId="7D60005A" w14:textId="77777777" w:rsidR="00730989" w:rsidRPr="00EB4E1D" w:rsidRDefault="00276B7C" w:rsidP="00730989">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bdr w:val="single" w:sz="4" w:space="0" w:color="auto"/>
          <w:lang w:eastAsia="ja-JP"/>
        </w:rPr>
        <w:br w:type="page"/>
      </w:r>
    </w:p>
    <w:p w14:paraId="66FA8823" w14:textId="77777777" w:rsidR="00876759" w:rsidRPr="00EB4E1D" w:rsidRDefault="000238F6" w:rsidP="00730989">
      <w:pPr>
        <w:spacing w:beforeLines="40" w:before="144" w:afterLines="40" w:after="144" w:line="240" w:lineRule="exact"/>
        <w:rPr>
          <w:rFonts w:ascii="ＭＳ ゴシック" w:eastAsia="ＭＳ ゴシック" w:hAnsi="ＭＳ ゴシック"/>
          <w:b/>
          <w:color w:val="000000"/>
          <w:lang w:eastAsia="ja-JP"/>
        </w:rPr>
      </w:pPr>
      <w:r w:rsidRPr="00EB4E1D">
        <w:rPr>
          <w:rFonts w:ascii="ＭＳ ゴシック" w:eastAsia="ＭＳ ゴシック" w:hAnsi="ＭＳ ゴシック" w:hint="eastAsia"/>
          <w:noProof/>
          <w:color w:val="000000"/>
          <w:lang w:eastAsia="ja-JP" w:bidi="ar-SA"/>
        </w:rPr>
        <w:lastRenderedPageBreak/>
        <mc:AlternateContent>
          <mc:Choice Requires="wps">
            <w:drawing>
              <wp:anchor distT="0" distB="0" distL="114300" distR="114300" simplePos="0" relativeHeight="251663872" behindDoc="0" locked="0" layoutInCell="1" allowOverlap="1" wp14:anchorId="445DA0F8" wp14:editId="56F51612">
                <wp:simplePos x="0" y="0"/>
                <wp:positionH relativeFrom="column">
                  <wp:posOffset>2819400</wp:posOffset>
                </wp:positionH>
                <wp:positionV relativeFrom="paragraph">
                  <wp:posOffset>-476885</wp:posOffset>
                </wp:positionV>
                <wp:extent cx="3385185" cy="691763"/>
                <wp:effectExtent l="0" t="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9C3C17" w14:paraId="304A50B2" w14:textId="77777777" w:rsidTr="00DD6C39">
                              <w:trPr>
                                <w:trHeight w:val="360"/>
                              </w:trPr>
                              <w:tc>
                                <w:tcPr>
                                  <w:tcW w:w="1275" w:type="dxa"/>
                                  <w:shd w:val="clear" w:color="auto" w:fill="BFBFBF"/>
                                </w:tcPr>
                                <w:p w14:paraId="4C4EC1C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046CB43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94AF31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2B5D2B13"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7DBD8149" w14:textId="77777777" w:rsidTr="00DD6C39">
                              <w:trPr>
                                <w:trHeight w:val="360"/>
                              </w:trPr>
                              <w:tc>
                                <w:tcPr>
                                  <w:tcW w:w="1275" w:type="dxa"/>
                                </w:tcPr>
                                <w:p w14:paraId="2E06798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970369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0EAE17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DD8B5A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A15C195" w14:textId="77777777" w:rsidR="009C3C17" w:rsidRDefault="009C3C17"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A0F8" id="Text Box 78" o:spid="_x0000_s1039" type="#_x0000_t202" style="position:absolute;margin-left:222pt;margin-top:-37.55pt;width:266.55pt;height:5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OT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9C3C17" w14:paraId="304A50B2" w14:textId="77777777" w:rsidTr="00DD6C39">
                        <w:trPr>
                          <w:trHeight w:val="360"/>
                        </w:trPr>
                        <w:tc>
                          <w:tcPr>
                            <w:tcW w:w="1275" w:type="dxa"/>
                            <w:shd w:val="clear" w:color="auto" w:fill="BFBFBF"/>
                          </w:tcPr>
                          <w:p w14:paraId="4C4EC1C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046CB43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94AF31B"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2B5D2B13"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7DBD8149" w14:textId="77777777" w:rsidTr="00DD6C39">
                        <w:trPr>
                          <w:trHeight w:val="360"/>
                        </w:trPr>
                        <w:tc>
                          <w:tcPr>
                            <w:tcW w:w="1275" w:type="dxa"/>
                          </w:tcPr>
                          <w:p w14:paraId="2E06798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970369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0EAE17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DD8B5A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A15C195" w14:textId="77777777" w:rsidR="009C3C17" w:rsidRDefault="009C3C17"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14:paraId="344581E7"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３-（４）</w:t>
      </w:r>
      <w:r w:rsidRPr="00EB4E1D">
        <w:rPr>
          <w:rFonts w:asciiTheme="majorEastAsia" w:eastAsiaTheme="majorEastAsia" w:hAnsiTheme="majorEastAsia" w:hint="eastAsia"/>
          <w:b/>
          <w:bdr w:val="single" w:sz="4" w:space="0" w:color="auto"/>
          <w:lang w:eastAsia="ja-JP"/>
        </w:rPr>
        <w:t>介護職員等による喀痰吸引・経管栄養</w:t>
      </w:r>
    </w:p>
    <w:p w14:paraId="699556ED" w14:textId="77777777" w:rsidR="00B56553" w:rsidRPr="00EB4E1D" w:rsidRDefault="00B56553" w:rsidP="00B56553">
      <w:pPr>
        <w:rPr>
          <w:rFonts w:asciiTheme="majorEastAsia" w:eastAsiaTheme="majorEastAsia" w:hAnsiTheme="majorEastAsia"/>
          <w:color w:val="000000"/>
          <w:u w:val="single"/>
          <w:bdr w:val="single" w:sz="4" w:space="0" w:color="auto"/>
          <w:lang w:eastAsia="ja-JP"/>
        </w:rPr>
      </w:pPr>
    </w:p>
    <w:p w14:paraId="2134C466" w14:textId="77777777" w:rsidR="003C6085" w:rsidRPr="00EB4E1D" w:rsidRDefault="00730989" w:rsidP="003C6085">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CB34B0" w:rsidRPr="00EB4E1D">
        <w:rPr>
          <w:rFonts w:asciiTheme="majorEastAsia" w:eastAsiaTheme="majorEastAsia" w:hAnsiTheme="majorEastAsia" w:hint="eastAsia"/>
          <w:color w:val="000000"/>
          <w:u w:val="single"/>
          <w:bdr w:val="single" w:sz="4" w:space="0" w:color="auto"/>
          <w:lang w:eastAsia="ja-JP"/>
        </w:rPr>
        <w:t>⑭</w:t>
      </w:r>
      <w:r w:rsidRPr="00EB4E1D">
        <w:rPr>
          <w:rFonts w:asciiTheme="majorEastAsia" w:eastAsiaTheme="majorEastAsia" w:hAnsiTheme="majorEastAsia" w:hint="eastAsia"/>
          <w:color w:val="000000"/>
          <w:u w:val="single"/>
          <w:lang w:eastAsia="ja-JP"/>
        </w:rPr>
        <w:t xml:space="preserve">　Ａ-</w:t>
      </w:r>
      <w:r w:rsidR="00D35D18" w:rsidRPr="00EB4E1D">
        <w:rPr>
          <w:rFonts w:asciiTheme="majorEastAsia" w:eastAsiaTheme="majorEastAsia" w:hAnsiTheme="majorEastAsia" w:hint="eastAsia"/>
          <w:color w:val="000000"/>
          <w:u w:val="single"/>
          <w:lang w:eastAsia="ja-JP"/>
        </w:rPr>
        <w:t>３-（４）</w:t>
      </w:r>
      <w:r w:rsidRPr="00EB4E1D">
        <w:rPr>
          <w:rFonts w:asciiTheme="majorEastAsia" w:eastAsiaTheme="majorEastAsia" w:hAnsiTheme="majorEastAsia" w:hint="eastAsia"/>
          <w:color w:val="000000"/>
          <w:u w:val="single"/>
          <w:lang w:eastAsia="ja-JP"/>
        </w:rPr>
        <w:t>-</w:t>
      </w:r>
      <w:r w:rsidR="00276B7C" w:rsidRPr="00EB4E1D">
        <w:rPr>
          <w:rFonts w:asciiTheme="majorEastAsia" w:eastAsiaTheme="majorEastAsia" w:hAnsiTheme="majorEastAsia" w:hint="eastAsia"/>
          <w:color w:val="000000"/>
          <w:u w:val="single"/>
          <w:lang w:eastAsia="ja-JP"/>
        </w:rPr>
        <w:t>①</w:t>
      </w:r>
      <w:r w:rsidRPr="00EB4E1D">
        <w:rPr>
          <w:rFonts w:asciiTheme="majorEastAsia" w:eastAsiaTheme="majorEastAsia" w:hAnsiTheme="majorEastAsia" w:hint="eastAsia"/>
          <w:color w:val="000000"/>
          <w:u w:val="single"/>
          <w:lang w:eastAsia="ja-JP"/>
        </w:rPr>
        <w:t xml:space="preserve">　介護職員等による喀痰吸引・経管栄養を実施するための体制</w:t>
      </w:r>
      <w:r w:rsidR="00830117" w:rsidRPr="00EB4E1D">
        <w:rPr>
          <w:rFonts w:asciiTheme="majorEastAsia" w:eastAsiaTheme="majorEastAsia" w:hAnsiTheme="majorEastAsia" w:hint="eastAsia"/>
          <w:color w:val="000000"/>
          <w:u w:val="single"/>
          <w:lang w:eastAsia="ja-JP"/>
        </w:rPr>
        <w:t>を</w:t>
      </w:r>
      <w:r w:rsidRPr="00EB4E1D">
        <w:rPr>
          <w:rFonts w:asciiTheme="majorEastAsia" w:eastAsiaTheme="majorEastAsia" w:hAnsiTheme="majorEastAsia" w:hint="eastAsia"/>
          <w:color w:val="000000"/>
          <w:u w:val="single"/>
          <w:lang w:eastAsia="ja-JP"/>
        </w:rPr>
        <w:t>確立し</w:t>
      </w:r>
      <w:r w:rsidR="003C6085" w:rsidRPr="00EB4E1D">
        <w:rPr>
          <w:rFonts w:asciiTheme="majorEastAsia" w:eastAsiaTheme="majorEastAsia" w:hAnsiTheme="majorEastAsia" w:hint="eastAsia"/>
          <w:color w:val="000000"/>
          <w:u w:val="single"/>
          <w:lang w:eastAsia="ja-JP"/>
        </w:rPr>
        <w:t>、</w:t>
      </w:r>
    </w:p>
    <w:p w14:paraId="005F5207" w14:textId="77777777" w:rsidR="00730989" w:rsidRPr="00EB4E1D" w:rsidRDefault="003C6085" w:rsidP="003C6085">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lang w:eastAsia="ja-JP"/>
        </w:rPr>
        <w:t xml:space="preserve">　　　　　　　　　　　</w:t>
      </w:r>
      <w:r w:rsidR="00730989" w:rsidRPr="00EB4E1D">
        <w:rPr>
          <w:rFonts w:asciiTheme="majorEastAsia" w:eastAsiaTheme="majorEastAsia" w:hAnsiTheme="majorEastAsia" w:hint="eastAsia"/>
          <w:color w:val="000000"/>
          <w:u w:val="single"/>
          <w:lang w:eastAsia="ja-JP"/>
        </w:rPr>
        <w:t>取組</w:t>
      </w:r>
      <w:r w:rsidR="00B37DE2" w:rsidRPr="00EB4E1D">
        <w:rPr>
          <w:rFonts w:asciiTheme="majorEastAsia" w:eastAsiaTheme="majorEastAsia" w:hAnsiTheme="majorEastAsia" w:hint="eastAsia"/>
          <w:color w:val="000000"/>
          <w:u w:val="single"/>
          <w:lang w:eastAsia="ja-JP"/>
        </w:rPr>
        <w:t>を行って</w:t>
      </w:r>
      <w:r w:rsidR="00730989" w:rsidRPr="00EB4E1D">
        <w:rPr>
          <w:rFonts w:asciiTheme="majorEastAsia" w:eastAsiaTheme="majorEastAsia" w:hAnsiTheme="majorEastAsia" w:hint="eastAsia"/>
          <w:color w:val="000000"/>
          <w:u w:val="single"/>
          <w:lang w:eastAsia="ja-JP"/>
        </w:rPr>
        <w:t>いる。</w:t>
      </w:r>
    </w:p>
    <w:p w14:paraId="63DA8944" w14:textId="77777777" w:rsidR="00B56553" w:rsidRPr="00EB4E1D" w:rsidRDefault="00B56553" w:rsidP="00B56553">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EB4E1D" w14:paraId="25E9659A" w14:textId="77777777" w:rsidTr="00D663D1">
        <w:trPr>
          <w:trHeight w:val="576"/>
        </w:trPr>
        <w:tc>
          <w:tcPr>
            <w:tcW w:w="9612" w:type="dxa"/>
          </w:tcPr>
          <w:p w14:paraId="51D0F4C8"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84B8747"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4919AD6"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4C7788" w:rsidRPr="00EB4E1D">
              <w:rPr>
                <w:rFonts w:ascii="ＭＳ ゴシック" w:eastAsia="ＭＳ ゴシック" w:hAnsi="ＭＳ ゴシック" w:hint="eastAsia"/>
                <w:lang w:eastAsia="ja-JP" w:bidi="ar-SA"/>
              </w:rPr>
              <w:t>)</w:t>
            </w:r>
            <w:r w:rsidR="00A325B9" w:rsidRPr="00EB4E1D">
              <w:rPr>
                <w:rFonts w:ascii="ＭＳ ゴシック" w:eastAsia="ＭＳ ゴシック" w:hAnsi="ＭＳ ゴシック" w:hint="eastAsia"/>
                <w:lang w:eastAsia="ja-JP" w:bidi="ar-SA"/>
              </w:rPr>
              <w:t xml:space="preserve"> </w:t>
            </w:r>
            <w:r w:rsidR="00730989" w:rsidRPr="00EB4E1D">
              <w:rPr>
                <w:rFonts w:ascii="ＭＳ ゴシック" w:eastAsia="ＭＳ ゴシック" w:hAnsi="ＭＳ ゴシック" w:hint="eastAsia"/>
                <w:lang w:eastAsia="ja-JP" w:bidi="ar-SA"/>
              </w:rPr>
              <w:t>介護職員等による喀痰吸引・経管栄養を実施するための体制</w:t>
            </w:r>
            <w:r w:rsidR="00830117" w:rsidRPr="00EB4E1D">
              <w:rPr>
                <w:rFonts w:ascii="ＭＳ ゴシック" w:eastAsia="ＭＳ ゴシック" w:hAnsi="ＭＳ ゴシック" w:hint="eastAsia"/>
                <w:lang w:eastAsia="ja-JP" w:bidi="ar-SA"/>
              </w:rPr>
              <w:t>を</w:t>
            </w:r>
            <w:r w:rsidR="00730989" w:rsidRPr="00EB4E1D">
              <w:rPr>
                <w:rFonts w:ascii="ＭＳ ゴシック" w:eastAsia="ＭＳ ゴシック" w:hAnsi="ＭＳ ゴシック" w:hint="eastAsia"/>
                <w:lang w:eastAsia="ja-JP" w:bidi="ar-SA"/>
              </w:rPr>
              <w:t>確立し取組</w:t>
            </w:r>
            <w:r w:rsidR="00B37DE2" w:rsidRPr="00EB4E1D">
              <w:rPr>
                <w:rFonts w:ascii="ＭＳ ゴシック" w:eastAsia="ＭＳ ゴシック" w:hAnsi="ＭＳ ゴシック" w:hint="eastAsia"/>
                <w:lang w:eastAsia="ja-JP" w:bidi="ar-SA"/>
              </w:rPr>
              <w:t>を行って</w:t>
            </w:r>
            <w:r w:rsidR="00730989" w:rsidRPr="00EB4E1D">
              <w:rPr>
                <w:rFonts w:ascii="ＭＳ ゴシック" w:eastAsia="ＭＳ ゴシック" w:hAnsi="ＭＳ ゴシック" w:hint="eastAsia"/>
                <w:lang w:eastAsia="ja-JP" w:bidi="ar-SA"/>
              </w:rPr>
              <w:t>いる。</w:t>
            </w:r>
          </w:p>
          <w:p w14:paraId="40EE011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5ACF181"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w:t>
            </w:r>
            <w:r w:rsidR="00A325B9" w:rsidRPr="00EB4E1D">
              <w:rPr>
                <w:rFonts w:ascii="ＭＳ ゴシック" w:eastAsia="ＭＳ ゴシック" w:hAnsi="ＭＳ ゴシック" w:hint="eastAsia"/>
                <w:lang w:eastAsia="ja-JP" w:bidi="ar-SA"/>
              </w:rPr>
              <w:t xml:space="preserve"> </w:t>
            </w:r>
            <w:r w:rsidR="00730989" w:rsidRPr="00EB4E1D">
              <w:rPr>
                <w:rFonts w:ascii="ＭＳ ゴシック" w:eastAsia="ＭＳ ゴシック" w:hAnsi="ＭＳ ゴシック" w:hint="eastAsia"/>
                <w:lang w:eastAsia="ja-JP" w:bidi="ar-SA"/>
              </w:rPr>
              <w:t>介護職員等による喀痰吸引・経管栄養を実施するための体制と取組が、十分ではない。</w:t>
            </w:r>
          </w:p>
          <w:p w14:paraId="56B9980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90A77A0"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w:t>
            </w:r>
            <w:r w:rsidR="00A325B9" w:rsidRPr="00EB4E1D">
              <w:rPr>
                <w:rFonts w:ascii="ＭＳ ゴシック" w:eastAsia="ＭＳ ゴシック" w:hAnsi="ＭＳ ゴシック" w:hint="eastAsia"/>
                <w:lang w:eastAsia="ja-JP" w:bidi="ar-SA"/>
              </w:rPr>
              <w:t xml:space="preserve"> </w:t>
            </w:r>
            <w:r w:rsidR="00730989" w:rsidRPr="00EB4E1D">
              <w:rPr>
                <w:rFonts w:ascii="ＭＳ ゴシック" w:eastAsia="ＭＳ ゴシック" w:hAnsi="ＭＳ ゴシック" w:hint="eastAsia"/>
                <w:lang w:eastAsia="ja-JP" w:bidi="ar-SA"/>
              </w:rPr>
              <w:t>介護職員等による喀痰吸引・経管栄養を実施するための体制が確立していない。</w:t>
            </w:r>
          </w:p>
          <w:p w14:paraId="119BED4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5EB8503"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75A832E"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667534E" w14:textId="77777777" w:rsidR="0057705A" w:rsidRPr="00EB4E1D" w:rsidRDefault="00730989"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64F397C6"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14:paraId="701268DC"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4DA946"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喀痰吸引・経管栄養は、医師の指示にもとづく適切かつ安全な方法により行っている。</w:t>
      </w:r>
    </w:p>
    <w:p w14:paraId="7763A4E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4B99D17"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医師や看護師の指導・助言のもと安全管理体制が構築されている。</w:t>
      </w:r>
    </w:p>
    <w:p w14:paraId="1FCC4251"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A18D16C"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介護職員等</w:t>
      </w:r>
      <w:r w:rsidR="00B37DE2" w:rsidRPr="00EB4E1D">
        <w:rPr>
          <w:rFonts w:ascii="ＭＳ ゴシック" w:eastAsia="ＭＳ ゴシック" w:hAnsi="ＭＳ ゴシック" w:hint="eastAsia"/>
          <w:lang w:eastAsia="ja-JP" w:bidi="ar-SA"/>
        </w:rPr>
        <w:t>の</w:t>
      </w:r>
      <w:r w:rsidR="00730989" w:rsidRPr="00EB4E1D">
        <w:rPr>
          <w:rFonts w:ascii="ＭＳ ゴシック" w:eastAsia="ＭＳ ゴシック" w:hAnsi="ＭＳ ゴシック" w:hint="eastAsia"/>
          <w:lang w:eastAsia="ja-JP" w:bidi="ar-SA"/>
        </w:rPr>
        <w:t>喀痰吸引・経管栄養に関する職員研修や職員の個別指導等を定期的に行っている。</w:t>
      </w:r>
    </w:p>
    <w:p w14:paraId="25271EB0"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D1028D"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□介護職員等</w:t>
      </w:r>
      <w:r w:rsidR="00C81319"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喀痰吸引・経管栄養の</w:t>
      </w:r>
      <w:r w:rsidR="00852C99" w:rsidRPr="00EB4E1D">
        <w:rPr>
          <w:rFonts w:ascii="ＭＳ ゴシック" w:eastAsia="ＭＳ ゴシック" w:hAnsi="ＭＳ ゴシック" w:hint="eastAsia"/>
          <w:lang w:eastAsia="ja-JP" w:bidi="ar-SA"/>
        </w:rPr>
        <w:t>研修の機会を確保し、</w:t>
      </w:r>
      <w:r w:rsidRPr="00EB4E1D">
        <w:rPr>
          <w:rFonts w:ascii="ＭＳ ゴシック" w:eastAsia="ＭＳ ゴシック" w:hAnsi="ＭＳ ゴシック" w:hint="eastAsia"/>
          <w:lang w:eastAsia="ja-JP" w:bidi="ar-SA"/>
        </w:rPr>
        <w:t>実施体制の充実・強化をはかっている。</w:t>
      </w:r>
    </w:p>
    <w:p w14:paraId="355BD967"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FB019C3" w14:textId="77777777" w:rsidR="00730989" w:rsidRPr="00EB4E1D" w:rsidRDefault="00730989" w:rsidP="00097A65">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1D92368"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2303741" w14:textId="77777777" w:rsidR="00730989"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14:paraId="4EC496B9" w14:textId="77777777" w:rsidR="00730989" w:rsidRPr="00EB4E1D" w:rsidRDefault="00730989" w:rsidP="00730989">
      <w:pPr>
        <w:rPr>
          <w:rFonts w:ascii="ＭＳ ゴシック" w:eastAsia="ＭＳ ゴシック" w:hAnsi="ＭＳ ゴシック"/>
          <w:color w:val="000000"/>
          <w:lang w:eastAsia="ja-JP"/>
        </w:rPr>
      </w:pPr>
    </w:p>
    <w:p w14:paraId="66D71670" w14:textId="77777777" w:rsidR="00730989" w:rsidRPr="00EB4E1D" w:rsidRDefault="00730989" w:rsidP="00730989">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（２）趣旨・解説</w:t>
      </w:r>
    </w:p>
    <w:p w14:paraId="6484C1B8"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○喀痰吸引や経管栄養を必要とする利用者が、生活の場において、安心・安全に暮らし続けるためには、利用者の状況に応じて、適切にケアが提供されることが求められます。</w:t>
      </w:r>
    </w:p>
    <w:p w14:paraId="5408936C"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680C7F6E"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14:paraId="4281A010"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01E65E62"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14:paraId="7DBF7D89"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363FE9DB"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○医師の指示と定められた手順、方法</w:t>
      </w:r>
      <w:r w:rsidR="00A24BD6" w:rsidRPr="00EB4E1D">
        <w:rPr>
          <w:rFonts w:ascii="ＭＳ ゴシック" w:eastAsia="ＭＳ ゴシック" w:hAnsi="ＭＳ ゴシック" w:hint="eastAsia"/>
          <w:color w:val="000000"/>
          <w:szCs w:val="24"/>
          <w:lang w:eastAsia="ja-JP"/>
        </w:rPr>
        <w:t>など</w:t>
      </w:r>
      <w:r w:rsidRPr="00EB4E1D">
        <w:rPr>
          <w:rFonts w:ascii="ＭＳ ゴシック" w:eastAsia="ＭＳ ゴシック" w:hAnsi="ＭＳ ゴシック" w:hint="eastAsia"/>
          <w:color w:val="000000"/>
          <w:szCs w:val="24"/>
          <w:lang w:eastAsia="ja-JP"/>
        </w:rPr>
        <w:t>により実施すること、実施状況の報告書の作成・提出が必要です。</w:t>
      </w:r>
    </w:p>
    <w:p w14:paraId="4CFB557E"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610BA1EE"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14:paraId="16501B87"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1A3CCB62"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14:paraId="29533111"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778E1112"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○職員研修や職員の個別指導等を定期的に実施します。あわせて、職員の不安等を把握し、実施体制の見直し</w:t>
      </w:r>
      <w:r w:rsidR="00A24BD6" w:rsidRPr="00EB4E1D">
        <w:rPr>
          <w:rFonts w:ascii="ＭＳ ゴシック" w:eastAsia="ＭＳ ゴシック" w:hAnsi="ＭＳ ゴシック" w:hint="eastAsia"/>
          <w:color w:val="000000"/>
          <w:szCs w:val="24"/>
          <w:lang w:eastAsia="ja-JP"/>
        </w:rPr>
        <w:t>など</w:t>
      </w:r>
      <w:r w:rsidRPr="00EB4E1D">
        <w:rPr>
          <w:rFonts w:ascii="ＭＳ ゴシック" w:eastAsia="ＭＳ ゴシック" w:hAnsi="ＭＳ ゴシック" w:hint="eastAsia"/>
          <w:color w:val="000000"/>
          <w:szCs w:val="24"/>
          <w:lang w:eastAsia="ja-JP"/>
        </w:rPr>
        <w:t>を継続的に行うことも必要です。</w:t>
      </w:r>
    </w:p>
    <w:p w14:paraId="2031CCB6"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31872E9F" w14:textId="77777777" w:rsidR="00730989"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○利用者のニーズや喀痰吸引・経管栄養の実施状況を把握し、実施体制の見直しや</w:t>
      </w:r>
      <w:r w:rsidR="00B37DE2" w:rsidRPr="00EB4E1D">
        <w:rPr>
          <w:rFonts w:ascii="ＭＳ ゴシック" w:eastAsia="ＭＳ ゴシック" w:hAnsi="ＭＳ ゴシック" w:hint="eastAsia"/>
          <w:color w:val="000000"/>
          <w:szCs w:val="24"/>
          <w:lang w:eastAsia="ja-JP"/>
        </w:rPr>
        <w:t>介護職員等の喀痰吸引の研修の受講を</w:t>
      </w:r>
      <w:r w:rsidR="00C81319" w:rsidRPr="00EB4E1D">
        <w:rPr>
          <w:rFonts w:ascii="ＭＳ ゴシック" w:eastAsia="ＭＳ ゴシック" w:hAnsi="ＭＳ ゴシック" w:hint="eastAsia"/>
          <w:color w:val="000000"/>
          <w:szCs w:val="24"/>
          <w:lang w:eastAsia="ja-JP"/>
        </w:rPr>
        <w:t>すす</w:t>
      </w:r>
      <w:r w:rsidR="00B37DE2" w:rsidRPr="00EB4E1D">
        <w:rPr>
          <w:rFonts w:ascii="ＭＳ ゴシック" w:eastAsia="ＭＳ ゴシック" w:hAnsi="ＭＳ ゴシック" w:hint="eastAsia"/>
          <w:color w:val="000000"/>
          <w:szCs w:val="24"/>
          <w:lang w:eastAsia="ja-JP"/>
        </w:rPr>
        <w:t>めるなど、</w:t>
      </w:r>
      <w:r w:rsidRPr="00EB4E1D">
        <w:rPr>
          <w:rFonts w:ascii="ＭＳ ゴシック" w:eastAsia="ＭＳ ゴシック" w:hAnsi="ＭＳ ゴシック" w:hint="eastAsia"/>
          <w:color w:val="000000"/>
          <w:szCs w:val="24"/>
          <w:lang w:eastAsia="ja-JP"/>
        </w:rPr>
        <w:t>充実・強化をはかることも重要です。</w:t>
      </w:r>
    </w:p>
    <w:p w14:paraId="2A144EB3" w14:textId="77777777" w:rsidR="00735398" w:rsidRPr="00EB4E1D" w:rsidRDefault="00735398" w:rsidP="00730989">
      <w:pPr>
        <w:rPr>
          <w:rFonts w:ascii="ＭＳ ゴシック" w:eastAsia="ＭＳ ゴシック" w:hAnsi="ＭＳ ゴシック" w:cs="ＭＳ Ｐゴシック"/>
          <w:color w:val="000000"/>
          <w:lang w:eastAsia="ja-JP"/>
        </w:rPr>
      </w:pPr>
    </w:p>
    <w:p w14:paraId="681BE0B2" w14:textId="77777777" w:rsidR="00730989" w:rsidRPr="00EB4E1D" w:rsidRDefault="00730989" w:rsidP="00730989">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10880B4C"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○介護職員等が実施する喀痰吸引・経管栄養が、安全管理体制と医師の指示のもとに適切な手順、方法等により実施されているか、実施体制と実施方法、記録を確認します。</w:t>
      </w:r>
    </w:p>
    <w:p w14:paraId="4E261509"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2601DD7A" w14:textId="77777777" w:rsidR="003A65A5" w:rsidRPr="00EB4E1D" w:rsidRDefault="00A24BD6"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lastRenderedPageBreak/>
        <w:t>○</w:t>
      </w:r>
      <w:r w:rsidR="00730989" w:rsidRPr="00EB4E1D">
        <w:rPr>
          <w:rFonts w:ascii="ＭＳ ゴシック" w:eastAsia="ＭＳ ゴシック" w:hAnsi="ＭＳ ゴシック" w:hint="eastAsia"/>
          <w:color w:val="000000"/>
          <w:szCs w:val="24"/>
          <w:lang w:eastAsia="ja-JP"/>
        </w:rPr>
        <w:t>必要な備品の取扱いや衛生管理に関する手順、また手順にもとづく実施状況等をあわせて確認します。</w:t>
      </w:r>
    </w:p>
    <w:p w14:paraId="309A57AE"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2C227731"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○安全管理体制におけるリスクマネジメントに関する取組については</w:t>
      </w:r>
      <w:r w:rsidR="00735398" w:rsidRPr="00EB4E1D">
        <w:rPr>
          <w:rFonts w:ascii="ＭＳ ゴシック" w:eastAsia="ＭＳ ゴシック" w:hAnsi="ＭＳ ゴシック" w:hint="eastAsia"/>
          <w:color w:val="000000"/>
          <w:szCs w:val="24"/>
          <w:lang w:eastAsia="ja-JP"/>
        </w:rPr>
        <w:t>「</w:t>
      </w:r>
      <w:r w:rsidR="005F7301" w:rsidRPr="00EB4E1D">
        <w:rPr>
          <w:rFonts w:ascii="ＭＳ ゴシック" w:eastAsia="ＭＳ ゴシック" w:hAnsi="ＭＳ ゴシック" w:hint="eastAsia"/>
          <w:color w:val="000000"/>
          <w:szCs w:val="24"/>
          <w:bdr w:val="single" w:sz="4" w:space="0" w:color="auto"/>
          <w:lang w:eastAsia="ja-JP"/>
        </w:rPr>
        <w:t>37</w:t>
      </w:r>
      <w:r w:rsidRPr="00EB4E1D">
        <w:rPr>
          <w:rFonts w:ascii="ＭＳ ゴシック" w:eastAsia="ＭＳ ゴシック" w:hAnsi="ＭＳ ゴシック" w:hint="eastAsia"/>
          <w:color w:val="000000"/>
          <w:szCs w:val="24"/>
          <w:lang w:eastAsia="ja-JP"/>
        </w:rPr>
        <w:t>Ⅲ</w:t>
      </w:r>
      <w:r w:rsidR="0057705A" w:rsidRPr="00EB4E1D">
        <w:rPr>
          <w:rFonts w:ascii="ＭＳ ゴシック" w:eastAsia="ＭＳ ゴシック" w:hAnsi="ＭＳ ゴシック" w:hint="eastAsia"/>
          <w:color w:val="000000"/>
          <w:szCs w:val="24"/>
          <w:lang w:eastAsia="ja-JP"/>
        </w:rPr>
        <w:t>-１</w:t>
      </w:r>
      <w:r w:rsidRPr="00EB4E1D">
        <w:rPr>
          <w:rFonts w:ascii="ＭＳ ゴシック" w:eastAsia="ＭＳ ゴシック" w:hAnsi="ＭＳ ゴシック" w:hint="eastAsia"/>
          <w:color w:val="000000"/>
          <w:szCs w:val="24"/>
          <w:lang w:eastAsia="ja-JP"/>
        </w:rPr>
        <w:t>-（</w:t>
      </w:r>
      <w:r w:rsidR="0057705A" w:rsidRPr="00EB4E1D">
        <w:rPr>
          <w:rFonts w:ascii="ＭＳ ゴシック" w:eastAsia="ＭＳ ゴシック" w:hAnsi="ＭＳ ゴシック" w:hint="eastAsia"/>
          <w:color w:val="000000"/>
          <w:szCs w:val="24"/>
          <w:lang w:eastAsia="ja-JP"/>
        </w:rPr>
        <w:t>５</w:t>
      </w:r>
      <w:r w:rsidRPr="00EB4E1D">
        <w:rPr>
          <w:rFonts w:ascii="ＭＳ ゴシック" w:eastAsia="ＭＳ ゴシック" w:hAnsi="ＭＳ ゴシック" w:hint="eastAsia"/>
          <w:color w:val="000000"/>
          <w:szCs w:val="24"/>
          <w:lang w:eastAsia="ja-JP"/>
        </w:rPr>
        <w:t>）-①</w:t>
      </w:r>
      <w:r w:rsidR="00735398" w:rsidRPr="00EB4E1D">
        <w:rPr>
          <w:rFonts w:ascii="ＭＳ ゴシック" w:eastAsia="ＭＳ ゴシック" w:hAnsi="ＭＳ ゴシック" w:hint="eastAsia"/>
          <w:color w:val="000000"/>
          <w:szCs w:val="24"/>
          <w:lang w:eastAsia="ja-JP"/>
        </w:rPr>
        <w:t>」</w:t>
      </w:r>
      <w:r w:rsidRPr="00EB4E1D">
        <w:rPr>
          <w:rFonts w:ascii="ＭＳ ゴシック" w:eastAsia="ＭＳ ゴシック" w:hAnsi="ＭＳ ゴシック" w:hint="eastAsia"/>
          <w:color w:val="000000"/>
          <w:szCs w:val="24"/>
          <w:lang w:eastAsia="ja-JP"/>
        </w:rPr>
        <w:t>で評価します。</w:t>
      </w:r>
    </w:p>
    <w:p w14:paraId="4143697E"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5232E6AE" w14:textId="77777777" w:rsidR="00730989"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○介護職員等による喀痰吸引・経管栄養を実施していない場合には、「非該当」と</w:t>
      </w:r>
      <w:r w:rsidR="00583D44" w:rsidRPr="00EB4E1D">
        <w:rPr>
          <w:rFonts w:ascii="ＭＳ ゴシック" w:eastAsia="ＭＳ ゴシック" w:hAnsi="ＭＳ ゴシック" w:hint="eastAsia"/>
          <w:szCs w:val="24"/>
          <w:lang w:eastAsia="ja-JP"/>
        </w:rPr>
        <w:t>することができ</w:t>
      </w:r>
      <w:r w:rsidRPr="00EB4E1D">
        <w:rPr>
          <w:rFonts w:ascii="ＭＳ ゴシック" w:eastAsia="ＭＳ ゴシック" w:hAnsi="ＭＳ ゴシック" w:hint="eastAsia"/>
          <w:szCs w:val="24"/>
          <w:lang w:eastAsia="ja-JP"/>
        </w:rPr>
        <w:t>ます。</w:t>
      </w:r>
    </w:p>
    <w:p w14:paraId="05C88E3C" w14:textId="77777777" w:rsidR="00735398" w:rsidRPr="00EB4E1D" w:rsidRDefault="00735398" w:rsidP="003A65A5">
      <w:pPr>
        <w:rPr>
          <w:rFonts w:ascii="ＭＳ ゴシック" w:eastAsia="ＭＳ ゴシック" w:hAnsi="ＭＳ ゴシック"/>
          <w:color w:val="FF0000"/>
          <w:szCs w:val="24"/>
          <w:u w:val="single"/>
          <w:lang w:eastAsia="ja-JP"/>
        </w:rPr>
      </w:pPr>
    </w:p>
    <w:p w14:paraId="7A055249" w14:textId="77777777" w:rsidR="00730989" w:rsidRPr="00EB4E1D" w:rsidRDefault="004A5D06" w:rsidP="00730989">
      <w:pPr>
        <w:ind w:leftChars="200" w:left="660" w:hangingChars="100" w:hanging="220"/>
        <w:rPr>
          <w:rFonts w:ascii="ＭＳ ゴシック" w:eastAsia="ＭＳ ゴシック" w:hAnsi="ＭＳ ゴシック"/>
          <w:color w:val="FF0000"/>
          <w:szCs w:val="24"/>
          <w:lang w:eastAsia="ja-JP"/>
        </w:rPr>
      </w:pPr>
      <w:r w:rsidRPr="00EB4E1D">
        <w:rPr>
          <w:rFonts w:ascii="ＭＳ ゴシック" w:eastAsia="ＭＳ ゴシック" w:hAnsi="ＭＳ ゴシック"/>
          <w:color w:val="FF0000"/>
          <w:szCs w:val="24"/>
          <w:lang w:eastAsia="ja-JP"/>
        </w:rPr>
        <w:br w:type="page"/>
      </w:r>
    </w:p>
    <w:p w14:paraId="3932A717" w14:textId="77777777" w:rsidR="005F7301" w:rsidRPr="00EB4E1D" w:rsidRDefault="005F7301" w:rsidP="005F7301">
      <w:pPr>
        <w:rPr>
          <w:rFonts w:ascii="ＭＳ ゴシック" w:eastAsia="ＭＳ ゴシック" w:hAnsi="ＭＳ ゴシック"/>
          <w:color w:val="FF0000"/>
          <w:szCs w:val="24"/>
          <w:lang w:eastAsia="ja-JP"/>
        </w:rPr>
      </w:pPr>
    </w:p>
    <w:p w14:paraId="6740FED6" w14:textId="77777777" w:rsidR="00DB2EAC" w:rsidRPr="00EB4E1D" w:rsidRDefault="00730989"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437D3DA5" w14:textId="77777777" w:rsidR="00DB2EAC" w:rsidRPr="00EB4E1D" w:rsidRDefault="000238F6"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4896" behindDoc="0" locked="0" layoutInCell="1" allowOverlap="1" wp14:anchorId="135C916D" wp14:editId="6143B0C0">
                <wp:simplePos x="0" y="0"/>
                <wp:positionH relativeFrom="column">
                  <wp:posOffset>2901315</wp:posOffset>
                </wp:positionH>
                <wp:positionV relativeFrom="paragraph">
                  <wp:posOffset>-471805</wp:posOffset>
                </wp:positionV>
                <wp:extent cx="3305175" cy="522605"/>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9C3C17" w14:paraId="717C1932" w14:textId="77777777" w:rsidTr="00DD6C39">
                              <w:trPr>
                                <w:trHeight w:val="360"/>
                              </w:trPr>
                              <w:tc>
                                <w:tcPr>
                                  <w:tcW w:w="1219" w:type="dxa"/>
                                  <w:shd w:val="clear" w:color="auto" w:fill="BFBFBF"/>
                                </w:tcPr>
                                <w:p w14:paraId="0B4F85B7"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14:paraId="04C97143"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14:paraId="3F0AB829"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14:paraId="1947C5CD"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3CF66DE7" w14:textId="77777777" w:rsidTr="00DD6C39">
                              <w:trPr>
                                <w:trHeight w:val="360"/>
                              </w:trPr>
                              <w:tc>
                                <w:tcPr>
                                  <w:tcW w:w="1219" w:type="dxa"/>
                                </w:tcPr>
                                <w:p w14:paraId="40DF773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57EC7F8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26E500A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3A572A1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4E2FD93" w14:textId="77777777" w:rsidR="009C3C17" w:rsidRDefault="009C3C17"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916D" id="Text Box 80" o:spid="_x0000_s1040" type="#_x0000_t202" style="position:absolute;margin-left:228.45pt;margin-top:-37.15pt;width:260.25pt;height:4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T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9C3C17" w14:paraId="717C1932" w14:textId="77777777" w:rsidTr="00DD6C39">
                        <w:trPr>
                          <w:trHeight w:val="360"/>
                        </w:trPr>
                        <w:tc>
                          <w:tcPr>
                            <w:tcW w:w="1219" w:type="dxa"/>
                            <w:shd w:val="clear" w:color="auto" w:fill="BFBFBF"/>
                          </w:tcPr>
                          <w:p w14:paraId="0B4F85B7"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14:paraId="04C97143"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14:paraId="3F0AB829"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14:paraId="1947C5CD"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3CF66DE7" w14:textId="77777777" w:rsidTr="00DD6C39">
                        <w:trPr>
                          <w:trHeight w:val="360"/>
                        </w:trPr>
                        <w:tc>
                          <w:tcPr>
                            <w:tcW w:w="1219" w:type="dxa"/>
                          </w:tcPr>
                          <w:p w14:paraId="40DF773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57EC7F8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26E500A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3A572A1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4E2FD93" w14:textId="77777777" w:rsidR="009C3C17" w:rsidRDefault="009C3C17" w:rsidP="00730989"/>
                  </w:txbxContent>
                </v:textbox>
              </v:shape>
            </w:pict>
          </mc:Fallback>
        </mc:AlternateContent>
      </w:r>
    </w:p>
    <w:p w14:paraId="36B2BDFB"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３-（５）</w:t>
      </w:r>
      <w:r w:rsidRPr="00EB4E1D">
        <w:rPr>
          <w:rFonts w:asciiTheme="majorEastAsia" w:eastAsiaTheme="majorEastAsia" w:hAnsiTheme="majorEastAsia" w:hint="eastAsia"/>
          <w:b/>
          <w:bdr w:val="single" w:sz="4" w:space="0" w:color="auto"/>
          <w:lang w:eastAsia="ja-JP"/>
        </w:rPr>
        <w:t>機能訓練、介護予防</w:t>
      </w:r>
    </w:p>
    <w:p w14:paraId="022F1443" w14:textId="77777777" w:rsidR="00B56553" w:rsidRPr="00EB4E1D" w:rsidRDefault="00B56553" w:rsidP="00B56553">
      <w:pPr>
        <w:rPr>
          <w:rFonts w:asciiTheme="majorEastAsia" w:eastAsiaTheme="majorEastAsia" w:hAnsiTheme="majorEastAsia"/>
          <w:u w:val="single"/>
          <w:bdr w:val="single" w:sz="4" w:space="0" w:color="auto"/>
          <w:lang w:eastAsia="ja-JP"/>
        </w:rPr>
      </w:pPr>
    </w:p>
    <w:p w14:paraId="63290C27" w14:textId="77777777" w:rsidR="00730989" w:rsidRPr="00EB4E1D" w:rsidRDefault="00730989"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⑮</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w:t>
      </w:r>
      <w:r w:rsidR="00D35D18" w:rsidRPr="00EB4E1D">
        <w:rPr>
          <w:rFonts w:asciiTheme="majorEastAsia" w:eastAsiaTheme="majorEastAsia" w:hAnsiTheme="majorEastAsia" w:hint="eastAsia"/>
          <w:u w:val="single"/>
          <w:lang w:eastAsia="ja-JP"/>
        </w:rPr>
        <w:t>３-（５）</w:t>
      </w:r>
      <w:r w:rsidRPr="00EB4E1D">
        <w:rPr>
          <w:rFonts w:asciiTheme="majorEastAsia" w:eastAsiaTheme="majorEastAsia" w:hAnsiTheme="majorEastAsia" w:hint="eastAsia"/>
          <w:u w:val="single"/>
          <w:lang w:eastAsia="ja-JP"/>
        </w:rPr>
        <w:t>-①　利用者の心身の状況に合わせ機能訓練や介護予防活動を行っている。</w:t>
      </w:r>
    </w:p>
    <w:p w14:paraId="38C42EC1" w14:textId="77777777" w:rsidR="00B56553" w:rsidRPr="00EB4E1D"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730989" w:rsidRPr="00EB4E1D" w14:paraId="37A2653B" w14:textId="77777777" w:rsidTr="00D663D1">
        <w:trPr>
          <w:trHeight w:val="553"/>
        </w:trPr>
        <w:tc>
          <w:tcPr>
            <w:tcW w:w="9624" w:type="dxa"/>
          </w:tcPr>
          <w:p w14:paraId="594272E2"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53E40F5"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04EF6AF"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利用者の心身の状況に合わせ機能訓練や介護予防活動を行っている。</w:t>
            </w:r>
          </w:p>
          <w:p w14:paraId="105A5ED6"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5F4E140"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利用者の心身の状況に合わせ機能訓練や介護予防活動を行っているが、十分ではない。</w:t>
            </w:r>
          </w:p>
          <w:p w14:paraId="4E724637"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0FC9076"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機能訓練や介護予防活動は行っていない。</w:t>
            </w:r>
          </w:p>
          <w:p w14:paraId="443EC89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C12657E"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8CC838B"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DF2D34"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24D62F8F" w14:textId="77777777" w:rsidR="00FC20DC"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C20DC" w:rsidRPr="00EB4E1D">
        <w:rPr>
          <w:rFonts w:ascii="ＭＳ ゴシック" w:eastAsia="ＭＳ ゴシック" w:hAnsi="ＭＳ ゴシック" w:hint="eastAsia"/>
          <w:lang w:eastAsia="ja-JP" w:bidi="ar-SA"/>
        </w:rPr>
        <w:t>利用者が生活の維持や介護予防に主体的に取組むための支援を行っている。</w:t>
      </w:r>
    </w:p>
    <w:p w14:paraId="47EB4A9B" w14:textId="77777777" w:rsidR="00FC20DC" w:rsidRPr="00EB4E1D" w:rsidRDefault="00FC20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899E4FE" w14:textId="77777777" w:rsidR="005C1B47" w:rsidRPr="00EB4E1D" w:rsidRDefault="005C1B4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□利用者の状況に応じて、</w:t>
      </w:r>
      <w:r w:rsidR="00B916A6" w:rsidRPr="00EB4E1D">
        <w:rPr>
          <w:rFonts w:ascii="ＭＳ ゴシック" w:eastAsia="ＭＳ ゴシック" w:hAnsi="ＭＳ ゴシック" w:hint="eastAsia"/>
          <w:lang w:eastAsia="ja-JP" w:bidi="ar-SA"/>
        </w:rPr>
        <w:t>機能訓練や介護予防活動について、</w:t>
      </w:r>
      <w:r w:rsidRPr="00EB4E1D">
        <w:rPr>
          <w:rFonts w:ascii="ＭＳ ゴシック" w:eastAsia="ＭＳ ゴシック" w:hAnsi="ＭＳ ゴシック" w:hint="eastAsia"/>
          <w:lang w:eastAsia="ja-JP" w:bidi="ar-SA"/>
        </w:rPr>
        <w:t>専門職の助言・指導を受けている。</w:t>
      </w:r>
    </w:p>
    <w:p w14:paraId="32F29F18"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0CE25C0" w14:textId="77777777" w:rsidR="004C1813" w:rsidRPr="00EB4E1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14:paraId="1F8AFBE9" w14:textId="77777777" w:rsidR="004C1813" w:rsidRPr="00EB4E1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1EEE639"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w:t>
      </w:r>
      <w:r w:rsidR="005C1B47" w:rsidRPr="00EB4E1D">
        <w:rPr>
          <w:rFonts w:ascii="ＭＳ ゴシック" w:eastAsia="ＭＳ ゴシック" w:hAnsi="ＭＳ ゴシック" w:hint="eastAsia"/>
          <w:lang w:eastAsia="ja-JP" w:bidi="ar-SA"/>
        </w:rPr>
        <w:t>一人ひとりに応じた機能訓練や</w:t>
      </w:r>
      <w:r w:rsidRPr="00EB4E1D">
        <w:rPr>
          <w:rFonts w:ascii="ＭＳ ゴシック" w:eastAsia="ＭＳ ゴシック" w:hAnsi="ＭＳ ゴシック" w:hint="eastAsia"/>
          <w:lang w:eastAsia="ja-JP" w:bidi="ar-SA"/>
        </w:rPr>
        <w:t>介護予防活動を計画的に行い、評価・見直しをしている。</w:t>
      </w:r>
    </w:p>
    <w:p w14:paraId="3502E49C"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B090E96"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14:paraId="35816922" w14:textId="77777777" w:rsidR="00A969D2" w:rsidRPr="00EB4E1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0AB129F" w14:textId="77777777" w:rsidR="00A969D2" w:rsidRPr="00EB4E1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14:paraId="7DF62C5C"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10B404"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14:paraId="63D6DB30" w14:textId="77777777" w:rsidR="00730989" w:rsidRPr="00EB4E1D" w:rsidRDefault="00730989"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4A3A331"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54B87813"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○本評価基準では、利用者の心身の状況に応じた機能訓練・介護予防活動の実施について評価します。</w:t>
      </w:r>
    </w:p>
    <w:p w14:paraId="43E3529C" w14:textId="77777777" w:rsidR="00730989" w:rsidRPr="00EB4E1D" w:rsidRDefault="00730989" w:rsidP="00730989">
      <w:pPr>
        <w:rPr>
          <w:rFonts w:ascii="ＭＳ ゴシック" w:eastAsia="ＭＳ ゴシック" w:hAnsi="ＭＳ ゴシック" w:cs="ＭＳ Ｐゴシック"/>
          <w:lang w:eastAsia="ja-JP"/>
        </w:rPr>
      </w:pPr>
    </w:p>
    <w:p w14:paraId="02E4FF1F"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261BF093"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○要介護度の改善や機能の向上をはかるだけではなく、利用者本人が現在もっている機能を維持するための働きかけ</w:t>
      </w:r>
      <w:r w:rsidR="001C42D7" w:rsidRPr="00EB4E1D">
        <w:rPr>
          <w:rFonts w:ascii="ＭＳ ゴシック" w:eastAsia="ＭＳ ゴシック" w:hAnsi="ＭＳ ゴシック" w:hint="eastAsia"/>
          <w:color w:val="000000"/>
          <w:lang w:eastAsia="ja-JP"/>
        </w:rPr>
        <w:t>が</w:t>
      </w:r>
      <w:r w:rsidRPr="00EB4E1D">
        <w:rPr>
          <w:rFonts w:ascii="ＭＳ ゴシック" w:eastAsia="ＭＳ ゴシック" w:hAnsi="ＭＳ ゴシック" w:hint="eastAsia"/>
          <w:color w:val="000000"/>
          <w:lang w:eastAsia="ja-JP"/>
        </w:rPr>
        <w:t>重要であり、利用者の心身の状況に応じた機能訓練や介護予防活動の取組が必要です。</w:t>
      </w:r>
    </w:p>
    <w:p w14:paraId="18E9069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EAF3290" w14:textId="77777777" w:rsidR="003A65A5" w:rsidRPr="00EB4E1D" w:rsidRDefault="00B916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○（特養、通所介護）機能訓練、介護予防活動は、医師の指示に基づくリハビリテーションや機能訓練室における訓練だけではなく、日々の生活動作の中で行うことも重要です。</w:t>
      </w:r>
    </w:p>
    <w:p w14:paraId="62339860"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0698173" w14:textId="77777777" w:rsidR="003A65A5" w:rsidRPr="00EB4E1D" w:rsidRDefault="00B916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○（特養、通所介護）レクリエーション、趣味活動、行事等において、利用者が主体的に訓練を行えるような工夫をします。</w:t>
      </w:r>
    </w:p>
    <w:p w14:paraId="1A980C2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6179CF8" w14:textId="77777777" w:rsidR="003A65A5" w:rsidRPr="00EB4E1D" w:rsidRDefault="00530EE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）社会生活の維持や介護予防について、利用者が主体的に取組むことが</w:t>
      </w:r>
      <w:r w:rsidR="001C42D7" w:rsidRPr="00EB4E1D">
        <w:rPr>
          <w:rFonts w:ascii="ＭＳ ゴシック" w:eastAsia="ＭＳ ゴシック" w:hAnsi="ＭＳ ゴシック" w:hint="eastAsia"/>
          <w:color w:val="000000"/>
          <w:lang w:eastAsia="ja-JP"/>
        </w:rPr>
        <w:t>できるよう支援します</w:t>
      </w:r>
      <w:r w:rsidRPr="00EB4E1D">
        <w:rPr>
          <w:rFonts w:ascii="ＭＳ ゴシック" w:eastAsia="ＭＳ ゴシック" w:hAnsi="ＭＳ ゴシック" w:hint="eastAsia"/>
          <w:color w:val="000000"/>
          <w:lang w:eastAsia="ja-JP"/>
        </w:rPr>
        <w:t>。</w:t>
      </w:r>
    </w:p>
    <w:p w14:paraId="62EDBDA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5913DD4"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○（特養、通所介護、養護）機能訓練の実施にあたっては、利用者の状況に応じて、理学療法士、作業療法士、言語聴覚士等の専門職の助言・指導を得ながら、機能訓練を検討・実施します。</w:t>
      </w:r>
    </w:p>
    <w:p w14:paraId="3FFDD48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7CEB861"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○（特養、通所介護）機能訓練が必要な利用者に対しては、一人ひとりに応じたプログラムを作成し、実施します。</w:t>
      </w:r>
    </w:p>
    <w:p w14:paraId="20840E59"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5272D26"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○（特養、通所介護）機能訓練を必要としない利用者に対しても、介護予防活動や身体を動かすプログラムを提供します。</w:t>
      </w:r>
    </w:p>
    <w:p w14:paraId="4AFBC2D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76EF9F1"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○判断能力の低下や認知症の</w:t>
      </w:r>
      <w:r w:rsidR="00A325B9" w:rsidRPr="00EB4E1D">
        <w:rPr>
          <w:rFonts w:ascii="ＭＳ ゴシック" w:eastAsia="ＭＳ ゴシック" w:hAnsi="ＭＳ ゴシック" w:hint="eastAsia"/>
          <w:color w:val="000000"/>
          <w:lang w:eastAsia="ja-JP"/>
        </w:rPr>
        <w:t>症状の</w:t>
      </w:r>
      <w:r w:rsidRPr="00EB4E1D">
        <w:rPr>
          <w:rFonts w:ascii="ＭＳ ゴシック" w:eastAsia="ＭＳ ゴシック" w:hAnsi="ＭＳ ゴシック" w:hint="eastAsia"/>
          <w:color w:val="000000"/>
          <w:lang w:eastAsia="ja-JP"/>
        </w:rPr>
        <w:t>早期発見に努め、医師・医療機関等と連携することが重要です。</w:t>
      </w:r>
    </w:p>
    <w:p w14:paraId="377756B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8474F5F"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w:t>
      </w:r>
      <w:r w:rsidR="00D173E5"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）利用者の心身の状況に合わせ、介護予防活動を行うよう働きかけます。必要に応じて、地域で開催されている健康教室、サロン活動等への参加を働きかけます。</w:t>
      </w:r>
    </w:p>
    <w:p w14:paraId="62BCF0FC"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575EEF5"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○（訪問介護）機能訓練が必要な利用者に対しては、適切なサービスについて助言や情報提供をします。</w:t>
      </w:r>
    </w:p>
    <w:p w14:paraId="185CE6B4" w14:textId="77777777" w:rsidR="00730989" w:rsidRPr="00EB4E1D" w:rsidRDefault="00730989" w:rsidP="00730989">
      <w:pPr>
        <w:rPr>
          <w:rFonts w:ascii="ＭＳ ゴシック" w:eastAsia="ＭＳ ゴシック" w:hAnsi="ＭＳ ゴシック" w:cs="ＭＳ Ｐゴシック"/>
          <w:lang w:eastAsia="ja-JP"/>
        </w:rPr>
      </w:pPr>
    </w:p>
    <w:p w14:paraId="3F0B359F" w14:textId="77777777" w:rsidR="005F7301" w:rsidRPr="00EB4E1D" w:rsidRDefault="00730989" w:rsidP="005F730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2C14F160" w14:textId="77777777" w:rsidR="003A65A5" w:rsidRPr="00EB4E1D" w:rsidRDefault="00730989"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lastRenderedPageBreak/>
        <w:t>○利用者</w:t>
      </w:r>
      <w:r w:rsidR="00B9625C" w:rsidRPr="00EB4E1D">
        <w:rPr>
          <w:rFonts w:ascii="ＭＳ ゴシック" w:eastAsia="ＭＳ ゴシック" w:hAnsi="ＭＳ ゴシック" w:cs="ＭＳ Ｐゴシック" w:hint="eastAsia"/>
          <w:lang w:eastAsia="ja-JP"/>
        </w:rPr>
        <w:t>一人ひとり</w:t>
      </w:r>
      <w:r w:rsidRPr="00EB4E1D">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14:paraId="3A7CB6D5"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5D7EE3BE" w14:textId="77777777" w:rsidR="00D663D1" w:rsidRPr="00EB4E1D" w:rsidRDefault="00D663D1" w:rsidP="005F7301">
      <w:pPr>
        <w:ind w:leftChars="100" w:left="440" w:hangingChars="100" w:hanging="220"/>
        <w:rPr>
          <w:rFonts w:ascii="ＭＳ ゴシック" w:eastAsia="ＭＳ ゴシック" w:hAnsi="ＭＳ ゴシック"/>
          <w:lang w:eastAsia="ja-JP"/>
        </w:rPr>
      </w:pPr>
    </w:p>
    <w:p w14:paraId="67F3CC1C" w14:textId="77777777" w:rsidR="003A65A5" w:rsidRPr="00EB4E1D" w:rsidRDefault="00C73A82" w:rsidP="005F7301">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F32B77" w:rsidRPr="00EB4E1D">
        <w:rPr>
          <w:rFonts w:ascii="ＭＳ ゴシック" w:eastAsia="ＭＳ ゴシック" w:hAnsi="ＭＳ ゴシック" w:hint="eastAsia"/>
          <w:lang w:eastAsia="ja-JP"/>
        </w:rPr>
        <w:t>個別</w:t>
      </w:r>
      <w:r w:rsidRPr="00EB4E1D">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0EEA3115" w14:textId="77777777" w:rsidR="003A65A5" w:rsidRPr="00EB4E1D" w:rsidRDefault="003A65A5" w:rsidP="005F7301">
      <w:pPr>
        <w:ind w:leftChars="100" w:left="440" w:hangingChars="100" w:hanging="220"/>
        <w:rPr>
          <w:rFonts w:ascii="ＭＳ ゴシック" w:eastAsia="ＭＳ ゴシック" w:hAnsi="ＭＳ ゴシック"/>
          <w:lang w:eastAsia="ja-JP"/>
        </w:rPr>
      </w:pPr>
    </w:p>
    <w:p w14:paraId="49699D1D" w14:textId="77777777" w:rsidR="003A65A5" w:rsidRPr="00EB4E1D" w:rsidRDefault="00B12C38" w:rsidP="005F7301">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○（通所介護、訪問介護）在宅生活の継続につながる機能訓練</w:t>
      </w:r>
      <w:r w:rsidR="00B9625C" w:rsidRPr="00EB4E1D">
        <w:rPr>
          <w:rFonts w:ascii="ＭＳ ゴシック" w:eastAsia="ＭＳ ゴシック" w:hAnsi="ＭＳ ゴシック" w:hint="eastAsia"/>
          <w:lang w:eastAsia="ja-JP"/>
        </w:rPr>
        <w:t>の</w:t>
      </w:r>
      <w:r w:rsidRPr="00EB4E1D">
        <w:rPr>
          <w:rFonts w:ascii="ＭＳ ゴシック" w:eastAsia="ＭＳ ゴシック" w:hAnsi="ＭＳ ゴシック" w:hint="eastAsia"/>
          <w:lang w:eastAsia="ja-JP"/>
        </w:rPr>
        <w:t>実施について、実施</w:t>
      </w:r>
      <w:r w:rsidR="004A5D06" w:rsidRPr="00EB4E1D">
        <w:rPr>
          <w:rFonts w:ascii="ＭＳ ゴシック" w:eastAsia="ＭＳ ゴシック" w:hAnsi="ＭＳ ゴシック" w:hint="eastAsia"/>
          <w:lang w:eastAsia="ja-JP"/>
        </w:rPr>
        <w:t>計画と実施状況を確認します。</w:t>
      </w:r>
    </w:p>
    <w:p w14:paraId="73BD3AFF" w14:textId="77777777" w:rsidR="003A65A5" w:rsidRPr="00EB4E1D" w:rsidRDefault="003A65A5" w:rsidP="005F7301">
      <w:pPr>
        <w:ind w:leftChars="100" w:left="440" w:hangingChars="100" w:hanging="220"/>
        <w:rPr>
          <w:rFonts w:ascii="ＭＳ ゴシック" w:eastAsia="ＭＳ ゴシック" w:hAnsi="ＭＳ ゴシック"/>
          <w:lang w:eastAsia="ja-JP"/>
        </w:rPr>
      </w:pPr>
    </w:p>
    <w:p w14:paraId="3D8D4432" w14:textId="77777777" w:rsidR="00B737A6" w:rsidRPr="00EB4E1D" w:rsidRDefault="00B737A6"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14:paraId="6F7DF9DE" w14:textId="77777777" w:rsidR="005F7301" w:rsidRPr="00EB4E1D" w:rsidRDefault="005F7301" w:rsidP="006C2510">
      <w:pPr>
        <w:rPr>
          <w:rFonts w:ascii="ＭＳ ゴシック" w:eastAsia="ＭＳ ゴシック" w:hAnsi="ＭＳ ゴシック" w:cs="ＭＳ Ｐゴシック"/>
          <w:lang w:eastAsia="ja-JP"/>
        </w:rPr>
      </w:pPr>
    </w:p>
    <w:p w14:paraId="4EE7B355" w14:textId="77777777" w:rsidR="0048730D" w:rsidRPr="00EB4E1D" w:rsidRDefault="00730989" w:rsidP="006C2510">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29D79D1F" w14:textId="77777777" w:rsidR="005F7301" w:rsidRPr="00EB4E1D" w:rsidRDefault="005F7301" w:rsidP="006C2510">
      <w:pPr>
        <w:rPr>
          <w:rFonts w:ascii="ＭＳ ゴシック" w:eastAsia="ＭＳ ゴシック" w:hAnsi="ＭＳ ゴシック" w:cs="ＭＳ Ｐゴシック"/>
          <w:lang w:eastAsia="ja-JP"/>
        </w:rPr>
      </w:pPr>
    </w:p>
    <w:p w14:paraId="4FB36E8D" w14:textId="77777777" w:rsidR="00CB34B0" w:rsidRPr="00EB4E1D" w:rsidRDefault="00CB34B0">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1A4EB38" w14:textId="77777777" w:rsidR="0048730D" w:rsidRPr="00EB4E1D" w:rsidRDefault="0048730D" w:rsidP="006C2510">
      <w:pPr>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5920" behindDoc="0" locked="0" layoutInCell="1" allowOverlap="1" wp14:anchorId="7CE0B1C1" wp14:editId="53102A8E">
                <wp:simplePos x="0" y="0"/>
                <wp:positionH relativeFrom="column">
                  <wp:posOffset>2806065</wp:posOffset>
                </wp:positionH>
                <wp:positionV relativeFrom="paragraph">
                  <wp:posOffset>-470535</wp:posOffset>
                </wp:positionV>
                <wp:extent cx="3410585" cy="52260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9C3C17" w14:paraId="2BAA0386" w14:textId="77777777" w:rsidTr="00DD6C39">
                              <w:trPr>
                                <w:trHeight w:val="360"/>
                              </w:trPr>
                              <w:tc>
                                <w:tcPr>
                                  <w:tcW w:w="1275" w:type="dxa"/>
                                  <w:shd w:val="clear" w:color="auto" w:fill="BFBFBF"/>
                                </w:tcPr>
                                <w:p w14:paraId="23D00B30"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7F49EB7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1DBAC9E"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737A08A1"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0B27A311" w14:textId="77777777" w:rsidTr="00DD6C39">
                              <w:trPr>
                                <w:trHeight w:val="360"/>
                              </w:trPr>
                              <w:tc>
                                <w:tcPr>
                                  <w:tcW w:w="1275" w:type="dxa"/>
                                </w:tcPr>
                                <w:p w14:paraId="3455E90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5EDA4221"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627E4D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383322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AA76CC4" w14:textId="77777777" w:rsidR="009C3C17" w:rsidRDefault="009C3C17"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B1C1" id="Text Box 82" o:spid="_x0000_s1041" type="#_x0000_t202" style="position:absolute;margin-left:220.95pt;margin-top:-37.05pt;width:268.55pt;height:4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qE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9C3C17" w14:paraId="2BAA0386" w14:textId="77777777" w:rsidTr="00DD6C39">
                        <w:trPr>
                          <w:trHeight w:val="360"/>
                        </w:trPr>
                        <w:tc>
                          <w:tcPr>
                            <w:tcW w:w="1275" w:type="dxa"/>
                            <w:shd w:val="clear" w:color="auto" w:fill="BFBFBF"/>
                          </w:tcPr>
                          <w:p w14:paraId="23D00B30"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7F49EB7A"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1DBAC9E"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737A08A1"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0B27A311" w14:textId="77777777" w:rsidTr="00DD6C39">
                        <w:trPr>
                          <w:trHeight w:val="360"/>
                        </w:trPr>
                        <w:tc>
                          <w:tcPr>
                            <w:tcW w:w="1275" w:type="dxa"/>
                          </w:tcPr>
                          <w:p w14:paraId="3455E90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5EDA4221"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627E4D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383322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AA76CC4" w14:textId="77777777" w:rsidR="009C3C17" w:rsidRDefault="009C3C17" w:rsidP="00730989"/>
                  </w:txbxContent>
                </v:textbox>
              </v:shape>
            </w:pict>
          </mc:Fallback>
        </mc:AlternateContent>
      </w:r>
    </w:p>
    <w:p w14:paraId="1EE08E93"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9D44D5" w:rsidRPr="00EB4E1D">
        <w:rPr>
          <w:rFonts w:asciiTheme="majorEastAsia" w:eastAsiaTheme="majorEastAsia" w:hAnsiTheme="majorEastAsia" w:hint="eastAsia"/>
          <w:b/>
          <w:bdr w:val="single" w:sz="4" w:space="0" w:color="auto"/>
          <w:lang w:eastAsia="ja-JP"/>
        </w:rPr>
        <w:t>３-（６）</w:t>
      </w:r>
      <w:r w:rsidRPr="00EB4E1D">
        <w:rPr>
          <w:rFonts w:asciiTheme="majorEastAsia" w:eastAsiaTheme="majorEastAsia" w:hAnsiTheme="majorEastAsia" w:hint="eastAsia"/>
          <w:b/>
          <w:bdr w:val="single" w:sz="4" w:space="0" w:color="auto"/>
          <w:lang w:eastAsia="ja-JP"/>
        </w:rPr>
        <w:t>認知症ケア</w:t>
      </w:r>
    </w:p>
    <w:p w14:paraId="27CA5EF7" w14:textId="77777777" w:rsidR="00B56553" w:rsidRPr="00EB4E1D" w:rsidRDefault="00B56553" w:rsidP="00B56553">
      <w:pPr>
        <w:rPr>
          <w:rFonts w:asciiTheme="majorEastAsia" w:eastAsiaTheme="majorEastAsia" w:hAnsiTheme="majorEastAsia"/>
          <w:bdr w:val="single" w:sz="4" w:space="0" w:color="auto"/>
          <w:lang w:eastAsia="ja-JP"/>
        </w:rPr>
      </w:pPr>
    </w:p>
    <w:p w14:paraId="19AA0119" w14:textId="77777777" w:rsidR="00730989" w:rsidRPr="00EB4E1D" w:rsidRDefault="00730989"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⑯</w:t>
      </w:r>
      <w:r w:rsidRPr="00EB4E1D">
        <w:rPr>
          <w:rFonts w:asciiTheme="majorEastAsia" w:eastAsiaTheme="majorEastAsia" w:hAnsiTheme="majorEastAsia" w:hint="eastAsia"/>
          <w:u w:val="single"/>
          <w:lang w:eastAsia="ja-JP"/>
        </w:rPr>
        <w:t xml:space="preserve">　Ａ-</w:t>
      </w:r>
      <w:r w:rsidR="00DD4E8A" w:rsidRPr="00EB4E1D">
        <w:rPr>
          <w:rFonts w:asciiTheme="majorEastAsia" w:eastAsiaTheme="majorEastAsia" w:hAnsiTheme="majorEastAsia" w:hint="eastAsia"/>
          <w:u w:val="single"/>
          <w:lang w:eastAsia="ja-JP"/>
        </w:rPr>
        <w:t>３-（６）</w:t>
      </w:r>
      <w:r w:rsidRPr="00EB4E1D">
        <w:rPr>
          <w:rFonts w:asciiTheme="majorEastAsia" w:eastAsiaTheme="majorEastAsia" w:hAnsiTheme="majorEastAsia" w:hint="eastAsia"/>
          <w:u w:val="single"/>
          <w:lang w:eastAsia="ja-JP"/>
        </w:rPr>
        <w:t>-①　認知症の状態に配慮したケアを行っている。</w:t>
      </w:r>
    </w:p>
    <w:p w14:paraId="29F8EDFB" w14:textId="77777777" w:rsidR="00B56553" w:rsidRPr="00EB4E1D"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730989" w:rsidRPr="00EB4E1D" w14:paraId="33D3DE85" w14:textId="77777777" w:rsidTr="00D663D1">
        <w:trPr>
          <w:trHeight w:val="553"/>
        </w:trPr>
        <w:tc>
          <w:tcPr>
            <w:tcW w:w="9624" w:type="dxa"/>
          </w:tcPr>
          <w:p w14:paraId="4DCE7E1D"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05C906C4"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C1533B8"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認知症の状態に配慮したケアを行っている。</w:t>
            </w:r>
          </w:p>
          <w:p w14:paraId="246DDB42"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5813C69"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認知症の状態に配慮したケアを行っているが、十分ではない。</w:t>
            </w:r>
          </w:p>
          <w:p w14:paraId="69F73BEB"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C293EA" w14:textId="77777777" w:rsidR="00D663D1"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認知症の状態に配慮したケアを行っていない。</w:t>
            </w:r>
          </w:p>
          <w:p w14:paraId="5FB16746"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20C51FB"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DB1F6D5"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F570B63"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495CD624"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利用者一人ひとりの日常生活能力や機能</w:t>
      </w:r>
      <w:r w:rsidR="00277E10" w:rsidRPr="00EB4E1D">
        <w:rPr>
          <w:rFonts w:ascii="ＭＳ ゴシック" w:eastAsia="ＭＳ ゴシック" w:hAnsi="ＭＳ ゴシック" w:hint="eastAsia"/>
          <w:lang w:eastAsia="ja-JP" w:bidi="ar-SA"/>
        </w:rPr>
        <w:t>、生活歴について適切にアセスメント</w:t>
      </w:r>
      <w:r w:rsidR="00730989" w:rsidRPr="00EB4E1D">
        <w:rPr>
          <w:rFonts w:ascii="ＭＳ ゴシック" w:eastAsia="ＭＳ ゴシック" w:hAnsi="ＭＳ ゴシック" w:hint="eastAsia"/>
          <w:lang w:eastAsia="ja-JP" w:bidi="ar-SA"/>
        </w:rPr>
        <w:t>を行っている。</w:t>
      </w:r>
    </w:p>
    <w:p w14:paraId="0990029E" w14:textId="77777777" w:rsidR="00CF428B" w:rsidRPr="00EB4E1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4C10B36" w14:textId="77777777" w:rsidR="00CF428B" w:rsidRPr="00EB4E1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□あらゆる場面で、職員等は利用者に配慮して、支持的、受容的な関わり</w:t>
      </w:r>
      <w:r w:rsidR="00B37DE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態度を重視した援助を行っている。</w:t>
      </w:r>
    </w:p>
    <w:p w14:paraId="2CD81014"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ED93AC"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□行動・心理症状（</w:t>
      </w:r>
      <w:r w:rsidR="00653DEC" w:rsidRPr="00EB4E1D">
        <w:rPr>
          <w:rFonts w:ascii="ＭＳ ゴシック" w:eastAsia="ＭＳ ゴシック" w:hAnsi="ＭＳ ゴシック" w:hint="eastAsia"/>
          <w:lang w:eastAsia="ja-JP" w:bidi="ar-SA"/>
        </w:rPr>
        <w:t>ＢＰＳＤ</w:t>
      </w:r>
      <w:r w:rsidRPr="00EB4E1D">
        <w:rPr>
          <w:rFonts w:ascii="ＭＳ ゴシック" w:eastAsia="ＭＳ ゴシック" w:hAnsi="ＭＳ ゴシック" w:hint="eastAsia"/>
          <w:lang w:eastAsia="ja-JP" w:bidi="ar-SA"/>
        </w:rPr>
        <w:t>）</w:t>
      </w:r>
      <w:r w:rsidR="002B1BF5" w:rsidRPr="00EB4E1D">
        <w:rPr>
          <w:rFonts w:ascii="ＭＳ ゴシック" w:eastAsia="ＭＳ ゴシック" w:hAnsi="ＭＳ ゴシック" w:hint="eastAsia"/>
          <w:lang w:eastAsia="ja-JP" w:bidi="ar-SA"/>
        </w:rPr>
        <w:t>がある</w:t>
      </w:r>
      <w:r w:rsidRPr="00EB4E1D">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14:paraId="70472777"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4C1F557"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14:paraId="4FEE0736"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9977F27" w14:textId="77777777" w:rsidR="007950C9" w:rsidRPr="00EB4E1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7950C9" w:rsidRPr="00EB4E1D">
        <w:rPr>
          <w:rFonts w:ascii="ＭＳ ゴシック" w:eastAsia="ＭＳ ゴシック" w:hAnsi="ＭＳ ゴシック" w:hint="eastAsia"/>
          <w:lang w:eastAsia="ja-JP" w:bidi="ar-SA"/>
        </w:rPr>
        <w:t>通所介護、</w:t>
      </w:r>
      <w:r w:rsidR="006A70B2" w:rsidRPr="00EB4E1D">
        <w:rPr>
          <w:rFonts w:ascii="ＭＳ ゴシック" w:eastAsia="ＭＳ ゴシック" w:hAnsi="ＭＳ ゴシック" w:hint="eastAsia"/>
          <w:lang w:eastAsia="ja-JP" w:bidi="ar-SA"/>
        </w:rPr>
        <w:t>養護、軽費</w:t>
      </w:r>
      <w:r w:rsidR="007950C9" w:rsidRPr="00EB4E1D">
        <w:rPr>
          <w:rFonts w:ascii="ＭＳ ゴシック" w:eastAsia="ＭＳ ゴシック" w:hAnsi="ＭＳ ゴシック" w:hint="eastAsia"/>
          <w:lang w:eastAsia="ja-JP" w:bidi="ar-SA"/>
        </w:rPr>
        <w:t>）認知症の利用者が安心して落ち着ける環境づくりの工夫を行っている。</w:t>
      </w:r>
    </w:p>
    <w:p w14:paraId="43F5E185"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AD989F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14:paraId="168E18EE"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45F1A48"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w:t>
      </w:r>
      <w:r w:rsidR="004E087E" w:rsidRPr="00EB4E1D">
        <w:rPr>
          <w:rFonts w:ascii="ＭＳ ゴシック" w:eastAsia="ＭＳ ゴシック" w:hAnsi="ＭＳ ゴシック" w:hint="eastAsia"/>
          <w:lang w:eastAsia="ja-JP" w:bidi="ar-SA"/>
        </w:rPr>
        <w:t>医師</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看護師等の関係職員との連携のもと、</w:t>
      </w:r>
      <w:r w:rsidR="00856A7A" w:rsidRPr="00EB4E1D">
        <w:rPr>
          <w:rFonts w:ascii="ＭＳ ゴシック" w:eastAsia="ＭＳ ゴシック" w:hAnsi="ＭＳ ゴシック" w:hint="eastAsia"/>
          <w:lang w:eastAsia="ja-JP" w:bidi="ar-SA"/>
        </w:rPr>
        <w:t>行動・心理症状（</w:t>
      </w:r>
      <w:r w:rsidR="00653DEC" w:rsidRPr="00EB4E1D">
        <w:rPr>
          <w:rFonts w:ascii="ＭＳ ゴシック" w:eastAsia="ＭＳ ゴシック" w:hAnsi="ＭＳ ゴシック" w:hint="eastAsia"/>
          <w:lang w:eastAsia="ja-JP" w:bidi="ar-SA"/>
        </w:rPr>
        <w:t>ＢＰＳＤ</w:t>
      </w:r>
      <w:r w:rsidR="00856A7A"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について分析を行い、支援内容を検討している。</w:t>
      </w:r>
    </w:p>
    <w:p w14:paraId="2F80225C" w14:textId="77777777" w:rsidR="00207A22" w:rsidRPr="00EB4E1D" w:rsidRDefault="00207A2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1B2F3F8" w14:textId="77777777" w:rsidR="00207A22" w:rsidRPr="00EB4E1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w:t>
      </w:r>
      <w:r w:rsidR="00207A22" w:rsidRPr="00EB4E1D">
        <w:rPr>
          <w:rFonts w:ascii="ＭＳ ゴシック" w:eastAsia="ＭＳ ゴシック" w:hAnsi="ＭＳ ゴシック" w:hint="eastAsia"/>
          <w:lang w:eastAsia="ja-JP" w:bidi="ar-SA"/>
        </w:rPr>
        <w:t>訪問介護）サービス利用時の様子を家族に伝えるなどして、より</w:t>
      </w:r>
      <w:r w:rsidR="002B1BF5" w:rsidRPr="00EB4E1D">
        <w:rPr>
          <w:rFonts w:ascii="ＭＳ ゴシック" w:eastAsia="ＭＳ ゴシック" w:hAnsi="ＭＳ ゴシック" w:hint="eastAsia"/>
          <w:lang w:eastAsia="ja-JP" w:bidi="ar-SA"/>
        </w:rPr>
        <w:t>よい</w:t>
      </w:r>
      <w:r w:rsidR="00207A22" w:rsidRPr="00EB4E1D">
        <w:rPr>
          <w:rFonts w:ascii="ＭＳ ゴシック" w:eastAsia="ＭＳ ゴシック" w:hAnsi="ＭＳ ゴシック" w:hint="eastAsia"/>
          <w:lang w:eastAsia="ja-JP" w:bidi="ar-SA"/>
        </w:rPr>
        <w:t>ケアの方法を家族と共有するようにしている。</w:t>
      </w:r>
    </w:p>
    <w:p w14:paraId="2946550D"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A39930A" w14:textId="77777777" w:rsidR="00730989" w:rsidRPr="00EB4E1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w:t>
      </w:r>
      <w:r w:rsidR="00730989" w:rsidRPr="00EB4E1D">
        <w:rPr>
          <w:rFonts w:ascii="ＭＳ ゴシック" w:eastAsia="ＭＳ ゴシック" w:hAnsi="ＭＳ ゴシック" w:hint="eastAsia"/>
          <w:lang w:eastAsia="ja-JP" w:bidi="ar-SA"/>
        </w:rPr>
        <w:t>訪問介護）家族の悩みや相談を受けとめ、より</w:t>
      </w:r>
      <w:r w:rsidR="002B1BF5" w:rsidRPr="00EB4E1D">
        <w:rPr>
          <w:rFonts w:ascii="ＭＳ ゴシック" w:eastAsia="ＭＳ ゴシック" w:hAnsi="ＭＳ ゴシック" w:hint="eastAsia"/>
          <w:lang w:eastAsia="ja-JP" w:bidi="ar-SA"/>
        </w:rPr>
        <w:t>よい</w:t>
      </w:r>
      <w:r w:rsidR="00730989" w:rsidRPr="00EB4E1D">
        <w:rPr>
          <w:rFonts w:ascii="ＭＳ ゴシック" w:eastAsia="ＭＳ ゴシック" w:hAnsi="ＭＳ ゴシック" w:hint="eastAsia"/>
          <w:lang w:eastAsia="ja-JP" w:bidi="ar-SA"/>
        </w:rPr>
        <w:t>ケアの方法を家族と共有するようにしている。</w:t>
      </w:r>
    </w:p>
    <w:p w14:paraId="5DCAACC4"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352B5A4"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14:paraId="570F37A2"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D620A2" w14:textId="77777777" w:rsidR="00730989" w:rsidRPr="00EB4E1D" w:rsidRDefault="00D57143" w:rsidP="00097A65">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dr w:val="single" w:sz="4" w:space="0" w:color="auto"/>
          <w:lang w:eastAsia="ja-JP"/>
        </w:rPr>
        <w:br w:type="page"/>
      </w:r>
      <w:r w:rsidR="00730989"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1AAEDE71"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19844A1"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○本評価基準では、認知症にある利用者の心身の状況や意向を踏まえ、尊厳を尊重し、その人らしく生活ができるような日常生活や活動の支援・配慮について評価します。</w:t>
      </w:r>
    </w:p>
    <w:p w14:paraId="098DBB72" w14:textId="77777777" w:rsidR="00730989" w:rsidRPr="00EB4E1D" w:rsidRDefault="00730989" w:rsidP="00730989">
      <w:pPr>
        <w:rPr>
          <w:rFonts w:ascii="ＭＳ ゴシック" w:eastAsia="ＭＳ ゴシック" w:hAnsi="ＭＳ ゴシック"/>
          <w:lang w:eastAsia="ja-JP"/>
        </w:rPr>
      </w:pPr>
    </w:p>
    <w:p w14:paraId="1D5CA78F"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0694D3B2"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○認知症に関する正確な知識</w:t>
      </w:r>
      <w:r w:rsidR="0002596F" w:rsidRPr="00EB4E1D">
        <w:rPr>
          <w:rFonts w:ascii="ＭＳ ゴシック" w:eastAsia="ＭＳ ゴシック" w:hAnsi="ＭＳ ゴシック" w:hint="eastAsia"/>
          <w:color w:val="000000"/>
          <w:lang w:eastAsia="ja-JP"/>
        </w:rPr>
        <w:t>をもとに</w:t>
      </w:r>
      <w:r w:rsidRPr="00EB4E1D">
        <w:rPr>
          <w:rFonts w:ascii="ＭＳ ゴシック" w:eastAsia="ＭＳ ゴシック" w:hAnsi="ＭＳ ゴシック" w:hint="eastAsia"/>
          <w:color w:val="000000"/>
          <w:lang w:eastAsia="ja-JP"/>
        </w:rPr>
        <w:t>、利用者一人ひとりの生活と必要とされる支援を把握したうえで、利用者の尊厳を基本とした認知症ケアを実施することが必要です。</w:t>
      </w:r>
    </w:p>
    <w:p w14:paraId="168A16B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A96A6DA"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14:paraId="108BC567"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5D20A97A"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○一日のメリハリづけや季節感が感じられるような工夫や情緒に訴えるような働きかけを通じて、精神活動の活性化等に配慮し、日中の生活ができるだけ活動的となるよう支援します。</w:t>
      </w:r>
    </w:p>
    <w:p w14:paraId="49129BD7"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9F15DDF" w14:textId="77777777" w:rsidR="003A65A5" w:rsidRPr="00EB4E1D" w:rsidRDefault="0057428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○利用者への関わり方を振り返り、認知症の行動・心理症状（</w:t>
      </w:r>
      <w:r w:rsidR="0057705A" w:rsidRPr="00EB4E1D">
        <w:rPr>
          <w:rFonts w:ascii="ＭＳ ゴシック" w:eastAsia="ＭＳ ゴシック" w:hAnsi="ＭＳ ゴシック" w:hint="eastAsia"/>
          <w:lang w:eastAsia="ja-JP"/>
        </w:rPr>
        <w:t>ＢＰＳＤ</w:t>
      </w:r>
      <w:r w:rsidRPr="00EB4E1D">
        <w:rPr>
          <w:rFonts w:ascii="ＭＳ ゴシック" w:eastAsia="ＭＳ ゴシック" w:hAnsi="ＭＳ ゴシック" w:hint="eastAsia"/>
          <w:lang w:eastAsia="ja-JP"/>
        </w:rPr>
        <w:t>）の原因、行動パターンや危険性等について、十分理解して</w:t>
      </w:r>
      <w:r w:rsidR="00B37DE2" w:rsidRPr="00EB4E1D">
        <w:rPr>
          <w:rFonts w:ascii="ＭＳ ゴシック" w:eastAsia="ＭＳ ゴシック" w:hAnsi="ＭＳ ゴシック" w:hint="eastAsia"/>
          <w:lang w:eastAsia="ja-JP"/>
        </w:rPr>
        <w:t>支援</w:t>
      </w:r>
      <w:r w:rsidRPr="00EB4E1D">
        <w:rPr>
          <w:rFonts w:ascii="ＭＳ ゴシック" w:eastAsia="ＭＳ ゴシック" w:hAnsi="ＭＳ ゴシック" w:hint="eastAsia"/>
          <w:lang w:eastAsia="ja-JP"/>
        </w:rPr>
        <w:t>にあたる必要があります。</w:t>
      </w:r>
    </w:p>
    <w:p w14:paraId="6BAB1AE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1E335F5E"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color w:val="000000"/>
          <w:lang w:eastAsia="ja-JP"/>
        </w:rPr>
        <w:t>認知症による</w:t>
      </w:r>
      <w:r w:rsidRPr="00EB4E1D">
        <w:rPr>
          <w:rFonts w:ascii="ＭＳ ゴシック" w:eastAsia="ＭＳ ゴシック" w:hAnsi="ＭＳ ゴシック" w:hint="eastAsia"/>
          <w:lang w:eastAsia="ja-JP"/>
        </w:rPr>
        <w:t>行動・心理症状（</w:t>
      </w:r>
      <w:r w:rsidR="0057705A" w:rsidRPr="00EB4E1D">
        <w:rPr>
          <w:rFonts w:ascii="ＭＳ ゴシック" w:eastAsia="ＭＳ ゴシック" w:hAnsi="ＭＳ ゴシック" w:hint="eastAsia"/>
          <w:lang w:eastAsia="ja-JP"/>
        </w:rPr>
        <w:t>ＢＰＳＤ</w:t>
      </w:r>
      <w:r w:rsidRPr="00EB4E1D">
        <w:rPr>
          <w:rFonts w:ascii="ＭＳ ゴシック" w:eastAsia="ＭＳ ゴシック" w:hAnsi="ＭＳ ゴシック" w:hint="eastAsia"/>
          <w:lang w:eastAsia="ja-JP"/>
        </w:rPr>
        <w:t>）を早急に抑制しようとするのではなく、環境を整備したり、受容的な態度で行動を受け</w:t>
      </w:r>
      <w:r w:rsidR="00303557" w:rsidRPr="00EB4E1D">
        <w:rPr>
          <w:rFonts w:ascii="ＭＳ ゴシック" w:eastAsia="ＭＳ ゴシック" w:hAnsi="ＭＳ ゴシック" w:hint="eastAsia"/>
          <w:lang w:eastAsia="ja-JP"/>
        </w:rPr>
        <w:t>と</w:t>
      </w:r>
      <w:r w:rsidRPr="00EB4E1D">
        <w:rPr>
          <w:rFonts w:ascii="ＭＳ ゴシック" w:eastAsia="ＭＳ ゴシック" w:hAnsi="ＭＳ ゴシック" w:hint="eastAsia"/>
          <w:lang w:eastAsia="ja-JP"/>
        </w:rPr>
        <w:t>めます。</w:t>
      </w:r>
      <w:r w:rsidRPr="00EB4E1D">
        <w:rPr>
          <w:rFonts w:ascii="ＭＳ ゴシック" w:eastAsia="ＭＳ ゴシック" w:hAnsi="ＭＳ ゴシック" w:hint="eastAsia"/>
          <w:color w:val="000000"/>
          <w:lang w:eastAsia="ja-JP"/>
        </w:rPr>
        <w:t>職員等は、生活のあらゆる場面で利用者に配慮して、支持的</w:t>
      </w:r>
      <w:r w:rsidR="00303557"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受容的な関わり</w:t>
      </w:r>
      <w:r w:rsidR="00303557"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態度を重視した援助を行います。</w:t>
      </w:r>
    </w:p>
    <w:p w14:paraId="33DE5804"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3E35423" w14:textId="77777777" w:rsidR="003A65A5" w:rsidRPr="00EB4E1D" w:rsidRDefault="0057428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○職員が、認知症の医療・ケア等について最新の知識・情報を得られるような研修を行うことも必要です。</w:t>
      </w:r>
    </w:p>
    <w:p w14:paraId="731FB5E0"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2291599F" w14:textId="77777777" w:rsidR="003A65A5" w:rsidRPr="00EB4E1D" w:rsidRDefault="0057428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）認知症の利用者が、安心・安全で落ち着ける環境となるよう</w:t>
      </w:r>
      <w:r w:rsidR="00303557" w:rsidRPr="00EB4E1D">
        <w:rPr>
          <w:rFonts w:ascii="ＭＳ ゴシック" w:eastAsia="ＭＳ ゴシック" w:hAnsi="ＭＳ ゴシック" w:hint="eastAsia"/>
          <w:color w:val="000000"/>
          <w:lang w:eastAsia="ja-JP"/>
        </w:rPr>
        <w:t>に</w:t>
      </w:r>
      <w:r w:rsidRPr="00EB4E1D">
        <w:rPr>
          <w:rFonts w:ascii="ＭＳ ゴシック" w:eastAsia="ＭＳ ゴシック" w:hAnsi="ＭＳ ゴシック" w:hint="eastAsia"/>
          <w:color w:val="000000"/>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14:paraId="3D27FD5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22F68AC" w14:textId="77777777" w:rsidR="003A65A5" w:rsidRPr="00EB4E1D" w:rsidRDefault="0057428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）利用者が安心して落ち着いて過ごせるよう、一人ひとりの認知症の状態に合わせた</w:t>
      </w:r>
      <w:r w:rsidR="00B37DE2" w:rsidRPr="00EB4E1D">
        <w:rPr>
          <w:rFonts w:ascii="ＭＳ ゴシック" w:eastAsia="ＭＳ ゴシック" w:hAnsi="ＭＳ ゴシック" w:hint="eastAsia"/>
          <w:color w:val="000000"/>
          <w:lang w:eastAsia="ja-JP"/>
        </w:rPr>
        <w:t>支援</w:t>
      </w:r>
      <w:r w:rsidR="00303557"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生活上の配慮、プログラムを行います。利用者一人ひとりの症状に合わせ、個人あるいはグループで継続的に活動できるよう工夫します。</w:t>
      </w:r>
    </w:p>
    <w:p w14:paraId="2FCF5571"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00DAA6A" w14:textId="77777777" w:rsidR="003A65A5" w:rsidRPr="00EB4E1D" w:rsidRDefault="0057428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○（特養、通所介護、</w:t>
      </w:r>
      <w:r w:rsidR="006A70B2" w:rsidRPr="00EB4E1D">
        <w:rPr>
          <w:rFonts w:ascii="ＭＳ ゴシック" w:eastAsia="ＭＳ ゴシック" w:hAnsi="ＭＳ ゴシック" w:hint="eastAsia"/>
          <w:lang w:eastAsia="ja-JP"/>
        </w:rPr>
        <w:t>養護、軽費</w:t>
      </w:r>
      <w:r w:rsidRPr="00EB4E1D">
        <w:rPr>
          <w:rFonts w:ascii="ＭＳ ゴシック" w:eastAsia="ＭＳ ゴシック" w:hAnsi="ＭＳ ゴシック" w:hint="eastAsia"/>
          <w:lang w:eastAsia="ja-JP"/>
        </w:rPr>
        <w:t>）利用者</w:t>
      </w:r>
      <w:r w:rsidR="001C42D7" w:rsidRPr="00EB4E1D">
        <w:rPr>
          <w:rFonts w:ascii="ＭＳ ゴシック" w:eastAsia="ＭＳ ゴシック" w:hAnsi="ＭＳ ゴシック" w:hint="eastAsia"/>
          <w:lang w:eastAsia="ja-JP"/>
        </w:rPr>
        <w:t>同士の関係・関わりについても</w:t>
      </w:r>
      <w:r w:rsidRPr="00EB4E1D">
        <w:rPr>
          <w:rFonts w:ascii="ＭＳ ゴシック" w:eastAsia="ＭＳ ゴシック" w:hAnsi="ＭＳ ゴシック" w:hint="eastAsia"/>
          <w:lang w:eastAsia="ja-JP"/>
        </w:rPr>
        <w:t>配慮</w:t>
      </w:r>
      <w:r w:rsidR="001C42D7" w:rsidRPr="00EB4E1D">
        <w:rPr>
          <w:rFonts w:ascii="ＭＳ ゴシック" w:eastAsia="ＭＳ ゴシック" w:hAnsi="ＭＳ ゴシック" w:hint="eastAsia"/>
          <w:lang w:eastAsia="ja-JP"/>
        </w:rPr>
        <w:t>し、安心して過ごすことができ</w:t>
      </w:r>
      <w:r w:rsidR="00CB0376" w:rsidRPr="00EB4E1D">
        <w:rPr>
          <w:rFonts w:ascii="ＭＳ ゴシック" w:eastAsia="ＭＳ ゴシック" w:hAnsi="ＭＳ ゴシック" w:hint="eastAsia"/>
          <w:lang w:eastAsia="ja-JP"/>
        </w:rPr>
        <w:t>る</w:t>
      </w:r>
      <w:r w:rsidR="001C42D7" w:rsidRPr="00EB4E1D">
        <w:rPr>
          <w:rFonts w:ascii="ＭＳ ゴシック" w:eastAsia="ＭＳ ゴシック" w:hAnsi="ＭＳ ゴシック" w:hint="eastAsia"/>
          <w:lang w:eastAsia="ja-JP"/>
        </w:rPr>
        <w:t>よう取組むことも</w:t>
      </w:r>
      <w:r w:rsidRPr="00EB4E1D">
        <w:rPr>
          <w:rFonts w:ascii="ＭＳ ゴシック" w:eastAsia="ＭＳ ゴシック" w:hAnsi="ＭＳ ゴシック" w:hint="eastAsia"/>
          <w:lang w:eastAsia="ja-JP"/>
        </w:rPr>
        <w:t>必要です。</w:t>
      </w:r>
    </w:p>
    <w:p w14:paraId="674F8098"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0052A1F" w14:textId="77777777" w:rsidR="003A65A5" w:rsidRPr="00EB4E1D" w:rsidRDefault="00F72F23"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○（特養、</w:t>
      </w:r>
      <w:r w:rsidR="00730989" w:rsidRPr="00EB4E1D">
        <w:rPr>
          <w:rFonts w:ascii="ＭＳ ゴシック" w:eastAsia="ＭＳ ゴシック" w:hAnsi="ＭＳ ゴシック" w:hint="eastAsia"/>
          <w:color w:val="000000"/>
          <w:lang w:eastAsia="ja-JP"/>
        </w:rPr>
        <w:t>通所介護</w:t>
      </w:r>
      <w:r w:rsidR="00CE4CB7"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00730989" w:rsidRPr="00EB4E1D">
        <w:rPr>
          <w:rFonts w:ascii="ＭＳ ゴシック" w:eastAsia="ＭＳ ゴシック" w:hAnsi="ＭＳ ゴシック" w:hint="eastAsia"/>
          <w:color w:val="000000"/>
          <w:lang w:eastAsia="ja-JP"/>
        </w:rPr>
        <w:t>）</w:t>
      </w:r>
      <w:r w:rsidR="00B37DE2" w:rsidRPr="00EB4E1D">
        <w:rPr>
          <w:rFonts w:ascii="ＭＳ ゴシック" w:eastAsia="ＭＳ ゴシック" w:hAnsi="ＭＳ ゴシック" w:hint="eastAsia"/>
          <w:color w:val="000000"/>
          <w:lang w:eastAsia="ja-JP"/>
        </w:rPr>
        <w:t>医師</w:t>
      </w:r>
      <w:r w:rsidR="007A381A" w:rsidRPr="00EB4E1D">
        <w:rPr>
          <w:rFonts w:ascii="ＭＳ ゴシック" w:eastAsia="ＭＳ ゴシック" w:hAnsi="ＭＳ ゴシック" w:hint="eastAsia"/>
          <w:color w:val="000000"/>
          <w:lang w:eastAsia="ja-JP"/>
        </w:rPr>
        <w:t>及び</w:t>
      </w:r>
      <w:r w:rsidR="00730989" w:rsidRPr="00EB4E1D">
        <w:rPr>
          <w:rFonts w:ascii="ＭＳ ゴシック" w:eastAsia="ＭＳ ゴシック" w:hAnsi="ＭＳ ゴシック" w:hint="eastAsia"/>
          <w:color w:val="000000"/>
          <w:lang w:eastAsia="ja-JP"/>
        </w:rPr>
        <w:t>看護師等の関係職員と連携のもと、</w:t>
      </w:r>
      <w:r w:rsidR="001B787F" w:rsidRPr="00EB4E1D">
        <w:rPr>
          <w:rFonts w:ascii="ＭＳ ゴシック" w:eastAsia="ＭＳ ゴシック" w:hAnsi="ＭＳ ゴシック" w:hint="eastAsia"/>
          <w:lang w:eastAsia="ja-JP"/>
        </w:rPr>
        <w:t>行動・心理症状（</w:t>
      </w:r>
      <w:r w:rsidR="0057705A" w:rsidRPr="00EB4E1D">
        <w:rPr>
          <w:rFonts w:ascii="ＭＳ ゴシック" w:eastAsia="ＭＳ ゴシック" w:hAnsi="ＭＳ ゴシック" w:hint="eastAsia"/>
          <w:lang w:eastAsia="ja-JP"/>
        </w:rPr>
        <w:t>ＢＰＳＤ</w:t>
      </w:r>
      <w:r w:rsidR="001B787F" w:rsidRPr="00EB4E1D">
        <w:rPr>
          <w:rFonts w:ascii="ＭＳ ゴシック" w:eastAsia="ＭＳ ゴシック" w:hAnsi="ＭＳ ゴシック" w:hint="eastAsia"/>
          <w:lang w:eastAsia="ja-JP"/>
        </w:rPr>
        <w:t>）</w:t>
      </w:r>
      <w:r w:rsidR="00733FA6" w:rsidRPr="00EB4E1D">
        <w:rPr>
          <w:rFonts w:ascii="ＭＳ ゴシック" w:eastAsia="ＭＳ ゴシック" w:hAnsi="ＭＳ ゴシック" w:hint="eastAsia"/>
          <w:lang w:eastAsia="ja-JP"/>
        </w:rPr>
        <w:t>について分析を行い、支援内容を検討します。</w:t>
      </w:r>
    </w:p>
    <w:p w14:paraId="112DDE7A"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27BCA180" w14:textId="77777777" w:rsidR="00D663D1" w:rsidRPr="00EB4E1D" w:rsidRDefault="00D663D1" w:rsidP="003A65A5">
      <w:pPr>
        <w:ind w:leftChars="100" w:left="440" w:hangingChars="100" w:hanging="220"/>
        <w:rPr>
          <w:rFonts w:ascii="ＭＳ ゴシック" w:eastAsia="ＭＳ ゴシック" w:hAnsi="ＭＳ ゴシック"/>
          <w:lang w:eastAsia="ja-JP"/>
        </w:rPr>
      </w:pPr>
    </w:p>
    <w:p w14:paraId="0A8C614D" w14:textId="77777777" w:rsidR="00D663D1" w:rsidRPr="00EB4E1D" w:rsidRDefault="00D663D1" w:rsidP="003A65A5">
      <w:pPr>
        <w:ind w:leftChars="100" w:left="440" w:hangingChars="100" w:hanging="220"/>
        <w:rPr>
          <w:rFonts w:ascii="ＭＳ ゴシック" w:eastAsia="ＭＳ ゴシック" w:hAnsi="ＭＳ ゴシック"/>
          <w:lang w:eastAsia="ja-JP"/>
        </w:rPr>
      </w:pPr>
    </w:p>
    <w:p w14:paraId="467D8A7C" w14:textId="77777777" w:rsidR="003A65A5" w:rsidRPr="00EB4E1D" w:rsidRDefault="0057428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○（通所介護、訪問介護）認知症は早期に発見し、適切な治療や対応により進行を遅らせることができます。必要に応じ、家族に報告</w:t>
      </w:r>
      <w:r w:rsidR="007F3403"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連絡し、介護支援専門員に連絡・相談します。</w:t>
      </w:r>
    </w:p>
    <w:p w14:paraId="593683C6"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B6A1CC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57428F" w:rsidRPr="00EB4E1D">
        <w:rPr>
          <w:rFonts w:ascii="ＭＳ ゴシック" w:eastAsia="ＭＳ ゴシック" w:hAnsi="ＭＳ ゴシック" w:hint="eastAsia"/>
          <w:color w:val="000000"/>
          <w:lang w:eastAsia="ja-JP"/>
        </w:rPr>
        <w:t>（通所介護</w:t>
      </w:r>
      <w:r w:rsidR="00F72F23" w:rsidRPr="00EB4E1D">
        <w:rPr>
          <w:rFonts w:ascii="ＭＳ ゴシック" w:eastAsia="ＭＳ ゴシック" w:hAnsi="ＭＳ ゴシック" w:hint="eastAsia"/>
          <w:color w:val="000000"/>
          <w:lang w:eastAsia="ja-JP"/>
        </w:rPr>
        <w:t>、</w:t>
      </w:r>
      <w:r w:rsidR="0057428F" w:rsidRPr="00EB4E1D">
        <w:rPr>
          <w:rFonts w:ascii="ＭＳ ゴシック" w:eastAsia="ＭＳ ゴシック" w:hAnsi="ＭＳ ゴシック" w:hint="eastAsia"/>
          <w:color w:val="000000"/>
          <w:lang w:eastAsia="ja-JP"/>
        </w:rPr>
        <w:t>訪問介護）サービス利用時の利用者の様子を家族に伝えることなどは、より</w:t>
      </w:r>
      <w:r w:rsidR="002B1BF5" w:rsidRPr="00EB4E1D">
        <w:rPr>
          <w:rFonts w:ascii="ＭＳ ゴシック" w:eastAsia="ＭＳ ゴシック" w:hAnsi="ＭＳ ゴシック" w:hint="eastAsia"/>
          <w:color w:val="000000"/>
          <w:lang w:eastAsia="ja-JP"/>
        </w:rPr>
        <w:t>よい</w:t>
      </w:r>
      <w:r w:rsidR="0057428F" w:rsidRPr="00EB4E1D">
        <w:rPr>
          <w:rFonts w:ascii="ＭＳ ゴシック" w:eastAsia="ＭＳ ゴシック" w:hAnsi="ＭＳ ゴシック" w:hint="eastAsia"/>
          <w:color w:val="000000"/>
          <w:lang w:eastAsia="ja-JP"/>
        </w:rPr>
        <w:t>ケアの方法を家族と共有するために</w:t>
      </w:r>
      <w:r w:rsidR="00303557" w:rsidRPr="00EB4E1D">
        <w:rPr>
          <w:rFonts w:ascii="ＭＳ ゴシック" w:eastAsia="ＭＳ ゴシック" w:hAnsi="ＭＳ ゴシック" w:hint="eastAsia"/>
          <w:color w:val="000000"/>
          <w:lang w:eastAsia="ja-JP"/>
        </w:rPr>
        <w:t>も</w:t>
      </w:r>
      <w:r w:rsidR="0057428F" w:rsidRPr="00EB4E1D">
        <w:rPr>
          <w:rFonts w:ascii="ＭＳ ゴシック" w:eastAsia="ＭＳ ゴシック" w:hAnsi="ＭＳ ゴシック" w:hint="eastAsia"/>
          <w:color w:val="000000"/>
          <w:lang w:eastAsia="ja-JP"/>
        </w:rPr>
        <w:t>必要な取組です。また、家族の悩みや相談を受けとめ、より</w:t>
      </w:r>
      <w:r w:rsidR="002B1BF5" w:rsidRPr="00EB4E1D">
        <w:rPr>
          <w:rFonts w:ascii="ＭＳ ゴシック" w:eastAsia="ＭＳ ゴシック" w:hAnsi="ＭＳ ゴシック" w:hint="eastAsia"/>
          <w:color w:val="000000"/>
          <w:lang w:eastAsia="ja-JP"/>
        </w:rPr>
        <w:t>よい</w:t>
      </w:r>
      <w:r w:rsidR="0057428F" w:rsidRPr="00EB4E1D">
        <w:rPr>
          <w:rFonts w:ascii="ＭＳ ゴシック" w:eastAsia="ＭＳ ゴシック" w:hAnsi="ＭＳ ゴシック" w:hint="eastAsia"/>
          <w:color w:val="000000"/>
          <w:lang w:eastAsia="ja-JP"/>
        </w:rPr>
        <w:t>ケアの方法を家族と共有するようにします。</w:t>
      </w:r>
    </w:p>
    <w:p w14:paraId="50DE833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35D948E"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B737A6" w:rsidRPr="00EB4E1D">
        <w:rPr>
          <w:rFonts w:ascii="ＭＳ ゴシック" w:eastAsia="ＭＳ ゴシック" w:hAnsi="ＭＳ ゴシック" w:hint="eastAsia"/>
          <w:lang w:eastAsia="ja-JP"/>
        </w:rPr>
        <w:t>（通所介護、訪問介護）</w:t>
      </w:r>
      <w:r w:rsidRPr="00EB4E1D">
        <w:rPr>
          <w:rFonts w:ascii="ＭＳ ゴシック" w:eastAsia="ＭＳ ゴシック" w:hAnsi="ＭＳ ゴシック" w:hint="eastAsia"/>
          <w:lang w:eastAsia="ja-JP"/>
        </w:rPr>
        <w:t>利用者の家族に対して、認知症に関する知識・情報、対応方法等を伝え、支援することが重要です。</w:t>
      </w:r>
    </w:p>
    <w:p w14:paraId="3818B37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26A90E88" w14:textId="77777777" w:rsidR="00B737A6"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○（通所介護、訪問介護）認知症高齢者の家族会等家族支援のための会や、その他社会資源を家族に紹介します。</w:t>
      </w:r>
    </w:p>
    <w:p w14:paraId="3E9F4362" w14:textId="77777777" w:rsidR="00730989" w:rsidRPr="00EB4E1D" w:rsidRDefault="00730989" w:rsidP="00730989">
      <w:pPr>
        <w:pStyle w:val="a"/>
        <w:numPr>
          <w:ilvl w:val="0"/>
          <w:numId w:val="0"/>
        </w:numPr>
        <w:ind w:left="750" w:hanging="420"/>
        <w:rPr>
          <w:rFonts w:ascii="ＭＳ ゴシック" w:eastAsia="ＭＳ ゴシック" w:hAnsi="ＭＳ ゴシック"/>
          <w:strike/>
          <w:color w:val="000000"/>
        </w:rPr>
      </w:pPr>
    </w:p>
    <w:p w14:paraId="7EE8E77B" w14:textId="77777777" w:rsidR="00730989" w:rsidRPr="00EB4E1D" w:rsidRDefault="00730989" w:rsidP="00730989">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48055491" w14:textId="77777777" w:rsidR="00730989" w:rsidRPr="00EB4E1D" w:rsidRDefault="00730989" w:rsidP="003A65A5">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○認知症の状態に応じた支援の実施方法、実施状況や取組を確認します。</w:t>
      </w:r>
    </w:p>
    <w:p w14:paraId="0F8A1452" w14:textId="77777777" w:rsidR="00733FA6" w:rsidRPr="00EB4E1D" w:rsidRDefault="00733FA6" w:rsidP="00730989">
      <w:pPr>
        <w:rPr>
          <w:rFonts w:ascii="ＭＳ ゴシック" w:eastAsia="ＭＳ ゴシック" w:hAnsi="ＭＳ ゴシック" w:cs="ＭＳ Ｐゴシック"/>
          <w:lang w:eastAsia="ja-JP"/>
        </w:rPr>
      </w:pPr>
    </w:p>
    <w:p w14:paraId="3F3A58DE" w14:textId="77777777" w:rsidR="00CB34B0" w:rsidRPr="00EB4E1D" w:rsidRDefault="00730989" w:rsidP="006C2510">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C7016A3" w14:textId="77777777" w:rsidR="00D663D1" w:rsidRPr="00EB4E1D" w:rsidRDefault="00D663D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lastRenderedPageBreak/>
        <w:br w:type="page"/>
      </w:r>
    </w:p>
    <w:p w14:paraId="33214AD3" w14:textId="77777777" w:rsidR="00DB2EAC" w:rsidRPr="00EB4E1D" w:rsidRDefault="00827002"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b/>
          <w:noProof/>
          <w:color w:val="000000"/>
          <w:lang w:eastAsia="ja-JP" w:bidi="ar-SA"/>
        </w:rPr>
        <w:lastRenderedPageBreak/>
        <mc:AlternateContent>
          <mc:Choice Requires="wps">
            <w:drawing>
              <wp:anchor distT="0" distB="0" distL="114300" distR="114300" simplePos="0" relativeHeight="251666944" behindDoc="0" locked="0" layoutInCell="1" allowOverlap="1" wp14:anchorId="2E3D63BA" wp14:editId="04279DC2">
                <wp:simplePos x="0" y="0"/>
                <wp:positionH relativeFrom="column">
                  <wp:posOffset>2891790</wp:posOffset>
                </wp:positionH>
                <wp:positionV relativeFrom="paragraph">
                  <wp:posOffset>-482600</wp:posOffset>
                </wp:positionV>
                <wp:extent cx="3279775" cy="5226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9C3C17" w14:paraId="08A53A2B" w14:textId="77777777" w:rsidTr="00DD6C39">
                              <w:trPr>
                                <w:trHeight w:val="360"/>
                              </w:trPr>
                              <w:tc>
                                <w:tcPr>
                                  <w:tcW w:w="1240" w:type="dxa"/>
                                  <w:shd w:val="clear" w:color="auto" w:fill="BFBFBF"/>
                                </w:tcPr>
                                <w:p w14:paraId="4334676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4C70AA19"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193A5155"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D4EF1F5"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E92D7FA" w14:textId="77777777" w:rsidTr="00DD6C39">
                              <w:trPr>
                                <w:trHeight w:val="360"/>
                              </w:trPr>
                              <w:tc>
                                <w:tcPr>
                                  <w:tcW w:w="1240" w:type="dxa"/>
                                </w:tcPr>
                                <w:p w14:paraId="45B5485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6A4AE0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06B4675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1EDE5B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2746FA1" w14:textId="77777777" w:rsidR="009C3C17" w:rsidRDefault="009C3C17"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D63BA" id="Text Box 84" o:spid="_x0000_s1042" type="#_x0000_t202" style="position:absolute;margin-left:227.7pt;margin-top:-38pt;width:258.25pt;height:4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3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EkNOUZB5WB1/0AfnqCc2izpaqGO1F9VYiLVUv4lt5IKcaWkhrS881N9+zq&#10;jKMMyGb8IGqIQ3ZaWKCpkb2pHVQDATq06fHUGpNLBYeXwSJdLCKMKrBFQRB7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9C3C17" w14:paraId="08A53A2B" w14:textId="77777777" w:rsidTr="00DD6C39">
                        <w:trPr>
                          <w:trHeight w:val="360"/>
                        </w:trPr>
                        <w:tc>
                          <w:tcPr>
                            <w:tcW w:w="1240" w:type="dxa"/>
                            <w:shd w:val="clear" w:color="auto" w:fill="BFBFBF"/>
                          </w:tcPr>
                          <w:p w14:paraId="4334676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4C70AA19"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193A5155"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D4EF1F5"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2E92D7FA" w14:textId="77777777" w:rsidTr="00DD6C39">
                        <w:trPr>
                          <w:trHeight w:val="360"/>
                        </w:trPr>
                        <w:tc>
                          <w:tcPr>
                            <w:tcW w:w="1240" w:type="dxa"/>
                          </w:tcPr>
                          <w:p w14:paraId="45B5485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6A4AE02"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06B4675C"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1EDE5B9"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2746FA1" w14:textId="77777777" w:rsidR="009C3C17" w:rsidRDefault="009C3C17" w:rsidP="00730989"/>
                  </w:txbxContent>
                </v:textbox>
              </v:shape>
            </w:pict>
          </mc:Fallback>
        </mc:AlternateContent>
      </w:r>
    </w:p>
    <w:p w14:paraId="1F4051CD" w14:textId="77777777" w:rsidR="00730989" w:rsidRPr="00EB4E1D" w:rsidRDefault="00730989"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9D44D5" w:rsidRPr="00EB4E1D">
        <w:rPr>
          <w:rFonts w:asciiTheme="majorEastAsia" w:eastAsiaTheme="majorEastAsia" w:hAnsiTheme="majorEastAsia" w:hint="eastAsia"/>
          <w:b/>
          <w:bdr w:val="single" w:sz="4" w:space="0" w:color="auto"/>
          <w:lang w:eastAsia="ja-JP"/>
        </w:rPr>
        <w:t>３-（７）</w:t>
      </w:r>
      <w:r w:rsidR="00276B7C" w:rsidRPr="00EB4E1D">
        <w:rPr>
          <w:rFonts w:asciiTheme="majorEastAsia" w:eastAsiaTheme="majorEastAsia" w:hAnsiTheme="majorEastAsia" w:hint="eastAsia"/>
          <w:b/>
          <w:bdr w:val="single" w:sz="4" w:space="0" w:color="auto"/>
          <w:lang w:eastAsia="ja-JP"/>
        </w:rPr>
        <w:t>急変時の対応</w:t>
      </w:r>
    </w:p>
    <w:p w14:paraId="018EF474" w14:textId="77777777" w:rsidR="00827002" w:rsidRPr="00EB4E1D" w:rsidRDefault="00827002" w:rsidP="00827002">
      <w:pPr>
        <w:rPr>
          <w:rFonts w:asciiTheme="majorEastAsia" w:eastAsiaTheme="majorEastAsia" w:hAnsiTheme="majorEastAsia"/>
          <w:color w:val="000000"/>
          <w:u w:val="single"/>
          <w:bdr w:val="single" w:sz="4" w:space="0" w:color="auto"/>
          <w:lang w:eastAsia="ja-JP"/>
        </w:rPr>
      </w:pPr>
    </w:p>
    <w:p w14:paraId="6444A47C" w14:textId="77777777" w:rsidR="00730989" w:rsidRPr="00EB4E1D" w:rsidRDefault="00730989" w:rsidP="00827002">
      <w:pPr>
        <w:ind w:left="2420" w:hangingChars="1100" w:hanging="2420"/>
        <w:rPr>
          <w:rFonts w:asciiTheme="majorEastAsia" w:eastAsiaTheme="majorEastAsia" w:hAnsiTheme="majorEastAsia" w:cs="ＭＳ Ｐゴシック"/>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CB34B0" w:rsidRPr="00EB4E1D">
        <w:rPr>
          <w:rFonts w:asciiTheme="majorEastAsia" w:eastAsiaTheme="majorEastAsia" w:hAnsiTheme="majorEastAsia" w:hint="eastAsia"/>
          <w:color w:val="000000"/>
          <w:u w:val="single"/>
          <w:bdr w:val="single" w:sz="4" w:space="0" w:color="auto"/>
          <w:lang w:eastAsia="ja-JP"/>
        </w:rPr>
        <w:t>⑰</w:t>
      </w:r>
      <w:r w:rsidRPr="00EB4E1D">
        <w:rPr>
          <w:rFonts w:asciiTheme="majorEastAsia" w:eastAsiaTheme="majorEastAsia" w:hAnsiTheme="majorEastAsia" w:hint="eastAsia"/>
          <w:color w:val="000000"/>
          <w:u w:val="single"/>
          <w:lang w:eastAsia="ja-JP"/>
        </w:rPr>
        <w:t xml:space="preserve">　Ａ-</w:t>
      </w:r>
      <w:r w:rsidR="009D44D5" w:rsidRPr="00EB4E1D">
        <w:rPr>
          <w:rFonts w:asciiTheme="majorEastAsia" w:eastAsiaTheme="majorEastAsia" w:hAnsiTheme="majorEastAsia" w:hint="eastAsia"/>
          <w:color w:val="000000"/>
          <w:u w:val="single"/>
          <w:lang w:eastAsia="ja-JP"/>
        </w:rPr>
        <w:t>３-（７）</w:t>
      </w:r>
      <w:r w:rsidRPr="00EB4E1D">
        <w:rPr>
          <w:rFonts w:asciiTheme="majorEastAsia" w:eastAsiaTheme="majorEastAsia" w:hAnsiTheme="majorEastAsia" w:hint="eastAsia"/>
          <w:color w:val="000000"/>
          <w:u w:val="single"/>
          <w:lang w:eastAsia="ja-JP"/>
        </w:rPr>
        <w:t xml:space="preserve">-①　</w:t>
      </w:r>
      <w:r w:rsidRPr="00EB4E1D">
        <w:rPr>
          <w:rFonts w:asciiTheme="majorEastAsia" w:eastAsiaTheme="majorEastAsia" w:hAnsiTheme="majorEastAsia" w:cs="ＭＳ Ｐゴシック" w:hint="eastAsia"/>
          <w:color w:val="000000"/>
          <w:u w:val="single"/>
          <w:lang w:eastAsia="ja-JP"/>
        </w:rPr>
        <w:t>利用者の体調変化時に、迅速に対応するための手順</w:t>
      </w:r>
      <w:r w:rsidR="009235F8" w:rsidRPr="00EB4E1D">
        <w:rPr>
          <w:rFonts w:asciiTheme="majorEastAsia" w:eastAsiaTheme="majorEastAsia" w:hAnsiTheme="majorEastAsia" w:cs="ＭＳ Ｐゴシック" w:hint="eastAsia"/>
          <w:color w:val="000000"/>
          <w:u w:val="single"/>
          <w:lang w:eastAsia="ja-JP"/>
        </w:rPr>
        <w:t>を</w:t>
      </w:r>
      <w:r w:rsidRPr="00EB4E1D">
        <w:rPr>
          <w:rFonts w:asciiTheme="majorEastAsia" w:eastAsiaTheme="majorEastAsia" w:hAnsiTheme="majorEastAsia" w:cs="ＭＳ Ｐゴシック" w:hint="eastAsia"/>
          <w:color w:val="000000"/>
          <w:u w:val="single"/>
          <w:lang w:eastAsia="ja-JP"/>
        </w:rPr>
        <w:t>確立し</w:t>
      </w:r>
      <w:r w:rsidR="00951A8F" w:rsidRPr="00EB4E1D">
        <w:rPr>
          <w:rFonts w:asciiTheme="majorEastAsia" w:eastAsiaTheme="majorEastAsia" w:hAnsiTheme="majorEastAsia" w:cs="ＭＳ Ｐゴシック" w:hint="eastAsia"/>
          <w:color w:val="000000"/>
          <w:u w:val="single"/>
          <w:lang w:eastAsia="ja-JP"/>
        </w:rPr>
        <w:t>、</w:t>
      </w:r>
      <w:r w:rsidRPr="00EB4E1D">
        <w:rPr>
          <w:rFonts w:asciiTheme="majorEastAsia" w:eastAsiaTheme="majorEastAsia" w:hAnsiTheme="majorEastAsia" w:cs="ＭＳ Ｐゴシック" w:hint="eastAsia"/>
          <w:color w:val="000000"/>
          <w:u w:val="single"/>
          <w:lang w:eastAsia="ja-JP"/>
        </w:rPr>
        <w:t>取組</w:t>
      </w:r>
      <w:r w:rsidR="00951A8F" w:rsidRPr="00EB4E1D">
        <w:rPr>
          <w:rFonts w:asciiTheme="majorEastAsia" w:eastAsiaTheme="majorEastAsia" w:hAnsiTheme="majorEastAsia" w:cs="ＭＳ Ｐゴシック" w:hint="eastAsia"/>
          <w:color w:val="000000"/>
          <w:u w:val="single"/>
          <w:lang w:eastAsia="ja-JP"/>
        </w:rPr>
        <w:t>を行って</w:t>
      </w:r>
      <w:r w:rsidRPr="00EB4E1D">
        <w:rPr>
          <w:rFonts w:asciiTheme="majorEastAsia" w:eastAsiaTheme="majorEastAsia" w:hAnsiTheme="majorEastAsia" w:cs="ＭＳ Ｐゴシック" w:hint="eastAsia"/>
          <w:color w:val="000000"/>
          <w:u w:val="single"/>
          <w:lang w:eastAsia="ja-JP"/>
        </w:rPr>
        <w:t>いる。</w:t>
      </w:r>
    </w:p>
    <w:p w14:paraId="3867188B" w14:textId="77777777" w:rsidR="00827002" w:rsidRPr="00EB4E1D"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EB4E1D" w14:paraId="41CF71B8" w14:textId="77777777" w:rsidTr="00D663D1">
        <w:trPr>
          <w:trHeight w:val="795"/>
        </w:trPr>
        <w:tc>
          <w:tcPr>
            <w:tcW w:w="9612" w:type="dxa"/>
            <w:tcBorders>
              <w:bottom w:val="double" w:sz="4" w:space="0" w:color="auto"/>
            </w:tcBorders>
          </w:tcPr>
          <w:p w14:paraId="66255639"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169BEB8"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0C675E8"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利用者の体調変化時に、迅速に対応するための手順を確立し</w:t>
            </w:r>
            <w:r w:rsidR="00951A8F"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取組</w:t>
            </w:r>
            <w:r w:rsidR="00951A8F" w:rsidRPr="00EB4E1D">
              <w:rPr>
                <w:rFonts w:ascii="ＭＳ ゴシック" w:eastAsia="ＭＳ ゴシック" w:hAnsi="ＭＳ ゴシック" w:hint="eastAsia"/>
                <w:lang w:eastAsia="ja-JP" w:bidi="ar-SA"/>
              </w:rPr>
              <w:t>を行って</w:t>
            </w:r>
            <w:r w:rsidR="00730989" w:rsidRPr="00EB4E1D">
              <w:rPr>
                <w:rFonts w:ascii="ＭＳ ゴシック" w:eastAsia="ＭＳ ゴシック" w:hAnsi="ＭＳ ゴシック" w:hint="eastAsia"/>
                <w:lang w:eastAsia="ja-JP" w:bidi="ar-SA"/>
              </w:rPr>
              <w:t>いる。</w:t>
            </w:r>
          </w:p>
          <w:p w14:paraId="28A60FB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5B49494" w14:textId="77777777" w:rsidR="00730989" w:rsidRPr="00EB4E1D"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lang w:eastAsia="ja-JP" w:bidi="ar-SA"/>
              </w:rPr>
              <w:t xml:space="preserve">) </w:t>
            </w:r>
            <w:r w:rsidR="00730989" w:rsidRPr="00EB4E1D">
              <w:rPr>
                <w:rFonts w:ascii="ＭＳ ゴシック" w:eastAsia="ＭＳ ゴシック" w:hAnsi="ＭＳ ゴシック" w:hint="eastAsia"/>
                <w:lang w:eastAsia="ja-JP" w:bidi="ar-SA"/>
              </w:rPr>
              <w:t>利用者の体調変化時に、迅速に対応するための手順</w:t>
            </w:r>
            <w:r w:rsidR="00951A8F" w:rsidRPr="00EB4E1D">
              <w:rPr>
                <w:rFonts w:ascii="ＭＳ ゴシック" w:eastAsia="ＭＳ ゴシック" w:hAnsi="ＭＳ ゴシック" w:hint="eastAsia"/>
                <w:lang w:eastAsia="ja-JP" w:bidi="ar-SA"/>
              </w:rPr>
              <w:t>を確立し</w:t>
            </w:r>
            <w:r w:rsidR="00730989" w:rsidRPr="00EB4E1D">
              <w:rPr>
                <w:rFonts w:ascii="ＭＳ ゴシック" w:eastAsia="ＭＳ ゴシック" w:hAnsi="ＭＳ ゴシック" w:hint="eastAsia"/>
                <w:lang w:eastAsia="ja-JP" w:bidi="ar-SA"/>
              </w:rPr>
              <w:t>、取組</w:t>
            </w:r>
            <w:r w:rsidR="00951A8F" w:rsidRPr="00EB4E1D">
              <w:rPr>
                <w:rFonts w:ascii="ＭＳ ゴシック" w:eastAsia="ＭＳ ゴシック" w:hAnsi="ＭＳ ゴシック" w:hint="eastAsia"/>
                <w:lang w:eastAsia="ja-JP" w:bidi="ar-SA"/>
              </w:rPr>
              <w:t>を行って</w:t>
            </w:r>
            <w:r w:rsidR="00730989" w:rsidRPr="00EB4E1D">
              <w:rPr>
                <w:rFonts w:ascii="ＭＳ ゴシック" w:eastAsia="ＭＳ ゴシック" w:hAnsi="ＭＳ ゴシック" w:hint="eastAsia"/>
                <w:lang w:eastAsia="ja-JP" w:bidi="ar-SA"/>
              </w:rPr>
              <w:t>いるが、十分ではない。</w:t>
            </w:r>
          </w:p>
          <w:p w14:paraId="7BB4A9BC"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CE0856F"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利用者の体調変化時に、迅速に対応するための手順を確立していない。</w:t>
            </w:r>
          </w:p>
          <w:p w14:paraId="2C6BE225"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4E4A763C"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p>
    <w:p w14:paraId="19A6C633" w14:textId="77777777" w:rsidR="00827002" w:rsidRPr="00EB4E1D" w:rsidRDefault="00827002" w:rsidP="00730989">
      <w:pPr>
        <w:rPr>
          <w:rFonts w:ascii="ＭＳ ゴシック" w:eastAsia="ＭＳ ゴシック" w:hAnsi="ＭＳ ゴシック" w:cs="ＭＳ Ｐゴシック"/>
          <w:bdr w:val="single" w:sz="4" w:space="0" w:color="auto"/>
          <w:lang w:eastAsia="ja-JP"/>
        </w:rPr>
      </w:pPr>
    </w:p>
    <w:p w14:paraId="2E0E434F" w14:textId="77777777" w:rsidR="00653DEC" w:rsidRPr="00EB4E1D" w:rsidRDefault="00730989"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7438EAB0"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取組んでいる。</w:t>
      </w:r>
    </w:p>
    <w:p w14:paraId="46905C98"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B3D1A66"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□日々の利用者の健康確認と健康状態の記録を行っている。</w:t>
      </w:r>
    </w:p>
    <w:p w14:paraId="622A7319"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18E8131"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□利用者の体調変化や異変の兆候に早く気づくための工夫をしている。</w:t>
      </w:r>
    </w:p>
    <w:p w14:paraId="22FEF8FD"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AA2C0A0"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□職員に対して、高齢者の健康管理や病気、薬の効果や副作用等に関する研修を実施している。</w:t>
      </w:r>
    </w:p>
    <w:p w14:paraId="40C4953D"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9E1A34"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14:paraId="5C601CF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E436ADE"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B863B0"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w:t>
      </w:r>
      <w:r w:rsidR="004C1813" w:rsidRPr="00EB4E1D">
        <w:rPr>
          <w:rFonts w:ascii="ＭＳ ゴシック" w:eastAsia="ＭＳ ゴシック" w:hAnsi="ＭＳ ゴシック" w:hint="eastAsia"/>
          <w:lang w:eastAsia="ja-JP" w:bidi="ar-SA"/>
        </w:rPr>
        <w:t>の状況に応じて、</w:t>
      </w:r>
      <w:r w:rsidRPr="00EB4E1D">
        <w:rPr>
          <w:rFonts w:ascii="ＭＳ ゴシック" w:eastAsia="ＭＳ ゴシック" w:hAnsi="ＭＳ ゴシック" w:hint="eastAsia"/>
          <w:lang w:eastAsia="ja-JP" w:bidi="ar-SA"/>
        </w:rPr>
        <w:t>職員が適切に服薬管理または服薬確認をしている。</w:t>
      </w:r>
    </w:p>
    <w:p w14:paraId="2B67C9A0"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AEC615"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14:paraId="16F1EDFF" w14:textId="77777777" w:rsidR="00740CDC" w:rsidRPr="00EB4E1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44055C"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□（通所介護）異変があった場合には、家族、医師、介護支援専門員</w:t>
      </w:r>
      <w:r w:rsidR="00951A8F"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に連絡する体制を確立している。</w:t>
      </w:r>
    </w:p>
    <w:p w14:paraId="7E8E7D53" w14:textId="77777777" w:rsidR="00740CDC" w:rsidRPr="00EB4E1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B6AD05D" w14:textId="77777777" w:rsidR="005F7301"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に連絡する体制を確立している。</w:t>
      </w:r>
    </w:p>
    <w:p w14:paraId="0BC85954" w14:textId="77777777" w:rsidR="00BC7DBF" w:rsidRPr="00EB4E1D" w:rsidRDefault="00730989" w:rsidP="005F7301">
      <w:pPr>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2017A151" w14:textId="77777777" w:rsidR="00730989" w:rsidRPr="00EB4E1D" w:rsidRDefault="0073098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59463F0"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68CABAE9"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14:paraId="44717CD9" w14:textId="77777777" w:rsidR="00730989" w:rsidRPr="00EB4E1D" w:rsidRDefault="00730989" w:rsidP="00730989">
      <w:pPr>
        <w:rPr>
          <w:rFonts w:ascii="ＭＳ ゴシック" w:eastAsia="ＭＳ ゴシック" w:hAnsi="ＭＳ ゴシック"/>
          <w:lang w:eastAsia="ja-JP"/>
        </w:rPr>
      </w:pPr>
    </w:p>
    <w:p w14:paraId="50CF6281"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3F02C841"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w:t>
      </w:r>
      <w:r w:rsidR="00401224" w:rsidRPr="00EB4E1D">
        <w:rPr>
          <w:rFonts w:ascii="ＭＳ ゴシック" w:eastAsia="ＭＳ ゴシック" w:hAnsi="ＭＳ ゴシック" w:hint="eastAsia"/>
          <w:lang w:eastAsia="ja-JP"/>
        </w:rPr>
        <w:t>一人ひとり</w:t>
      </w:r>
      <w:r w:rsidRPr="00EB4E1D">
        <w:rPr>
          <w:rFonts w:ascii="ＭＳ ゴシック" w:eastAsia="ＭＳ ゴシック" w:hAnsi="ＭＳ ゴシック" w:hint="eastAsia"/>
          <w:lang w:eastAsia="ja-JP"/>
        </w:rPr>
        <w:t>の</w:t>
      </w:r>
      <w:r w:rsidR="00951A8F" w:rsidRPr="00EB4E1D">
        <w:rPr>
          <w:rFonts w:ascii="ＭＳ ゴシック" w:eastAsia="ＭＳ ゴシック" w:hAnsi="ＭＳ ゴシック" w:hint="eastAsia"/>
          <w:lang w:eastAsia="ja-JP"/>
        </w:rPr>
        <w:t>日々の体調</w:t>
      </w:r>
      <w:r w:rsidR="00401224" w:rsidRPr="00EB4E1D">
        <w:rPr>
          <w:rFonts w:ascii="ＭＳ ゴシック" w:eastAsia="ＭＳ ゴシック" w:hAnsi="ＭＳ ゴシック" w:hint="eastAsia"/>
          <w:lang w:eastAsia="ja-JP"/>
        </w:rPr>
        <w:t>を把握する</w:t>
      </w:r>
      <w:r w:rsidR="00951A8F" w:rsidRPr="00EB4E1D">
        <w:rPr>
          <w:rFonts w:ascii="ＭＳ ゴシック" w:eastAsia="ＭＳ ゴシック" w:hAnsi="ＭＳ ゴシック" w:hint="eastAsia"/>
          <w:lang w:eastAsia="ja-JP"/>
        </w:rPr>
        <w:t>とともに、</w:t>
      </w:r>
      <w:r w:rsidRPr="00EB4E1D">
        <w:rPr>
          <w:rFonts w:ascii="ＭＳ ゴシック" w:eastAsia="ＭＳ ゴシック" w:hAnsi="ＭＳ ゴシック" w:hint="eastAsia"/>
          <w:lang w:eastAsia="ja-JP"/>
        </w:rPr>
        <w:t>体調変化</w:t>
      </w:r>
      <w:r w:rsidR="00401224" w:rsidRPr="00EB4E1D">
        <w:rPr>
          <w:rFonts w:ascii="ＭＳ ゴシック" w:eastAsia="ＭＳ ゴシック" w:hAnsi="ＭＳ ゴシック" w:hint="eastAsia"/>
          <w:lang w:eastAsia="ja-JP"/>
        </w:rPr>
        <w:t>時には</w:t>
      </w:r>
      <w:r w:rsidRPr="00EB4E1D">
        <w:rPr>
          <w:rFonts w:ascii="ＭＳ ゴシック" w:eastAsia="ＭＳ ゴシック" w:hAnsi="ＭＳ ゴシック" w:hint="eastAsia"/>
          <w:lang w:eastAsia="ja-JP"/>
        </w:rPr>
        <w:t>的確</w:t>
      </w:r>
      <w:r w:rsidR="00401224" w:rsidRPr="00EB4E1D">
        <w:rPr>
          <w:rFonts w:ascii="ＭＳ ゴシック" w:eastAsia="ＭＳ ゴシック" w:hAnsi="ＭＳ ゴシック" w:hint="eastAsia"/>
          <w:lang w:eastAsia="ja-JP"/>
        </w:rPr>
        <w:t>かつ</w:t>
      </w:r>
      <w:r w:rsidRPr="00EB4E1D">
        <w:rPr>
          <w:rFonts w:ascii="ＭＳ ゴシック" w:eastAsia="ＭＳ ゴシック" w:hAnsi="ＭＳ ゴシック" w:hint="eastAsia"/>
          <w:lang w:eastAsia="ja-JP"/>
        </w:rPr>
        <w:t>迅速に対応する手順を医師との連携のもとに明確にしておくことが重要です。</w:t>
      </w:r>
    </w:p>
    <w:p w14:paraId="68C933D6"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09D68ADD"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○利用者一人ひとりの日々の状況を十分に把握し、</w:t>
      </w:r>
      <w:r w:rsidR="00951A8F" w:rsidRPr="00EB4E1D">
        <w:rPr>
          <w:rFonts w:ascii="ＭＳ ゴシック" w:eastAsia="ＭＳ ゴシック" w:hAnsi="ＭＳ ゴシック" w:hint="eastAsia"/>
          <w:color w:val="000000"/>
          <w:lang w:eastAsia="ja-JP"/>
        </w:rPr>
        <w:t>わずかな</w:t>
      </w:r>
      <w:r w:rsidRPr="00EB4E1D">
        <w:rPr>
          <w:rFonts w:ascii="ＭＳ ゴシック" w:eastAsia="ＭＳ ゴシック" w:hAnsi="ＭＳ ゴシック" w:hint="eastAsia"/>
          <w:color w:val="000000"/>
          <w:lang w:eastAsia="ja-JP"/>
        </w:rPr>
        <w:t>体調変化や異変の兆候に早く気づくための取組や工夫</w:t>
      </w:r>
      <w:r w:rsidR="00951A8F" w:rsidRPr="00EB4E1D">
        <w:rPr>
          <w:rFonts w:ascii="ＭＳ ゴシック" w:eastAsia="ＭＳ ゴシック" w:hAnsi="ＭＳ ゴシック" w:hint="eastAsia"/>
          <w:color w:val="000000"/>
          <w:lang w:eastAsia="ja-JP"/>
        </w:rPr>
        <w:t>と情報共有</w:t>
      </w:r>
      <w:r w:rsidRPr="00EB4E1D">
        <w:rPr>
          <w:rFonts w:ascii="ＭＳ ゴシック" w:eastAsia="ＭＳ ゴシック" w:hAnsi="ＭＳ ゴシック" w:hint="eastAsia"/>
          <w:color w:val="000000"/>
          <w:lang w:eastAsia="ja-JP"/>
        </w:rPr>
        <w:t>が必要です。</w:t>
      </w:r>
    </w:p>
    <w:p w14:paraId="0699E5E7"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59158970" w14:textId="77777777" w:rsidR="00336DF2" w:rsidRPr="00EB4E1D" w:rsidRDefault="00336DF2"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○（養護、軽費）健康診断の結果に基づいて必要があれば、嘱託医やかかりつけ医等の医療機関と連携した対応が必要です。</w:t>
      </w:r>
    </w:p>
    <w:p w14:paraId="2A466235" w14:textId="77777777" w:rsidR="00336DF2" w:rsidRPr="00EB4E1D" w:rsidRDefault="00336DF2" w:rsidP="00730989">
      <w:pPr>
        <w:ind w:leftChars="100" w:left="440" w:hangingChars="100" w:hanging="220"/>
        <w:rPr>
          <w:rFonts w:ascii="ＭＳ ゴシック" w:eastAsia="ＭＳ ゴシック" w:hAnsi="ＭＳ ゴシック"/>
          <w:color w:val="000000"/>
          <w:lang w:eastAsia="ja-JP"/>
        </w:rPr>
      </w:pPr>
    </w:p>
    <w:p w14:paraId="693260E5"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○職員に対しては、高齢者の健康管理や病気、薬の効果や副作用等に関する研修を実施します。</w:t>
      </w:r>
    </w:p>
    <w:p w14:paraId="4CBC22A2"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68897AD7"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○体調急変時の対応について、研修や個別の指導等により職員に周知徹底するための方策を講じることが重要です。</w:t>
      </w:r>
    </w:p>
    <w:p w14:paraId="7D3A69B6" w14:textId="77777777" w:rsidR="00B737A6" w:rsidRPr="00EB4E1D" w:rsidRDefault="00B737A6" w:rsidP="00B737A6">
      <w:pPr>
        <w:ind w:leftChars="100" w:left="440" w:hangingChars="100" w:hanging="220"/>
        <w:rPr>
          <w:rFonts w:ascii="ＭＳ ゴシック" w:eastAsia="ＭＳ ゴシック" w:hAnsi="ＭＳ ゴシック"/>
          <w:color w:val="000000"/>
          <w:lang w:eastAsia="ja-JP"/>
        </w:rPr>
      </w:pPr>
    </w:p>
    <w:p w14:paraId="44F662A1" w14:textId="77777777" w:rsidR="00B737A6" w:rsidRPr="00EB4E1D" w:rsidRDefault="00B737A6" w:rsidP="00B737A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）看護職員</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介護職員等は、日々利用者の健康チェックを行い、その結果を記録し、介護に関わる職員等へ周知します。看護職員のみで行うのでなく、もっとも利用者</w:t>
      </w:r>
      <w:r w:rsidR="00303557" w:rsidRPr="00EB4E1D">
        <w:rPr>
          <w:rFonts w:ascii="ＭＳ ゴシック" w:eastAsia="ＭＳ ゴシック" w:hAnsi="ＭＳ ゴシック" w:hint="eastAsia"/>
          <w:color w:val="000000"/>
          <w:lang w:eastAsia="ja-JP"/>
        </w:rPr>
        <w:t>と</w:t>
      </w:r>
      <w:r w:rsidRPr="00EB4E1D">
        <w:rPr>
          <w:rFonts w:ascii="ＭＳ ゴシック" w:eastAsia="ＭＳ ゴシック" w:hAnsi="ＭＳ ゴシック" w:hint="eastAsia"/>
          <w:color w:val="000000"/>
          <w:lang w:eastAsia="ja-JP"/>
        </w:rPr>
        <w:t>接する機会の多い介護職員も看護職員と連携して、健康チェック、健康管理に加わることが必要です。</w:t>
      </w:r>
    </w:p>
    <w:p w14:paraId="3B32898A"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1CD33ED0"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14:paraId="6F1D7692"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585AA40B"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○（訪問介護）訪問時に健康チェックを行い、異変があった場合に備え、家族、医師、訪問看護事業所、または介護支援専門員に連絡する体制を確立します。</w:t>
      </w:r>
    </w:p>
    <w:p w14:paraId="28540E24" w14:textId="77777777" w:rsidR="00730989" w:rsidRPr="00EB4E1D" w:rsidRDefault="00730989" w:rsidP="00730989">
      <w:pPr>
        <w:rPr>
          <w:rFonts w:ascii="ＭＳ ゴシック" w:eastAsia="ＭＳ ゴシック" w:hAnsi="ＭＳ ゴシック" w:cs="ＭＳ Ｐゴシック"/>
          <w:lang w:eastAsia="ja-JP"/>
        </w:rPr>
      </w:pPr>
    </w:p>
    <w:p w14:paraId="3BAF543E"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503FAE35" w14:textId="77777777" w:rsidR="005F7301" w:rsidRPr="00EB4E1D" w:rsidRDefault="00730989" w:rsidP="005F7301">
      <w:pPr>
        <w:ind w:firstLineChars="100" w:firstLine="220"/>
        <w:rPr>
          <w:rFonts w:ascii="ＭＳ ゴシック" w:eastAsia="ＭＳ ゴシック" w:hAnsi="ＭＳ ゴシック" w:cs="ＭＳ Ｐゴシック"/>
          <w:color w:val="FF0000"/>
          <w:u w:val="single"/>
          <w:lang w:eastAsia="ja-JP"/>
        </w:rPr>
      </w:pPr>
      <w:r w:rsidRPr="00EB4E1D">
        <w:rPr>
          <w:rFonts w:ascii="ＭＳ ゴシック" w:eastAsia="ＭＳ ゴシック" w:hAnsi="ＭＳ ゴシック" w:cs="ＭＳ Ｐゴシック" w:hint="eastAsia"/>
          <w:color w:val="000000"/>
          <w:lang w:eastAsia="ja-JP"/>
        </w:rPr>
        <w:t>○利用者の体調変化時の</w:t>
      </w:r>
      <w:r w:rsidR="00BF4594" w:rsidRPr="00EB4E1D">
        <w:rPr>
          <w:rFonts w:ascii="ＭＳ ゴシック" w:eastAsia="ＭＳ ゴシック" w:hAnsi="ＭＳ ゴシック" w:cs="ＭＳ Ｐゴシック" w:hint="eastAsia"/>
          <w:lang w:eastAsia="ja-JP"/>
        </w:rPr>
        <w:t>連絡体制や</w:t>
      </w:r>
      <w:r w:rsidRPr="00EB4E1D">
        <w:rPr>
          <w:rFonts w:ascii="ＭＳ ゴシック" w:eastAsia="ＭＳ ゴシック" w:hAnsi="ＭＳ ゴシック" w:cs="ＭＳ Ｐゴシック" w:hint="eastAsia"/>
          <w:lang w:eastAsia="ja-JP"/>
        </w:rPr>
        <w:t>対応</w:t>
      </w:r>
      <w:r w:rsidR="00BF4594"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方法、取組</w:t>
      </w:r>
      <w:r w:rsidR="00F32B77"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color w:val="000000"/>
          <w:lang w:eastAsia="ja-JP"/>
        </w:rPr>
        <w:t>確認します。</w:t>
      </w:r>
    </w:p>
    <w:p w14:paraId="360AFF5F" w14:textId="77777777" w:rsidR="005F7301" w:rsidRPr="00EB4E1D" w:rsidRDefault="005F7301" w:rsidP="005F7301">
      <w:pPr>
        <w:ind w:firstLineChars="100" w:firstLine="220"/>
        <w:rPr>
          <w:rFonts w:ascii="ＭＳ ゴシック" w:eastAsia="ＭＳ ゴシック" w:hAnsi="ＭＳ ゴシック" w:cs="ＭＳ Ｐゴシック"/>
          <w:color w:val="FF0000"/>
          <w:u w:val="single"/>
          <w:lang w:eastAsia="ja-JP"/>
        </w:rPr>
      </w:pPr>
    </w:p>
    <w:p w14:paraId="5EF3AA5D" w14:textId="77777777" w:rsidR="005F7301" w:rsidRPr="00EB4E1D" w:rsidRDefault="00C73A82" w:rsidP="005F7301">
      <w:pPr>
        <w:ind w:firstLineChars="100" w:firstLine="220"/>
        <w:rPr>
          <w:rFonts w:ascii="ＭＳ ゴシック" w:eastAsia="ＭＳ ゴシック" w:hAnsi="ＭＳ ゴシック" w:cs="ＭＳ Ｐゴシック"/>
          <w:color w:val="FF0000"/>
          <w:u w:val="single"/>
          <w:lang w:eastAsia="ja-JP"/>
        </w:rPr>
      </w:pPr>
      <w:r w:rsidRPr="00EB4E1D">
        <w:rPr>
          <w:rFonts w:ascii="ＭＳ ゴシック" w:eastAsia="ＭＳ ゴシック" w:hAnsi="ＭＳ ゴシック" w:cs="ＭＳ Ｐゴシック" w:hint="eastAsia"/>
          <w:lang w:eastAsia="ja-JP"/>
        </w:rPr>
        <w:t>○体調変化時の対応に関する研修や個別指導等の方法、実施状況等を確認します。</w:t>
      </w:r>
    </w:p>
    <w:p w14:paraId="44DB9D3B" w14:textId="77777777" w:rsidR="005F7301" w:rsidRPr="00EB4E1D" w:rsidRDefault="005F7301" w:rsidP="005F7301">
      <w:pPr>
        <w:ind w:left="440" w:hangingChars="200" w:hanging="440"/>
        <w:rPr>
          <w:rFonts w:ascii="ＭＳ ゴシック" w:eastAsia="ＭＳ ゴシック" w:hAnsi="ＭＳ ゴシック" w:cs="ＭＳ Ｐゴシック"/>
          <w:lang w:eastAsia="ja-JP"/>
        </w:rPr>
      </w:pPr>
    </w:p>
    <w:p w14:paraId="382BCC68" w14:textId="77777777" w:rsidR="00DB2EAC" w:rsidRPr="00EB4E1D" w:rsidRDefault="00EE6D2B" w:rsidP="005F7301">
      <w:pPr>
        <w:ind w:left="442" w:hangingChars="200" w:hanging="442"/>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034D81CF" w14:textId="77777777" w:rsidR="00DB2EAC" w:rsidRPr="00EB4E1D" w:rsidRDefault="000238F6" w:rsidP="00F4773C">
      <w:pPr>
        <w:spacing w:beforeLines="40" w:before="144" w:afterLines="40" w:after="144" w:line="240" w:lineRule="exact"/>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7728" behindDoc="0" locked="0" layoutInCell="1" allowOverlap="1" wp14:anchorId="7EDBBE04" wp14:editId="4F15958A">
                <wp:simplePos x="0" y="0"/>
                <wp:positionH relativeFrom="column">
                  <wp:posOffset>2719070</wp:posOffset>
                </wp:positionH>
                <wp:positionV relativeFrom="paragraph">
                  <wp:posOffset>-471805</wp:posOffset>
                </wp:positionV>
                <wp:extent cx="3514725" cy="73342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9C3C17" w14:paraId="550A0DD3" w14:textId="77777777" w:rsidTr="00DD6C39">
                              <w:trPr>
                                <w:trHeight w:val="360"/>
                              </w:trPr>
                              <w:tc>
                                <w:tcPr>
                                  <w:tcW w:w="1275" w:type="dxa"/>
                                  <w:shd w:val="clear" w:color="auto" w:fill="BFBFBF"/>
                                </w:tcPr>
                                <w:p w14:paraId="7B63C5C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3DA6F8A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499DC94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45407660"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6C4B6A46" w14:textId="77777777" w:rsidTr="00DD6C39">
                              <w:trPr>
                                <w:trHeight w:val="360"/>
                              </w:trPr>
                              <w:tc>
                                <w:tcPr>
                                  <w:tcW w:w="1275" w:type="dxa"/>
                                </w:tcPr>
                                <w:p w14:paraId="7DC1466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AB67C5C" w14:textId="77777777" w:rsidR="009C3C17" w:rsidRPr="007809D5" w:rsidRDefault="009C3C17"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5CDD66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04A5EB9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438F3A5" w14:textId="77777777" w:rsidR="009C3C17" w:rsidRPr="00055D64" w:rsidRDefault="009C3C17"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BE04" id="Text Box 19" o:spid="_x0000_s1043" type="#_x0000_t202" style="position:absolute;margin-left:214.1pt;margin-top:-37.15pt;width:276.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" filled="f" stroked="f">
                <v:textbox inset="5.85pt,.7pt,5.85pt,.7pt">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9C3C17" w14:paraId="550A0DD3" w14:textId="77777777" w:rsidTr="00DD6C39">
                        <w:trPr>
                          <w:trHeight w:val="360"/>
                        </w:trPr>
                        <w:tc>
                          <w:tcPr>
                            <w:tcW w:w="1275" w:type="dxa"/>
                            <w:shd w:val="clear" w:color="auto" w:fill="BFBFBF"/>
                          </w:tcPr>
                          <w:p w14:paraId="7B63C5C4"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3DA6F8A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499DC94D"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45407660"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6C4B6A46" w14:textId="77777777" w:rsidTr="00DD6C39">
                        <w:trPr>
                          <w:trHeight w:val="360"/>
                        </w:trPr>
                        <w:tc>
                          <w:tcPr>
                            <w:tcW w:w="1275" w:type="dxa"/>
                          </w:tcPr>
                          <w:p w14:paraId="7DC1466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AB67C5C" w14:textId="77777777" w:rsidR="009C3C17" w:rsidRPr="007809D5" w:rsidRDefault="009C3C17"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5CDD660"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04A5EB95"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438F3A5" w14:textId="77777777" w:rsidR="009C3C17" w:rsidRPr="00055D64" w:rsidRDefault="009C3C17"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v:textbox>
              </v:shape>
            </w:pict>
          </mc:Fallback>
        </mc:AlternateContent>
      </w:r>
    </w:p>
    <w:p w14:paraId="4F799560" w14:textId="77777777" w:rsidR="004420B4" w:rsidRPr="00EB4E1D" w:rsidRDefault="00513237"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9D44D5" w:rsidRPr="00EB4E1D">
        <w:rPr>
          <w:rFonts w:asciiTheme="majorEastAsia" w:eastAsiaTheme="majorEastAsia" w:hAnsiTheme="majorEastAsia" w:hint="eastAsia"/>
          <w:b/>
          <w:bdr w:val="single" w:sz="4" w:space="0" w:color="auto"/>
          <w:lang w:eastAsia="ja-JP"/>
        </w:rPr>
        <w:t>３-（８）</w:t>
      </w:r>
      <w:r w:rsidR="004420B4" w:rsidRPr="00EB4E1D">
        <w:rPr>
          <w:rFonts w:asciiTheme="majorEastAsia" w:eastAsiaTheme="majorEastAsia" w:hAnsiTheme="majorEastAsia" w:hint="eastAsia"/>
          <w:b/>
          <w:bdr w:val="single" w:sz="4" w:space="0" w:color="auto"/>
          <w:lang w:eastAsia="ja-JP"/>
        </w:rPr>
        <w:t>終末期の対応</w:t>
      </w:r>
    </w:p>
    <w:p w14:paraId="0664600B" w14:textId="77777777" w:rsidR="00827002" w:rsidRPr="00EB4E1D" w:rsidRDefault="00827002" w:rsidP="00827002">
      <w:pPr>
        <w:rPr>
          <w:rFonts w:asciiTheme="majorEastAsia" w:eastAsiaTheme="majorEastAsia" w:hAnsiTheme="majorEastAsia"/>
          <w:color w:val="000000"/>
          <w:u w:val="single"/>
          <w:bdr w:val="single" w:sz="4" w:space="0" w:color="auto"/>
          <w:lang w:eastAsia="ja-JP"/>
        </w:rPr>
      </w:pPr>
    </w:p>
    <w:p w14:paraId="53C53A25" w14:textId="77777777" w:rsidR="00417650" w:rsidRPr="00EB4E1D" w:rsidRDefault="00513237" w:rsidP="00827002">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BC7DBF" w:rsidRPr="00EB4E1D">
        <w:rPr>
          <w:rFonts w:asciiTheme="majorEastAsia" w:eastAsiaTheme="majorEastAsia" w:hAnsiTheme="majorEastAsia" w:hint="eastAsia"/>
          <w:color w:val="000000"/>
          <w:u w:val="single"/>
          <w:bdr w:val="single" w:sz="4" w:space="0" w:color="auto"/>
          <w:lang w:eastAsia="ja-JP"/>
        </w:rPr>
        <w:t>⑱</w:t>
      </w:r>
      <w:r w:rsidRPr="00EB4E1D">
        <w:rPr>
          <w:rFonts w:asciiTheme="majorEastAsia" w:eastAsiaTheme="majorEastAsia" w:hAnsiTheme="majorEastAsia" w:hint="eastAsia"/>
          <w:color w:val="000000"/>
          <w:u w:val="single"/>
          <w:lang w:eastAsia="ja-JP"/>
        </w:rPr>
        <w:t xml:space="preserve">　Ａ-</w:t>
      </w:r>
      <w:r w:rsidR="009D44D5" w:rsidRPr="00EB4E1D">
        <w:rPr>
          <w:rFonts w:asciiTheme="majorEastAsia" w:eastAsiaTheme="majorEastAsia" w:hAnsiTheme="majorEastAsia" w:hint="eastAsia"/>
          <w:color w:val="000000"/>
          <w:u w:val="single"/>
          <w:lang w:eastAsia="ja-JP"/>
        </w:rPr>
        <w:t>３-（８）</w:t>
      </w:r>
      <w:r w:rsidRPr="00EB4E1D">
        <w:rPr>
          <w:rFonts w:asciiTheme="majorEastAsia" w:eastAsiaTheme="majorEastAsia" w:hAnsiTheme="majorEastAsia" w:hint="eastAsia"/>
          <w:color w:val="000000"/>
          <w:u w:val="single"/>
          <w:lang w:eastAsia="ja-JP"/>
        </w:rPr>
        <w:t xml:space="preserve">-①　</w:t>
      </w:r>
      <w:r w:rsidR="00B434CB" w:rsidRPr="00EB4E1D">
        <w:rPr>
          <w:rFonts w:asciiTheme="majorEastAsia" w:eastAsiaTheme="majorEastAsia" w:hAnsiTheme="majorEastAsia" w:hint="eastAsia"/>
          <w:color w:val="000000"/>
          <w:u w:val="single"/>
          <w:lang w:eastAsia="ja-JP"/>
        </w:rPr>
        <w:t>利用者</w:t>
      </w:r>
      <w:r w:rsidR="008E35EF" w:rsidRPr="00EB4E1D">
        <w:rPr>
          <w:rFonts w:asciiTheme="majorEastAsia" w:eastAsiaTheme="majorEastAsia" w:hAnsiTheme="majorEastAsia" w:hint="eastAsia"/>
          <w:color w:val="000000"/>
          <w:u w:val="single"/>
          <w:lang w:eastAsia="ja-JP"/>
        </w:rPr>
        <w:t>が</w:t>
      </w:r>
      <w:r w:rsidR="00B434CB" w:rsidRPr="00EB4E1D">
        <w:rPr>
          <w:rFonts w:asciiTheme="majorEastAsia" w:eastAsiaTheme="majorEastAsia" w:hAnsiTheme="majorEastAsia" w:hint="eastAsia"/>
          <w:color w:val="000000"/>
          <w:u w:val="single"/>
          <w:lang w:eastAsia="ja-JP"/>
        </w:rPr>
        <w:t>終末期</w:t>
      </w:r>
      <w:r w:rsidR="00CE53C2" w:rsidRPr="00EB4E1D">
        <w:rPr>
          <w:rFonts w:asciiTheme="majorEastAsia" w:eastAsiaTheme="majorEastAsia" w:hAnsiTheme="majorEastAsia" w:hint="eastAsia"/>
          <w:color w:val="000000"/>
          <w:u w:val="single"/>
          <w:lang w:eastAsia="ja-JP"/>
        </w:rPr>
        <w:t>を迎えた</w:t>
      </w:r>
      <w:r w:rsidR="00B434CB" w:rsidRPr="00EB4E1D">
        <w:rPr>
          <w:rFonts w:asciiTheme="majorEastAsia" w:eastAsiaTheme="majorEastAsia" w:hAnsiTheme="majorEastAsia" w:hint="eastAsia"/>
          <w:color w:val="000000"/>
          <w:u w:val="single"/>
          <w:lang w:eastAsia="ja-JP"/>
        </w:rPr>
        <w:t>場合の対応の手順を確立し</w:t>
      </w:r>
      <w:r w:rsidR="00847C7D" w:rsidRPr="00EB4E1D">
        <w:rPr>
          <w:rFonts w:asciiTheme="majorEastAsia" w:eastAsiaTheme="majorEastAsia" w:hAnsiTheme="majorEastAsia" w:hint="eastAsia"/>
          <w:color w:val="000000"/>
          <w:u w:val="single"/>
          <w:lang w:eastAsia="ja-JP"/>
        </w:rPr>
        <w:t>、</w:t>
      </w:r>
      <w:r w:rsidR="00D220D9" w:rsidRPr="00EB4E1D">
        <w:rPr>
          <w:rFonts w:asciiTheme="majorEastAsia" w:eastAsiaTheme="majorEastAsia" w:hAnsiTheme="majorEastAsia" w:hint="eastAsia"/>
          <w:color w:val="000000"/>
          <w:u w:val="single"/>
          <w:lang w:eastAsia="ja-JP"/>
        </w:rPr>
        <w:t>取組</w:t>
      </w:r>
      <w:r w:rsidR="00847C7D" w:rsidRPr="00EB4E1D">
        <w:rPr>
          <w:rFonts w:asciiTheme="majorEastAsia" w:eastAsiaTheme="majorEastAsia" w:hAnsiTheme="majorEastAsia" w:hint="eastAsia"/>
          <w:color w:val="000000"/>
          <w:u w:val="single"/>
          <w:lang w:eastAsia="ja-JP"/>
        </w:rPr>
        <w:t>を行って</w:t>
      </w:r>
      <w:r w:rsidR="00B434CB" w:rsidRPr="00EB4E1D">
        <w:rPr>
          <w:rFonts w:asciiTheme="majorEastAsia" w:eastAsiaTheme="majorEastAsia" w:hAnsiTheme="majorEastAsia" w:hint="eastAsia"/>
          <w:color w:val="000000"/>
          <w:u w:val="single"/>
          <w:lang w:eastAsia="ja-JP"/>
        </w:rPr>
        <w:t>いる。</w:t>
      </w:r>
    </w:p>
    <w:p w14:paraId="50548777" w14:textId="77777777" w:rsidR="00827002" w:rsidRPr="00EB4E1D" w:rsidRDefault="00827002" w:rsidP="00827002">
      <w:pPr>
        <w:rPr>
          <w:rFonts w:asciiTheme="majorEastAsia" w:eastAsiaTheme="majorEastAsia" w:hAnsiTheme="majorEastAsia"/>
          <w:color w:val="000000"/>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5"/>
      </w:tblGrid>
      <w:tr w:rsidR="007E4E3A" w:rsidRPr="00EB4E1D" w14:paraId="6DBBD985" w14:textId="77777777" w:rsidTr="00D663D1">
        <w:trPr>
          <w:trHeight w:val="426"/>
        </w:trPr>
        <w:tc>
          <w:tcPr>
            <w:tcW w:w="9635" w:type="dxa"/>
          </w:tcPr>
          <w:p w14:paraId="55DDBAE5"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3657B4CA"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DBF7BCD"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利用者が終末期を迎えた場合の対応の手順を確立し</w:t>
            </w:r>
            <w:r w:rsidR="00847C7D" w:rsidRPr="00EB4E1D">
              <w:rPr>
                <w:rFonts w:ascii="ＭＳ ゴシック" w:eastAsia="ＭＳ ゴシック" w:hAnsi="ＭＳ ゴシック" w:hint="eastAsia"/>
                <w:lang w:eastAsia="ja-JP" w:bidi="ar-SA"/>
              </w:rPr>
              <w:t>、</w:t>
            </w:r>
            <w:r w:rsidR="00FA1ACC" w:rsidRPr="00EB4E1D">
              <w:rPr>
                <w:rFonts w:ascii="ＭＳ ゴシック" w:eastAsia="ＭＳ ゴシック" w:hAnsi="ＭＳ ゴシック" w:hint="eastAsia"/>
                <w:lang w:eastAsia="ja-JP" w:bidi="ar-SA"/>
              </w:rPr>
              <w:t>取組</w:t>
            </w:r>
            <w:r w:rsidR="00847C7D" w:rsidRPr="00EB4E1D">
              <w:rPr>
                <w:rFonts w:ascii="ＭＳ ゴシック" w:eastAsia="ＭＳ ゴシック" w:hAnsi="ＭＳ ゴシック" w:hint="eastAsia"/>
                <w:lang w:eastAsia="ja-JP" w:bidi="ar-SA"/>
              </w:rPr>
              <w:t>を行って</w:t>
            </w:r>
            <w:r w:rsidR="007E4E3A" w:rsidRPr="00EB4E1D">
              <w:rPr>
                <w:rFonts w:ascii="ＭＳ ゴシック" w:eastAsia="ＭＳ ゴシック" w:hAnsi="ＭＳ ゴシック" w:hint="eastAsia"/>
                <w:lang w:eastAsia="ja-JP" w:bidi="ar-SA"/>
              </w:rPr>
              <w:t>いる。</w:t>
            </w:r>
          </w:p>
          <w:p w14:paraId="15FD602F"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45FB674"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利用者が終末期を迎えた場合の対応の手順</w:t>
            </w:r>
            <w:r w:rsidR="00FA1ACC" w:rsidRPr="00EB4E1D">
              <w:rPr>
                <w:rFonts w:ascii="ＭＳ ゴシック" w:eastAsia="ＭＳ ゴシック" w:hAnsi="ＭＳ ゴシック" w:hint="eastAsia"/>
                <w:lang w:eastAsia="ja-JP" w:bidi="ar-SA"/>
              </w:rPr>
              <w:t>を確立し、取組</w:t>
            </w:r>
            <w:r w:rsidR="00847C7D" w:rsidRPr="00EB4E1D">
              <w:rPr>
                <w:rFonts w:ascii="ＭＳ ゴシック" w:eastAsia="ＭＳ ゴシック" w:hAnsi="ＭＳ ゴシック" w:hint="eastAsia"/>
                <w:lang w:eastAsia="ja-JP" w:bidi="ar-SA"/>
              </w:rPr>
              <w:t>を行って</w:t>
            </w:r>
            <w:r w:rsidR="00FA1ACC" w:rsidRPr="00EB4E1D">
              <w:rPr>
                <w:rFonts w:ascii="ＭＳ ゴシック" w:eastAsia="ＭＳ ゴシック" w:hAnsi="ＭＳ ゴシック" w:hint="eastAsia"/>
                <w:lang w:eastAsia="ja-JP" w:bidi="ar-SA"/>
              </w:rPr>
              <w:t>い</w:t>
            </w:r>
            <w:r w:rsidR="007E4E3A" w:rsidRPr="00EB4E1D">
              <w:rPr>
                <w:rFonts w:ascii="ＭＳ ゴシック" w:eastAsia="ＭＳ ゴシック" w:hAnsi="ＭＳ ゴシック" w:hint="eastAsia"/>
                <w:lang w:eastAsia="ja-JP" w:bidi="ar-SA"/>
              </w:rPr>
              <w:t>るが、</w:t>
            </w:r>
            <w:r w:rsidR="00D220D9" w:rsidRPr="00EB4E1D">
              <w:rPr>
                <w:rFonts w:ascii="ＭＳ ゴシック" w:eastAsia="ＭＳ ゴシック" w:hAnsi="ＭＳ ゴシック" w:hint="eastAsia"/>
                <w:lang w:eastAsia="ja-JP" w:bidi="ar-SA"/>
              </w:rPr>
              <w:t>十分ではない</w:t>
            </w:r>
            <w:r w:rsidR="007E4E3A" w:rsidRPr="00EB4E1D">
              <w:rPr>
                <w:rFonts w:ascii="ＭＳ ゴシック" w:eastAsia="ＭＳ ゴシック" w:hAnsi="ＭＳ ゴシック" w:hint="eastAsia"/>
                <w:lang w:eastAsia="ja-JP" w:bidi="ar-SA"/>
              </w:rPr>
              <w:t>。</w:t>
            </w:r>
          </w:p>
          <w:p w14:paraId="56E74FA3"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2E715B5"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利用者が終末期を迎えた場合の対応の手順</w:t>
            </w:r>
            <w:r w:rsidR="00847C7D" w:rsidRPr="00EB4E1D">
              <w:rPr>
                <w:rFonts w:ascii="ＭＳ ゴシック" w:eastAsia="ＭＳ ゴシック" w:hAnsi="ＭＳ ゴシック" w:hint="eastAsia"/>
                <w:lang w:eastAsia="ja-JP" w:bidi="ar-SA"/>
              </w:rPr>
              <w:t>を確立していない</w:t>
            </w:r>
            <w:r w:rsidR="007E4E3A" w:rsidRPr="00EB4E1D">
              <w:rPr>
                <w:rFonts w:ascii="ＭＳ ゴシック" w:eastAsia="ＭＳ ゴシック" w:hAnsi="ＭＳ ゴシック" w:hint="eastAsia"/>
                <w:lang w:eastAsia="ja-JP" w:bidi="ar-SA"/>
              </w:rPr>
              <w:t>。</w:t>
            </w:r>
          </w:p>
          <w:p w14:paraId="76386D0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A94BFC5" w14:textId="77777777" w:rsidR="00F4773C" w:rsidRPr="00EB4E1D" w:rsidRDefault="00F4773C" w:rsidP="005D38EE">
      <w:pPr>
        <w:rPr>
          <w:rFonts w:ascii="ＭＳ ゴシック" w:eastAsia="ＭＳ ゴシック" w:hAnsi="ＭＳ ゴシック" w:cs="ＭＳ Ｐゴシック"/>
          <w:bdr w:val="single" w:sz="4" w:space="0" w:color="auto"/>
          <w:lang w:eastAsia="ja-JP"/>
        </w:rPr>
      </w:pPr>
    </w:p>
    <w:p w14:paraId="178DDD88" w14:textId="77777777" w:rsidR="00827002" w:rsidRPr="00EB4E1D" w:rsidRDefault="00827002" w:rsidP="005D38EE">
      <w:pPr>
        <w:rPr>
          <w:rFonts w:ascii="ＭＳ ゴシック" w:eastAsia="ＭＳ ゴシック" w:hAnsi="ＭＳ ゴシック" w:cs="ＭＳ Ｐゴシック"/>
          <w:bdr w:val="single" w:sz="4" w:space="0" w:color="auto"/>
          <w:lang w:eastAsia="ja-JP"/>
        </w:rPr>
      </w:pPr>
    </w:p>
    <w:p w14:paraId="387872A3" w14:textId="77777777" w:rsidR="00653DEC" w:rsidRPr="00EB4E1D" w:rsidRDefault="00C71B69"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7FD2B4F2" w14:textId="77777777" w:rsidR="006E6059"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□利用者が終末期を迎えた場合の対応について</w:t>
      </w:r>
      <w:r w:rsidR="005D60BF" w:rsidRPr="00EB4E1D">
        <w:rPr>
          <w:rFonts w:ascii="ＭＳ ゴシック" w:eastAsia="ＭＳ ゴシック" w:hAnsi="ＭＳ ゴシック" w:hint="eastAsia"/>
          <w:lang w:eastAsia="ja-JP" w:bidi="ar-SA"/>
        </w:rPr>
        <w:t>方針と</w:t>
      </w:r>
      <w:r w:rsidRPr="00EB4E1D">
        <w:rPr>
          <w:rFonts w:ascii="ＭＳ ゴシック" w:eastAsia="ＭＳ ゴシック" w:hAnsi="ＭＳ ゴシック" w:hint="eastAsia"/>
          <w:lang w:eastAsia="ja-JP" w:bidi="ar-SA"/>
        </w:rPr>
        <w:t>手順が明らかになっている。</w:t>
      </w:r>
    </w:p>
    <w:p w14:paraId="5174B108"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4B86956"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□医師・医療機関等との必要な連携体制を確立している。</w:t>
      </w:r>
    </w:p>
    <w:p w14:paraId="31ADAB29" w14:textId="77777777" w:rsidR="000540A5" w:rsidRPr="00EB4E1D" w:rsidRDefault="000540A5"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E8C1018"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47D87" w:rsidRPr="00EB4E1D">
        <w:rPr>
          <w:rFonts w:ascii="ＭＳ ゴシック" w:eastAsia="ＭＳ ゴシック" w:hAnsi="ＭＳ ゴシック" w:hint="eastAsia"/>
          <w:lang w:eastAsia="ja-JP" w:bidi="ar-SA"/>
        </w:rPr>
        <w:t>利用者</w:t>
      </w:r>
      <w:r w:rsidR="007A381A" w:rsidRPr="00EB4E1D">
        <w:rPr>
          <w:rFonts w:ascii="ＭＳ ゴシック" w:eastAsia="ＭＳ ゴシック" w:hAnsi="ＭＳ ゴシック" w:hint="eastAsia"/>
          <w:lang w:eastAsia="ja-JP" w:bidi="ar-SA"/>
        </w:rPr>
        <w:t>及び</w:t>
      </w:r>
      <w:r w:rsidR="00647D87" w:rsidRPr="00EB4E1D">
        <w:rPr>
          <w:rFonts w:ascii="ＭＳ ゴシック" w:eastAsia="ＭＳ ゴシック" w:hAnsi="ＭＳ ゴシック" w:hint="eastAsia"/>
          <w:lang w:eastAsia="ja-JP" w:bidi="ar-SA"/>
        </w:rPr>
        <w:t>家族に</w:t>
      </w:r>
      <w:r w:rsidRPr="00EB4E1D">
        <w:rPr>
          <w:rFonts w:ascii="ＭＳ ゴシック" w:eastAsia="ＭＳ ゴシック" w:hAnsi="ＭＳ ゴシック" w:hint="eastAsia"/>
          <w:lang w:eastAsia="ja-JP" w:bidi="ar-SA"/>
        </w:rPr>
        <w:t>終末期を迎えた場合の</w:t>
      </w:r>
      <w:r w:rsidR="00AE2596" w:rsidRPr="00EB4E1D">
        <w:rPr>
          <w:rFonts w:ascii="ＭＳ ゴシック" w:eastAsia="ＭＳ ゴシック" w:hAnsi="ＭＳ ゴシック" w:hint="eastAsia"/>
          <w:lang w:eastAsia="ja-JP" w:bidi="ar-SA"/>
        </w:rPr>
        <w:t>意向</w:t>
      </w:r>
      <w:r w:rsidR="00647D87" w:rsidRPr="00EB4E1D">
        <w:rPr>
          <w:rFonts w:ascii="ＭＳ ゴシック" w:eastAsia="ＭＳ ゴシック" w:hAnsi="ＭＳ ゴシック" w:hint="eastAsia"/>
          <w:lang w:eastAsia="ja-JP" w:bidi="ar-SA"/>
        </w:rPr>
        <w:t>の確認</w:t>
      </w:r>
      <w:r w:rsidR="00AE2596" w:rsidRPr="00EB4E1D">
        <w:rPr>
          <w:rFonts w:ascii="ＭＳ ゴシック" w:eastAsia="ＭＳ ゴシック" w:hAnsi="ＭＳ ゴシック" w:hint="eastAsia"/>
          <w:lang w:eastAsia="ja-JP" w:bidi="ar-SA"/>
        </w:rPr>
        <w:t>と</w:t>
      </w:r>
      <w:r w:rsidR="00321637" w:rsidRPr="00EB4E1D">
        <w:rPr>
          <w:rFonts w:ascii="ＭＳ ゴシック" w:eastAsia="ＭＳ ゴシック" w:hAnsi="ＭＳ ゴシック" w:hint="eastAsia"/>
          <w:lang w:eastAsia="ja-JP" w:bidi="ar-SA"/>
        </w:rPr>
        <w:t>福祉</w:t>
      </w:r>
      <w:r w:rsidRPr="00EB4E1D">
        <w:rPr>
          <w:rFonts w:ascii="ＭＳ ゴシック" w:eastAsia="ＭＳ ゴシック" w:hAnsi="ＭＳ ゴシック" w:hint="eastAsia"/>
          <w:lang w:eastAsia="ja-JP" w:bidi="ar-SA"/>
        </w:rPr>
        <w:t>施設・事業所での対応・ケアについて</w:t>
      </w:r>
      <w:r w:rsidR="00647D87" w:rsidRPr="00EB4E1D">
        <w:rPr>
          <w:rFonts w:ascii="ＭＳ ゴシック" w:eastAsia="ＭＳ ゴシック" w:hAnsi="ＭＳ ゴシック" w:hint="eastAsia"/>
          <w:lang w:eastAsia="ja-JP" w:bidi="ar-SA"/>
        </w:rPr>
        <w:t>説明</w:t>
      </w:r>
      <w:r w:rsidRPr="00EB4E1D">
        <w:rPr>
          <w:rFonts w:ascii="ＭＳ ゴシック" w:eastAsia="ＭＳ ゴシック" w:hAnsi="ＭＳ ゴシック" w:hint="eastAsia"/>
          <w:lang w:eastAsia="ja-JP" w:bidi="ar-SA"/>
        </w:rPr>
        <w:t>し</w:t>
      </w:r>
      <w:r w:rsidR="00AE2596" w:rsidRPr="00EB4E1D">
        <w:rPr>
          <w:rFonts w:ascii="ＭＳ ゴシック" w:eastAsia="ＭＳ ゴシック" w:hAnsi="ＭＳ ゴシック" w:hint="eastAsia"/>
          <w:lang w:eastAsia="ja-JP" w:bidi="ar-SA"/>
        </w:rPr>
        <w:t>、対応し</w:t>
      </w:r>
      <w:r w:rsidRPr="00EB4E1D">
        <w:rPr>
          <w:rFonts w:ascii="ＭＳ ゴシック" w:eastAsia="ＭＳ ゴシック" w:hAnsi="ＭＳ ゴシック" w:hint="eastAsia"/>
          <w:lang w:eastAsia="ja-JP" w:bidi="ar-SA"/>
        </w:rPr>
        <w:t>ている。</w:t>
      </w:r>
    </w:p>
    <w:p w14:paraId="0E525E82"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9006963" w14:textId="77777777" w:rsidR="004463FA" w:rsidRPr="00EB4E1D"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25BF4" w:rsidRPr="00EB4E1D">
        <w:rPr>
          <w:rFonts w:ascii="ＭＳ ゴシック" w:eastAsia="ＭＳ ゴシック" w:hAnsi="ＭＳ ゴシック" w:hint="eastAsia"/>
          <w:lang w:eastAsia="ja-JP" w:bidi="ar-SA"/>
        </w:rPr>
        <w:t>職員に対して、</w:t>
      </w:r>
      <w:r w:rsidR="000540A5" w:rsidRPr="00EB4E1D">
        <w:rPr>
          <w:rFonts w:ascii="ＭＳ ゴシック" w:eastAsia="ＭＳ ゴシック" w:hAnsi="ＭＳ ゴシック" w:hint="eastAsia"/>
          <w:lang w:eastAsia="ja-JP" w:bidi="ar-SA"/>
        </w:rPr>
        <w:t>終末期の</w:t>
      </w:r>
      <w:r w:rsidRPr="00EB4E1D">
        <w:rPr>
          <w:rFonts w:ascii="ＭＳ ゴシック" w:eastAsia="ＭＳ ゴシック" w:hAnsi="ＭＳ ゴシック" w:hint="eastAsia"/>
          <w:lang w:eastAsia="ja-JP" w:bidi="ar-SA"/>
        </w:rPr>
        <w:t>ケアに関する研修を実施している。</w:t>
      </w:r>
    </w:p>
    <w:p w14:paraId="6FD7AB5E" w14:textId="77777777" w:rsidR="005D60BF" w:rsidRPr="00EB4E1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FD61C06" w14:textId="77777777" w:rsidR="00B14FC2" w:rsidRPr="00EB4E1D"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D442F" w:rsidRPr="00EB4E1D">
        <w:rPr>
          <w:rFonts w:ascii="ＭＳ ゴシック" w:eastAsia="ＭＳ ゴシック" w:hAnsi="ＭＳ ゴシック" w:hint="eastAsia"/>
          <w:lang w:eastAsia="ja-JP" w:bidi="ar-SA"/>
        </w:rPr>
        <w:t>終末期のケアに携わる職員や利用者の担当</w:t>
      </w:r>
      <w:r w:rsidRPr="00EB4E1D">
        <w:rPr>
          <w:rFonts w:ascii="ＭＳ ゴシック" w:eastAsia="ＭＳ ゴシック" w:hAnsi="ＭＳ ゴシック" w:hint="eastAsia"/>
          <w:lang w:eastAsia="ja-JP" w:bidi="ar-SA"/>
        </w:rPr>
        <w:t>職員</w:t>
      </w:r>
      <w:r w:rsidR="00FD442F"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に対して、精神的なケアを実施している。</w:t>
      </w:r>
    </w:p>
    <w:p w14:paraId="13FDFB28" w14:textId="77777777" w:rsidR="00FA1ACC" w:rsidRPr="00EB4E1D"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198F35E" w14:textId="77777777" w:rsidR="00FA1ACC" w:rsidRPr="00EB4E1D"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CE4CB7"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）利用者・家族から希望があった場合に、利用者の状況に応じてできる限り施設での</w:t>
      </w:r>
      <w:r w:rsidR="00647D87" w:rsidRPr="00EB4E1D">
        <w:rPr>
          <w:rFonts w:ascii="ＭＳ ゴシック" w:eastAsia="ＭＳ ゴシック" w:hAnsi="ＭＳ ゴシック" w:hint="eastAsia"/>
          <w:lang w:eastAsia="ja-JP" w:bidi="ar-SA"/>
        </w:rPr>
        <w:t>終末期のケア</w:t>
      </w:r>
      <w:r w:rsidRPr="00EB4E1D">
        <w:rPr>
          <w:rFonts w:ascii="ＭＳ ゴシック" w:eastAsia="ＭＳ ゴシック" w:hAnsi="ＭＳ ゴシック" w:hint="eastAsia"/>
          <w:lang w:eastAsia="ja-JP" w:bidi="ar-SA"/>
        </w:rPr>
        <w:t>を行う体制を整え</w:t>
      </w:r>
      <w:r w:rsidR="00CB7828" w:rsidRPr="00EB4E1D">
        <w:rPr>
          <w:rFonts w:ascii="ＭＳ ゴシック" w:eastAsia="ＭＳ ゴシック" w:hAnsi="ＭＳ ゴシック" w:hint="eastAsia"/>
          <w:lang w:eastAsia="ja-JP" w:bidi="ar-SA"/>
        </w:rPr>
        <w:t>取組を行っ</w:t>
      </w:r>
      <w:r w:rsidRPr="00EB4E1D">
        <w:rPr>
          <w:rFonts w:ascii="ＭＳ ゴシック" w:eastAsia="ＭＳ ゴシック" w:hAnsi="ＭＳ ゴシック" w:hint="eastAsia"/>
          <w:lang w:eastAsia="ja-JP" w:bidi="ar-SA"/>
        </w:rPr>
        <w:t>ている。</w:t>
      </w:r>
    </w:p>
    <w:p w14:paraId="33BD1BB7" w14:textId="77777777" w:rsidR="00CE53C2" w:rsidRPr="00EB4E1D" w:rsidRDefault="00CE53C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8DD08A7" w14:textId="77777777" w:rsidR="00CB34B0" w:rsidRPr="00EB4E1D" w:rsidRDefault="00CE53C2" w:rsidP="006C2510">
      <w:pPr>
        <w:ind w:leftChars="250" w:left="550" w:firstLine="331"/>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52A1F251" w14:textId="77777777" w:rsidR="00FD5EE1" w:rsidRPr="00EB4E1D" w:rsidRDefault="00FD5EE1" w:rsidP="006C2510">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29D9ECD0" w14:textId="77777777" w:rsidR="003A65A5" w:rsidRPr="00EB4E1D" w:rsidRDefault="006D7883" w:rsidP="003A65A5">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285EA3CE" w14:textId="77777777" w:rsidR="0049299F" w:rsidRPr="00EB4E1D" w:rsidRDefault="0049299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○本評価基準では、終末期を迎える利用者のための対応手順の確立と</w:t>
      </w:r>
      <w:r w:rsidR="0039255E" w:rsidRPr="00EB4E1D">
        <w:rPr>
          <w:rFonts w:ascii="ＭＳ ゴシック" w:eastAsia="ＭＳ ゴシック" w:hAnsi="ＭＳ ゴシック" w:hint="eastAsia"/>
          <w:color w:val="000000"/>
          <w:lang w:eastAsia="ja-JP"/>
        </w:rPr>
        <w:t>それに基づく</w:t>
      </w:r>
      <w:r w:rsidRPr="00EB4E1D">
        <w:rPr>
          <w:rFonts w:ascii="ＭＳ ゴシック" w:eastAsia="ＭＳ ゴシック" w:hAnsi="ＭＳ ゴシック" w:hint="eastAsia"/>
          <w:color w:val="000000"/>
          <w:lang w:eastAsia="ja-JP"/>
        </w:rPr>
        <w:t>具体的な取組について確認し、評価します。</w:t>
      </w:r>
    </w:p>
    <w:p w14:paraId="51BEF12C" w14:textId="77777777" w:rsidR="0049299F" w:rsidRPr="00EB4E1D" w:rsidRDefault="0049299F" w:rsidP="006D7883">
      <w:pPr>
        <w:rPr>
          <w:rFonts w:ascii="ＭＳ ゴシック" w:eastAsia="ＭＳ ゴシック" w:hAnsi="ＭＳ ゴシック" w:cs="ＭＳ Ｐゴシック"/>
          <w:lang w:eastAsia="ja-JP"/>
        </w:rPr>
      </w:pPr>
    </w:p>
    <w:p w14:paraId="25370EEF" w14:textId="77777777" w:rsidR="003A65A5" w:rsidRPr="00EB4E1D" w:rsidRDefault="006D7883" w:rsidP="003A65A5">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（２</w:t>
      </w:r>
      <w:r w:rsidRPr="00EB4E1D">
        <w:rPr>
          <w:rFonts w:ascii="ＭＳ ゴシック" w:eastAsia="ＭＳ ゴシック" w:hAnsi="ＭＳ ゴシック" w:cs="ＭＳ Ｐゴシック" w:hint="eastAsia"/>
          <w:color w:val="000000"/>
          <w:lang w:eastAsia="ja-JP"/>
        </w:rPr>
        <w:t>）趣旨・解説</w:t>
      </w:r>
    </w:p>
    <w:p w14:paraId="4C44BA85" w14:textId="77777777" w:rsidR="003A65A5" w:rsidRPr="00EB4E1D" w:rsidRDefault="00E90355"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003D1" w:rsidRPr="00EB4E1D">
        <w:rPr>
          <w:rFonts w:ascii="ＭＳ ゴシック" w:eastAsia="ＭＳ ゴシック" w:hAnsi="ＭＳ ゴシック" w:hint="eastAsia"/>
          <w:color w:val="000000"/>
          <w:lang w:eastAsia="ja-JP"/>
        </w:rPr>
        <w:t>利用者の尊厳を尊重するとともに、家族への精神的ケア</w:t>
      </w:r>
      <w:r w:rsidR="005B1E31" w:rsidRPr="00EB4E1D">
        <w:rPr>
          <w:rFonts w:ascii="ＭＳ ゴシック" w:eastAsia="ＭＳ ゴシック" w:hAnsi="ＭＳ ゴシック" w:hint="eastAsia"/>
          <w:color w:val="000000"/>
          <w:lang w:eastAsia="ja-JP"/>
        </w:rPr>
        <w:t>に</w:t>
      </w:r>
      <w:r w:rsidR="006003D1" w:rsidRPr="00EB4E1D">
        <w:rPr>
          <w:rFonts w:ascii="ＭＳ ゴシック" w:eastAsia="ＭＳ ゴシック" w:hAnsi="ＭＳ ゴシック" w:hint="eastAsia"/>
          <w:color w:val="000000"/>
          <w:lang w:eastAsia="ja-JP"/>
        </w:rPr>
        <w:t>も配慮し、最期の瞬間まで安らかな気持ちで生きることができるよう支援</w:t>
      </w:r>
      <w:r w:rsidR="005112B3" w:rsidRPr="00EB4E1D">
        <w:rPr>
          <w:rFonts w:ascii="ＭＳ ゴシック" w:eastAsia="ＭＳ ゴシック" w:hAnsi="ＭＳ ゴシック" w:hint="eastAsia"/>
          <w:color w:val="000000"/>
          <w:lang w:eastAsia="ja-JP"/>
        </w:rPr>
        <w:t>することが必要です</w:t>
      </w:r>
      <w:r w:rsidR="006003D1" w:rsidRPr="00EB4E1D">
        <w:rPr>
          <w:rFonts w:ascii="ＭＳ ゴシック" w:eastAsia="ＭＳ ゴシック" w:hAnsi="ＭＳ ゴシック" w:hint="eastAsia"/>
          <w:color w:val="000000"/>
          <w:lang w:eastAsia="ja-JP"/>
        </w:rPr>
        <w:t>。</w:t>
      </w:r>
    </w:p>
    <w:p w14:paraId="03B4560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8556951" w14:textId="77777777" w:rsidR="003A65A5" w:rsidRPr="00EB4E1D" w:rsidRDefault="00E90355"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5B1E31" w:rsidRPr="00EB4E1D">
        <w:rPr>
          <w:rFonts w:ascii="ＭＳ ゴシック" w:eastAsia="ＭＳ ゴシック" w:hAnsi="ＭＳ ゴシック" w:hint="eastAsia"/>
          <w:color w:val="000000"/>
          <w:lang w:eastAsia="ja-JP"/>
        </w:rPr>
        <w:t>利用者が終末期を迎えた場合の</w:t>
      </w:r>
      <w:r w:rsidR="00321637" w:rsidRPr="00EB4E1D">
        <w:rPr>
          <w:rFonts w:ascii="ＭＳ ゴシック" w:eastAsia="ＭＳ ゴシック" w:hAnsi="ＭＳ ゴシック" w:hint="eastAsia"/>
          <w:color w:val="000000"/>
          <w:lang w:eastAsia="ja-JP"/>
        </w:rPr>
        <w:t>福祉</w:t>
      </w:r>
      <w:r w:rsidRPr="00EB4E1D">
        <w:rPr>
          <w:rFonts w:ascii="ＭＳ ゴシック" w:eastAsia="ＭＳ ゴシック" w:hAnsi="ＭＳ ゴシック" w:hint="eastAsia"/>
          <w:color w:val="000000"/>
          <w:lang w:eastAsia="ja-JP"/>
        </w:rPr>
        <w:t>施設・事業所の方針、対応の手順</w:t>
      </w:r>
      <w:r w:rsidR="00CB4C9C" w:rsidRPr="00EB4E1D">
        <w:rPr>
          <w:rFonts w:ascii="ＭＳ ゴシック" w:eastAsia="ＭＳ ゴシック" w:hAnsi="ＭＳ ゴシック" w:hint="eastAsia"/>
          <w:color w:val="000000"/>
          <w:lang w:eastAsia="ja-JP"/>
        </w:rPr>
        <w:t>を明らかにし</w:t>
      </w:r>
      <w:r w:rsidRPr="00EB4E1D">
        <w:rPr>
          <w:rFonts w:ascii="ＭＳ ゴシック" w:eastAsia="ＭＳ ゴシック" w:hAnsi="ＭＳ ゴシック" w:hint="eastAsia"/>
          <w:color w:val="000000"/>
          <w:lang w:eastAsia="ja-JP"/>
        </w:rPr>
        <w:t>、職員間で合意形成を</w:t>
      </w:r>
      <w:r w:rsidR="00CB4C9C" w:rsidRPr="00EB4E1D">
        <w:rPr>
          <w:rFonts w:ascii="ＭＳ ゴシック" w:eastAsia="ＭＳ ゴシック" w:hAnsi="ＭＳ ゴシック" w:hint="eastAsia"/>
          <w:color w:val="000000"/>
          <w:lang w:eastAsia="ja-JP"/>
        </w:rPr>
        <w:t>はか</w:t>
      </w:r>
      <w:r w:rsidRPr="00EB4E1D">
        <w:rPr>
          <w:rFonts w:ascii="ＭＳ ゴシック" w:eastAsia="ＭＳ ゴシック" w:hAnsi="ＭＳ ゴシック" w:hint="eastAsia"/>
          <w:color w:val="000000"/>
          <w:lang w:eastAsia="ja-JP"/>
        </w:rPr>
        <w:t>ります。</w:t>
      </w:r>
    </w:p>
    <w:p w14:paraId="3FB61E4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8B5033B"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○終末期ケアの実施にあたっては、医師・医療機関や訪問看護事業所等、それぞれの福祉施設・事業所に応じて必要な連携体制を確保します。</w:t>
      </w:r>
    </w:p>
    <w:p w14:paraId="6349BC0F"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1EC06C2F" w14:textId="77777777" w:rsidR="00647D87" w:rsidRPr="00EB4E1D" w:rsidRDefault="00647D87"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○利用者・家族に対し、利用者が終末期を迎えた場合の</w:t>
      </w:r>
      <w:r w:rsidR="00321637" w:rsidRPr="00EB4E1D">
        <w:rPr>
          <w:rFonts w:ascii="ＭＳ ゴシック" w:eastAsia="ＭＳ ゴシック" w:hAnsi="ＭＳ ゴシック" w:hint="eastAsia"/>
          <w:lang w:eastAsia="ja-JP"/>
        </w:rPr>
        <w:t>福祉</w:t>
      </w:r>
      <w:r w:rsidRPr="00EB4E1D">
        <w:rPr>
          <w:rFonts w:ascii="ＭＳ ゴシック" w:eastAsia="ＭＳ ゴシック" w:hAnsi="ＭＳ ゴシック" w:hint="eastAsia"/>
          <w:lang w:eastAsia="ja-JP"/>
        </w:rPr>
        <w:t>施設・事業所の方針、提供できる環境やケア等について契約時・入所時</w:t>
      </w:r>
      <w:r w:rsidR="007A381A" w:rsidRPr="00EB4E1D">
        <w:rPr>
          <w:rFonts w:ascii="ＭＳ ゴシック" w:eastAsia="ＭＳ ゴシック" w:hAnsi="ＭＳ ゴシック" w:hint="eastAsia"/>
          <w:lang w:eastAsia="ja-JP"/>
        </w:rPr>
        <w:t>及び</w:t>
      </w:r>
      <w:r w:rsidRPr="00EB4E1D">
        <w:rPr>
          <w:rFonts w:ascii="ＭＳ ゴシック" w:eastAsia="ＭＳ ゴシック" w:hAnsi="ＭＳ ゴシック" w:hint="eastAsia"/>
          <w:lang w:eastAsia="ja-JP"/>
        </w:rPr>
        <w:t>必要な時期に説明し意向を確認します。</w:t>
      </w:r>
    </w:p>
    <w:p w14:paraId="57030DA8" w14:textId="77777777" w:rsidR="00647D87" w:rsidRPr="00EB4E1D" w:rsidRDefault="00647D87" w:rsidP="003A65A5">
      <w:pPr>
        <w:ind w:leftChars="100" w:left="440" w:hangingChars="100" w:hanging="220"/>
        <w:rPr>
          <w:rFonts w:ascii="ＭＳ ゴシック" w:eastAsia="ＭＳ ゴシック" w:hAnsi="ＭＳ ゴシック"/>
          <w:lang w:eastAsia="ja-JP"/>
        </w:rPr>
      </w:pPr>
    </w:p>
    <w:p w14:paraId="2B2FC3EB" w14:textId="77777777" w:rsidR="00647D87" w:rsidRPr="00EB4E1D" w:rsidRDefault="00647D87"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○家族への連絡方法についても、留守の場合の連絡先を含め具体的に確認しておくことが必要です。</w:t>
      </w:r>
    </w:p>
    <w:p w14:paraId="627BD8B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44352C0F" w14:textId="77777777" w:rsidR="00E90355" w:rsidRPr="00EB4E1D" w:rsidRDefault="00E90355"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○実際に、利用者が終末期を迎えた時には、あらかじめ確認した対応方法を基本としつつ、</w:t>
      </w:r>
      <w:r w:rsidR="00CB7828" w:rsidRPr="00EB4E1D">
        <w:rPr>
          <w:rFonts w:ascii="ＭＳ ゴシック" w:eastAsia="ＭＳ ゴシック" w:hAnsi="ＭＳ ゴシック" w:hint="eastAsia"/>
          <w:lang w:eastAsia="ja-JP"/>
        </w:rPr>
        <w:t>利用者</w:t>
      </w:r>
      <w:r w:rsidR="00055D6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家族の意向を確認しながら対応します。</w:t>
      </w:r>
    </w:p>
    <w:p w14:paraId="46E81DE8" w14:textId="77777777" w:rsidR="00E90355" w:rsidRPr="00EB4E1D" w:rsidRDefault="00E90355" w:rsidP="00E90355">
      <w:pPr>
        <w:pStyle w:val="a"/>
        <w:numPr>
          <w:ilvl w:val="0"/>
          <w:numId w:val="0"/>
        </w:numPr>
        <w:ind w:leftChars="100" w:left="440" w:hangingChars="100" w:hanging="220"/>
        <w:rPr>
          <w:rFonts w:ascii="ＭＳ ゴシック" w:eastAsia="ＭＳ ゴシック" w:hAnsi="ＭＳ ゴシック"/>
        </w:rPr>
      </w:pPr>
    </w:p>
    <w:p w14:paraId="51D01AAE" w14:textId="6C2AE1D7" w:rsidR="003A65A5" w:rsidRPr="00EB4E1D"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5112B3" w:rsidRPr="00EB4E1D">
        <w:rPr>
          <w:rFonts w:ascii="ＭＳ ゴシック" w:eastAsia="ＭＳ ゴシック" w:hAnsi="ＭＳ ゴシック" w:hint="eastAsia"/>
          <w:color w:val="000000"/>
        </w:rPr>
        <w:t>職員に対して、終末期のケアについて</w:t>
      </w:r>
      <w:r w:rsidR="002E308A" w:rsidRPr="00EB4E1D">
        <w:rPr>
          <w:rFonts w:ascii="ＭＳ ゴシック" w:eastAsia="ＭＳ ゴシック" w:hAnsi="ＭＳ ゴシック" w:hint="eastAsia"/>
          <w:color w:val="000000"/>
        </w:rPr>
        <w:t>の</w:t>
      </w:r>
      <w:r w:rsidR="005112B3" w:rsidRPr="00EB4E1D">
        <w:rPr>
          <w:rFonts w:ascii="ＭＳ ゴシック" w:eastAsia="ＭＳ ゴシック" w:hAnsi="ＭＳ ゴシック" w:hint="eastAsia"/>
          <w:color w:val="000000"/>
        </w:rPr>
        <w:t>研修</w:t>
      </w:r>
      <w:r w:rsidR="00C62221" w:rsidRPr="00EB4E1D">
        <w:rPr>
          <w:rFonts w:ascii="ＭＳ ゴシック" w:eastAsia="ＭＳ ゴシック" w:hAnsi="ＭＳ ゴシック" w:hint="eastAsia"/>
          <w:color w:val="000000"/>
        </w:rPr>
        <w:t>を行う</w:t>
      </w:r>
      <w:r w:rsidR="002E308A" w:rsidRPr="00EB4E1D">
        <w:rPr>
          <w:rFonts w:ascii="ＭＳ ゴシック" w:eastAsia="ＭＳ ゴシック" w:hAnsi="ＭＳ ゴシック" w:hint="eastAsia"/>
          <w:color w:val="000000"/>
        </w:rPr>
        <w:t>とともに、職員の精神的な負担に配慮して精神的ケアを適切に実施します。</w:t>
      </w:r>
    </w:p>
    <w:p w14:paraId="379C7767" w14:textId="77777777" w:rsidR="003A65A5" w:rsidRPr="00EB4E1D" w:rsidRDefault="003A65A5" w:rsidP="00E90355">
      <w:pPr>
        <w:pStyle w:val="a"/>
        <w:numPr>
          <w:ilvl w:val="0"/>
          <w:numId w:val="0"/>
        </w:numPr>
        <w:ind w:leftChars="100" w:left="440" w:hangingChars="100" w:hanging="220"/>
        <w:rPr>
          <w:rFonts w:ascii="ＭＳ ゴシック" w:eastAsia="ＭＳ ゴシック" w:hAnsi="ＭＳ ゴシック"/>
          <w:color w:val="000000"/>
        </w:rPr>
      </w:pPr>
    </w:p>
    <w:p w14:paraId="089D7D5E" w14:textId="77777777" w:rsidR="006003D1" w:rsidRPr="00EB4E1D"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6003D1" w:rsidRPr="00EB4E1D">
        <w:rPr>
          <w:rFonts w:ascii="ＭＳ ゴシック" w:eastAsia="ＭＳ ゴシック" w:hAnsi="ＭＳ ゴシック" w:hint="eastAsia"/>
          <w:color w:val="000000"/>
        </w:rPr>
        <w:t>できるだけ利用者・家族の希望に沿った</w:t>
      </w:r>
      <w:r w:rsidR="00647D87" w:rsidRPr="00EB4E1D">
        <w:rPr>
          <w:rFonts w:ascii="ＭＳ ゴシック" w:eastAsia="ＭＳ ゴシック" w:hAnsi="ＭＳ ゴシック" w:hint="eastAsia"/>
          <w:color w:val="000000"/>
        </w:rPr>
        <w:t>終末期のケア</w:t>
      </w:r>
      <w:r w:rsidR="006003D1" w:rsidRPr="00EB4E1D">
        <w:rPr>
          <w:rFonts w:ascii="ＭＳ ゴシック" w:eastAsia="ＭＳ ゴシック" w:hAnsi="ＭＳ ゴシック" w:hint="eastAsia"/>
          <w:color w:val="000000"/>
        </w:rPr>
        <w:t>が行えるように、体制を整備し</w:t>
      </w:r>
      <w:r w:rsidR="00CB7828" w:rsidRPr="00EB4E1D">
        <w:rPr>
          <w:rFonts w:ascii="ＭＳ ゴシック" w:eastAsia="ＭＳ ゴシック" w:hAnsi="ＭＳ ゴシック" w:hint="eastAsia"/>
          <w:color w:val="000000"/>
        </w:rPr>
        <w:t>取組を行い</w:t>
      </w:r>
      <w:r w:rsidR="006003D1" w:rsidRPr="00EB4E1D">
        <w:rPr>
          <w:rFonts w:ascii="ＭＳ ゴシック" w:eastAsia="ＭＳ ゴシック" w:hAnsi="ＭＳ ゴシック" w:hint="eastAsia"/>
          <w:color w:val="000000"/>
        </w:rPr>
        <w:t>ます。</w:t>
      </w:r>
    </w:p>
    <w:p w14:paraId="1CDF358D" w14:textId="77777777" w:rsidR="005714E7" w:rsidRPr="00EB4E1D" w:rsidRDefault="005714E7" w:rsidP="006003D1">
      <w:pPr>
        <w:rPr>
          <w:rFonts w:ascii="ＭＳ ゴシック" w:eastAsia="ＭＳ ゴシック" w:hAnsi="ＭＳ ゴシック" w:cs="ＭＳ Ｐゴシック"/>
          <w:lang w:eastAsia="ja-JP"/>
        </w:rPr>
      </w:pPr>
    </w:p>
    <w:p w14:paraId="3A1610C1" w14:textId="77777777" w:rsidR="006003D1" w:rsidRPr="00EB4E1D" w:rsidRDefault="006D7883" w:rsidP="006003D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7B8D8E3B" w14:textId="77777777" w:rsidR="005F7301" w:rsidRPr="00EB4E1D" w:rsidRDefault="00C77048"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color w:val="000000"/>
          <w:lang w:eastAsia="ja-JP"/>
        </w:rPr>
        <w:t>○</w:t>
      </w:r>
      <w:r w:rsidR="00BF3814" w:rsidRPr="00EB4E1D">
        <w:rPr>
          <w:rFonts w:ascii="ＭＳ ゴシック" w:eastAsia="ＭＳ ゴシック" w:hAnsi="ＭＳ ゴシック" w:hint="eastAsia"/>
          <w:lang w:eastAsia="ja-JP"/>
        </w:rPr>
        <w:t>終末期の対応について</w:t>
      </w:r>
      <w:r w:rsidR="004A5D06" w:rsidRPr="00EB4E1D">
        <w:rPr>
          <w:rFonts w:ascii="ＭＳ ゴシック" w:eastAsia="ＭＳ ゴシック" w:hAnsi="ＭＳ ゴシック" w:hint="eastAsia"/>
          <w:lang w:eastAsia="ja-JP"/>
        </w:rPr>
        <w:t>の方針と</w:t>
      </w:r>
      <w:r w:rsidR="00D220D9" w:rsidRPr="00EB4E1D">
        <w:rPr>
          <w:rFonts w:ascii="ＭＳ ゴシック" w:eastAsia="ＭＳ ゴシック" w:hAnsi="ＭＳ ゴシック" w:cs="ＭＳ Ｐゴシック" w:hint="eastAsia"/>
          <w:lang w:eastAsia="ja-JP"/>
        </w:rPr>
        <w:t>利用者が終末期を迎えた場合の</w:t>
      </w:r>
      <w:r w:rsidR="00BF3814" w:rsidRPr="00EB4E1D">
        <w:rPr>
          <w:rFonts w:ascii="ＭＳ ゴシック" w:eastAsia="ＭＳ ゴシック" w:hAnsi="ＭＳ ゴシック" w:cs="ＭＳ Ｐゴシック" w:hint="eastAsia"/>
          <w:lang w:eastAsia="ja-JP"/>
        </w:rPr>
        <w:t>ケア等の</w:t>
      </w:r>
      <w:r w:rsidRPr="00EB4E1D">
        <w:rPr>
          <w:rFonts w:ascii="ＭＳ ゴシック" w:eastAsia="ＭＳ ゴシック" w:hAnsi="ＭＳ ゴシック" w:cs="ＭＳ Ｐゴシック" w:hint="eastAsia"/>
          <w:lang w:eastAsia="ja-JP"/>
        </w:rPr>
        <w:t>実施方法、実施状況や取組を確認します。</w:t>
      </w:r>
    </w:p>
    <w:p w14:paraId="009670A3" w14:textId="77777777" w:rsidR="00BF3814" w:rsidRPr="00EB4E1D" w:rsidRDefault="00BF3814" w:rsidP="005F7301">
      <w:pPr>
        <w:ind w:leftChars="100" w:left="440" w:hangingChars="100" w:hanging="220"/>
        <w:rPr>
          <w:rFonts w:ascii="ＭＳ ゴシック" w:eastAsia="ＭＳ ゴシック" w:hAnsi="ＭＳ ゴシック" w:cs="ＭＳ Ｐゴシック"/>
          <w:lang w:eastAsia="ja-JP"/>
        </w:rPr>
      </w:pPr>
    </w:p>
    <w:p w14:paraId="266BD2CA" w14:textId="77777777" w:rsidR="005F7301" w:rsidRPr="00EB4E1D" w:rsidRDefault="004A5D06"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C73A82" w:rsidRPr="00EB4E1D">
        <w:rPr>
          <w:rFonts w:ascii="ＭＳ ゴシック" w:eastAsia="ＭＳ ゴシック" w:hAnsi="ＭＳ ゴシック" w:cs="ＭＳ Ｐゴシック" w:hint="eastAsia"/>
          <w:lang w:eastAsia="ja-JP"/>
        </w:rPr>
        <w:t>（特養</w:t>
      </w:r>
      <w:r w:rsidR="00CE4CB7" w:rsidRPr="00EB4E1D">
        <w:rPr>
          <w:rFonts w:ascii="ＭＳ ゴシック" w:eastAsia="ＭＳ ゴシック" w:hAnsi="ＭＳ ゴシック" w:cs="ＭＳ Ｐゴシック" w:hint="eastAsia"/>
          <w:lang w:eastAsia="ja-JP"/>
        </w:rPr>
        <w:t>、</w:t>
      </w:r>
      <w:r w:rsidR="006A70B2" w:rsidRPr="00EB4E1D">
        <w:rPr>
          <w:rFonts w:ascii="ＭＳ ゴシック" w:eastAsia="ＭＳ ゴシック" w:hAnsi="ＭＳ ゴシック" w:cs="ＭＳ Ｐゴシック" w:hint="eastAsia"/>
          <w:lang w:eastAsia="ja-JP"/>
        </w:rPr>
        <w:t>養護、軽費</w:t>
      </w:r>
      <w:r w:rsidR="00C73A82" w:rsidRPr="00EB4E1D">
        <w:rPr>
          <w:rFonts w:ascii="ＭＳ ゴシック" w:eastAsia="ＭＳ ゴシック" w:hAnsi="ＭＳ ゴシック" w:cs="ＭＳ Ｐゴシック" w:hint="eastAsia"/>
          <w:lang w:eastAsia="ja-JP"/>
        </w:rPr>
        <w:t>）終末期の対応について、利用者</w:t>
      </w:r>
      <w:r w:rsidR="00055D64"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家族の</w:t>
      </w:r>
      <w:r w:rsidR="00C73A82" w:rsidRPr="00EB4E1D">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EB4E1D">
        <w:rPr>
          <w:rFonts w:ascii="ＭＳ ゴシック" w:eastAsia="ＭＳ ゴシック" w:hAnsi="ＭＳ ゴシック" w:cs="ＭＳ Ｐゴシック" w:hint="eastAsia"/>
          <w:lang w:eastAsia="ja-JP"/>
        </w:rPr>
        <w:t>を</w:t>
      </w:r>
      <w:r w:rsidR="00C73A82" w:rsidRPr="00EB4E1D">
        <w:rPr>
          <w:rFonts w:ascii="ＭＳ ゴシック" w:eastAsia="ＭＳ ゴシック" w:hAnsi="ＭＳ ゴシック" w:cs="ＭＳ Ｐゴシック" w:hint="eastAsia"/>
          <w:lang w:eastAsia="ja-JP"/>
        </w:rPr>
        <w:t>確認します。</w:t>
      </w:r>
    </w:p>
    <w:p w14:paraId="1182645B" w14:textId="77777777" w:rsidR="005F7301" w:rsidRPr="00EB4E1D" w:rsidRDefault="005F7301" w:rsidP="005F7301">
      <w:pPr>
        <w:ind w:leftChars="100" w:left="440" w:hangingChars="100" w:hanging="220"/>
        <w:rPr>
          <w:rFonts w:ascii="ＭＳ ゴシック" w:eastAsia="ＭＳ ゴシック" w:hAnsi="ＭＳ ゴシック" w:cs="ＭＳ Ｐゴシック"/>
          <w:lang w:eastAsia="ja-JP"/>
        </w:rPr>
      </w:pPr>
    </w:p>
    <w:p w14:paraId="5250B549" w14:textId="77777777" w:rsidR="005F7301" w:rsidRPr="00EB4E1D" w:rsidRDefault="00C73A82"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w:t>
      </w:r>
      <w:r w:rsidR="00D173E5" w:rsidRPr="00EB4E1D">
        <w:rPr>
          <w:rFonts w:ascii="ＭＳ ゴシック" w:eastAsia="ＭＳ ゴシック" w:hAnsi="ＭＳ ゴシック" w:cs="ＭＳ Ｐゴシック" w:hint="eastAsia"/>
          <w:lang w:eastAsia="ja-JP"/>
        </w:rPr>
        <w:t>、軽費</w:t>
      </w:r>
      <w:r w:rsidRPr="00EB4E1D">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EB4E1D">
        <w:rPr>
          <w:rFonts w:ascii="ＭＳ ゴシック" w:eastAsia="ＭＳ ゴシック" w:hAnsi="ＭＳ ゴシック" w:cs="ＭＳ Ｐゴシック" w:hint="eastAsia"/>
          <w:lang w:eastAsia="ja-JP"/>
        </w:rPr>
        <w:t>や</w:t>
      </w:r>
      <w:r w:rsidRPr="00EB4E1D">
        <w:rPr>
          <w:rFonts w:ascii="ＭＳ ゴシック" w:eastAsia="ＭＳ ゴシック" w:hAnsi="ＭＳ ゴシック" w:cs="ＭＳ Ｐゴシック" w:hint="eastAsia"/>
          <w:lang w:eastAsia="ja-JP"/>
        </w:rPr>
        <w:t>取組を確認します。</w:t>
      </w:r>
    </w:p>
    <w:p w14:paraId="7D4798E1" w14:textId="77777777" w:rsidR="00BF3814" w:rsidRPr="00EB4E1D" w:rsidRDefault="00BF3814" w:rsidP="005F7301">
      <w:pPr>
        <w:ind w:leftChars="100" w:left="440" w:hangingChars="100" w:hanging="220"/>
        <w:rPr>
          <w:rFonts w:ascii="ＭＳ ゴシック" w:eastAsia="ＭＳ ゴシック" w:hAnsi="ＭＳ ゴシック" w:cs="ＭＳ Ｐゴシック"/>
          <w:lang w:eastAsia="ja-JP"/>
        </w:rPr>
      </w:pPr>
    </w:p>
    <w:p w14:paraId="3EC0F2B7" w14:textId="77777777" w:rsidR="00D663D1" w:rsidRPr="00EB4E1D" w:rsidRDefault="00D663D1" w:rsidP="00C42584">
      <w:pPr>
        <w:ind w:leftChars="100" w:left="440" w:hangingChars="100" w:hanging="220"/>
        <w:rPr>
          <w:rFonts w:ascii="ＭＳ ゴシック" w:eastAsia="ＭＳ ゴシック" w:hAnsi="ＭＳ ゴシック" w:cs="ＭＳ Ｐゴシック"/>
          <w:lang w:eastAsia="ja-JP"/>
        </w:rPr>
      </w:pPr>
    </w:p>
    <w:p w14:paraId="0B2C1D71" w14:textId="77777777" w:rsidR="00682C44" w:rsidRPr="00EB4E1D" w:rsidRDefault="00682C44" w:rsidP="00C42584">
      <w:pPr>
        <w:ind w:leftChars="100" w:left="440" w:hangingChars="100" w:hanging="220"/>
        <w:rPr>
          <w:rFonts w:ascii="ＭＳ ゴシック" w:eastAsia="ＭＳ ゴシック" w:hAnsi="ＭＳ ゴシック" w:cs="ＭＳ Ｐゴシック"/>
          <w:lang w:eastAsia="ja-JP"/>
        </w:rPr>
      </w:pPr>
    </w:p>
    <w:p w14:paraId="36722C0D" w14:textId="77777777" w:rsidR="00C42584" w:rsidRPr="00EB4E1D" w:rsidRDefault="007D4B8B" w:rsidP="00C4258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321637" w:rsidRPr="00EB4E1D">
        <w:rPr>
          <w:rFonts w:ascii="ＭＳ ゴシック" w:eastAsia="ＭＳ ゴシック" w:hAnsi="ＭＳ ゴシック" w:cs="ＭＳ Ｐゴシック" w:hint="eastAsia"/>
          <w:lang w:eastAsia="ja-JP"/>
        </w:rPr>
        <w:t>終末期のケア</w:t>
      </w:r>
      <w:r w:rsidR="00BF3814" w:rsidRPr="00EB4E1D">
        <w:rPr>
          <w:rFonts w:ascii="ＭＳ ゴシック" w:eastAsia="ＭＳ ゴシック" w:hAnsi="ＭＳ ゴシック" w:cs="ＭＳ Ｐゴシック" w:hint="eastAsia"/>
          <w:lang w:eastAsia="ja-JP"/>
        </w:rPr>
        <w:t>を実施していない場合には、</w:t>
      </w:r>
      <w:r w:rsidR="00321637" w:rsidRPr="00EB4E1D">
        <w:rPr>
          <w:rFonts w:ascii="ＭＳ ゴシック" w:eastAsia="ＭＳ ゴシック" w:hAnsi="ＭＳ ゴシック" w:cs="ＭＳ Ｐゴシック" w:hint="eastAsia"/>
          <w:lang w:eastAsia="ja-JP"/>
        </w:rPr>
        <w:t>福祉</w:t>
      </w:r>
      <w:r w:rsidR="00BF3814" w:rsidRPr="00EB4E1D">
        <w:rPr>
          <w:rFonts w:ascii="ＭＳ ゴシック" w:eastAsia="ＭＳ ゴシック" w:hAnsi="ＭＳ ゴシック" w:cs="ＭＳ Ｐゴシック" w:hint="eastAsia"/>
          <w:lang w:eastAsia="ja-JP"/>
        </w:rPr>
        <w:t>施設・事業所での</w:t>
      </w:r>
      <w:r w:rsidRPr="00EB4E1D">
        <w:rPr>
          <w:rFonts w:ascii="ＭＳ ゴシック" w:eastAsia="ＭＳ ゴシック" w:hAnsi="ＭＳ ゴシック" w:cs="ＭＳ Ｐゴシック" w:hint="eastAsia"/>
          <w:lang w:eastAsia="ja-JP"/>
        </w:rPr>
        <w:t>方針が明確化されているか確認したうえで、</w:t>
      </w:r>
      <w:r w:rsidR="00BF3814" w:rsidRPr="00EB4E1D">
        <w:rPr>
          <w:rFonts w:ascii="ＭＳ ゴシック" w:eastAsia="ＭＳ ゴシック" w:hAnsi="ＭＳ ゴシック" w:cs="ＭＳ Ｐゴシック" w:hint="eastAsia"/>
          <w:lang w:eastAsia="ja-JP"/>
        </w:rPr>
        <w:t>利用者</w:t>
      </w:r>
      <w:r w:rsidR="00321637" w:rsidRPr="00EB4E1D">
        <w:rPr>
          <w:rFonts w:ascii="ＭＳ ゴシック" w:eastAsia="ＭＳ ゴシック" w:hAnsi="ＭＳ ゴシック" w:cs="ＭＳ Ｐゴシック" w:hint="eastAsia"/>
          <w:lang w:eastAsia="ja-JP"/>
        </w:rPr>
        <w:t>・</w:t>
      </w:r>
      <w:r w:rsidR="00BF3814" w:rsidRPr="00EB4E1D">
        <w:rPr>
          <w:rFonts w:ascii="ＭＳ ゴシック" w:eastAsia="ＭＳ ゴシック" w:hAnsi="ＭＳ ゴシック" w:cs="ＭＳ Ｐゴシック" w:hint="eastAsia"/>
          <w:lang w:eastAsia="ja-JP"/>
        </w:rPr>
        <w:t>家族の</w:t>
      </w:r>
      <w:r w:rsidR="00321637" w:rsidRPr="00EB4E1D">
        <w:rPr>
          <w:rFonts w:ascii="ＭＳ ゴシック" w:eastAsia="ＭＳ ゴシック" w:hAnsi="ＭＳ ゴシック" w:cs="ＭＳ Ｐゴシック" w:hint="eastAsia"/>
          <w:lang w:eastAsia="ja-JP"/>
        </w:rPr>
        <w:t>意向の確認方法と</w:t>
      </w:r>
      <w:r w:rsidR="00BF3814" w:rsidRPr="00EB4E1D">
        <w:rPr>
          <w:rFonts w:ascii="ＭＳ ゴシック" w:eastAsia="ＭＳ ゴシック" w:hAnsi="ＭＳ ゴシック" w:cs="ＭＳ Ｐゴシック" w:hint="eastAsia"/>
          <w:lang w:eastAsia="ja-JP"/>
        </w:rPr>
        <w:t>同意の状況を確認します。</w:t>
      </w:r>
    </w:p>
    <w:p w14:paraId="5510CACF" w14:textId="77777777" w:rsidR="00C42584" w:rsidRPr="00EB4E1D" w:rsidRDefault="00C42584" w:rsidP="00C42584">
      <w:pPr>
        <w:ind w:leftChars="100" w:left="440" w:hangingChars="100" w:hanging="220"/>
        <w:rPr>
          <w:rFonts w:ascii="ＭＳ ゴシック" w:eastAsia="ＭＳ ゴシック" w:hAnsi="ＭＳ ゴシック" w:cs="ＭＳ Ｐゴシック"/>
          <w:lang w:eastAsia="ja-JP"/>
        </w:rPr>
      </w:pPr>
    </w:p>
    <w:p w14:paraId="00414A1C" w14:textId="77777777" w:rsidR="00BF3814" w:rsidRPr="00EB4E1D" w:rsidRDefault="00C42584" w:rsidP="00C4258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BF3814" w:rsidRPr="00EB4E1D">
        <w:rPr>
          <w:rFonts w:ascii="ＭＳ ゴシック" w:eastAsia="ＭＳ ゴシック" w:hAnsi="ＭＳ ゴシック" w:cs="ＭＳ Ｐゴシック" w:hint="eastAsia"/>
          <w:lang w:eastAsia="ja-JP"/>
        </w:rPr>
        <w:t>さらに、利用者が終末期を迎えた際の</w:t>
      </w:r>
      <w:r w:rsidR="007D4B8B" w:rsidRPr="00EB4E1D">
        <w:rPr>
          <w:rFonts w:ascii="ＭＳ ゴシック" w:eastAsia="ＭＳ ゴシック" w:hAnsi="ＭＳ ゴシック" w:cs="ＭＳ Ｐゴシック" w:hint="eastAsia"/>
          <w:lang w:eastAsia="ja-JP"/>
        </w:rPr>
        <w:t>具体的な対応について、対応</w:t>
      </w:r>
      <w:r w:rsidR="00AF3B4B" w:rsidRPr="00EB4E1D">
        <w:rPr>
          <w:rFonts w:ascii="ＭＳ ゴシック" w:eastAsia="ＭＳ ゴシック" w:hAnsi="ＭＳ ゴシック" w:cs="ＭＳ Ｐゴシック" w:hint="eastAsia"/>
          <w:lang w:eastAsia="ja-JP"/>
        </w:rPr>
        <w:t>や</w:t>
      </w:r>
      <w:r w:rsidR="00321637" w:rsidRPr="00EB4E1D">
        <w:rPr>
          <w:rFonts w:ascii="ＭＳ ゴシック" w:eastAsia="ＭＳ ゴシック" w:hAnsi="ＭＳ ゴシック" w:cs="ＭＳ Ｐゴシック" w:hint="eastAsia"/>
          <w:lang w:eastAsia="ja-JP"/>
        </w:rPr>
        <w:t>ケア</w:t>
      </w:r>
      <w:r w:rsidR="007D4B8B" w:rsidRPr="00EB4E1D">
        <w:rPr>
          <w:rFonts w:ascii="ＭＳ ゴシック" w:eastAsia="ＭＳ ゴシック" w:hAnsi="ＭＳ ゴシック" w:cs="ＭＳ Ｐゴシック" w:hint="eastAsia"/>
          <w:lang w:eastAsia="ja-JP"/>
        </w:rPr>
        <w:t>を行う</w:t>
      </w:r>
      <w:r w:rsidRPr="00EB4E1D">
        <w:rPr>
          <w:rFonts w:ascii="ＭＳ ゴシック" w:eastAsia="ＭＳ ゴシック" w:hAnsi="ＭＳ ゴシック" w:cs="ＭＳ Ｐゴシック" w:hint="eastAsia"/>
          <w:lang w:eastAsia="ja-JP"/>
        </w:rPr>
        <w:t>医師・</w:t>
      </w:r>
      <w:r w:rsidR="00BF3814" w:rsidRPr="00EB4E1D">
        <w:rPr>
          <w:rFonts w:ascii="ＭＳ ゴシック" w:eastAsia="ＭＳ ゴシック" w:hAnsi="ＭＳ ゴシック" w:cs="ＭＳ Ｐゴシック" w:hint="eastAsia"/>
          <w:lang w:eastAsia="ja-JP"/>
        </w:rPr>
        <w:t>医療機関</w:t>
      </w:r>
      <w:r w:rsidRPr="00EB4E1D">
        <w:rPr>
          <w:rFonts w:ascii="ＭＳ ゴシック" w:eastAsia="ＭＳ ゴシック" w:hAnsi="ＭＳ ゴシック" w:cs="ＭＳ Ｐゴシック" w:hint="eastAsia"/>
          <w:lang w:eastAsia="ja-JP"/>
        </w:rPr>
        <w:t>、</w:t>
      </w:r>
      <w:r w:rsidR="007D4B8B" w:rsidRPr="00EB4E1D">
        <w:rPr>
          <w:rFonts w:ascii="ＭＳ ゴシック" w:eastAsia="ＭＳ ゴシック" w:hAnsi="ＭＳ ゴシック" w:cs="ＭＳ Ｐゴシック" w:hint="eastAsia"/>
          <w:lang w:eastAsia="ja-JP"/>
        </w:rPr>
        <w:t>施設・事業所</w:t>
      </w:r>
      <w:r w:rsidR="00BF3814" w:rsidRPr="00EB4E1D">
        <w:rPr>
          <w:rFonts w:ascii="ＭＳ ゴシック" w:eastAsia="ＭＳ ゴシック" w:hAnsi="ＭＳ ゴシック" w:cs="ＭＳ Ｐゴシック" w:hint="eastAsia"/>
          <w:lang w:eastAsia="ja-JP"/>
        </w:rPr>
        <w:t>等との連携・調整の実施など、</w:t>
      </w:r>
      <w:r w:rsidRPr="00EB4E1D">
        <w:rPr>
          <w:rFonts w:ascii="ＭＳ ゴシック" w:eastAsia="ＭＳ ゴシック" w:hAnsi="ＭＳ ゴシック" w:cs="ＭＳ Ｐゴシック" w:hint="eastAsia"/>
          <w:lang w:eastAsia="ja-JP"/>
        </w:rPr>
        <w:t>利用者・家族の意向と</w:t>
      </w:r>
      <w:r w:rsidR="00BF3814" w:rsidRPr="00EB4E1D">
        <w:rPr>
          <w:rFonts w:ascii="ＭＳ ゴシック" w:eastAsia="ＭＳ ゴシック" w:hAnsi="ＭＳ ゴシック" w:cs="ＭＳ Ｐゴシック" w:hint="eastAsia"/>
          <w:lang w:eastAsia="ja-JP"/>
        </w:rPr>
        <w:t>あらかじめ定めた方針と手順に沿って、必要となる調整</w:t>
      </w:r>
      <w:r w:rsidR="00321637" w:rsidRPr="00EB4E1D">
        <w:rPr>
          <w:rFonts w:ascii="ＭＳ ゴシック" w:eastAsia="ＭＳ ゴシック" w:hAnsi="ＭＳ ゴシック" w:cs="ＭＳ Ｐゴシック" w:hint="eastAsia"/>
          <w:lang w:eastAsia="ja-JP"/>
        </w:rPr>
        <w:t>や支援が</w:t>
      </w:r>
      <w:r w:rsidR="00BF3814" w:rsidRPr="00EB4E1D">
        <w:rPr>
          <w:rFonts w:ascii="ＭＳ ゴシック" w:eastAsia="ＭＳ ゴシック" w:hAnsi="ＭＳ ゴシック" w:cs="ＭＳ Ｐゴシック" w:hint="eastAsia"/>
          <w:lang w:eastAsia="ja-JP"/>
        </w:rPr>
        <w:t>なされている</w:t>
      </w:r>
      <w:r w:rsidR="007D4B8B" w:rsidRPr="00EB4E1D">
        <w:rPr>
          <w:rFonts w:ascii="ＭＳ ゴシック" w:eastAsia="ＭＳ ゴシック" w:hAnsi="ＭＳ ゴシック" w:cs="ＭＳ Ｐゴシック" w:hint="eastAsia"/>
          <w:lang w:eastAsia="ja-JP"/>
        </w:rPr>
        <w:t>か確認し</w:t>
      </w:r>
      <w:r w:rsidR="00BF3814" w:rsidRPr="00EB4E1D">
        <w:rPr>
          <w:rFonts w:ascii="ＭＳ ゴシック" w:eastAsia="ＭＳ ゴシック" w:hAnsi="ＭＳ ゴシック" w:cs="ＭＳ Ｐゴシック" w:hint="eastAsia"/>
          <w:lang w:eastAsia="ja-JP"/>
        </w:rPr>
        <w:t>評価します。</w:t>
      </w:r>
    </w:p>
    <w:p w14:paraId="63C4BEA8" w14:textId="77777777" w:rsidR="00AF3B4B" w:rsidRPr="00EB4E1D" w:rsidRDefault="00AF3B4B" w:rsidP="00C42584">
      <w:pPr>
        <w:ind w:leftChars="100" w:left="440" w:hangingChars="100" w:hanging="220"/>
        <w:rPr>
          <w:rFonts w:ascii="ＭＳ ゴシック" w:eastAsia="ＭＳ ゴシック" w:hAnsi="ＭＳ ゴシック" w:cs="ＭＳ Ｐゴシック"/>
          <w:lang w:eastAsia="ja-JP"/>
        </w:rPr>
      </w:pPr>
    </w:p>
    <w:p w14:paraId="0DD30C80" w14:textId="77777777" w:rsidR="00AF3B4B" w:rsidRPr="00EB4E1D" w:rsidRDefault="00AF3B4B" w:rsidP="00AF3B4B">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○（訪問介護、軽費）福祉施設・事業所</w:t>
      </w:r>
      <w:r w:rsidR="0002596F" w:rsidRPr="00EB4E1D">
        <w:rPr>
          <w:rFonts w:ascii="ＭＳ ゴシック" w:eastAsia="ＭＳ ゴシック" w:hAnsi="ＭＳ ゴシック" w:cs="ＭＳ Ｐゴシック" w:hint="eastAsia"/>
          <w:lang w:eastAsia="ja-JP"/>
        </w:rPr>
        <w:t>で</w:t>
      </w:r>
      <w:r w:rsidRPr="00EB4E1D">
        <w:rPr>
          <w:rFonts w:ascii="ＭＳ ゴシック" w:eastAsia="ＭＳ ゴシック" w:hAnsi="ＭＳ ゴシック" w:cs="ＭＳ Ｐゴシック" w:hint="eastAsia"/>
          <w:lang w:eastAsia="ja-JP"/>
        </w:rPr>
        <w:t>の取組</w:t>
      </w:r>
      <w:r w:rsidR="00055D64"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状況によっては、「非該当」とすることができます。</w:t>
      </w:r>
    </w:p>
    <w:p w14:paraId="749347B7" w14:textId="77777777" w:rsidR="005F7301" w:rsidRPr="00EB4E1D" w:rsidRDefault="005F7301" w:rsidP="005F7301">
      <w:pPr>
        <w:ind w:leftChars="100" w:left="440" w:hangingChars="100" w:hanging="220"/>
        <w:rPr>
          <w:rFonts w:ascii="ＭＳ ゴシック" w:eastAsia="ＭＳ ゴシック" w:hAnsi="ＭＳ ゴシック" w:cs="ＭＳ Ｐゴシック"/>
          <w:lang w:eastAsia="ja-JP"/>
        </w:rPr>
      </w:pPr>
    </w:p>
    <w:p w14:paraId="513320AE" w14:textId="77777777" w:rsidR="00D21B12" w:rsidRPr="00EB4E1D" w:rsidRDefault="00D21B12" w:rsidP="007D4B8B">
      <w:pPr>
        <w:ind w:leftChars="100" w:left="441" w:hangingChars="100" w:hanging="221"/>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31798DF3" w14:textId="77777777" w:rsidR="007D4B8B" w:rsidRPr="00EB4E1D" w:rsidRDefault="007D4B8B">
      <w:pPr>
        <w:rPr>
          <w:rFonts w:ascii="ＭＳ ゴシック" w:eastAsia="ＭＳ ゴシック" w:hAnsi="ＭＳ ゴシック"/>
          <w:b/>
          <w:bdr w:val="single" w:sz="4" w:space="0" w:color="auto"/>
          <w:lang w:eastAsia="ja-JP"/>
        </w:rPr>
      </w:pPr>
    </w:p>
    <w:p w14:paraId="1F477BD8" w14:textId="77777777" w:rsidR="007D4B8B" w:rsidRPr="00EB4E1D" w:rsidRDefault="007D4B8B">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1466DBC6" w14:textId="77777777" w:rsidR="004420B4" w:rsidRPr="00EB4E1D" w:rsidRDefault="00827002" w:rsidP="00827002">
      <w:pPr>
        <w:spacing w:beforeLines="40" w:before="144" w:afterLines="40" w:after="144" w:line="240" w:lineRule="exact"/>
        <w:rPr>
          <w:rFonts w:asciiTheme="majorEastAsia" w:eastAsiaTheme="majorEastAsia" w:hAnsiTheme="majorEastAsia"/>
          <w:b/>
          <w:sz w:val="24"/>
          <w:lang w:eastAsia="ja-JP"/>
        </w:rPr>
      </w:pPr>
      <w:r w:rsidRPr="00EB4E1D">
        <w:rPr>
          <w:rFonts w:ascii="ＭＳ ゴシック" w:eastAsia="ＭＳ ゴシック" w:hAnsi="ＭＳ ゴシック" w:hint="eastAsia"/>
          <w:b/>
          <w:noProof/>
          <w:color w:val="000000"/>
          <w:lang w:eastAsia="ja-JP" w:bidi="ar-SA"/>
        </w:rPr>
        <w:lastRenderedPageBreak/>
        <mc:AlternateContent>
          <mc:Choice Requires="wps">
            <w:drawing>
              <wp:anchor distT="0" distB="0" distL="114300" distR="114300" simplePos="0" relativeHeight="251658752" behindDoc="0" locked="0" layoutInCell="1" allowOverlap="1" wp14:anchorId="0A16B32A" wp14:editId="23E4188B">
                <wp:simplePos x="0" y="0"/>
                <wp:positionH relativeFrom="column">
                  <wp:posOffset>2901315</wp:posOffset>
                </wp:positionH>
                <wp:positionV relativeFrom="paragraph">
                  <wp:posOffset>-485775</wp:posOffset>
                </wp:positionV>
                <wp:extent cx="3333115" cy="52260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9C3C17" w14:paraId="47AFC955" w14:textId="77777777" w:rsidTr="00DD6C39">
                              <w:trPr>
                                <w:trHeight w:val="360"/>
                              </w:trPr>
                              <w:tc>
                                <w:tcPr>
                                  <w:tcW w:w="1240" w:type="dxa"/>
                                  <w:shd w:val="clear" w:color="auto" w:fill="BFBFBF"/>
                                </w:tcPr>
                                <w:p w14:paraId="532E8E6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3C1B133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75BCE51E"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AAE9C51"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167974EB" w14:textId="77777777" w:rsidTr="00DD6C39">
                              <w:trPr>
                                <w:trHeight w:val="360"/>
                              </w:trPr>
                              <w:tc>
                                <w:tcPr>
                                  <w:tcW w:w="1240" w:type="dxa"/>
                                </w:tcPr>
                                <w:p w14:paraId="3DCBB00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4A2CB07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2F7AC0B7"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133FED2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C8711FE" w14:textId="77777777" w:rsidR="009C3C17" w:rsidRDefault="009C3C17"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B32A" id="Text Box 27" o:spid="_x0000_s1044" type="#_x0000_t202" style="position:absolute;margin-left:228.45pt;margin-top:-38.25pt;width:262.4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9C3C17" w14:paraId="47AFC955" w14:textId="77777777" w:rsidTr="00DD6C39">
                        <w:trPr>
                          <w:trHeight w:val="360"/>
                        </w:trPr>
                        <w:tc>
                          <w:tcPr>
                            <w:tcW w:w="1240" w:type="dxa"/>
                            <w:shd w:val="clear" w:color="auto" w:fill="BFBFBF"/>
                          </w:tcPr>
                          <w:p w14:paraId="532E8E6F"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3C1B1336"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75BCE51E" w14:textId="77777777" w:rsidR="009C3C17" w:rsidRPr="007809D5" w:rsidRDefault="009C3C17"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AAE9C51" w14:textId="77777777" w:rsidR="009C3C17" w:rsidRPr="007809D5" w:rsidRDefault="009C3C17"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9C3C17" w14:paraId="167974EB" w14:textId="77777777" w:rsidTr="00DD6C39">
                        <w:trPr>
                          <w:trHeight w:val="360"/>
                        </w:trPr>
                        <w:tc>
                          <w:tcPr>
                            <w:tcW w:w="1240" w:type="dxa"/>
                          </w:tcPr>
                          <w:p w14:paraId="3DCBB00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4A2CB078"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2F7AC0B7"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133FED26" w14:textId="77777777" w:rsidR="009C3C17" w:rsidRPr="007809D5" w:rsidRDefault="009C3C17">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C8711FE" w14:textId="77777777" w:rsidR="009C3C17" w:rsidRDefault="009C3C17" w:rsidP="0044273A"/>
                  </w:txbxContent>
                </v:textbox>
              </v:shape>
            </w:pict>
          </mc:Fallback>
        </mc:AlternateContent>
      </w:r>
      <w:r w:rsidR="008117B2" w:rsidRPr="00EB4E1D">
        <w:rPr>
          <w:rFonts w:asciiTheme="majorEastAsia" w:eastAsiaTheme="majorEastAsia" w:hAnsiTheme="majorEastAsia" w:hint="eastAsia"/>
          <w:b/>
          <w:sz w:val="24"/>
          <w:lang w:eastAsia="ja-JP"/>
        </w:rPr>
        <w:t>Ａ-</w:t>
      </w:r>
      <w:r w:rsidR="00301324" w:rsidRPr="00EB4E1D">
        <w:rPr>
          <w:rFonts w:asciiTheme="majorEastAsia" w:eastAsiaTheme="majorEastAsia" w:hAnsiTheme="majorEastAsia" w:hint="eastAsia"/>
          <w:b/>
          <w:sz w:val="24"/>
          <w:lang w:eastAsia="ja-JP"/>
        </w:rPr>
        <w:t>４</w:t>
      </w:r>
      <w:r w:rsidR="008117B2" w:rsidRPr="00EB4E1D">
        <w:rPr>
          <w:rFonts w:asciiTheme="majorEastAsia" w:eastAsiaTheme="majorEastAsia" w:hAnsiTheme="majorEastAsia" w:hint="eastAsia"/>
          <w:b/>
          <w:sz w:val="24"/>
          <w:lang w:eastAsia="ja-JP"/>
        </w:rPr>
        <w:t xml:space="preserve">　</w:t>
      </w:r>
      <w:r w:rsidR="004420B4" w:rsidRPr="00EB4E1D">
        <w:rPr>
          <w:rFonts w:asciiTheme="majorEastAsia" w:eastAsiaTheme="majorEastAsia" w:hAnsiTheme="majorEastAsia" w:hint="eastAsia"/>
          <w:b/>
          <w:sz w:val="24"/>
          <w:lang w:eastAsia="ja-JP"/>
        </w:rPr>
        <w:t>家族</w:t>
      </w:r>
      <w:r w:rsidR="00863CC2" w:rsidRPr="00EB4E1D">
        <w:rPr>
          <w:rFonts w:asciiTheme="majorEastAsia" w:eastAsiaTheme="majorEastAsia" w:hAnsiTheme="majorEastAsia" w:hint="eastAsia"/>
          <w:b/>
          <w:sz w:val="24"/>
          <w:lang w:eastAsia="ja-JP"/>
        </w:rPr>
        <w:t>等</w:t>
      </w:r>
      <w:r w:rsidR="004420B4" w:rsidRPr="00EB4E1D">
        <w:rPr>
          <w:rFonts w:asciiTheme="majorEastAsia" w:eastAsiaTheme="majorEastAsia" w:hAnsiTheme="majorEastAsia" w:hint="eastAsia"/>
          <w:b/>
          <w:sz w:val="24"/>
          <w:lang w:eastAsia="ja-JP"/>
        </w:rPr>
        <w:t>との連携</w:t>
      </w:r>
    </w:p>
    <w:p w14:paraId="4909E749" w14:textId="77777777" w:rsidR="00827002" w:rsidRPr="00EB4E1D" w:rsidRDefault="00827002" w:rsidP="00827002">
      <w:pPr>
        <w:rPr>
          <w:rFonts w:asciiTheme="majorEastAsia" w:eastAsiaTheme="majorEastAsia" w:hAnsiTheme="majorEastAsia"/>
          <w:lang w:eastAsia="ja-JP"/>
        </w:rPr>
      </w:pPr>
    </w:p>
    <w:p w14:paraId="1BFAC9BE" w14:textId="77777777" w:rsidR="00301324" w:rsidRPr="00EB4E1D" w:rsidRDefault="00301324"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Ａ-４-（１）家族等との連携</w:t>
      </w:r>
    </w:p>
    <w:p w14:paraId="7F1A38EA" w14:textId="77777777" w:rsidR="00827002" w:rsidRPr="00EB4E1D" w:rsidRDefault="00827002" w:rsidP="00827002">
      <w:pPr>
        <w:rPr>
          <w:rFonts w:asciiTheme="majorEastAsia" w:eastAsiaTheme="majorEastAsia" w:hAnsiTheme="majorEastAsia"/>
          <w:color w:val="000000"/>
          <w:u w:val="single"/>
          <w:bdr w:val="single" w:sz="4" w:space="0" w:color="auto"/>
          <w:lang w:eastAsia="ja-JP"/>
        </w:rPr>
      </w:pPr>
    </w:p>
    <w:p w14:paraId="2C06605F" w14:textId="77777777" w:rsidR="00C726D5" w:rsidRPr="00EB4E1D" w:rsidRDefault="008117B2" w:rsidP="00827002">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BC7DBF" w:rsidRPr="00EB4E1D">
        <w:rPr>
          <w:rFonts w:asciiTheme="majorEastAsia" w:eastAsiaTheme="majorEastAsia" w:hAnsiTheme="majorEastAsia" w:hint="eastAsia"/>
          <w:color w:val="000000"/>
          <w:u w:val="single"/>
          <w:bdr w:val="single" w:sz="4" w:space="0" w:color="auto"/>
          <w:lang w:eastAsia="ja-JP"/>
        </w:rPr>
        <w:t>⑲</w:t>
      </w:r>
      <w:r w:rsidRPr="00EB4E1D">
        <w:rPr>
          <w:rFonts w:asciiTheme="majorEastAsia" w:eastAsiaTheme="majorEastAsia" w:hAnsiTheme="majorEastAsia" w:hint="eastAsia"/>
          <w:color w:val="000000"/>
          <w:u w:val="single"/>
          <w:lang w:eastAsia="ja-JP"/>
        </w:rPr>
        <w:t xml:space="preserve">　Ａ-</w:t>
      </w:r>
      <w:r w:rsidR="00301324" w:rsidRPr="00EB4E1D">
        <w:rPr>
          <w:rFonts w:asciiTheme="majorEastAsia" w:eastAsiaTheme="majorEastAsia" w:hAnsiTheme="majorEastAsia" w:hint="eastAsia"/>
          <w:color w:val="000000"/>
          <w:u w:val="single"/>
          <w:lang w:eastAsia="ja-JP"/>
        </w:rPr>
        <w:t>４-（１）</w:t>
      </w:r>
      <w:r w:rsidRPr="00EB4E1D">
        <w:rPr>
          <w:rFonts w:asciiTheme="majorEastAsia" w:eastAsiaTheme="majorEastAsia" w:hAnsiTheme="majorEastAsia" w:hint="eastAsia"/>
          <w:color w:val="000000"/>
          <w:u w:val="single"/>
          <w:lang w:eastAsia="ja-JP"/>
        </w:rPr>
        <w:t xml:space="preserve">-①　</w:t>
      </w:r>
      <w:r w:rsidR="00C726D5" w:rsidRPr="00EB4E1D">
        <w:rPr>
          <w:rFonts w:asciiTheme="majorEastAsia" w:eastAsiaTheme="majorEastAsia" w:hAnsiTheme="majorEastAsia" w:hint="eastAsia"/>
          <w:color w:val="000000"/>
          <w:u w:val="single"/>
          <w:lang w:eastAsia="ja-JP"/>
        </w:rPr>
        <w:t>利用者の家族</w:t>
      </w:r>
      <w:r w:rsidR="00822989" w:rsidRPr="00EB4E1D">
        <w:rPr>
          <w:rFonts w:asciiTheme="majorEastAsia" w:eastAsiaTheme="majorEastAsia" w:hAnsiTheme="majorEastAsia" w:hint="eastAsia"/>
          <w:color w:val="000000"/>
          <w:u w:val="single"/>
          <w:lang w:eastAsia="ja-JP"/>
        </w:rPr>
        <w:t>等</w:t>
      </w:r>
      <w:r w:rsidR="00C726D5" w:rsidRPr="00EB4E1D">
        <w:rPr>
          <w:rFonts w:asciiTheme="majorEastAsia" w:eastAsiaTheme="majorEastAsia" w:hAnsiTheme="majorEastAsia" w:hint="eastAsia"/>
          <w:color w:val="000000"/>
          <w:u w:val="single"/>
          <w:lang w:eastAsia="ja-JP"/>
        </w:rPr>
        <w:t>との連携</w:t>
      </w:r>
      <w:r w:rsidR="00822989" w:rsidRPr="00EB4E1D">
        <w:rPr>
          <w:rFonts w:asciiTheme="majorEastAsia" w:eastAsiaTheme="majorEastAsia" w:hAnsiTheme="majorEastAsia" w:hint="eastAsia"/>
          <w:color w:val="000000"/>
          <w:u w:val="single"/>
          <w:lang w:eastAsia="ja-JP"/>
        </w:rPr>
        <w:t>と</w:t>
      </w:r>
      <w:r w:rsidR="00863CC2" w:rsidRPr="00EB4E1D">
        <w:rPr>
          <w:rFonts w:asciiTheme="majorEastAsia" w:eastAsiaTheme="majorEastAsia" w:hAnsiTheme="majorEastAsia" w:hint="eastAsia"/>
          <w:color w:val="000000"/>
          <w:u w:val="single"/>
          <w:lang w:eastAsia="ja-JP"/>
        </w:rPr>
        <w:t>支援</w:t>
      </w:r>
      <w:r w:rsidR="00C726D5" w:rsidRPr="00EB4E1D">
        <w:rPr>
          <w:rFonts w:asciiTheme="majorEastAsia" w:eastAsiaTheme="majorEastAsia" w:hAnsiTheme="majorEastAsia" w:hint="eastAsia"/>
          <w:color w:val="000000"/>
          <w:u w:val="single"/>
          <w:lang w:eastAsia="ja-JP"/>
        </w:rPr>
        <w:t>を適切に行っている。</w:t>
      </w:r>
    </w:p>
    <w:p w14:paraId="0BABDDA1" w14:textId="77777777" w:rsidR="00827002" w:rsidRPr="00EB4E1D" w:rsidRDefault="00827002" w:rsidP="00827002">
      <w:pPr>
        <w:rPr>
          <w:rFonts w:asciiTheme="majorEastAsia" w:eastAsiaTheme="majorEastAsia" w:hAnsiTheme="majorEastAsia"/>
          <w:color w:val="000000"/>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47"/>
      </w:tblGrid>
      <w:tr w:rsidR="00405492" w:rsidRPr="00EB4E1D" w14:paraId="2C04511B" w14:textId="77777777" w:rsidTr="00D663D1">
        <w:trPr>
          <w:trHeight w:val="576"/>
        </w:trPr>
        <w:tc>
          <w:tcPr>
            <w:tcW w:w="9577" w:type="dxa"/>
          </w:tcPr>
          <w:p w14:paraId="5B62170B" w14:textId="77777777" w:rsidR="00405492" w:rsidRPr="00EB4E1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D1AEB9E"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CCDF871"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405492" w:rsidRPr="00EB4E1D">
              <w:rPr>
                <w:rFonts w:ascii="ＭＳ ゴシック" w:eastAsia="ＭＳ ゴシック" w:hAnsi="ＭＳ ゴシック" w:hint="eastAsia"/>
                <w:lang w:eastAsia="ja-JP" w:bidi="ar-SA"/>
              </w:rPr>
              <w:t>) 利用者の家族</w:t>
            </w:r>
            <w:r w:rsidR="00822989" w:rsidRPr="00EB4E1D">
              <w:rPr>
                <w:rFonts w:ascii="ＭＳ ゴシック" w:eastAsia="ＭＳ ゴシック" w:hAnsi="ＭＳ ゴシック" w:hint="eastAsia"/>
                <w:lang w:eastAsia="ja-JP" w:bidi="ar-SA"/>
              </w:rPr>
              <w:t>等</w:t>
            </w:r>
            <w:r w:rsidR="00405492" w:rsidRPr="00EB4E1D">
              <w:rPr>
                <w:rFonts w:ascii="ＭＳ ゴシック" w:eastAsia="ＭＳ ゴシック" w:hAnsi="ＭＳ ゴシック" w:hint="eastAsia"/>
                <w:lang w:eastAsia="ja-JP" w:bidi="ar-SA"/>
              </w:rPr>
              <w:t>との連携</w:t>
            </w:r>
            <w:r w:rsidR="00822989" w:rsidRPr="00EB4E1D">
              <w:rPr>
                <w:rFonts w:ascii="ＭＳ ゴシック" w:eastAsia="ＭＳ ゴシック" w:hAnsi="ＭＳ ゴシック" w:hint="eastAsia"/>
                <w:lang w:eastAsia="ja-JP" w:bidi="ar-SA"/>
              </w:rPr>
              <w:t>と</w:t>
            </w:r>
            <w:r w:rsidR="00863CC2" w:rsidRPr="00EB4E1D">
              <w:rPr>
                <w:rFonts w:ascii="ＭＳ ゴシック" w:eastAsia="ＭＳ ゴシック" w:hAnsi="ＭＳ ゴシック" w:hint="eastAsia"/>
                <w:lang w:eastAsia="ja-JP" w:bidi="ar-SA"/>
              </w:rPr>
              <w:t>支援</w:t>
            </w:r>
            <w:r w:rsidR="00405492" w:rsidRPr="00EB4E1D">
              <w:rPr>
                <w:rFonts w:ascii="ＭＳ ゴシック" w:eastAsia="ＭＳ ゴシック" w:hAnsi="ＭＳ ゴシック" w:hint="eastAsia"/>
                <w:lang w:eastAsia="ja-JP" w:bidi="ar-SA"/>
              </w:rPr>
              <w:t>を適切に行っている。</w:t>
            </w:r>
          </w:p>
          <w:p w14:paraId="34C10468"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BD2DF46"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405492" w:rsidRPr="00EB4E1D">
              <w:rPr>
                <w:rFonts w:ascii="ＭＳ ゴシック" w:eastAsia="ＭＳ ゴシック" w:hAnsi="ＭＳ ゴシック" w:hint="eastAsia"/>
                <w:lang w:eastAsia="ja-JP" w:bidi="ar-SA"/>
              </w:rPr>
              <w:t>) 利用者の家族</w:t>
            </w:r>
            <w:r w:rsidR="00822989" w:rsidRPr="00EB4E1D">
              <w:rPr>
                <w:rFonts w:ascii="ＭＳ ゴシック" w:eastAsia="ＭＳ ゴシック" w:hAnsi="ＭＳ ゴシック" w:hint="eastAsia"/>
                <w:lang w:eastAsia="ja-JP" w:bidi="ar-SA"/>
              </w:rPr>
              <w:t>等</w:t>
            </w:r>
            <w:r w:rsidR="00405492" w:rsidRPr="00EB4E1D">
              <w:rPr>
                <w:rFonts w:ascii="ＭＳ ゴシック" w:eastAsia="ＭＳ ゴシック" w:hAnsi="ＭＳ ゴシック" w:hint="eastAsia"/>
                <w:lang w:eastAsia="ja-JP" w:bidi="ar-SA"/>
              </w:rPr>
              <w:t>との連携</w:t>
            </w:r>
            <w:r w:rsidR="00822989" w:rsidRPr="00EB4E1D">
              <w:rPr>
                <w:rFonts w:ascii="ＭＳ ゴシック" w:eastAsia="ＭＳ ゴシック" w:hAnsi="ＭＳ ゴシック" w:hint="eastAsia"/>
                <w:lang w:eastAsia="ja-JP" w:bidi="ar-SA"/>
              </w:rPr>
              <w:t>と</w:t>
            </w:r>
            <w:r w:rsidR="00863CC2" w:rsidRPr="00EB4E1D">
              <w:rPr>
                <w:rFonts w:ascii="ＭＳ ゴシック" w:eastAsia="ＭＳ ゴシック" w:hAnsi="ＭＳ ゴシック" w:hint="eastAsia"/>
                <w:lang w:eastAsia="ja-JP" w:bidi="ar-SA"/>
              </w:rPr>
              <w:t>支援</w:t>
            </w:r>
            <w:r w:rsidR="00405492" w:rsidRPr="00EB4E1D">
              <w:rPr>
                <w:rFonts w:ascii="ＭＳ ゴシック" w:eastAsia="ＭＳ ゴシック" w:hAnsi="ＭＳ ゴシック" w:hint="eastAsia"/>
                <w:lang w:eastAsia="ja-JP" w:bidi="ar-SA"/>
              </w:rPr>
              <w:t>を行っているが、十分ではない。</w:t>
            </w:r>
          </w:p>
          <w:p w14:paraId="13CC63F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322AA0F"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405492" w:rsidRPr="00EB4E1D">
              <w:rPr>
                <w:rFonts w:ascii="ＭＳ ゴシック" w:eastAsia="ＭＳ ゴシック" w:hAnsi="ＭＳ ゴシック" w:hint="eastAsia"/>
                <w:lang w:eastAsia="ja-JP" w:bidi="ar-SA"/>
              </w:rPr>
              <w:t>) 利用者の家族</w:t>
            </w:r>
            <w:r w:rsidR="009F6CF0" w:rsidRPr="00EB4E1D">
              <w:rPr>
                <w:rFonts w:ascii="ＭＳ ゴシック" w:eastAsia="ＭＳ ゴシック" w:hAnsi="ＭＳ ゴシック" w:hint="eastAsia"/>
                <w:lang w:eastAsia="ja-JP" w:bidi="ar-SA"/>
              </w:rPr>
              <w:t>等</w:t>
            </w:r>
            <w:r w:rsidR="00405492" w:rsidRPr="00EB4E1D">
              <w:rPr>
                <w:rFonts w:ascii="ＭＳ ゴシック" w:eastAsia="ＭＳ ゴシック" w:hAnsi="ＭＳ ゴシック" w:hint="eastAsia"/>
                <w:lang w:eastAsia="ja-JP" w:bidi="ar-SA"/>
              </w:rPr>
              <w:t>との連携</w:t>
            </w:r>
            <w:r w:rsidR="009F6CF0" w:rsidRPr="00EB4E1D">
              <w:rPr>
                <w:rFonts w:ascii="ＭＳ ゴシック" w:eastAsia="ＭＳ ゴシック" w:hAnsi="ＭＳ ゴシック" w:hint="eastAsia"/>
                <w:lang w:eastAsia="ja-JP" w:bidi="ar-SA"/>
              </w:rPr>
              <w:t>と支援</w:t>
            </w:r>
            <w:r w:rsidR="00405492" w:rsidRPr="00EB4E1D">
              <w:rPr>
                <w:rFonts w:ascii="ＭＳ ゴシック" w:eastAsia="ＭＳ ゴシック" w:hAnsi="ＭＳ ゴシック" w:hint="eastAsia"/>
                <w:lang w:eastAsia="ja-JP" w:bidi="ar-SA"/>
              </w:rPr>
              <w:t>を行っていない。</w:t>
            </w:r>
          </w:p>
          <w:p w14:paraId="03E2B9F3"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CA84AA1" w14:textId="77777777" w:rsidR="00C726D5" w:rsidRPr="00EB4E1D" w:rsidRDefault="00C726D5" w:rsidP="005D38EE">
      <w:pPr>
        <w:rPr>
          <w:rFonts w:ascii="ＭＳ ゴシック" w:eastAsia="ＭＳ ゴシック" w:hAnsi="ＭＳ ゴシック" w:cs="ＭＳ Ｐゴシック"/>
          <w:color w:val="000000"/>
          <w:lang w:eastAsia="ja-JP"/>
        </w:rPr>
      </w:pPr>
    </w:p>
    <w:p w14:paraId="1F43E9D1" w14:textId="77777777" w:rsidR="00827002" w:rsidRPr="00EB4E1D" w:rsidRDefault="00827002" w:rsidP="005D38EE">
      <w:pPr>
        <w:rPr>
          <w:rFonts w:ascii="ＭＳ ゴシック" w:eastAsia="ＭＳ ゴシック" w:hAnsi="ＭＳ ゴシック" w:cs="ＭＳ Ｐゴシック"/>
          <w:color w:val="000000"/>
          <w:lang w:eastAsia="ja-JP"/>
        </w:rPr>
      </w:pPr>
    </w:p>
    <w:p w14:paraId="0B6DBCEA" w14:textId="77777777" w:rsidR="00653DEC" w:rsidRPr="00EB4E1D" w:rsidRDefault="00C726D5"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BF50326" w14:textId="77777777" w:rsidR="00C726D5" w:rsidRPr="00EB4E1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□家族に</w:t>
      </w:r>
      <w:r w:rsidR="00152CAD" w:rsidRPr="00EB4E1D">
        <w:rPr>
          <w:rFonts w:ascii="ＭＳ ゴシック" w:eastAsia="ＭＳ ゴシック" w:hAnsi="ＭＳ ゴシック" w:hint="eastAsia"/>
          <w:lang w:eastAsia="ja-JP" w:bidi="ar-SA"/>
        </w:rPr>
        <w:t>対し</w:t>
      </w:r>
      <w:r w:rsidRPr="00EB4E1D">
        <w:rPr>
          <w:rFonts w:ascii="ＭＳ ゴシック" w:eastAsia="ＭＳ ゴシック" w:hAnsi="ＭＳ ゴシック" w:hint="eastAsia"/>
          <w:lang w:eastAsia="ja-JP" w:bidi="ar-SA"/>
        </w:rPr>
        <w:t>、定期的</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変化があった時に利用者の状況を報告している</w:t>
      </w:r>
      <w:r w:rsidR="002D70AF" w:rsidRPr="00EB4E1D">
        <w:rPr>
          <w:rFonts w:ascii="ＭＳ ゴシック" w:eastAsia="ＭＳ ゴシック" w:hAnsi="ＭＳ ゴシック" w:hint="eastAsia"/>
          <w:lang w:eastAsia="ja-JP" w:bidi="ar-SA"/>
        </w:rPr>
        <w:t>。</w:t>
      </w:r>
    </w:p>
    <w:p w14:paraId="51868DBD" w14:textId="77777777" w:rsidR="00AB5846" w:rsidRPr="00EB4E1D"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1F869B2" w14:textId="77777777" w:rsidR="00AB5846" w:rsidRPr="00EB4E1D"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□利用者の状況など報告すべき事項は、必ず家族に伝わるよう伝達方法を工夫している。</w:t>
      </w:r>
    </w:p>
    <w:p w14:paraId="21FBA9EF"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EB2E840" w14:textId="77777777" w:rsidR="000E0FFE" w:rsidRPr="00EB4E1D"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□家族に対し、サービスの説明をしたり、要望を聞く機会を設けている。</w:t>
      </w:r>
    </w:p>
    <w:p w14:paraId="4084C275"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024C8DD" w14:textId="77777777" w:rsidR="00E605B8" w:rsidRPr="00EB4E1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□家族との相談を定期的</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必要時に行</w:t>
      </w:r>
      <w:r w:rsidR="00152CAD" w:rsidRPr="00EB4E1D">
        <w:rPr>
          <w:rFonts w:ascii="ＭＳ ゴシック" w:eastAsia="ＭＳ ゴシック" w:hAnsi="ＭＳ ゴシック" w:hint="eastAsia"/>
          <w:lang w:eastAsia="ja-JP" w:bidi="ar-SA"/>
        </w:rPr>
        <w:t>っている。また、</w:t>
      </w:r>
      <w:r w:rsidRPr="00EB4E1D">
        <w:rPr>
          <w:rFonts w:ascii="ＭＳ ゴシック" w:eastAsia="ＭＳ ゴシック" w:hAnsi="ＭＳ ゴシック" w:hint="eastAsia"/>
          <w:lang w:eastAsia="ja-JP" w:bidi="ar-SA"/>
        </w:rPr>
        <w:t>その内容を記録している。</w:t>
      </w:r>
    </w:p>
    <w:p w14:paraId="5E3A8F44"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796FA66"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）利用者と家族がつながりをもてるよう、取組や工夫をしている。</w:t>
      </w:r>
    </w:p>
    <w:p w14:paraId="4610D499"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EB8DE9B" w14:textId="77777777" w:rsidR="005C01A1" w:rsidRPr="00EB4E1D"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B5846" w:rsidRPr="00EB4E1D">
        <w:rPr>
          <w:rFonts w:ascii="ＭＳ ゴシック" w:eastAsia="ＭＳ ゴシック" w:hAnsi="ＭＳ ゴシック" w:hint="eastAsia"/>
          <w:lang w:eastAsia="ja-JP" w:bidi="ar-SA"/>
        </w:rPr>
        <w:t>（通所介護</w:t>
      </w:r>
      <w:r w:rsidR="00F72F23" w:rsidRPr="00EB4E1D">
        <w:rPr>
          <w:rFonts w:ascii="ＭＳ ゴシック" w:eastAsia="ＭＳ ゴシック" w:hAnsi="ＭＳ ゴシック" w:hint="eastAsia"/>
          <w:lang w:eastAsia="ja-JP" w:bidi="ar-SA"/>
        </w:rPr>
        <w:t>、</w:t>
      </w:r>
      <w:r w:rsidR="00AB5846" w:rsidRPr="00EB4E1D">
        <w:rPr>
          <w:rFonts w:ascii="ＭＳ ゴシック" w:eastAsia="ＭＳ ゴシック" w:hAnsi="ＭＳ ゴシック" w:hint="eastAsia"/>
          <w:lang w:eastAsia="ja-JP" w:bidi="ar-SA"/>
        </w:rPr>
        <w:t>訪問介護）</w:t>
      </w:r>
      <w:r w:rsidRPr="00EB4E1D">
        <w:rPr>
          <w:rFonts w:ascii="ＭＳ ゴシック" w:eastAsia="ＭＳ ゴシック" w:hAnsi="ＭＳ ゴシック" w:hint="eastAsia"/>
          <w:lang w:eastAsia="ja-JP" w:bidi="ar-SA"/>
        </w:rPr>
        <w:t>家族が必要とする情報提供を行い、必要に応じて、介護支援専門員など専門職、関係</w:t>
      </w:r>
      <w:r w:rsidR="00AF2140" w:rsidRPr="00EB4E1D">
        <w:rPr>
          <w:rFonts w:ascii="ＭＳ ゴシック" w:eastAsia="ＭＳ ゴシック" w:hAnsi="ＭＳ ゴシック" w:hint="eastAsia"/>
          <w:lang w:eastAsia="ja-JP" w:bidi="ar-SA"/>
        </w:rPr>
        <w:t>機関</w:t>
      </w:r>
      <w:r w:rsidRPr="00EB4E1D">
        <w:rPr>
          <w:rFonts w:ascii="ＭＳ ゴシック" w:eastAsia="ＭＳ ゴシック" w:hAnsi="ＭＳ ゴシック" w:hint="eastAsia"/>
          <w:lang w:eastAsia="ja-JP" w:bidi="ar-SA"/>
        </w:rPr>
        <w:t>につないでいる。</w:t>
      </w:r>
    </w:p>
    <w:p w14:paraId="65409ECC"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B18E4AD"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72F23" w:rsidRPr="00EB4E1D">
        <w:rPr>
          <w:rFonts w:ascii="ＭＳ ゴシック" w:eastAsia="ＭＳ ゴシック" w:hAnsi="ＭＳ ゴシック" w:hint="eastAsia"/>
          <w:lang w:eastAsia="ja-JP" w:bidi="ar-SA"/>
        </w:rPr>
        <w:t>（通所介護、</w:t>
      </w:r>
      <w:r w:rsidR="00AB5846" w:rsidRPr="00EB4E1D">
        <w:rPr>
          <w:rFonts w:ascii="ＭＳ ゴシック" w:eastAsia="ＭＳ ゴシック" w:hAnsi="ＭＳ ゴシック" w:hint="eastAsia"/>
          <w:lang w:eastAsia="ja-JP" w:bidi="ar-SA"/>
        </w:rPr>
        <w:t>訪問介護）</w:t>
      </w:r>
      <w:r w:rsidRPr="00EB4E1D">
        <w:rPr>
          <w:rFonts w:ascii="ＭＳ ゴシック" w:eastAsia="ＭＳ ゴシック" w:hAnsi="ＭＳ ゴシック" w:hint="eastAsia"/>
          <w:lang w:eastAsia="ja-JP" w:bidi="ar-SA"/>
        </w:rPr>
        <w:t>家族（介護者）に対し、必要に応じ介護に関する助言や介護研修を行っている。</w:t>
      </w:r>
    </w:p>
    <w:p w14:paraId="0509C89F"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3623455" w14:textId="77777777" w:rsidR="000E0FFE" w:rsidRPr="00EB4E1D"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72F23" w:rsidRPr="00EB4E1D">
        <w:rPr>
          <w:rFonts w:ascii="ＭＳ ゴシック" w:eastAsia="ＭＳ ゴシック" w:hAnsi="ＭＳ ゴシック" w:hint="eastAsia"/>
          <w:lang w:eastAsia="ja-JP" w:bidi="ar-SA"/>
        </w:rPr>
        <w:t>（通所介護、</w:t>
      </w:r>
      <w:r w:rsidR="00AB5846" w:rsidRPr="00EB4E1D">
        <w:rPr>
          <w:rFonts w:ascii="ＭＳ ゴシック" w:eastAsia="ＭＳ ゴシック" w:hAnsi="ＭＳ ゴシック" w:hint="eastAsia"/>
          <w:lang w:eastAsia="ja-JP" w:bidi="ar-SA"/>
        </w:rPr>
        <w:t>訪問介護）</w:t>
      </w:r>
      <w:r w:rsidR="000E0FFE" w:rsidRPr="00EB4E1D">
        <w:rPr>
          <w:rFonts w:ascii="ＭＳ ゴシック" w:eastAsia="ＭＳ ゴシック" w:hAnsi="ＭＳ ゴシック" w:hint="eastAsia"/>
          <w:lang w:eastAsia="ja-JP" w:bidi="ar-SA"/>
        </w:rPr>
        <w:t>家族（</w:t>
      </w:r>
      <w:r w:rsidR="000E63AE" w:rsidRPr="00EB4E1D">
        <w:rPr>
          <w:rFonts w:ascii="ＭＳ ゴシック" w:eastAsia="ＭＳ ゴシック" w:hAnsi="ＭＳ ゴシック" w:hint="eastAsia"/>
          <w:lang w:eastAsia="ja-JP" w:bidi="ar-SA"/>
        </w:rPr>
        <w:t>主たる</w:t>
      </w:r>
      <w:r w:rsidR="000E0FFE" w:rsidRPr="00EB4E1D">
        <w:rPr>
          <w:rFonts w:ascii="ＭＳ ゴシック" w:eastAsia="ＭＳ ゴシック" w:hAnsi="ＭＳ ゴシック" w:hint="eastAsia"/>
          <w:lang w:eastAsia="ja-JP" w:bidi="ar-SA"/>
        </w:rPr>
        <w:t>介護者）の心身の状況</w:t>
      </w:r>
      <w:r w:rsidR="007362A6" w:rsidRPr="00EB4E1D">
        <w:rPr>
          <w:rFonts w:ascii="ＭＳ ゴシック" w:eastAsia="ＭＳ ゴシック" w:hAnsi="ＭＳ ゴシック" w:hint="eastAsia"/>
          <w:lang w:eastAsia="ja-JP" w:bidi="ar-SA"/>
        </w:rPr>
        <w:t>や家族による介護・介助方法</w:t>
      </w:r>
      <w:r w:rsidR="00BC1477" w:rsidRPr="00EB4E1D">
        <w:rPr>
          <w:rFonts w:ascii="ＭＳ ゴシック" w:eastAsia="ＭＳ ゴシック" w:hAnsi="ＭＳ ゴシック" w:hint="eastAsia"/>
          <w:lang w:eastAsia="ja-JP" w:bidi="ar-SA"/>
        </w:rPr>
        <w:t>にも気を配り、必要に応じて介護支援専門員に報告している</w:t>
      </w:r>
      <w:r w:rsidR="000E0FFE" w:rsidRPr="00EB4E1D">
        <w:rPr>
          <w:rFonts w:ascii="ＭＳ ゴシック" w:eastAsia="ＭＳ ゴシック" w:hAnsi="ＭＳ ゴシック" w:hint="eastAsia"/>
          <w:lang w:eastAsia="ja-JP" w:bidi="ar-SA"/>
        </w:rPr>
        <w:t>。</w:t>
      </w:r>
    </w:p>
    <w:p w14:paraId="497E800A" w14:textId="77777777" w:rsidR="005F7301" w:rsidRPr="00EB4E1D" w:rsidRDefault="005F730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502CD56" w14:textId="77777777" w:rsidR="00FD5EE1" w:rsidRPr="00EB4E1D" w:rsidRDefault="005A55FA" w:rsidP="00097A65">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MS-PGothic"/>
          <w:color w:val="00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278C1D95"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5579F97" w14:textId="77777777" w:rsidR="00D04324" w:rsidRPr="00EB4E1D" w:rsidRDefault="00D04324"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○本評価基準では、利用者の家族</w:t>
      </w:r>
      <w:r w:rsidR="0059430F" w:rsidRPr="00EB4E1D">
        <w:rPr>
          <w:rFonts w:ascii="ＭＳ ゴシック" w:eastAsia="ＭＳ ゴシック" w:hAnsi="ＭＳ ゴシック" w:hint="eastAsia"/>
          <w:color w:val="000000"/>
          <w:lang w:eastAsia="ja-JP"/>
        </w:rPr>
        <w:t>等（家族、成年後見人等）</w:t>
      </w:r>
      <w:r w:rsidRPr="00EB4E1D">
        <w:rPr>
          <w:rFonts w:ascii="ＭＳ ゴシック" w:eastAsia="ＭＳ ゴシック" w:hAnsi="ＭＳ ゴシック" w:hint="eastAsia"/>
          <w:color w:val="000000"/>
          <w:lang w:eastAsia="ja-JP"/>
        </w:rPr>
        <w:t>との連携</w:t>
      </w:r>
      <w:r w:rsidR="00396124" w:rsidRPr="00EB4E1D">
        <w:rPr>
          <w:rFonts w:ascii="ＭＳ ゴシック" w:eastAsia="ＭＳ ゴシック" w:hAnsi="ＭＳ ゴシック" w:hint="eastAsia"/>
          <w:color w:val="000000"/>
          <w:lang w:eastAsia="ja-JP"/>
        </w:rPr>
        <w:t>や家族への支援</w:t>
      </w:r>
      <w:r w:rsidR="00047A88" w:rsidRPr="00EB4E1D">
        <w:rPr>
          <w:rFonts w:ascii="ＭＳ ゴシック" w:eastAsia="ＭＳ ゴシック" w:hAnsi="ＭＳ ゴシック" w:hint="eastAsia"/>
          <w:color w:val="000000"/>
          <w:lang w:eastAsia="ja-JP"/>
        </w:rPr>
        <w:t>の</w:t>
      </w:r>
      <w:r w:rsidRPr="00EB4E1D">
        <w:rPr>
          <w:rFonts w:ascii="ＭＳ ゴシック" w:eastAsia="ＭＳ ゴシック" w:hAnsi="ＭＳ ゴシック" w:hint="eastAsia"/>
          <w:color w:val="000000"/>
          <w:lang w:eastAsia="ja-JP"/>
        </w:rPr>
        <w:t>取組について評価します。</w:t>
      </w:r>
    </w:p>
    <w:p w14:paraId="4D92421D" w14:textId="77777777" w:rsidR="00D04324" w:rsidRPr="00EB4E1D" w:rsidRDefault="00D04324" w:rsidP="006D7883">
      <w:pPr>
        <w:rPr>
          <w:rFonts w:ascii="ＭＳ ゴシック" w:eastAsia="ＭＳ ゴシック" w:hAnsi="ＭＳ ゴシック"/>
          <w:lang w:eastAsia="ja-JP"/>
        </w:rPr>
      </w:pPr>
    </w:p>
    <w:p w14:paraId="7EFF3FB4" w14:textId="77777777" w:rsidR="006003D1"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213BCF2F" w14:textId="77777777" w:rsidR="003A65A5" w:rsidRPr="00EB4E1D" w:rsidRDefault="00490ADE"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○家族は、利用者にとって介護者であり、利用者本人の代理者</w:t>
      </w:r>
      <w:r w:rsidR="00055D64"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後見人</w:t>
      </w:r>
      <w:r w:rsidR="0059430F" w:rsidRPr="00EB4E1D">
        <w:rPr>
          <w:rFonts w:ascii="ＭＳ ゴシック" w:eastAsia="ＭＳ ゴシック" w:hAnsi="ＭＳ ゴシック" w:hint="eastAsia"/>
          <w:color w:val="000000"/>
          <w:lang w:eastAsia="ja-JP"/>
        </w:rPr>
        <w:t>となる場合があります。</w:t>
      </w:r>
      <w:r w:rsidR="00812D36" w:rsidRPr="00EB4E1D">
        <w:rPr>
          <w:rFonts w:ascii="ＭＳ ゴシック" w:eastAsia="ＭＳ ゴシック" w:hAnsi="ＭＳ ゴシック" w:hint="eastAsia"/>
          <w:color w:val="000000"/>
          <w:lang w:eastAsia="ja-JP"/>
        </w:rPr>
        <w:t>利用者本人の支援にあたり、</w:t>
      </w:r>
      <w:r w:rsidR="0059430F" w:rsidRPr="00EB4E1D">
        <w:rPr>
          <w:rFonts w:ascii="ＭＳ ゴシック" w:eastAsia="ＭＳ ゴシック" w:hAnsi="ＭＳ ゴシック" w:hint="eastAsia"/>
          <w:color w:val="000000"/>
          <w:lang w:eastAsia="ja-JP"/>
        </w:rPr>
        <w:t>利用者と</w:t>
      </w:r>
      <w:r w:rsidR="00812D36" w:rsidRPr="00EB4E1D">
        <w:rPr>
          <w:rFonts w:ascii="ＭＳ ゴシック" w:eastAsia="ＭＳ ゴシック" w:hAnsi="ＭＳ ゴシック" w:hint="eastAsia"/>
          <w:color w:val="000000"/>
          <w:lang w:eastAsia="ja-JP"/>
        </w:rPr>
        <w:t>家族等の</w:t>
      </w:r>
      <w:r w:rsidRPr="00EB4E1D">
        <w:rPr>
          <w:rFonts w:ascii="ＭＳ ゴシック" w:eastAsia="ＭＳ ゴシック" w:hAnsi="ＭＳ ゴシック" w:hint="eastAsia"/>
          <w:color w:val="000000"/>
          <w:lang w:eastAsia="ja-JP"/>
        </w:rPr>
        <w:t>それぞれの立場を理解して、</w:t>
      </w:r>
      <w:r w:rsidR="00812D36" w:rsidRPr="00EB4E1D">
        <w:rPr>
          <w:rFonts w:ascii="ＭＳ ゴシック" w:eastAsia="ＭＳ ゴシック" w:hAnsi="ＭＳ ゴシック" w:hint="eastAsia"/>
          <w:color w:val="000000"/>
          <w:lang w:eastAsia="ja-JP"/>
        </w:rPr>
        <w:t>適切に連携と支援を</w:t>
      </w:r>
      <w:r w:rsidRPr="00EB4E1D">
        <w:rPr>
          <w:rFonts w:ascii="ＭＳ ゴシック" w:eastAsia="ＭＳ ゴシック" w:hAnsi="ＭＳ ゴシック" w:hint="eastAsia"/>
          <w:color w:val="000000"/>
          <w:lang w:eastAsia="ja-JP"/>
        </w:rPr>
        <w:t>することが必要です。</w:t>
      </w:r>
    </w:p>
    <w:p w14:paraId="0E87FC0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1DCEDCB" w14:textId="77777777" w:rsidR="003A65A5" w:rsidRPr="00EB4E1D" w:rsidRDefault="009238F3"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14:paraId="639B3646"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547DF7BE" w14:textId="77777777" w:rsidR="003A65A5" w:rsidRPr="00EB4E1D" w:rsidRDefault="006126C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101DB3" w:rsidRPr="00EB4E1D">
        <w:rPr>
          <w:rFonts w:ascii="ＭＳ ゴシック" w:eastAsia="ＭＳ ゴシック" w:hAnsi="ＭＳ ゴシック" w:hint="eastAsia"/>
          <w:color w:val="000000"/>
          <w:lang w:eastAsia="ja-JP"/>
        </w:rPr>
        <w:t>利用者の意向や家族関係に</w:t>
      </w:r>
      <w:r w:rsidR="00E5433A" w:rsidRPr="00EB4E1D">
        <w:rPr>
          <w:rFonts w:ascii="ＭＳ ゴシック" w:eastAsia="ＭＳ ゴシック" w:hAnsi="ＭＳ ゴシック" w:hint="eastAsia"/>
          <w:color w:val="000000"/>
          <w:lang w:eastAsia="ja-JP"/>
        </w:rPr>
        <w:t>十分に配慮しながら、</w:t>
      </w:r>
      <w:r w:rsidR="006003D1" w:rsidRPr="00EB4E1D">
        <w:rPr>
          <w:rFonts w:ascii="ＭＳ ゴシック" w:eastAsia="ＭＳ ゴシック" w:hAnsi="ＭＳ ゴシック" w:hint="eastAsia"/>
          <w:color w:val="000000"/>
          <w:lang w:eastAsia="ja-JP"/>
        </w:rPr>
        <w:t>定期的</w:t>
      </w:r>
      <w:r w:rsidR="007A381A" w:rsidRPr="00EB4E1D">
        <w:rPr>
          <w:rFonts w:ascii="ＭＳ ゴシック" w:eastAsia="ＭＳ ゴシック" w:hAnsi="ＭＳ ゴシック" w:hint="eastAsia"/>
          <w:color w:val="000000"/>
          <w:lang w:eastAsia="ja-JP"/>
        </w:rPr>
        <w:t>及び</w:t>
      </w:r>
      <w:r w:rsidR="00101DB3" w:rsidRPr="00EB4E1D">
        <w:rPr>
          <w:rFonts w:ascii="ＭＳ ゴシック" w:eastAsia="ＭＳ ゴシック" w:hAnsi="ＭＳ ゴシック" w:hint="eastAsia"/>
          <w:color w:val="000000"/>
          <w:lang w:eastAsia="ja-JP"/>
        </w:rPr>
        <w:t>利用者の体調不良や急変時の家族等への報告・連絡ルールを福祉施設・事業所として明確にし、あらかじめ定めた家族等への報告・連絡や情報提供を適切に行います。</w:t>
      </w:r>
      <w:r w:rsidR="00CB7828" w:rsidRPr="00EB4E1D">
        <w:rPr>
          <w:rFonts w:ascii="ＭＳ ゴシック" w:eastAsia="ＭＳ ゴシック" w:hAnsi="ＭＳ ゴシック" w:hint="eastAsia"/>
          <w:lang w:eastAsia="ja-JP"/>
        </w:rPr>
        <w:t>訪問介護については、</w:t>
      </w:r>
      <w:r w:rsidR="00F32B77" w:rsidRPr="00EB4E1D">
        <w:rPr>
          <w:rFonts w:ascii="ＭＳ ゴシック" w:eastAsia="ＭＳ ゴシック" w:hAnsi="ＭＳ ゴシック" w:hint="eastAsia"/>
          <w:lang w:eastAsia="ja-JP"/>
        </w:rPr>
        <w:t>同居家族がいる利用者であっても、</w:t>
      </w:r>
      <w:r w:rsidR="00CB7828" w:rsidRPr="00EB4E1D">
        <w:rPr>
          <w:rFonts w:ascii="ＭＳ ゴシック" w:eastAsia="ＭＳ ゴシック" w:hAnsi="ＭＳ ゴシック" w:hint="eastAsia"/>
          <w:lang w:eastAsia="ja-JP"/>
        </w:rPr>
        <w:t>その家族に</w:t>
      </w:r>
      <w:r w:rsidR="00F32B77" w:rsidRPr="00EB4E1D">
        <w:rPr>
          <w:rFonts w:ascii="ＭＳ ゴシック" w:eastAsia="ＭＳ ゴシック" w:hAnsi="ＭＳ ゴシック" w:hint="eastAsia"/>
          <w:lang w:eastAsia="ja-JP"/>
        </w:rPr>
        <w:t>報告</w:t>
      </w:r>
      <w:r w:rsidR="00B9625C" w:rsidRPr="00EB4E1D">
        <w:rPr>
          <w:rFonts w:ascii="ＭＳ ゴシック" w:eastAsia="ＭＳ ゴシック" w:hAnsi="ＭＳ ゴシック" w:hint="eastAsia"/>
          <w:lang w:eastAsia="ja-JP"/>
        </w:rPr>
        <w:t>すること</w:t>
      </w:r>
      <w:r w:rsidR="00F32B77" w:rsidRPr="00EB4E1D">
        <w:rPr>
          <w:rFonts w:ascii="ＭＳ ゴシック" w:eastAsia="ＭＳ ゴシック" w:hAnsi="ＭＳ ゴシック" w:hint="eastAsia"/>
          <w:lang w:eastAsia="ja-JP"/>
        </w:rPr>
        <w:t>が必要です。</w:t>
      </w:r>
    </w:p>
    <w:p w14:paraId="7F960578"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395CB771" w14:textId="524B8AFE" w:rsidR="003A65A5"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○利用者の状況など報告すべき事項については、必ず家族に伝わるよう伝達方法を工夫します。</w:t>
      </w:r>
    </w:p>
    <w:p w14:paraId="37201DB9" w14:textId="662107D0" w:rsidR="006001B5" w:rsidRPr="005359FC" w:rsidRDefault="006001B5" w:rsidP="003A65A5">
      <w:pPr>
        <w:ind w:leftChars="100" w:left="440" w:hangingChars="100" w:hanging="220"/>
        <w:rPr>
          <w:rFonts w:ascii="ＭＳ ゴシック" w:eastAsia="ＭＳ ゴシック" w:hAnsi="ＭＳ ゴシック"/>
          <w:lang w:eastAsia="ja-JP"/>
        </w:rPr>
      </w:pPr>
    </w:p>
    <w:p w14:paraId="1C35ACF4" w14:textId="2E9B251E" w:rsidR="006001B5" w:rsidRPr="005359FC" w:rsidRDefault="00386622" w:rsidP="003A65A5">
      <w:pPr>
        <w:ind w:leftChars="100" w:left="440" w:hangingChars="100" w:hanging="220"/>
        <w:rPr>
          <w:rFonts w:ascii="ＭＳ ゴシック" w:eastAsia="ＭＳ ゴシック" w:hAnsi="ＭＳ ゴシック"/>
          <w:lang w:eastAsia="ja-JP"/>
        </w:rPr>
      </w:pPr>
      <w:r w:rsidRPr="005359FC">
        <w:rPr>
          <w:rFonts w:ascii="ＭＳ ゴシック" w:eastAsia="ＭＳ ゴシック" w:hAnsi="ＭＳ ゴシック" w:hint="eastAsia"/>
          <w:lang w:eastAsia="ja-JP"/>
        </w:rPr>
        <w:t>○</w:t>
      </w:r>
      <w:r w:rsidR="00EF2315" w:rsidRPr="005359FC">
        <w:rPr>
          <w:rFonts w:ascii="ＭＳ ゴシック" w:eastAsia="ＭＳ ゴシック" w:hAnsi="ＭＳ ゴシック" w:hint="eastAsia"/>
          <w:lang w:eastAsia="ja-JP"/>
        </w:rPr>
        <w:t>家族に</w:t>
      </w:r>
      <w:r w:rsidR="005F7716" w:rsidRPr="005359FC">
        <w:rPr>
          <w:rFonts w:ascii="ＭＳ ゴシック" w:eastAsia="ＭＳ ゴシック" w:hAnsi="ＭＳ ゴシック" w:hint="eastAsia"/>
          <w:lang w:eastAsia="ja-JP"/>
        </w:rPr>
        <w:t>介護情報</w:t>
      </w:r>
      <w:r w:rsidRPr="005359FC">
        <w:rPr>
          <w:rFonts w:ascii="ＭＳ ゴシック" w:eastAsia="ＭＳ ゴシック" w:hAnsi="ＭＳ ゴシック" w:hint="eastAsia"/>
          <w:lang w:eastAsia="ja-JP"/>
        </w:rPr>
        <w:t>等の基本項目を正確に伝えることは</w:t>
      </w:r>
      <w:r w:rsidR="00915174" w:rsidRPr="005359FC">
        <w:rPr>
          <w:rFonts w:ascii="ＭＳ ゴシック" w:eastAsia="ＭＳ ゴシック" w:hAnsi="ＭＳ ゴシック" w:hint="eastAsia"/>
          <w:lang w:eastAsia="ja-JP"/>
        </w:rPr>
        <w:t>必須</w:t>
      </w:r>
      <w:r w:rsidR="005F7716" w:rsidRPr="005359FC">
        <w:rPr>
          <w:rFonts w:ascii="ＭＳ ゴシック" w:eastAsia="ＭＳ ゴシック" w:hAnsi="ＭＳ ゴシック" w:hint="eastAsia"/>
          <w:lang w:eastAsia="ja-JP"/>
        </w:rPr>
        <w:t>となりますが、</w:t>
      </w:r>
      <w:r w:rsidR="00EF2315" w:rsidRPr="005359FC">
        <w:rPr>
          <w:rFonts w:ascii="ＭＳ ゴシック" w:eastAsia="ＭＳ ゴシック" w:hAnsi="ＭＳ ゴシック" w:hint="eastAsia"/>
          <w:lang w:eastAsia="ja-JP"/>
        </w:rPr>
        <w:t>利用者の気持ちや生活の様子をうかがい知ることができなければ、どのように過ごしているのか</w:t>
      </w:r>
      <w:r w:rsidR="00462B70" w:rsidRPr="005359FC">
        <w:rPr>
          <w:rFonts w:ascii="ＭＳ ゴシック" w:eastAsia="ＭＳ ゴシック" w:hAnsi="ＭＳ ゴシック" w:hint="eastAsia"/>
          <w:lang w:eastAsia="ja-JP"/>
        </w:rPr>
        <w:t>わからず、家族の心配を募らせ</w:t>
      </w:r>
      <w:r w:rsidR="00957A76" w:rsidRPr="005359FC">
        <w:rPr>
          <w:rFonts w:ascii="ＭＳ ゴシック" w:eastAsia="ＭＳ ゴシック" w:hAnsi="ＭＳ ゴシック" w:hint="eastAsia"/>
          <w:lang w:eastAsia="ja-JP"/>
        </w:rPr>
        <w:t>てしまいかねません</w:t>
      </w:r>
      <w:r w:rsidR="00462B70" w:rsidRPr="005359FC">
        <w:rPr>
          <w:rFonts w:ascii="ＭＳ ゴシック" w:eastAsia="ＭＳ ゴシック" w:hAnsi="ＭＳ ゴシック" w:hint="eastAsia"/>
          <w:lang w:eastAsia="ja-JP"/>
        </w:rPr>
        <w:t>。</w:t>
      </w:r>
      <w:r w:rsidR="005F7716" w:rsidRPr="005359FC">
        <w:rPr>
          <w:rFonts w:ascii="ＭＳ ゴシック" w:eastAsia="ＭＳ ゴシック" w:hAnsi="ＭＳ ゴシック" w:hint="eastAsia"/>
          <w:lang w:eastAsia="ja-JP"/>
        </w:rPr>
        <w:t>介護</w:t>
      </w:r>
      <w:r w:rsidR="00915174" w:rsidRPr="005359FC">
        <w:rPr>
          <w:rFonts w:ascii="ＭＳ ゴシック" w:eastAsia="ＭＳ ゴシック" w:hAnsi="ＭＳ ゴシック" w:hint="eastAsia"/>
          <w:lang w:eastAsia="ja-JP"/>
        </w:rPr>
        <w:t>情報等に限らず、生活の</w:t>
      </w:r>
      <w:r w:rsidR="003547EC" w:rsidRPr="005359FC">
        <w:rPr>
          <w:rFonts w:ascii="ＭＳ ゴシック" w:eastAsia="ＭＳ ゴシック" w:hAnsi="ＭＳ ゴシック" w:hint="eastAsia"/>
          <w:lang w:eastAsia="ja-JP"/>
        </w:rPr>
        <w:t>様子を家族が共有できるよう工夫することが大切です。</w:t>
      </w:r>
    </w:p>
    <w:p w14:paraId="34F644CA" w14:textId="77777777" w:rsidR="003A65A5" w:rsidRPr="003547EC" w:rsidRDefault="003A65A5" w:rsidP="003A65A5">
      <w:pPr>
        <w:ind w:leftChars="100" w:left="440" w:hangingChars="100" w:hanging="220"/>
        <w:rPr>
          <w:rFonts w:ascii="ＭＳ ゴシック" w:eastAsia="ＭＳ ゴシック" w:hAnsi="ＭＳ ゴシック"/>
          <w:color w:val="000000"/>
          <w:lang w:eastAsia="ja-JP"/>
        </w:rPr>
      </w:pPr>
    </w:p>
    <w:p w14:paraId="66B9D1F2"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○家族のサービス・施設（事業所）運営等に対する要望を聴き取り、利用者の意向を踏まえたうえで、サービス内容・施設（事業所）運営に</w:t>
      </w:r>
      <w:r w:rsidR="00055D64" w:rsidRPr="00EB4E1D">
        <w:rPr>
          <w:rFonts w:ascii="ＭＳ ゴシック" w:eastAsia="ＭＳ ゴシック" w:hAnsi="ＭＳ ゴシック" w:hint="eastAsia"/>
          <w:color w:val="000000"/>
          <w:lang w:eastAsia="ja-JP"/>
        </w:rPr>
        <w:t>活</w:t>
      </w:r>
      <w:r w:rsidRPr="00EB4E1D">
        <w:rPr>
          <w:rFonts w:ascii="ＭＳ ゴシック" w:eastAsia="ＭＳ ゴシック" w:hAnsi="ＭＳ ゴシック" w:hint="eastAsia"/>
          <w:color w:val="000000"/>
          <w:lang w:eastAsia="ja-JP"/>
        </w:rPr>
        <w:t>かしていきます。</w:t>
      </w:r>
    </w:p>
    <w:p w14:paraId="01B8259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086717D"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○家族支援の観点から、家族との相談を定期的</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必要時に行います。また、その内容を記録し、福祉施設・事業所の取組に活かすようにします。</w:t>
      </w:r>
    </w:p>
    <w:p w14:paraId="10BC9046"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CF778F7" w14:textId="77777777" w:rsidR="003A65A5" w:rsidRPr="00EB4E1D" w:rsidRDefault="004A5D06"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w:t>
      </w:r>
      <w:r w:rsidR="00BB6674" w:rsidRPr="00EB4E1D">
        <w:rPr>
          <w:rFonts w:ascii="ＭＳ ゴシック" w:eastAsia="ＭＳ ゴシック" w:hAnsi="ＭＳ ゴシック" w:hint="eastAsia"/>
          <w:lang w:eastAsia="ja-JP"/>
        </w:rPr>
        <w:t>、</w:t>
      </w:r>
      <w:r w:rsidR="006A70B2" w:rsidRPr="00EB4E1D">
        <w:rPr>
          <w:rFonts w:ascii="ＭＳ ゴシック" w:eastAsia="ＭＳ ゴシック" w:hAnsi="ＭＳ ゴシック" w:hint="eastAsia"/>
          <w:lang w:eastAsia="ja-JP"/>
        </w:rPr>
        <w:t>養護、軽費</w:t>
      </w:r>
      <w:r w:rsidRPr="00EB4E1D">
        <w:rPr>
          <w:rFonts w:ascii="ＭＳ ゴシック" w:eastAsia="ＭＳ ゴシック" w:hAnsi="ＭＳ ゴシック" w:hint="eastAsia"/>
          <w:lang w:eastAsia="ja-JP"/>
        </w:rPr>
        <w:t>）</w:t>
      </w:r>
      <w:r w:rsidR="00F32B77" w:rsidRPr="00EB4E1D">
        <w:rPr>
          <w:rFonts w:ascii="ＭＳ ゴシック" w:eastAsia="ＭＳ ゴシック" w:hAnsi="ＭＳ ゴシック" w:hint="eastAsia"/>
          <w:lang w:eastAsia="ja-JP"/>
        </w:rPr>
        <w:t>利用者</w:t>
      </w:r>
      <w:r w:rsidRPr="00EB4E1D">
        <w:rPr>
          <w:rFonts w:ascii="ＭＳ ゴシック" w:eastAsia="ＭＳ ゴシック" w:hAnsi="ＭＳ ゴシック" w:hint="eastAsia"/>
          <w:lang w:eastAsia="ja-JP"/>
        </w:rPr>
        <w:t>と家族</w:t>
      </w:r>
      <w:r w:rsidR="00F32B77" w:rsidRPr="00EB4E1D">
        <w:rPr>
          <w:rFonts w:ascii="ＭＳ ゴシック" w:eastAsia="ＭＳ ゴシック" w:hAnsi="ＭＳ ゴシック" w:hint="eastAsia"/>
          <w:lang w:eastAsia="ja-JP"/>
        </w:rPr>
        <w:t>が</w:t>
      </w:r>
      <w:r w:rsidRPr="00EB4E1D">
        <w:rPr>
          <w:rFonts w:ascii="ＭＳ ゴシック" w:eastAsia="ＭＳ ゴシック" w:hAnsi="ＭＳ ゴシック" w:hint="eastAsia"/>
          <w:lang w:eastAsia="ja-JP"/>
        </w:rPr>
        <w:t>つながりを</w:t>
      </w:r>
      <w:r w:rsidR="00F32B77" w:rsidRPr="00EB4E1D">
        <w:rPr>
          <w:rFonts w:ascii="ＭＳ ゴシック" w:eastAsia="ＭＳ ゴシック" w:hAnsi="ＭＳ ゴシック" w:hint="eastAsia"/>
          <w:lang w:eastAsia="ja-JP"/>
        </w:rPr>
        <w:t>もてるよう</w:t>
      </w:r>
      <w:r w:rsidRPr="00EB4E1D">
        <w:rPr>
          <w:rFonts w:ascii="ＭＳ ゴシック" w:eastAsia="ＭＳ ゴシック" w:hAnsi="ＭＳ ゴシック" w:hint="eastAsia"/>
          <w:lang w:eastAsia="ja-JP"/>
        </w:rPr>
        <w:t>、暮らしや</w:t>
      </w:r>
      <w:r w:rsidR="00F32B77" w:rsidRPr="00EB4E1D">
        <w:rPr>
          <w:rFonts w:ascii="ＭＳ ゴシック" w:eastAsia="ＭＳ ゴシック" w:hAnsi="ＭＳ ゴシック" w:hint="eastAsia"/>
          <w:lang w:eastAsia="ja-JP"/>
        </w:rPr>
        <w:t>介護</w:t>
      </w:r>
      <w:r w:rsidRPr="00EB4E1D">
        <w:rPr>
          <w:rFonts w:ascii="ＭＳ ゴシック" w:eastAsia="ＭＳ ゴシック" w:hAnsi="ＭＳ ゴシック" w:hint="eastAsia"/>
          <w:lang w:eastAsia="ja-JP"/>
        </w:rPr>
        <w:t>に家族も関われる場面や機会の提供、面会しやすい環境をつくることが大切です。</w:t>
      </w:r>
    </w:p>
    <w:p w14:paraId="2CE863AA"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6A44329E" w14:textId="77777777" w:rsidR="003A65A5" w:rsidRPr="00EB4E1D" w:rsidRDefault="00B737A6"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w:t>
      </w:r>
      <w:r w:rsidR="006A70B2" w:rsidRPr="00EB4E1D">
        <w:rPr>
          <w:rFonts w:ascii="ＭＳ ゴシック" w:eastAsia="ＭＳ ゴシック" w:hAnsi="ＭＳ ゴシック" w:hint="eastAsia"/>
          <w:lang w:eastAsia="ja-JP"/>
        </w:rPr>
        <w:t>養護、軽費</w:t>
      </w:r>
      <w:r w:rsidRPr="00EB4E1D">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14:paraId="5556CAA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7DA8B6FD" w14:textId="77777777" w:rsidR="003A65A5" w:rsidRPr="00EB4E1D" w:rsidRDefault="003F196A"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0359D" w:rsidRPr="00EB4E1D">
        <w:rPr>
          <w:rFonts w:ascii="ＭＳ ゴシック" w:eastAsia="ＭＳ ゴシック" w:hAnsi="ＭＳ ゴシック" w:hint="eastAsia"/>
          <w:color w:val="000000"/>
          <w:lang w:eastAsia="ja-JP"/>
        </w:rPr>
        <w:t>（通所介護、訪問介護）</w:t>
      </w:r>
      <w:r w:rsidRPr="00EB4E1D">
        <w:rPr>
          <w:rFonts w:ascii="ＭＳ ゴシック" w:eastAsia="ＭＳ ゴシック" w:hAnsi="ＭＳ ゴシック" w:hint="eastAsia"/>
          <w:color w:val="000000"/>
          <w:lang w:eastAsia="ja-JP"/>
        </w:rPr>
        <w:t>家族の介護方法や価値観を受け入れながら、家族が必要とする情報提供（福祉サービス、介護に関するテキスト・資料、地域の家族会など）を行い、介護支援専門員など専門職、</w:t>
      </w:r>
      <w:r w:rsidR="00344045" w:rsidRPr="00EB4E1D">
        <w:rPr>
          <w:rFonts w:ascii="ＭＳ ゴシック" w:eastAsia="ＭＳ ゴシック" w:hAnsi="ＭＳ ゴシック" w:hint="eastAsia"/>
          <w:color w:val="000000"/>
          <w:lang w:eastAsia="ja-JP"/>
        </w:rPr>
        <w:t>地域包括支援センターなどの</w:t>
      </w:r>
      <w:r w:rsidRPr="00EB4E1D">
        <w:rPr>
          <w:rFonts w:ascii="ＭＳ ゴシック" w:eastAsia="ＭＳ ゴシック" w:hAnsi="ＭＳ ゴシック" w:hint="eastAsia"/>
          <w:color w:val="000000"/>
          <w:lang w:eastAsia="ja-JP"/>
        </w:rPr>
        <w:t>関係組織に必要に応じてつなぐ取組も必要</w:t>
      </w:r>
      <w:r w:rsidRPr="00EB4E1D">
        <w:rPr>
          <w:rFonts w:ascii="ＭＳ ゴシック" w:eastAsia="ＭＳ ゴシック" w:hAnsi="ＭＳ ゴシック" w:hint="eastAsia"/>
          <w:color w:val="000000"/>
          <w:lang w:eastAsia="ja-JP"/>
        </w:rPr>
        <w:lastRenderedPageBreak/>
        <w:t>です。また、家族（介護者）に対し</w:t>
      </w:r>
      <w:r w:rsidR="00055D64" w:rsidRPr="00EB4E1D">
        <w:rPr>
          <w:rFonts w:ascii="ＭＳ ゴシック" w:eastAsia="ＭＳ ゴシック" w:hAnsi="ＭＳ ゴシック" w:hint="eastAsia"/>
          <w:color w:val="000000"/>
          <w:lang w:eastAsia="ja-JP"/>
        </w:rPr>
        <w:t>て</w:t>
      </w:r>
      <w:r w:rsidRPr="00EB4E1D">
        <w:rPr>
          <w:rFonts w:ascii="ＭＳ ゴシック" w:eastAsia="ＭＳ ゴシック" w:hAnsi="ＭＳ ゴシック" w:hint="eastAsia"/>
          <w:color w:val="000000"/>
          <w:lang w:eastAsia="ja-JP"/>
        </w:rPr>
        <w:t>介護に関する助言や介護研修を必要に応じて行います。</w:t>
      </w:r>
    </w:p>
    <w:p w14:paraId="4C80F7B4" w14:textId="77777777" w:rsidR="007D4B8B" w:rsidRPr="00EB4E1D" w:rsidRDefault="007D4B8B" w:rsidP="003A65A5">
      <w:pPr>
        <w:ind w:leftChars="100" w:left="440" w:hangingChars="100" w:hanging="220"/>
        <w:rPr>
          <w:rFonts w:ascii="ＭＳ ゴシック" w:eastAsia="ＭＳ ゴシック" w:hAnsi="ＭＳ ゴシック"/>
          <w:color w:val="000000"/>
          <w:lang w:eastAsia="ja-JP"/>
        </w:rPr>
      </w:pPr>
    </w:p>
    <w:p w14:paraId="0AAB8E88" w14:textId="77777777" w:rsidR="003F196A" w:rsidRPr="00EB4E1D" w:rsidRDefault="003F196A"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0359D" w:rsidRPr="00EB4E1D">
        <w:rPr>
          <w:rFonts w:ascii="ＭＳ ゴシック" w:eastAsia="ＭＳ ゴシック" w:hAnsi="ＭＳ ゴシック" w:hint="eastAsia"/>
          <w:color w:val="000000"/>
          <w:lang w:eastAsia="ja-JP"/>
        </w:rPr>
        <w:t>（通所介護、訪問介護）</w:t>
      </w:r>
      <w:r w:rsidRPr="00EB4E1D">
        <w:rPr>
          <w:rFonts w:ascii="ＭＳ ゴシック" w:eastAsia="ＭＳ ゴシック" w:hAnsi="ＭＳ ゴシック" w:hint="eastAsia"/>
          <w:color w:val="000000"/>
          <w:lang w:eastAsia="ja-JP"/>
        </w:rPr>
        <w:t>家族（主たる介護者）の心身の状況にも気を配り、家族の介護負担が過重にならないよう、家族がどのような</w:t>
      </w:r>
      <w:r w:rsidR="0040359D" w:rsidRPr="00EB4E1D">
        <w:rPr>
          <w:rFonts w:ascii="ＭＳ ゴシック" w:eastAsia="ＭＳ ゴシック" w:hAnsi="ＭＳ ゴシック" w:hint="eastAsia"/>
          <w:color w:val="000000"/>
          <w:lang w:eastAsia="ja-JP"/>
        </w:rPr>
        <w:t>方法</w:t>
      </w:r>
      <w:r w:rsidRPr="00EB4E1D">
        <w:rPr>
          <w:rFonts w:ascii="ＭＳ ゴシック" w:eastAsia="ＭＳ ゴシック" w:hAnsi="ＭＳ ゴシック" w:hint="eastAsia"/>
          <w:color w:val="000000"/>
          <w:lang w:eastAsia="ja-JP"/>
        </w:rPr>
        <w:t>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14:paraId="7287BE96" w14:textId="77777777" w:rsidR="00D21B12" w:rsidRPr="00EB4E1D" w:rsidRDefault="00D21B12" w:rsidP="00827002">
      <w:pPr>
        <w:pStyle w:val="a"/>
        <w:numPr>
          <w:ilvl w:val="0"/>
          <w:numId w:val="0"/>
        </w:numPr>
        <w:ind w:leftChars="154" w:left="757" w:hangingChars="190" w:hanging="418"/>
        <w:rPr>
          <w:rFonts w:ascii="ＭＳ ゴシック" w:eastAsia="ＭＳ ゴシック" w:hAnsi="ＭＳ ゴシック"/>
          <w:color w:val="000000"/>
        </w:rPr>
      </w:pPr>
    </w:p>
    <w:p w14:paraId="5CA76FC2" w14:textId="77777777" w:rsidR="006003D1" w:rsidRPr="00EB4E1D" w:rsidRDefault="006D7883" w:rsidP="006D7883">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1E775BA4" w14:textId="77777777" w:rsidR="005F7301" w:rsidRPr="00EB4E1D" w:rsidRDefault="00C77048" w:rsidP="005F7301">
      <w:pPr>
        <w:ind w:leftChars="100" w:left="550" w:hangingChars="150" w:hanging="33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w:t>
      </w:r>
      <w:r w:rsidR="00047A88" w:rsidRPr="00EB4E1D">
        <w:rPr>
          <w:rFonts w:ascii="ＭＳ ゴシック" w:eastAsia="ＭＳ ゴシック" w:hAnsi="ＭＳ ゴシック" w:cs="ＭＳ Ｐゴシック" w:hint="eastAsia"/>
          <w:color w:val="000000"/>
          <w:lang w:eastAsia="ja-JP"/>
        </w:rPr>
        <w:t>利用者の家族等の連携と支援</w:t>
      </w:r>
      <w:r w:rsidRPr="00EB4E1D">
        <w:rPr>
          <w:rFonts w:ascii="ＭＳ ゴシック" w:eastAsia="ＭＳ ゴシック" w:hAnsi="ＭＳ ゴシック" w:cs="ＭＳ Ｐゴシック" w:hint="eastAsia"/>
          <w:color w:val="000000"/>
          <w:lang w:eastAsia="ja-JP"/>
        </w:rPr>
        <w:t>の実施方法、実施状況や取組を確認し</w:t>
      </w:r>
      <w:r w:rsidR="00B9625C" w:rsidRPr="00EB4E1D">
        <w:rPr>
          <w:rFonts w:ascii="ＭＳ ゴシック" w:eastAsia="ＭＳ ゴシック" w:hAnsi="ＭＳ ゴシック" w:cs="ＭＳ Ｐゴシック" w:hint="eastAsia"/>
          <w:color w:val="000000"/>
          <w:lang w:eastAsia="ja-JP"/>
        </w:rPr>
        <w:t>ま</w:t>
      </w:r>
      <w:r w:rsidRPr="00EB4E1D">
        <w:rPr>
          <w:rFonts w:ascii="ＭＳ ゴシック" w:eastAsia="ＭＳ ゴシック" w:hAnsi="ＭＳ ゴシック" w:cs="ＭＳ Ｐゴシック" w:hint="eastAsia"/>
          <w:color w:val="000000"/>
          <w:lang w:eastAsia="ja-JP"/>
        </w:rPr>
        <w:t>す。</w:t>
      </w:r>
    </w:p>
    <w:p w14:paraId="64036736" w14:textId="77777777" w:rsidR="005F7301" w:rsidRPr="00EB4E1D" w:rsidRDefault="005F7301" w:rsidP="005F7301">
      <w:pPr>
        <w:ind w:leftChars="100" w:left="550" w:hangingChars="150" w:hanging="330"/>
        <w:rPr>
          <w:rFonts w:ascii="ＭＳ ゴシック" w:eastAsia="ＭＳ ゴシック" w:hAnsi="ＭＳ ゴシック" w:cs="ＭＳ Ｐゴシック"/>
          <w:color w:val="000000"/>
          <w:lang w:eastAsia="ja-JP"/>
        </w:rPr>
      </w:pPr>
    </w:p>
    <w:p w14:paraId="7DFABF74" w14:textId="3BAF26B1" w:rsidR="005E676C" w:rsidRDefault="00D9482A" w:rsidP="005F7301">
      <w:pPr>
        <w:ind w:leftChars="100" w:left="550" w:hangingChars="150" w:hanging="33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○利用者の家族への連絡・報告の</w:t>
      </w:r>
      <w:r w:rsidR="00F32B77" w:rsidRPr="00EB4E1D">
        <w:rPr>
          <w:rFonts w:ascii="ＭＳ ゴシック" w:eastAsia="ＭＳ ゴシック" w:hAnsi="ＭＳ ゴシック" w:cs="ＭＳ Ｐゴシック" w:hint="eastAsia"/>
          <w:lang w:eastAsia="ja-JP"/>
        </w:rPr>
        <w:t>手順</w:t>
      </w:r>
      <w:r w:rsidRPr="00EB4E1D">
        <w:rPr>
          <w:rFonts w:ascii="ＭＳ ゴシック" w:eastAsia="ＭＳ ゴシック" w:hAnsi="ＭＳ ゴシック" w:cs="ＭＳ Ｐゴシック" w:hint="eastAsia"/>
          <w:lang w:eastAsia="ja-JP"/>
        </w:rPr>
        <w:t>と実施状況を確認します。</w:t>
      </w:r>
    </w:p>
    <w:p w14:paraId="496C3362" w14:textId="56FC23B2" w:rsidR="00355767" w:rsidRDefault="00355767" w:rsidP="005F7301">
      <w:pPr>
        <w:ind w:leftChars="100" w:left="550" w:hangingChars="150" w:hanging="330"/>
        <w:rPr>
          <w:rFonts w:ascii="ＭＳ ゴシック" w:eastAsia="ＭＳ ゴシック" w:hAnsi="ＭＳ ゴシック" w:cs="ＭＳ Ｐゴシック"/>
          <w:lang w:eastAsia="ja-JP"/>
        </w:rPr>
      </w:pPr>
    </w:p>
    <w:p w14:paraId="21F24F7D" w14:textId="1598278F" w:rsidR="00355767" w:rsidRPr="007D646F" w:rsidRDefault="00355767" w:rsidP="005F7301">
      <w:pPr>
        <w:ind w:leftChars="100" w:left="550" w:hangingChars="150" w:hanging="330"/>
        <w:rPr>
          <w:rFonts w:ascii="ＭＳ ゴシック" w:eastAsia="ＭＳ ゴシック" w:hAnsi="ＭＳ ゴシック" w:cs="ＭＳ Ｐゴシック"/>
          <w:lang w:eastAsia="ja-JP"/>
        </w:rPr>
      </w:pPr>
      <w:r w:rsidRPr="007D646F">
        <w:rPr>
          <w:rFonts w:ascii="ＭＳ ゴシック" w:eastAsia="ＭＳ ゴシック" w:hAnsi="ＭＳ ゴシック" w:cs="ＭＳ Ｐゴシック" w:hint="eastAsia"/>
          <w:lang w:eastAsia="ja-JP"/>
        </w:rPr>
        <w:t>○また、利用者の生活の様子が家族へ伝わるよう工夫しているか確認します。</w:t>
      </w:r>
    </w:p>
    <w:p w14:paraId="25B9AB2B" w14:textId="65B4339D" w:rsidR="005E676C" w:rsidRPr="00A66667" w:rsidRDefault="005E676C" w:rsidP="005F7301">
      <w:pPr>
        <w:ind w:leftChars="100" w:left="550" w:hangingChars="150" w:hanging="330"/>
        <w:rPr>
          <w:rFonts w:ascii="ＭＳ ゴシック" w:eastAsia="ＭＳ ゴシック" w:hAnsi="ＭＳ ゴシック" w:cs="ＭＳ Ｐゴシック"/>
          <w:lang w:eastAsia="ja-JP"/>
        </w:rPr>
      </w:pPr>
    </w:p>
    <w:p w14:paraId="11CE01A3" w14:textId="55C0DC63" w:rsidR="005E676C" w:rsidRPr="00A66667" w:rsidRDefault="00321020" w:rsidP="00321020">
      <w:pPr>
        <w:ind w:leftChars="100" w:left="440" w:hangingChars="100" w:hanging="220"/>
        <w:rPr>
          <w:rFonts w:ascii="ＭＳ ゴシック" w:eastAsia="ＭＳ ゴシック" w:hAnsi="ＭＳ ゴシック"/>
          <w:lang w:eastAsia="ja-JP"/>
        </w:rPr>
      </w:pPr>
      <w:r w:rsidRPr="00A66667">
        <w:rPr>
          <w:rFonts w:ascii="ＭＳ ゴシック" w:eastAsia="ＭＳ ゴシック" w:hAnsi="ＭＳ ゴシック" w:hint="eastAsia"/>
          <w:lang w:eastAsia="ja-JP"/>
        </w:rPr>
        <w:t>○</w:t>
      </w:r>
      <w:r w:rsidRPr="00A66667">
        <w:rPr>
          <w:rFonts w:ascii="ＭＳ ゴシック" w:eastAsia="ＭＳ ゴシック" w:hAnsi="ＭＳ ゴシック" w:cs="ＭＳ Ｐゴシック" w:hint="eastAsia"/>
          <w:lang w:eastAsia="ja-JP"/>
        </w:rPr>
        <w:t>具体的な事例として、家族への定期報告</w:t>
      </w:r>
      <w:r w:rsidR="00C038BB" w:rsidRPr="00A66667">
        <w:rPr>
          <w:rFonts w:ascii="ＭＳ ゴシック" w:eastAsia="ＭＳ ゴシック" w:hAnsi="ＭＳ ゴシック" w:cs="ＭＳ Ｐゴシック" w:hint="eastAsia"/>
          <w:lang w:eastAsia="ja-JP"/>
        </w:rPr>
        <w:t>やケアプランの</w:t>
      </w:r>
      <w:r w:rsidR="0073138D" w:rsidRPr="00A66667">
        <w:rPr>
          <w:rFonts w:ascii="ＭＳ ゴシック" w:eastAsia="ＭＳ ゴシック" w:hAnsi="ＭＳ ゴシック" w:cs="ＭＳ Ｐゴシック" w:hint="eastAsia"/>
          <w:lang w:eastAsia="ja-JP"/>
        </w:rPr>
        <w:t>送付</w:t>
      </w:r>
      <w:r w:rsidR="00C038BB" w:rsidRPr="00A66667">
        <w:rPr>
          <w:rFonts w:ascii="ＭＳ ゴシック" w:eastAsia="ＭＳ ゴシック" w:hAnsi="ＭＳ ゴシック" w:cs="ＭＳ Ｐゴシック" w:hint="eastAsia"/>
          <w:lang w:eastAsia="ja-JP"/>
        </w:rPr>
        <w:t>にあたり</w:t>
      </w:r>
      <w:r w:rsidRPr="00A66667">
        <w:rPr>
          <w:rFonts w:ascii="ＭＳ ゴシック" w:eastAsia="ＭＳ ゴシック" w:hAnsi="ＭＳ ゴシック" w:cs="ＭＳ Ｐゴシック" w:hint="eastAsia"/>
          <w:lang w:eastAsia="ja-JP"/>
        </w:rPr>
        <w:t>利用者の写真を添える</w:t>
      </w:r>
      <w:r w:rsidR="00A62A51" w:rsidRPr="00A66667">
        <w:rPr>
          <w:rFonts w:ascii="ＭＳ ゴシック" w:eastAsia="ＭＳ ゴシック" w:hAnsi="ＭＳ ゴシック" w:cs="ＭＳ Ｐゴシック" w:hint="eastAsia"/>
          <w:lang w:eastAsia="ja-JP"/>
        </w:rPr>
        <w:t>こと</w:t>
      </w:r>
      <w:bookmarkStart w:id="0" w:name="_GoBack"/>
      <w:bookmarkEnd w:id="0"/>
      <w:r w:rsidRPr="00A66667">
        <w:rPr>
          <w:rFonts w:ascii="ＭＳ ゴシック" w:eastAsia="ＭＳ ゴシック" w:hAnsi="ＭＳ ゴシック" w:cs="ＭＳ Ｐゴシック" w:hint="eastAsia"/>
          <w:lang w:eastAsia="ja-JP"/>
        </w:rPr>
        <w:t>、家族会の場で参加家族に個別で面談を行い利用者の普段の生活の様子を話題にする</w:t>
      </w:r>
      <w:r w:rsidR="00A62A51" w:rsidRPr="00A66667">
        <w:rPr>
          <w:rFonts w:ascii="ＭＳ ゴシック" w:eastAsia="ＭＳ ゴシック" w:hAnsi="ＭＳ ゴシック" w:cs="ＭＳ Ｐゴシック" w:hint="eastAsia"/>
          <w:lang w:eastAsia="ja-JP"/>
        </w:rPr>
        <w:t>、家族の希望に応じてオンラインでの面会を行うなどの</w:t>
      </w:r>
      <w:r w:rsidRPr="00A66667">
        <w:rPr>
          <w:rFonts w:ascii="ＭＳ ゴシック" w:eastAsia="ＭＳ ゴシック" w:hAnsi="ＭＳ ゴシック" w:cs="ＭＳ Ｐゴシック" w:hint="eastAsia"/>
          <w:lang w:eastAsia="ja-JP"/>
        </w:rPr>
        <w:t>工夫をしている事業所があります。</w:t>
      </w:r>
      <w:r w:rsidR="00AF471B" w:rsidRPr="00A66667">
        <w:rPr>
          <w:rFonts w:ascii="ＭＳ ゴシック" w:eastAsia="ＭＳ ゴシック" w:hAnsi="ＭＳ ゴシック" w:cs="ＭＳ Ｐゴシック" w:hint="eastAsia"/>
          <w:lang w:eastAsia="ja-JP"/>
        </w:rPr>
        <w:t>家族への</w:t>
      </w:r>
      <w:r w:rsidR="00A62A51" w:rsidRPr="00A66667">
        <w:rPr>
          <w:rFonts w:ascii="ＭＳ ゴシック" w:eastAsia="ＭＳ ゴシック" w:hAnsi="ＭＳ ゴシック" w:cs="ＭＳ Ｐゴシック" w:hint="eastAsia"/>
          <w:lang w:eastAsia="ja-JP"/>
        </w:rPr>
        <w:t>利用者の状況報告について</w:t>
      </w:r>
      <w:r w:rsidR="00AF471B" w:rsidRPr="00A66667">
        <w:rPr>
          <w:rFonts w:ascii="ＭＳ ゴシック" w:eastAsia="ＭＳ ゴシック" w:hAnsi="ＭＳ ゴシック" w:cs="ＭＳ Ｐゴシック" w:hint="eastAsia"/>
          <w:lang w:eastAsia="ja-JP"/>
        </w:rPr>
        <w:t>は、評価対象事業所が行う生活の様子を伝える工夫も確認して評価します。</w:t>
      </w:r>
    </w:p>
    <w:p w14:paraId="726A2CD3" w14:textId="77777777" w:rsidR="005F7301" w:rsidRPr="00AF471B" w:rsidRDefault="005F7301" w:rsidP="005F7301">
      <w:pPr>
        <w:ind w:leftChars="100" w:left="550" w:hangingChars="150" w:hanging="330"/>
        <w:rPr>
          <w:rFonts w:ascii="ＭＳ ゴシック" w:eastAsia="ＭＳ ゴシック" w:hAnsi="ＭＳ ゴシック" w:cs="ＭＳ Ｐゴシック"/>
          <w:color w:val="000000"/>
          <w:lang w:eastAsia="ja-JP"/>
        </w:rPr>
      </w:pPr>
    </w:p>
    <w:p w14:paraId="6E469874" w14:textId="77777777" w:rsidR="00B863B0" w:rsidRPr="00EB4E1D" w:rsidRDefault="00B863B0" w:rsidP="005F7301">
      <w:pPr>
        <w:ind w:leftChars="100" w:left="550" w:hangingChars="150" w:hanging="33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hint="eastAsia"/>
          <w:lang w:eastAsia="ja-JP"/>
        </w:rPr>
        <w:t>○（養護）家族との関係を</w:t>
      </w:r>
      <w:r w:rsidR="00043BDC" w:rsidRPr="00EB4E1D">
        <w:rPr>
          <w:rFonts w:ascii="ＭＳ ゴシック" w:eastAsia="ＭＳ ゴシック" w:hAnsi="ＭＳ ゴシック" w:hint="eastAsia"/>
          <w:lang w:eastAsia="ja-JP"/>
        </w:rPr>
        <w:t>持たない</w:t>
      </w:r>
      <w:r w:rsidR="00B91CEE" w:rsidRPr="00EB4E1D">
        <w:rPr>
          <w:rFonts w:ascii="ＭＳ ゴシック" w:eastAsia="ＭＳ ゴシック" w:hAnsi="ＭＳ ゴシック" w:hint="eastAsia"/>
          <w:lang w:eastAsia="ja-JP"/>
        </w:rPr>
        <w:t>、または連絡</w:t>
      </w:r>
      <w:r w:rsidR="00632D43" w:rsidRPr="00EB4E1D">
        <w:rPr>
          <w:rFonts w:ascii="ＭＳ ゴシック" w:eastAsia="ＭＳ ゴシック" w:hAnsi="ＭＳ ゴシック" w:hint="eastAsia"/>
          <w:lang w:eastAsia="ja-JP"/>
        </w:rPr>
        <w:t>をとら</w:t>
      </w:r>
      <w:r w:rsidR="00076430" w:rsidRPr="00EB4E1D">
        <w:rPr>
          <w:rFonts w:ascii="ＭＳ ゴシック" w:eastAsia="ＭＳ ゴシック" w:hAnsi="ＭＳ ゴシック" w:hint="eastAsia"/>
          <w:lang w:eastAsia="ja-JP"/>
        </w:rPr>
        <w:t>ない等のさまざまな事情の</w:t>
      </w:r>
      <w:r w:rsidRPr="00EB4E1D">
        <w:rPr>
          <w:rFonts w:ascii="ＭＳ ゴシック" w:eastAsia="ＭＳ ゴシック" w:hAnsi="ＭＳ ゴシック" w:hint="eastAsia"/>
          <w:lang w:eastAsia="ja-JP"/>
        </w:rPr>
        <w:t>利用者</w:t>
      </w:r>
      <w:r w:rsidR="00076430" w:rsidRPr="00EB4E1D">
        <w:rPr>
          <w:rFonts w:ascii="ＭＳ ゴシック" w:eastAsia="ＭＳ ゴシック" w:hAnsi="ＭＳ ゴシック" w:hint="eastAsia"/>
          <w:lang w:eastAsia="ja-JP"/>
        </w:rPr>
        <w:t>が</w:t>
      </w:r>
      <w:r w:rsidR="00043BDC" w:rsidRPr="00EB4E1D">
        <w:rPr>
          <w:rFonts w:ascii="ＭＳ ゴシック" w:eastAsia="ＭＳ ゴシック" w:hAnsi="ＭＳ ゴシック" w:hint="eastAsia"/>
          <w:lang w:eastAsia="ja-JP"/>
        </w:rPr>
        <w:t>いますので、施設が</w:t>
      </w:r>
      <w:r w:rsidRPr="00EB4E1D">
        <w:rPr>
          <w:rFonts w:ascii="ＭＳ ゴシック" w:eastAsia="ＭＳ ゴシック" w:hAnsi="ＭＳ ゴシック" w:hint="eastAsia"/>
          <w:lang w:eastAsia="ja-JP"/>
        </w:rPr>
        <w:t>個別の事情を踏まえた</w:t>
      </w:r>
      <w:r w:rsidR="004C1813" w:rsidRPr="00EB4E1D">
        <w:rPr>
          <w:rFonts w:ascii="ＭＳ ゴシック" w:eastAsia="ＭＳ ゴシック" w:hAnsi="ＭＳ ゴシック" w:hint="eastAsia"/>
          <w:lang w:eastAsia="ja-JP"/>
        </w:rPr>
        <w:t>うえ</w:t>
      </w:r>
      <w:r w:rsidR="00043BDC" w:rsidRPr="00EB4E1D">
        <w:rPr>
          <w:rFonts w:ascii="ＭＳ ゴシック" w:eastAsia="ＭＳ ゴシック" w:hAnsi="ＭＳ ゴシック" w:hint="eastAsia"/>
          <w:lang w:eastAsia="ja-JP"/>
        </w:rPr>
        <w:t>で、どのような</w:t>
      </w:r>
      <w:r w:rsidR="00076430" w:rsidRPr="00EB4E1D">
        <w:rPr>
          <w:rFonts w:ascii="ＭＳ ゴシック" w:eastAsia="ＭＳ ゴシック" w:hAnsi="ＭＳ ゴシック" w:hint="eastAsia"/>
          <w:lang w:eastAsia="ja-JP"/>
        </w:rPr>
        <w:t>対応や</w:t>
      </w:r>
      <w:r w:rsidRPr="00EB4E1D">
        <w:rPr>
          <w:rFonts w:ascii="ＭＳ ゴシック" w:eastAsia="ＭＳ ゴシック" w:hAnsi="ＭＳ ゴシック" w:hint="eastAsia"/>
          <w:lang w:eastAsia="ja-JP"/>
        </w:rPr>
        <w:t>支援</w:t>
      </w:r>
      <w:r w:rsidR="00076430" w:rsidRPr="00EB4E1D">
        <w:rPr>
          <w:rFonts w:ascii="ＭＳ ゴシック" w:eastAsia="ＭＳ ゴシック" w:hAnsi="ＭＳ ゴシック" w:hint="eastAsia"/>
          <w:lang w:eastAsia="ja-JP"/>
        </w:rPr>
        <w:t>、</w:t>
      </w:r>
      <w:r w:rsidR="004C1813" w:rsidRPr="00EB4E1D">
        <w:rPr>
          <w:rFonts w:ascii="ＭＳ ゴシック" w:eastAsia="ＭＳ ゴシック" w:hAnsi="ＭＳ ゴシック" w:hint="eastAsia"/>
          <w:lang w:eastAsia="ja-JP"/>
        </w:rPr>
        <w:t>家族との</w:t>
      </w:r>
      <w:r w:rsidR="00043BDC" w:rsidRPr="00EB4E1D">
        <w:rPr>
          <w:rFonts w:ascii="ＭＳ ゴシック" w:eastAsia="ＭＳ ゴシック" w:hAnsi="ＭＳ ゴシック" w:hint="eastAsia"/>
          <w:lang w:eastAsia="ja-JP"/>
        </w:rPr>
        <w:t>連絡を行っているのか</w:t>
      </w:r>
      <w:r w:rsidR="004C1813"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状況を確認します。</w:t>
      </w:r>
    </w:p>
    <w:p w14:paraId="25539972" w14:textId="77777777" w:rsidR="00371CC7" w:rsidRPr="00EB4E1D" w:rsidRDefault="00371CC7" w:rsidP="00FF1502">
      <w:pPr>
        <w:spacing w:beforeLines="40" w:before="144" w:afterLines="40" w:after="144" w:line="240" w:lineRule="exact"/>
        <w:rPr>
          <w:rFonts w:ascii="ＭＳ ゴシック" w:eastAsia="ＭＳ ゴシック" w:hAnsi="ＭＳ ゴシック"/>
          <w:b/>
          <w:bdr w:val="single" w:sz="4" w:space="0" w:color="auto"/>
          <w:lang w:eastAsia="ja-JP"/>
        </w:rPr>
      </w:pPr>
    </w:p>
    <w:p w14:paraId="13327545" w14:textId="77777777" w:rsidR="005F7301" w:rsidRPr="00EB4E1D" w:rsidRDefault="006003D1">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11C99D27" w14:textId="77777777" w:rsidR="005F7301" w:rsidRPr="00EB4E1D" w:rsidRDefault="005F7301">
      <w:pPr>
        <w:rPr>
          <w:rFonts w:ascii="ＭＳ ゴシック" w:eastAsia="ＭＳ ゴシック" w:hAnsi="ＭＳ ゴシック"/>
          <w:b/>
          <w:bdr w:val="single" w:sz="4" w:space="0" w:color="auto"/>
          <w:lang w:eastAsia="ja-JP"/>
        </w:rPr>
      </w:pPr>
    </w:p>
    <w:p w14:paraId="7E9EA6C6" w14:textId="77777777" w:rsidR="00BC7DBF" w:rsidRPr="00EB4E1D" w:rsidRDefault="00BC7DBF">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tbl>
      <w:tblPr>
        <w:tblpPr w:leftFromText="142" w:rightFromText="142" w:vertAnchor="text" w:horzAnchor="margin" w:tblpXSpec="right" w:tblpY="-568"/>
        <w:tblW w:w="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075ED" w:rsidRPr="00EB4E1D" w14:paraId="6925FD1D" w14:textId="77777777" w:rsidTr="006075ED">
        <w:trPr>
          <w:trHeight w:val="360"/>
        </w:trPr>
        <w:tc>
          <w:tcPr>
            <w:tcW w:w="1219" w:type="dxa"/>
            <w:shd w:val="clear" w:color="auto" w:fill="BFBFBF"/>
          </w:tcPr>
          <w:p w14:paraId="2770F051"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lastRenderedPageBreak/>
              <w:t>特養</w:t>
            </w:r>
          </w:p>
        </w:tc>
        <w:tc>
          <w:tcPr>
            <w:tcW w:w="1220" w:type="dxa"/>
            <w:shd w:val="clear" w:color="auto" w:fill="BFBFBF"/>
          </w:tcPr>
          <w:p w14:paraId="32C02CF7"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通所</w:t>
            </w:r>
          </w:p>
        </w:tc>
        <w:tc>
          <w:tcPr>
            <w:tcW w:w="1220" w:type="dxa"/>
            <w:shd w:val="clear" w:color="auto" w:fill="BFBFBF"/>
          </w:tcPr>
          <w:p w14:paraId="1189DBE5"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訪問</w:t>
            </w:r>
          </w:p>
        </w:tc>
        <w:tc>
          <w:tcPr>
            <w:tcW w:w="1220" w:type="dxa"/>
            <w:shd w:val="clear" w:color="auto" w:fill="BFBFBF"/>
          </w:tcPr>
          <w:p w14:paraId="70C5A3B3"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養護・軽費</w:t>
            </w:r>
          </w:p>
        </w:tc>
      </w:tr>
      <w:tr w:rsidR="006075ED" w:rsidRPr="00EB4E1D" w14:paraId="72D5D8C7" w14:textId="77777777" w:rsidTr="006075ED">
        <w:trPr>
          <w:trHeight w:val="360"/>
        </w:trPr>
        <w:tc>
          <w:tcPr>
            <w:tcW w:w="1219" w:type="dxa"/>
          </w:tcPr>
          <w:p w14:paraId="716C41BC"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c>
          <w:tcPr>
            <w:tcW w:w="1220" w:type="dxa"/>
          </w:tcPr>
          <w:p w14:paraId="6122C155"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c>
          <w:tcPr>
            <w:tcW w:w="1220" w:type="dxa"/>
          </w:tcPr>
          <w:p w14:paraId="0D5FB36C"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c>
          <w:tcPr>
            <w:tcW w:w="1220" w:type="dxa"/>
          </w:tcPr>
          <w:p w14:paraId="2B72EC09"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r>
    </w:tbl>
    <w:p w14:paraId="10EA3D63" w14:textId="77777777" w:rsidR="004420B4" w:rsidRPr="00EB4E1D" w:rsidRDefault="000238F6" w:rsidP="00827002">
      <w:pPr>
        <w:spacing w:beforeLines="40" w:before="144" w:afterLines="40" w:after="144" w:line="240" w:lineRule="exact"/>
        <w:rPr>
          <w:rFonts w:asciiTheme="majorEastAsia" w:eastAsiaTheme="majorEastAsia" w:hAnsiTheme="majorEastAsia"/>
          <w:b/>
          <w:sz w:val="24"/>
          <w:lang w:eastAsia="ja-JP"/>
        </w:rPr>
      </w:pPr>
      <w:r w:rsidRPr="00EB4E1D">
        <w:rPr>
          <w:rFonts w:ascii="ＭＳ ゴシック" w:eastAsia="ＭＳ ゴシック" w:hAnsi="ＭＳ ゴシック" w:cs="MS-PGothic" w:hint="eastAsia"/>
          <w:b/>
          <w:noProof/>
          <w:lang w:eastAsia="ja-JP" w:bidi="ar-SA"/>
        </w:rPr>
        <mc:AlternateContent>
          <mc:Choice Requires="wps">
            <w:drawing>
              <wp:anchor distT="0" distB="0" distL="114300" distR="114300" simplePos="0" relativeHeight="251659776" behindDoc="0" locked="0" layoutInCell="1" allowOverlap="1" wp14:anchorId="008E4E83" wp14:editId="6E66AC0A">
                <wp:simplePos x="0" y="0"/>
                <wp:positionH relativeFrom="column">
                  <wp:posOffset>2901315</wp:posOffset>
                </wp:positionH>
                <wp:positionV relativeFrom="paragraph">
                  <wp:posOffset>-476250</wp:posOffset>
                </wp:positionV>
                <wp:extent cx="3220720" cy="52260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C9AA" w14:textId="77777777" w:rsidR="009C3C17" w:rsidRDefault="009C3C17"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4E83" id="Text Box 28" o:spid="_x0000_s1045" type="#_x0000_t202" style="position:absolute;margin-left:228.45pt;margin-top:-37.5pt;width:253.6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g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" filled="f" stroked="f">
                <v:textbox inset="5.85pt,.7pt,5.85pt,.7pt">
                  <w:txbxContent>
                    <w:p w14:paraId="0A49C9AA" w14:textId="77777777" w:rsidR="009C3C17" w:rsidRDefault="009C3C17" w:rsidP="0044273A"/>
                  </w:txbxContent>
                </v:textbox>
              </v:shape>
            </w:pict>
          </mc:Fallback>
        </mc:AlternateContent>
      </w:r>
      <w:r w:rsidR="00863CC2" w:rsidRPr="00EB4E1D">
        <w:rPr>
          <w:rFonts w:asciiTheme="majorEastAsia" w:eastAsiaTheme="majorEastAsia" w:hAnsiTheme="majorEastAsia" w:hint="eastAsia"/>
          <w:b/>
          <w:sz w:val="24"/>
          <w:lang w:eastAsia="ja-JP"/>
        </w:rPr>
        <w:t>Ａ</w:t>
      </w:r>
      <w:r w:rsidR="00542BB9" w:rsidRPr="00EB4E1D">
        <w:rPr>
          <w:rFonts w:asciiTheme="majorEastAsia" w:eastAsiaTheme="majorEastAsia" w:hAnsiTheme="majorEastAsia" w:hint="eastAsia"/>
          <w:b/>
          <w:sz w:val="24"/>
          <w:lang w:eastAsia="ja-JP"/>
        </w:rPr>
        <w:t>-</w:t>
      </w:r>
      <w:r w:rsidR="00301324" w:rsidRPr="00EB4E1D">
        <w:rPr>
          <w:rFonts w:asciiTheme="majorEastAsia" w:eastAsiaTheme="majorEastAsia" w:hAnsiTheme="majorEastAsia" w:hint="eastAsia"/>
          <w:b/>
          <w:sz w:val="24"/>
          <w:lang w:eastAsia="ja-JP"/>
        </w:rPr>
        <w:t>５</w:t>
      </w:r>
      <w:r w:rsidR="00863CC2" w:rsidRPr="00EB4E1D">
        <w:rPr>
          <w:rFonts w:asciiTheme="majorEastAsia" w:eastAsiaTheme="majorEastAsia" w:hAnsiTheme="majorEastAsia" w:hint="eastAsia"/>
          <w:b/>
          <w:sz w:val="24"/>
          <w:lang w:eastAsia="ja-JP"/>
        </w:rPr>
        <w:t xml:space="preserve">　</w:t>
      </w:r>
      <w:r w:rsidR="004420B4" w:rsidRPr="00EB4E1D">
        <w:rPr>
          <w:rFonts w:asciiTheme="majorEastAsia" w:eastAsiaTheme="majorEastAsia" w:hAnsiTheme="majorEastAsia" w:hint="eastAsia"/>
          <w:b/>
          <w:sz w:val="24"/>
          <w:lang w:eastAsia="ja-JP"/>
        </w:rPr>
        <w:t>サービス提供体制</w:t>
      </w:r>
    </w:p>
    <w:p w14:paraId="0541B272" w14:textId="77777777" w:rsidR="00827002" w:rsidRPr="00EB4E1D" w:rsidRDefault="00827002" w:rsidP="00827002">
      <w:pPr>
        <w:rPr>
          <w:rFonts w:asciiTheme="majorEastAsia" w:eastAsiaTheme="majorEastAsia" w:hAnsiTheme="majorEastAsia"/>
          <w:lang w:eastAsia="ja-JP"/>
        </w:rPr>
      </w:pPr>
    </w:p>
    <w:p w14:paraId="44676AB9" w14:textId="77777777" w:rsidR="00301324" w:rsidRPr="00EB4E1D" w:rsidRDefault="00301324"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Ａ-５-（１）安定的・継続的なサービス提供体制</w:t>
      </w:r>
    </w:p>
    <w:p w14:paraId="4E761499" w14:textId="77777777" w:rsidR="00827002" w:rsidRPr="00EB4E1D" w:rsidRDefault="00827002" w:rsidP="00827002">
      <w:pPr>
        <w:rPr>
          <w:rFonts w:asciiTheme="majorEastAsia" w:eastAsiaTheme="majorEastAsia" w:hAnsiTheme="majorEastAsia"/>
          <w:bdr w:val="single" w:sz="4" w:space="0" w:color="auto"/>
          <w:lang w:eastAsia="ja-JP"/>
        </w:rPr>
      </w:pPr>
    </w:p>
    <w:p w14:paraId="2300FFCF" w14:textId="77777777" w:rsidR="005A55FA" w:rsidRPr="00EB4E1D" w:rsidRDefault="00863CC2" w:rsidP="00827002">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u w:val="single"/>
          <w:bdr w:val="single" w:sz="4" w:space="0" w:color="auto"/>
          <w:lang w:eastAsia="ja-JP"/>
        </w:rPr>
        <w:t>Ａ</w:t>
      </w:r>
      <w:r w:rsidR="00BC7DBF" w:rsidRPr="00EB4E1D">
        <w:rPr>
          <w:rFonts w:asciiTheme="majorEastAsia" w:eastAsiaTheme="majorEastAsia" w:hAnsiTheme="majorEastAsia" w:hint="eastAsia"/>
          <w:u w:val="single"/>
          <w:bdr w:val="single" w:sz="4" w:space="0" w:color="auto"/>
          <w:lang w:eastAsia="ja-JP"/>
        </w:rPr>
        <w:t>⑳</w:t>
      </w:r>
      <w:r w:rsidRPr="00EB4E1D">
        <w:rPr>
          <w:rFonts w:asciiTheme="majorEastAsia" w:eastAsiaTheme="majorEastAsia" w:hAnsiTheme="majorEastAsia" w:hint="eastAsia"/>
          <w:u w:val="single"/>
          <w:lang w:eastAsia="ja-JP"/>
        </w:rPr>
        <w:t xml:space="preserve">　Ａ-</w:t>
      </w:r>
      <w:r w:rsidR="00301324" w:rsidRPr="00EB4E1D">
        <w:rPr>
          <w:rFonts w:asciiTheme="majorEastAsia" w:eastAsiaTheme="majorEastAsia" w:hAnsiTheme="majorEastAsia" w:hint="eastAsia"/>
          <w:u w:val="single"/>
          <w:lang w:eastAsia="ja-JP"/>
        </w:rPr>
        <w:t>５-（１）</w:t>
      </w:r>
      <w:r w:rsidRPr="00EB4E1D">
        <w:rPr>
          <w:rFonts w:asciiTheme="majorEastAsia" w:eastAsiaTheme="majorEastAsia" w:hAnsiTheme="majorEastAsia" w:hint="eastAsia"/>
          <w:u w:val="single"/>
          <w:lang w:eastAsia="ja-JP"/>
        </w:rPr>
        <w:t xml:space="preserve">-①　</w:t>
      </w:r>
      <w:r w:rsidR="005A55FA" w:rsidRPr="00EB4E1D">
        <w:rPr>
          <w:rFonts w:asciiTheme="majorEastAsia" w:eastAsiaTheme="majorEastAsia" w:hAnsiTheme="majorEastAsia" w:hint="eastAsia"/>
          <w:u w:val="single"/>
          <w:lang w:eastAsia="ja-JP"/>
        </w:rPr>
        <w:t>安定的で継続的</w:t>
      </w:r>
      <w:r w:rsidR="005A55FA" w:rsidRPr="00EB4E1D">
        <w:rPr>
          <w:rFonts w:asciiTheme="majorEastAsia" w:eastAsiaTheme="majorEastAsia" w:hAnsiTheme="majorEastAsia" w:hint="eastAsia"/>
          <w:color w:val="000000"/>
          <w:u w:val="single"/>
          <w:lang w:eastAsia="ja-JP"/>
        </w:rPr>
        <w:t>な</w:t>
      </w:r>
      <w:r w:rsidR="00F10BE6" w:rsidRPr="00EB4E1D">
        <w:rPr>
          <w:rFonts w:asciiTheme="majorEastAsia" w:eastAsiaTheme="majorEastAsia" w:hAnsiTheme="majorEastAsia" w:hint="eastAsia"/>
          <w:color w:val="000000"/>
          <w:u w:val="single"/>
          <w:lang w:eastAsia="ja-JP"/>
        </w:rPr>
        <w:t>サービス提供</w:t>
      </w:r>
      <w:r w:rsidR="000E63AE" w:rsidRPr="00EB4E1D">
        <w:rPr>
          <w:rFonts w:asciiTheme="majorEastAsia" w:eastAsiaTheme="majorEastAsia" w:hAnsiTheme="majorEastAsia" w:hint="eastAsia"/>
          <w:color w:val="000000"/>
          <w:u w:val="single"/>
          <w:lang w:eastAsia="ja-JP"/>
        </w:rPr>
        <w:t>体制を整え</w:t>
      </w:r>
      <w:r w:rsidR="00C515EB" w:rsidRPr="00EB4E1D">
        <w:rPr>
          <w:rFonts w:asciiTheme="majorEastAsia" w:eastAsiaTheme="majorEastAsia" w:hAnsiTheme="majorEastAsia" w:hint="eastAsia"/>
          <w:color w:val="000000"/>
          <w:u w:val="single"/>
          <w:lang w:eastAsia="ja-JP"/>
        </w:rPr>
        <w:t>、</w:t>
      </w:r>
      <w:r w:rsidR="00047A88" w:rsidRPr="00EB4E1D">
        <w:rPr>
          <w:rFonts w:asciiTheme="majorEastAsia" w:eastAsiaTheme="majorEastAsia" w:hAnsiTheme="majorEastAsia" w:hint="eastAsia"/>
          <w:color w:val="000000"/>
          <w:u w:val="single"/>
          <w:lang w:eastAsia="ja-JP"/>
        </w:rPr>
        <w:t>取組</w:t>
      </w:r>
      <w:r w:rsidR="00CB7828" w:rsidRPr="00EB4E1D">
        <w:rPr>
          <w:rFonts w:asciiTheme="majorEastAsia" w:eastAsiaTheme="majorEastAsia" w:hAnsiTheme="majorEastAsia" w:hint="eastAsia"/>
          <w:color w:val="000000"/>
          <w:u w:val="single"/>
          <w:lang w:eastAsia="ja-JP"/>
        </w:rPr>
        <w:t>を行って</w:t>
      </w:r>
      <w:r w:rsidR="000E63AE" w:rsidRPr="00EB4E1D">
        <w:rPr>
          <w:rFonts w:asciiTheme="majorEastAsia" w:eastAsiaTheme="majorEastAsia" w:hAnsiTheme="majorEastAsia" w:hint="eastAsia"/>
          <w:color w:val="000000"/>
          <w:u w:val="single"/>
          <w:lang w:eastAsia="ja-JP"/>
        </w:rPr>
        <w:t>いる</w:t>
      </w:r>
      <w:r w:rsidR="005A55FA" w:rsidRPr="00EB4E1D">
        <w:rPr>
          <w:rFonts w:asciiTheme="majorEastAsia" w:eastAsiaTheme="majorEastAsia" w:hAnsiTheme="majorEastAsia" w:hint="eastAsia"/>
          <w:color w:val="000000"/>
          <w:u w:val="single"/>
          <w:lang w:eastAsia="ja-JP"/>
        </w:rPr>
        <w:t>。</w:t>
      </w:r>
    </w:p>
    <w:p w14:paraId="786273F3" w14:textId="77777777" w:rsidR="00827002" w:rsidRPr="00EB4E1D"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405492" w:rsidRPr="00EB4E1D" w14:paraId="0725B430" w14:textId="77777777" w:rsidTr="00D663D1">
        <w:trPr>
          <w:trHeight w:val="622"/>
        </w:trPr>
        <w:tc>
          <w:tcPr>
            <w:tcW w:w="9612" w:type="dxa"/>
          </w:tcPr>
          <w:p w14:paraId="7407239D" w14:textId="77777777" w:rsidR="00405492" w:rsidRPr="00EB4E1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0EE456E"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FEA6F7D"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405492" w:rsidRPr="00EB4E1D">
              <w:rPr>
                <w:rFonts w:ascii="ＭＳ ゴシック" w:eastAsia="ＭＳ ゴシック" w:hAnsi="ＭＳ ゴシック" w:hint="eastAsia"/>
                <w:lang w:eastAsia="ja-JP" w:bidi="ar-SA"/>
              </w:rPr>
              <w:t>) 安定的で継続的なサービス</w:t>
            </w:r>
            <w:r w:rsidR="00F72F23" w:rsidRPr="00EB4E1D">
              <w:rPr>
                <w:rFonts w:ascii="ＭＳ ゴシック" w:eastAsia="ＭＳ ゴシック" w:hAnsi="ＭＳ ゴシック" w:hint="eastAsia"/>
                <w:lang w:eastAsia="ja-JP" w:bidi="ar-SA"/>
              </w:rPr>
              <w:t>の</w:t>
            </w:r>
            <w:r w:rsidR="00405492" w:rsidRPr="00EB4E1D">
              <w:rPr>
                <w:rFonts w:ascii="ＭＳ ゴシック" w:eastAsia="ＭＳ ゴシック" w:hAnsi="ＭＳ ゴシック" w:hint="eastAsia"/>
                <w:lang w:eastAsia="ja-JP" w:bidi="ar-SA"/>
              </w:rPr>
              <w:t>提供体制を整え</w:t>
            </w:r>
            <w:r w:rsidR="00047A88" w:rsidRPr="00EB4E1D">
              <w:rPr>
                <w:rFonts w:ascii="ＭＳ ゴシック" w:eastAsia="ＭＳ ゴシック" w:hAnsi="ＭＳ ゴシック" w:hint="eastAsia"/>
                <w:lang w:eastAsia="ja-JP" w:bidi="ar-SA"/>
              </w:rPr>
              <w:t>取組</w:t>
            </w:r>
            <w:r w:rsidR="00CB7828" w:rsidRPr="00EB4E1D">
              <w:rPr>
                <w:rFonts w:ascii="ＭＳ ゴシック" w:eastAsia="ＭＳ ゴシック" w:hAnsi="ＭＳ ゴシック" w:hint="eastAsia"/>
                <w:lang w:eastAsia="ja-JP" w:bidi="ar-SA"/>
              </w:rPr>
              <w:t>を行って</w:t>
            </w:r>
            <w:r w:rsidR="00405492" w:rsidRPr="00EB4E1D">
              <w:rPr>
                <w:rFonts w:ascii="ＭＳ ゴシック" w:eastAsia="ＭＳ ゴシック" w:hAnsi="ＭＳ ゴシック" w:hint="eastAsia"/>
                <w:lang w:eastAsia="ja-JP" w:bidi="ar-SA"/>
              </w:rPr>
              <w:t>いる。</w:t>
            </w:r>
          </w:p>
          <w:p w14:paraId="3FC40925"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E9F9825"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405492" w:rsidRPr="00EB4E1D">
              <w:rPr>
                <w:rFonts w:ascii="ＭＳ ゴシック" w:eastAsia="ＭＳ ゴシック" w:hAnsi="ＭＳ ゴシック" w:hint="eastAsia"/>
                <w:lang w:eastAsia="ja-JP" w:bidi="ar-SA"/>
              </w:rPr>
              <w:t>) 安定的で継続的なサービスの提供体制</w:t>
            </w:r>
            <w:r w:rsidR="00FA1ACC" w:rsidRPr="00EB4E1D">
              <w:rPr>
                <w:rFonts w:ascii="ＭＳ ゴシック" w:eastAsia="ＭＳ ゴシック" w:hAnsi="ＭＳ ゴシック" w:hint="eastAsia"/>
                <w:lang w:eastAsia="ja-JP" w:bidi="ar-SA"/>
              </w:rPr>
              <w:t>を整え取組</w:t>
            </w:r>
            <w:r w:rsidR="00CB7828" w:rsidRPr="00EB4E1D">
              <w:rPr>
                <w:rFonts w:ascii="ＭＳ ゴシック" w:eastAsia="ＭＳ ゴシック" w:hAnsi="ＭＳ ゴシック" w:hint="eastAsia"/>
                <w:lang w:eastAsia="ja-JP" w:bidi="ar-SA"/>
              </w:rPr>
              <w:t>を行って</w:t>
            </w:r>
            <w:r w:rsidR="00FA1ACC" w:rsidRPr="00EB4E1D">
              <w:rPr>
                <w:rFonts w:ascii="ＭＳ ゴシック" w:eastAsia="ＭＳ ゴシック" w:hAnsi="ＭＳ ゴシック" w:hint="eastAsia"/>
                <w:lang w:eastAsia="ja-JP" w:bidi="ar-SA"/>
              </w:rPr>
              <w:t>いる</w:t>
            </w:r>
            <w:r w:rsidR="00405492" w:rsidRPr="00EB4E1D">
              <w:rPr>
                <w:rFonts w:ascii="ＭＳ ゴシック" w:eastAsia="ＭＳ ゴシック" w:hAnsi="ＭＳ ゴシック" w:hint="eastAsia"/>
                <w:lang w:eastAsia="ja-JP" w:bidi="ar-SA"/>
              </w:rPr>
              <w:t>が、十分ではない。</w:t>
            </w:r>
          </w:p>
          <w:p w14:paraId="2B9CBD2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7104DDE"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405492" w:rsidRPr="00EB4E1D">
              <w:rPr>
                <w:rFonts w:ascii="ＭＳ ゴシック" w:eastAsia="ＭＳ ゴシック" w:hAnsi="ＭＳ ゴシック" w:hint="eastAsia"/>
                <w:lang w:eastAsia="ja-JP" w:bidi="ar-SA"/>
              </w:rPr>
              <w:t>) 安定的で継続的なサービスの提供体制が整っていない。</w:t>
            </w:r>
          </w:p>
          <w:p w14:paraId="0787FDF1"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4C7E3A4D" w14:textId="77777777" w:rsidR="007E289D" w:rsidRPr="00EB4E1D" w:rsidRDefault="007E289D" w:rsidP="005D38EE">
      <w:pPr>
        <w:rPr>
          <w:rFonts w:ascii="ＭＳ ゴシック" w:eastAsia="ＭＳ ゴシック" w:hAnsi="ＭＳ ゴシック" w:cs="ＭＳ Ｐゴシック"/>
          <w:b/>
          <w:color w:val="00B050"/>
          <w:u w:val="wave"/>
          <w:lang w:eastAsia="ja-JP"/>
        </w:rPr>
      </w:pPr>
    </w:p>
    <w:p w14:paraId="218F83E6" w14:textId="77777777" w:rsidR="00827002" w:rsidRPr="00EB4E1D" w:rsidRDefault="00827002" w:rsidP="005D38EE">
      <w:pPr>
        <w:rPr>
          <w:rFonts w:ascii="ＭＳ ゴシック" w:eastAsia="ＭＳ ゴシック" w:hAnsi="ＭＳ ゴシック" w:cs="ＭＳ Ｐゴシック"/>
          <w:b/>
          <w:color w:val="00B050"/>
          <w:u w:val="wave"/>
          <w:lang w:eastAsia="ja-JP"/>
        </w:rPr>
      </w:pPr>
    </w:p>
    <w:p w14:paraId="19C3E5EC" w14:textId="77777777" w:rsidR="00653DEC" w:rsidRPr="00EB4E1D" w:rsidRDefault="00A913E2"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B5860A2"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14:paraId="587FEEC8"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EF856E2"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□利用者の状況などの情報を共有するための仕組みがある。</w:t>
      </w:r>
    </w:p>
    <w:p w14:paraId="5829E8FA"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DBA698"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14:paraId="37930503"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E341E3B"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□訪問介護員が変更になる場合、必要に応じ利用者に事前に連絡をしている。</w:t>
      </w:r>
    </w:p>
    <w:p w14:paraId="5078849D"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A846A4E"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14:paraId="04EF0210" w14:textId="77777777" w:rsidR="004B616A" w:rsidRPr="00EB4E1D" w:rsidRDefault="004B616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02EDD7A"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□必要に応じ、外部の専門職の指導や助言を得られるようにしている。</w:t>
      </w:r>
    </w:p>
    <w:p w14:paraId="00F37DF8" w14:textId="77777777" w:rsidR="00FD5EE1" w:rsidRPr="00EB4E1D" w:rsidRDefault="006003D1"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ＭＳ Ｐゴシック"/>
          <w:strike/>
          <w:lang w:eastAsia="ja-JP" w:bidi="ar-SA"/>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1834551C"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2AB1C7A0" w14:textId="77777777" w:rsidR="00D04324" w:rsidRPr="00EB4E1D" w:rsidRDefault="00D04324"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○本評価基準では、利用者や家族の負担とならないように、サービスを継続して提供するための具体的な取組について評価します。</w:t>
      </w:r>
    </w:p>
    <w:p w14:paraId="014409CD" w14:textId="77777777" w:rsidR="00D04324" w:rsidRPr="00EB4E1D" w:rsidRDefault="00D04324" w:rsidP="006D7883">
      <w:pPr>
        <w:rPr>
          <w:rFonts w:ascii="ＭＳ ゴシック" w:eastAsia="ＭＳ ゴシック" w:hAnsi="ＭＳ ゴシック" w:cs="ＭＳ Ｐゴシック"/>
          <w:lang w:eastAsia="ja-JP"/>
        </w:rPr>
      </w:pPr>
    </w:p>
    <w:p w14:paraId="2A38AFF0"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5BC25DB2" w14:textId="77777777" w:rsidR="00A62A7B" w:rsidRPr="00EB4E1D" w:rsidRDefault="0093546F"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0359D" w:rsidRPr="00EB4E1D">
        <w:rPr>
          <w:rFonts w:ascii="ＭＳ ゴシック" w:eastAsia="ＭＳ ゴシック" w:hAnsi="ＭＳ ゴシック" w:hint="eastAsia"/>
          <w:color w:val="000000"/>
          <w:lang w:eastAsia="ja-JP"/>
        </w:rPr>
        <w:t>訪問介護は、基本的に訪問介護員が一人で利用者宅を訪問する1対１のサービスであり、</w:t>
      </w:r>
      <w:r w:rsidR="00290522" w:rsidRPr="00EB4E1D">
        <w:rPr>
          <w:rFonts w:ascii="ＭＳ ゴシック" w:eastAsia="ＭＳ ゴシック" w:hAnsi="ＭＳ ゴシック" w:hint="eastAsia"/>
          <w:color w:val="000000"/>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EB4E1D">
        <w:rPr>
          <w:rFonts w:ascii="ＭＳ ゴシック" w:eastAsia="ＭＳ ゴシック" w:hAnsi="ＭＳ ゴシック" w:hint="eastAsia"/>
          <w:color w:val="000000"/>
          <w:lang w:eastAsia="ja-JP"/>
        </w:rPr>
        <w:t>サービスの標準化</w:t>
      </w:r>
      <w:r w:rsidR="009F185D" w:rsidRPr="00EB4E1D">
        <w:rPr>
          <w:rFonts w:ascii="ＭＳ ゴシック" w:eastAsia="ＭＳ ゴシック" w:hAnsi="ＭＳ ゴシック" w:hint="eastAsia"/>
          <w:color w:val="000000"/>
          <w:lang w:eastAsia="ja-JP"/>
        </w:rPr>
        <w:t>などを継続的にはかり、</w:t>
      </w:r>
      <w:r w:rsidRPr="00EB4E1D">
        <w:rPr>
          <w:rFonts w:ascii="ＭＳ ゴシック" w:eastAsia="ＭＳ ゴシック" w:hAnsi="ＭＳ ゴシック" w:hint="eastAsia"/>
          <w:color w:val="000000"/>
          <w:lang w:eastAsia="ja-JP"/>
        </w:rPr>
        <w:t>利用者や家族との信頼関係を構築し、</w:t>
      </w:r>
      <w:r w:rsidR="001B0795" w:rsidRPr="00EB4E1D">
        <w:rPr>
          <w:rFonts w:ascii="ＭＳ ゴシック" w:eastAsia="ＭＳ ゴシック" w:hAnsi="ＭＳ ゴシック" w:hint="eastAsia"/>
          <w:color w:val="000000"/>
          <w:lang w:eastAsia="ja-JP"/>
        </w:rPr>
        <w:t>利用者</w:t>
      </w:r>
      <w:r w:rsidR="00AB4FE8" w:rsidRPr="00EB4E1D">
        <w:rPr>
          <w:rFonts w:ascii="ＭＳ ゴシック" w:eastAsia="ＭＳ ゴシック" w:hAnsi="ＭＳ ゴシック" w:hint="eastAsia"/>
          <w:color w:val="000000"/>
          <w:lang w:eastAsia="ja-JP"/>
        </w:rPr>
        <w:t>や家族が</w:t>
      </w:r>
      <w:r w:rsidRPr="00EB4E1D">
        <w:rPr>
          <w:rFonts w:ascii="ＭＳ ゴシック" w:eastAsia="ＭＳ ゴシック" w:hAnsi="ＭＳ ゴシック" w:hint="eastAsia"/>
          <w:color w:val="000000"/>
          <w:lang w:eastAsia="ja-JP"/>
        </w:rPr>
        <w:t>安心してサービスを利用できるようにすることが必要です。</w:t>
      </w:r>
    </w:p>
    <w:p w14:paraId="4A9158A5"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450289C2" w14:textId="77777777" w:rsidR="00A62A7B" w:rsidRPr="00EB4E1D" w:rsidRDefault="003D3A60"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F185D" w:rsidRPr="00EB4E1D">
        <w:rPr>
          <w:rFonts w:ascii="ＭＳ ゴシック" w:eastAsia="ＭＳ ゴシック" w:hAnsi="ＭＳ ゴシック" w:hint="eastAsia"/>
          <w:color w:val="000000"/>
          <w:lang w:eastAsia="ja-JP"/>
        </w:rPr>
        <w:t>介護</w:t>
      </w:r>
      <w:r w:rsidRPr="00EB4E1D">
        <w:rPr>
          <w:rFonts w:ascii="ＭＳ ゴシック" w:eastAsia="ＭＳ ゴシック" w:hAnsi="ＭＳ ゴシック" w:hint="eastAsia"/>
          <w:color w:val="000000"/>
          <w:lang w:eastAsia="ja-JP"/>
        </w:rPr>
        <w:t>サービスを継続して安定的に行うためには、</w:t>
      </w:r>
      <w:r w:rsidR="009F185D" w:rsidRPr="00EB4E1D">
        <w:rPr>
          <w:rFonts w:ascii="ＭＳ ゴシック" w:eastAsia="ＭＳ ゴシック" w:hAnsi="ＭＳ ゴシック" w:hint="eastAsia"/>
          <w:color w:val="000000"/>
          <w:lang w:eastAsia="ja-JP"/>
        </w:rPr>
        <w:t>介護サービスの標準化と継続的な質の維持・向上のための取組が重要です。介護サービスの実施方法・手順については、職員全員に周知徹底するための方策を講じます。</w:t>
      </w:r>
    </w:p>
    <w:p w14:paraId="0D6BACD3"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76D1C9DB" w14:textId="77777777" w:rsidR="00A62A7B" w:rsidRPr="00EB4E1D" w:rsidRDefault="009F185D"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EB4E1D">
        <w:rPr>
          <w:rFonts w:ascii="ＭＳ ゴシック" w:eastAsia="ＭＳ ゴシック" w:hAnsi="ＭＳ ゴシック" w:hint="eastAsia"/>
          <w:color w:val="000000"/>
          <w:lang w:eastAsia="ja-JP"/>
        </w:rPr>
        <w:t>情報が</w:t>
      </w:r>
      <w:r w:rsidRPr="00EB4E1D">
        <w:rPr>
          <w:rFonts w:ascii="ＭＳ ゴシック" w:eastAsia="ＭＳ ゴシック" w:hAnsi="ＭＳ ゴシック" w:hint="eastAsia"/>
          <w:color w:val="000000"/>
          <w:lang w:eastAsia="ja-JP"/>
        </w:rPr>
        <w:t>関係する職員に適切に伝わるよう工夫します。</w:t>
      </w:r>
    </w:p>
    <w:p w14:paraId="6939C108"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67AF2E17" w14:textId="77777777" w:rsidR="00A62A7B" w:rsidRPr="00EB4E1D" w:rsidRDefault="006003D1"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○利用者が安心してサービスを利用できるよう、訪問介護員の急な欠勤や交替に備える等、安定的で継続的なサービス提供体制を整える必要があります。</w:t>
      </w:r>
    </w:p>
    <w:p w14:paraId="46880E8F"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6CA3547F" w14:textId="77777777" w:rsidR="00A62A7B" w:rsidRPr="00EB4E1D" w:rsidRDefault="009F185D"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14:paraId="50ED7017"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3FF2082F" w14:textId="77777777" w:rsidR="009F185D" w:rsidRPr="00EB4E1D" w:rsidRDefault="009F185D"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○訪問介護員の資質と介護の質の維持・向上のため、必要に応じ</w:t>
      </w:r>
      <w:r w:rsidR="00055D64" w:rsidRPr="00EB4E1D">
        <w:rPr>
          <w:rFonts w:ascii="ＭＳ ゴシック" w:eastAsia="ＭＳ ゴシック" w:hAnsi="ＭＳ ゴシック" w:hint="eastAsia"/>
          <w:color w:val="000000"/>
          <w:lang w:eastAsia="ja-JP"/>
        </w:rPr>
        <w:t>て</w:t>
      </w:r>
      <w:r w:rsidRPr="00EB4E1D">
        <w:rPr>
          <w:rFonts w:ascii="ＭＳ ゴシック" w:eastAsia="ＭＳ ゴシック" w:hAnsi="ＭＳ ゴシック" w:hint="eastAsia"/>
          <w:color w:val="000000"/>
          <w:lang w:eastAsia="ja-JP"/>
        </w:rPr>
        <w:t>外部の専門職の指導や助言を得られるような</w:t>
      </w:r>
      <w:r w:rsidR="00CB7828" w:rsidRPr="00EB4E1D">
        <w:rPr>
          <w:rFonts w:ascii="ＭＳ ゴシック" w:eastAsia="ＭＳ ゴシック" w:hAnsi="ＭＳ ゴシック" w:hint="eastAsia"/>
          <w:color w:val="000000"/>
          <w:lang w:eastAsia="ja-JP"/>
        </w:rPr>
        <w:t>機会や</w:t>
      </w:r>
      <w:r w:rsidRPr="00EB4E1D">
        <w:rPr>
          <w:rFonts w:ascii="ＭＳ ゴシック" w:eastAsia="ＭＳ ゴシック" w:hAnsi="ＭＳ ゴシック" w:hint="eastAsia"/>
          <w:color w:val="000000"/>
          <w:lang w:eastAsia="ja-JP"/>
        </w:rPr>
        <w:t>体制づくりを行います。</w:t>
      </w:r>
    </w:p>
    <w:p w14:paraId="4330C725" w14:textId="77777777" w:rsidR="005714E7" w:rsidRPr="00EB4E1D" w:rsidRDefault="005714E7" w:rsidP="006003D1">
      <w:pPr>
        <w:rPr>
          <w:rFonts w:ascii="ＭＳ ゴシック" w:eastAsia="ＭＳ ゴシック" w:hAnsi="ＭＳ ゴシック" w:cs="ＭＳ Ｐゴシック"/>
          <w:lang w:eastAsia="ja-JP"/>
        </w:rPr>
      </w:pPr>
    </w:p>
    <w:p w14:paraId="4154A8A3" w14:textId="77777777" w:rsidR="005F7301" w:rsidRPr="00EB4E1D" w:rsidRDefault="006D7883" w:rsidP="005F730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67D65904" w14:textId="77777777" w:rsidR="005F7301" w:rsidRPr="00EB4E1D" w:rsidRDefault="00D9482A" w:rsidP="005F7301">
      <w:pPr>
        <w:ind w:firstLineChars="100" w:firstLine="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○サービスの実施</w:t>
      </w:r>
      <w:r w:rsidR="005F7301" w:rsidRPr="00EB4E1D">
        <w:rPr>
          <w:rFonts w:ascii="ＭＳ ゴシック" w:eastAsia="ＭＳ ゴシック" w:hAnsi="ＭＳ ゴシック" w:cs="ＭＳ Ｐゴシック" w:hint="eastAsia"/>
          <w:lang w:eastAsia="ja-JP"/>
        </w:rPr>
        <w:t>方法・手順等の周知徹底について、具体的な取組や工夫を確認します。</w:t>
      </w:r>
    </w:p>
    <w:p w14:paraId="2521EC8F" w14:textId="77777777" w:rsidR="005F7301" w:rsidRPr="00EB4E1D" w:rsidRDefault="005F7301" w:rsidP="005F7301">
      <w:pPr>
        <w:ind w:firstLineChars="100" w:firstLine="220"/>
        <w:rPr>
          <w:rFonts w:ascii="ＭＳ ゴシック" w:eastAsia="ＭＳ ゴシック" w:hAnsi="ＭＳ ゴシック" w:cs="ＭＳ Ｐゴシック"/>
          <w:lang w:eastAsia="ja-JP"/>
        </w:rPr>
      </w:pPr>
    </w:p>
    <w:p w14:paraId="217CF854" w14:textId="77777777" w:rsidR="00D9482A" w:rsidRPr="0049384C" w:rsidRDefault="00D9482A" w:rsidP="005F7301">
      <w:pPr>
        <w:ind w:firstLineChars="100" w:firstLine="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sectPr w:rsidR="00D9482A" w:rsidRPr="0049384C" w:rsidSect="007116BA">
      <w:headerReference w:type="default" r:id="rId8"/>
      <w:footerReference w:type="default" r:id="rId9"/>
      <w:headerReference w:type="first" r:id="rId10"/>
      <w:footerReference w:type="first" r:id="rId11"/>
      <w:pgSz w:w="11906" w:h="16838" w:code="9"/>
      <w:pgMar w:top="1134" w:right="1134" w:bottom="851" w:left="1134" w:header="283" w:footer="28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D336" w14:textId="77777777" w:rsidR="000625C9" w:rsidRDefault="000625C9" w:rsidP="009D58E5">
      <w:r>
        <w:separator/>
      </w:r>
    </w:p>
  </w:endnote>
  <w:endnote w:type="continuationSeparator" w:id="0">
    <w:p w14:paraId="42F2C92E" w14:textId="77777777" w:rsidR="000625C9" w:rsidRDefault="000625C9"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913527"/>
      <w:docPartObj>
        <w:docPartGallery w:val="Page Numbers (Bottom of Page)"/>
        <w:docPartUnique/>
      </w:docPartObj>
    </w:sdtPr>
    <w:sdtContent>
      <w:p w14:paraId="555153F4" w14:textId="77777777" w:rsidR="009C3C17" w:rsidRDefault="009C3C17">
        <w:pPr>
          <w:pStyle w:val="af5"/>
          <w:jc w:val="center"/>
        </w:pPr>
        <w:r w:rsidRPr="0010252C">
          <w:rPr>
            <w:rFonts w:asciiTheme="majorEastAsia" w:eastAsiaTheme="majorEastAsia" w:hAnsiTheme="majorEastAsia"/>
          </w:rPr>
          <w:fldChar w:fldCharType="begin"/>
        </w:r>
        <w:r w:rsidRPr="0010252C">
          <w:rPr>
            <w:rFonts w:asciiTheme="majorEastAsia" w:eastAsiaTheme="majorEastAsia" w:hAnsiTheme="majorEastAsia"/>
          </w:rPr>
          <w:instrText>PAGE   \* MERGEFORMAT</w:instrText>
        </w:r>
        <w:r w:rsidRPr="0010252C">
          <w:rPr>
            <w:rFonts w:asciiTheme="majorEastAsia" w:eastAsiaTheme="majorEastAsia" w:hAnsiTheme="majorEastAsia"/>
          </w:rPr>
          <w:fldChar w:fldCharType="separate"/>
        </w:r>
        <w:r w:rsidRPr="00512501">
          <w:rPr>
            <w:rFonts w:asciiTheme="majorEastAsia" w:eastAsiaTheme="majorEastAsia" w:hAnsiTheme="majorEastAsia"/>
            <w:noProof/>
            <w:lang w:val="ja-JP" w:eastAsia="ja-JP"/>
          </w:rPr>
          <w:t>-</w:t>
        </w:r>
        <w:r>
          <w:rPr>
            <w:rFonts w:asciiTheme="majorEastAsia" w:eastAsiaTheme="majorEastAsia" w:hAnsiTheme="majorEastAsia"/>
            <w:noProof/>
          </w:rPr>
          <w:t xml:space="preserve"> 224 -</w:t>
        </w:r>
        <w:r w:rsidRPr="0010252C">
          <w:rPr>
            <w:rFonts w:asciiTheme="majorEastAsia" w:eastAsiaTheme="majorEastAsia" w:hAnsiTheme="majorEastAsia"/>
          </w:rPr>
          <w:fldChar w:fldCharType="end"/>
        </w:r>
      </w:p>
    </w:sdtContent>
  </w:sdt>
  <w:p w14:paraId="2C0E8EEF" w14:textId="77777777" w:rsidR="009C3C17" w:rsidRDefault="009C3C17" w:rsidP="0010252C">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C148" w14:textId="3251652B" w:rsidR="009C3C17" w:rsidRDefault="009C3C17">
    <w:pPr>
      <w:pStyle w:val="af5"/>
      <w:jc w:val="center"/>
    </w:pPr>
  </w:p>
  <w:p w14:paraId="505C841C" w14:textId="77777777" w:rsidR="009C3C17" w:rsidRDefault="009C3C1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10AE" w14:textId="77777777" w:rsidR="000625C9" w:rsidRDefault="000625C9" w:rsidP="009D58E5">
      <w:r>
        <w:separator/>
      </w:r>
    </w:p>
  </w:footnote>
  <w:footnote w:type="continuationSeparator" w:id="0">
    <w:p w14:paraId="1BD458A6" w14:textId="77777777" w:rsidR="000625C9" w:rsidRDefault="000625C9"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3044" w14:textId="77777777" w:rsidR="009C3C17" w:rsidRDefault="009C3C17" w:rsidP="008C54B3">
    <w:pPr>
      <w:pStyle w:val="af3"/>
      <w:jc w:val="right"/>
    </w:pPr>
  </w:p>
  <w:p w14:paraId="14966557" w14:textId="77777777" w:rsidR="009C3C17" w:rsidRDefault="009C3C1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9999" w14:textId="140B9EC2" w:rsidR="009C3C17" w:rsidRDefault="009C3C17">
    <w:pPr>
      <w:pStyle w:val="af3"/>
      <w:rPr>
        <w:lang w:eastAsia="ja-JP"/>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25C9"/>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6AB1"/>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CAA"/>
    <w:rsid w:val="000E0FFE"/>
    <w:rsid w:val="000E303E"/>
    <w:rsid w:val="000E30B8"/>
    <w:rsid w:val="000E4F38"/>
    <w:rsid w:val="000E4FBF"/>
    <w:rsid w:val="000E548E"/>
    <w:rsid w:val="000E63AE"/>
    <w:rsid w:val="000F2403"/>
    <w:rsid w:val="000F2FB6"/>
    <w:rsid w:val="000F48FD"/>
    <w:rsid w:val="00101DB3"/>
    <w:rsid w:val="0010252C"/>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0AA"/>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4DF9"/>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64CA"/>
    <w:rsid w:val="001F0C96"/>
    <w:rsid w:val="001F22A2"/>
    <w:rsid w:val="001F2CBB"/>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1BB2"/>
    <w:rsid w:val="00232A4A"/>
    <w:rsid w:val="0023407C"/>
    <w:rsid w:val="00234551"/>
    <w:rsid w:val="002353C6"/>
    <w:rsid w:val="002377F0"/>
    <w:rsid w:val="00240208"/>
    <w:rsid w:val="00240B6D"/>
    <w:rsid w:val="00241777"/>
    <w:rsid w:val="00241C15"/>
    <w:rsid w:val="00241E67"/>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2DB8"/>
    <w:rsid w:val="0026361A"/>
    <w:rsid w:val="0026575E"/>
    <w:rsid w:val="00270842"/>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5C4B"/>
    <w:rsid w:val="002A6922"/>
    <w:rsid w:val="002B1BF5"/>
    <w:rsid w:val="002B490B"/>
    <w:rsid w:val="002B4CFC"/>
    <w:rsid w:val="002B4D79"/>
    <w:rsid w:val="002B4EE2"/>
    <w:rsid w:val="002B6C2A"/>
    <w:rsid w:val="002C5A27"/>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17887"/>
    <w:rsid w:val="00321020"/>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7EC"/>
    <w:rsid w:val="00354C09"/>
    <w:rsid w:val="00354E7A"/>
    <w:rsid w:val="003555AF"/>
    <w:rsid w:val="00355767"/>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86622"/>
    <w:rsid w:val="00390340"/>
    <w:rsid w:val="00391364"/>
    <w:rsid w:val="003924EA"/>
    <w:rsid w:val="0039255E"/>
    <w:rsid w:val="00396124"/>
    <w:rsid w:val="003970A6"/>
    <w:rsid w:val="00397E51"/>
    <w:rsid w:val="003A22C3"/>
    <w:rsid w:val="003A2A5C"/>
    <w:rsid w:val="003A3979"/>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2B70"/>
    <w:rsid w:val="00464658"/>
    <w:rsid w:val="00466B42"/>
    <w:rsid w:val="004676E5"/>
    <w:rsid w:val="004712B4"/>
    <w:rsid w:val="00475F4D"/>
    <w:rsid w:val="00476698"/>
    <w:rsid w:val="0047675E"/>
    <w:rsid w:val="00477718"/>
    <w:rsid w:val="0047777D"/>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2501"/>
    <w:rsid w:val="005131B9"/>
    <w:rsid w:val="00513237"/>
    <w:rsid w:val="00513AC2"/>
    <w:rsid w:val="00514B62"/>
    <w:rsid w:val="00517FF3"/>
    <w:rsid w:val="00520080"/>
    <w:rsid w:val="00520B06"/>
    <w:rsid w:val="00520F01"/>
    <w:rsid w:val="00521A98"/>
    <w:rsid w:val="005235FA"/>
    <w:rsid w:val="005261B1"/>
    <w:rsid w:val="00530EE1"/>
    <w:rsid w:val="00532E21"/>
    <w:rsid w:val="005359FC"/>
    <w:rsid w:val="0053736B"/>
    <w:rsid w:val="00540825"/>
    <w:rsid w:val="00542BB9"/>
    <w:rsid w:val="00550514"/>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2D7B"/>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676C"/>
    <w:rsid w:val="005E78F7"/>
    <w:rsid w:val="005F0999"/>
    <w:rsid w:val="005F0BDA"/>
    <w:rsid w:val="005F1109"/>
    <w:rsid w:val="005F21CF"/>
    <w:rsid w:val="005F24BF"/>
    <w:rsid w:val="005F5386"/>
    <w:rsid w:val="005F706B"/>
    <w:rsid w:val="005F7301"/>
    <w:rsid w:val="005F7716"/>
    <w:rsid w:val="005F79B3"/>
    <w:rsid w:val="006001B5"/>
    <w:rsid w:val="006003D1"/>
    <w:rsid w:val="00600CAF"/>
    <w:rsid w:val="00603801"/>
    <w:rsid w:val="006041B0"/>
    <w:rsid w:val="006051DD"/>
    <w:rsid w:val="006075E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599"/>
    <w:rsid w:val="00642916"/>
    <w:rsid w:val="00643767"/>
    <w:rsid w:val="006438AC"/>
    <w:rsid w:val="00645E63"/>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1C38"/>
    <w:rsid w:val="00672C98"/>
    <w:rsid w:val="00673DA2"/>
    <w:rsid w:val="00673E4E"/>
    <w:rsid w:val="0067446A"/>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55B"/>
    <w:rsid w:val="006E4CBD"/>
    <w:rsid w:val="006E5EFB"/>
    <w:rsid w:val="006E6059"/>
    <w:rsid w:val="006F1A00"/>
    <w:rsid w:val="006F267A"/>
    <w:rsid w:val="006F4F4D"/>
    <w:rsid w:val="006F5964"/>
    <w:rsid w:val="006F7EF9"/>
    <w:rsid w:val="0070019A"/>
    <w:rsid w:val="007002EF"/>
    <w:rsid w:val="00700413"/>
    <w:rsid w:val="0070163B"/>
    <w:rsid w:val="00702486"/>
    <w:rsid w:val="00703EB6"/>
    <w:rsid w:val="00706EA0"/>
    <w:rsid w:val="007116BA"/>
    <w:rsid w:val="007142F9"/>
    <w:rsid w:val="00715613"/>
    <w:rsid w:val="00716303"/>
    <w:rsid w:val="00716DAA"/>
    <w:rsid w:val="0072090A"/>
    <w:rsid w:val="00720941"/>
    <w:rsid w:val="007213C0"/>
    <w:rsid w:val="00724C31"/>
    <w:rsid w:val="00724CB9"/>
    <w:rsid w:val="00726AE5"/>
    <w:rsid w:val="00730989"/>
    <w:rsid w:val="0073138D"/>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57C2F"/>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680"/>
    <w:rsid w:val="00791A88"/>
    <w:rsid w:val="007923F2"/>
    <w:rsid w:val="007950C9"/>
    <w:rsid w:val="00795B02"/>
    <w:rsid w:val="007A0F7F"/>
    <w:rsid w:val="007A150E"/>
    <w:rsid w:val="007A2462"/>
    <w:rsid w:val="007A381A"/>
    <w:rsid w:val="007A5BAF"/>
    <w:rsid w:val="007B0780"/>
    <w:rsid w:val="007B3AC2"/>
    <w:rsid w:val="007B79AA"/>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46F"/>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B7DA0"/>
    <w:rsid w:val="008C0455"/>
    <w:rsid w:val="008C203E"/>
    <w:rsid w:val="008C3231"/>
    <w:rsid w:val="008C37F8"/>
    <w:rsid w:val="008C3AC7"/>
    <w:rsid w:val="008C54B3"/>
    <w:rsid w:val="008C5AEA"/>
    <w:rsid w:val="008C6924"/>
    <w:rsid w:val="008D3D99"/>
    <w:rsid w:val="008D5A6E"/>
    <w:rsid w:val="008D6D2F"/>
    <w:rsid w:val="008D7C22"/>
    <w:rsid w:val="008D7EC8"/>
    <w:rsid w:val="008E00A7"/>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15174"/>
    <w:rsid w:val="00922AFF"/>
    <w:rsid w:val="009235F8"/>
    <w:rsid w:val="009238F3"/>
    <w:rsid w:val="00924B33"/>
    <w:rsid w:val="00925F9E"/>
    <w:rsid w:val="00927257"/>
    <w:rsid w:val="00927C95"/>
    <w:rsid w:val="00932690"/>
    <w:rsid w:val="009342D2"/>
    <w:rsid w:val="0093546F"/>
    <w:rsid w:val="00935BEC"/>
    <w:rsid w:val="00936FBF"/>
    <w:rsid w:val="0093715A"/>
    <w:rsid w:val="00942ADB"/>
    <w:rsid w:val="00943DCF"/>
    <w:rsid w:val="00944FBD"/>
    <w:rsid w:val="0095134E"/>
    <w:rsid w:val="00951A8F"/>
    <w:rsid w:val="009547E1"/>
    <w:rsid w:val="00954F91"/>
    <w:rsid w:val="00956042"/>
    <w:rsid w:val="00957A76"/>
    <w:rsid w:val="00957D68"/>
    <w:rsid w:val="00960A1E"/>
    <w:rsid w:val="00960BCD"/>
    <w:rsid w:val="00962B8C"/>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3C17"/>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55E"/>
    <w:rsid w:val="00A1393A"/>
    <w:rsid w:val="00A16775"/>
    <w:rsid w:val="00A17A0A"/>
    <w:rsid w:val="00A2015D"/>
    <w:rsid w:val="00A24BD6"/>
    <w:rsid w:val="00A25E44"/>
    <w:rsid w:val="00A262D3"/>
    <w:rsid w:val="00A2690F"/>
    <w:rsid w:val="00A2704D"/>
    <w:rsid w:val="00A301B4"/>
    <w:rsid w:val="00A305B0"/>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51"/>
    <w:rsid w:val="00A62A7B"/>
    <w:rsid w:val="00A62FCB"/>
    <w:rsid w:val="00A633E1"/>
    <w:rsid w:val="00A65450"/>
    <w:rsid w:val="00A65CB1"/>
    <w:rsid w:val="00A66667"/>
    <w:rsid w:val="00A6676E"/>
    <w:rsid w:val="00A70F2F"/>
    <w:rsid w:val="00A7137B"/>
    <w:rsid w:val="00A72441"/>
    <w:rsid w:val="00A72674"/>
    <w:rsid w:val="00A72EF8"/>
    <w:rsid w:val="00A73C41"/>
    <w:rsid w:val="00A74880"/>
    <w:rsid w:val="00A748FC"/>
    <w:rsid w:val="00A80F46"/>
    <w:rsid w:val="00A81003"/>
    <w:rsid w:val="00A81455"/>
    <w:rsid w:val="00A81E0B"/>
    <w:rsid w:val="00A835C2"/>
    <w:rsid w:val="00A84688"/>
    <w:rsid w:val="00A913E2"/>
    <w:rsid w:val="00A915A0"/>
    <w:rsid w:val="00A91F22"/>
    <w:rsid w:val="00A94382"/>
    <w:rsid w:val="00A949BA"/>
    <w:rsid w:val="00A969D2"/>
    <w:rsid w:val="00A96FA7"/>
    <w:rsid w:val="00A97EBC"/>
    <w:rsid w:val="00AA4B82"/>
    <w:rsid w:val="00AA5B7F"/>
    <w:rsid w:val="00AA6184"/>
    <w:rsid w:val="00AA682E"/>
    <w:rsid w:val="00AA6964"/>
    <w:rsid w:val="00AA69AF"/>
    <w:rsid w:val="00AA7047"/>
    <w:rsid w:val="00AA7E63"/>
    <w:rsid w:val="00AB2D4D"/>
    <w:rsid w:val="00AB3CB5"/>
    <w:rsid w:val="00AB41CC"/>
    <w:rsid w:val="00AB45BA"/>
    <w:rsid w:val="00AB4CEF"/>
    <w:rsid w:val="00AB4FE8"/>
    <w:rsid w:val="00AB5513"/>
    <w:rsid w:val="00AB5846"/>
    <w:rsid w:val="00AC0333"/>
    <w:rsid w:val="00AC0D4B"/>
    <w:rsid w:val="00AC1510"/>
    <w:rsid w:val="00AC1F50"/>
    <w:rsid w:val="00AC2760"/>
    <w:rsid w:val="00AC6BB2"/>
    <w:rsid w:val="00AC7E30"/>
    <w:rsid w:val="00AD0E79"/>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471B"/>
    <w:rsid w:val="00AF6AAF"/>
    <w:rsid w:val="00AF7393"/>
    <w:rsid w:val="00AF7432"/>
    <w:rsid w:val="00AF7EF8"/>
    <w:rsid w:val="00B01623"/>
    <w:rsid w:val="00B021B9"/>
    <w:rsid w:val="00B02EB4"/>
    <w:rsid w:val="00B03B3C"/>
    <w:rsid w:val="00B03D8F"/>
    <w:rsid w:val="00B059B1"/>
    <w:rsid w:val="00B1249A"/>
    <w:rsid w:val="00B12C38"/>
    <w:rsid w:val="00B136B2"/>
    <w:rsid w:val="00B13941"/>
    <w:rsid w:val="00B13F3C"/>
    <w:rsid w:val="00B14C94"/>
    <w:rsid w:val="00B14FC2"/>
    <w:rsid w:val="00B2121A"/>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3D84"/>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D7A8C"/>
    <w:rsid w:val="00BE00B2"/>
    <w:rsid w:val="00BE0EEA"/>
    <w:rsid w:val="00BE1E0F"/>
    <w:rsid w:val="00BE2684"/>
    <w:rsid w:val="00BE26E6"/>
    <w:rsid w:val="00BF3814"/>
    <w:rsid w:val="00BF3AB2"/>
    <w:rsid w:val="00BF4594"/>
    <w:rsid w:val="00BF4B9E"/>
    <w:rsid w:val="00BF5AD2"/>
    <w:rsid w:val="00BF6D3C"/>
    <w:rsid w:val="00BF79B8"/>
    <w:rsid w:val="00C027E7"/>
    <w:rsid w:val="00C038BB"/>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2221"/>
    <w:rsid w:val="00C64BCC"/>
    <w:rsid w:val="00C6534D"/>
    <w:rsid w:val="00C653F7"/>
    <w:rsid w:val="00C67FE6"/>
    <w:rsid w:val="00C70463"/>
    <w:rsid w:val="00C713C0"/>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E83"/>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5D10"/>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046"/>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A765A"/>
    <w:rsid w:val="00DB232E"/>
    <w:rsid w:val="00DB2EAC"/>
    <w:rsid w:val="00DB4656"/>
    <w:rsid w:val="00DB6B33"/>
    <w:rsid w:val="00DB790F"/>
    <w:rsid w:val="00DC13B8"/>
    <w:rsid w:val="00DC1821"/>
    <w:rsid w:val="00DC4BF1"/>
    <w:rsid w:val="00DC5416"/>
    <w:rsid w:val="00DC67EC"/>
    <w:rsid w:val="00DD0DF1"/>
    <w:rsid w:val="00DD4E8A"/>
    <w:rsid w:val="00DD5C7A"/>
    <w:rsid w:val="00DD5D31"/>
    <w:rsid w:val="00DD6ABD"/>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0F6"/>
    <w:rsid w:val="00E25249"/>
    <w:rsid w:val="00E26C0D"/>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4E1D"/>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FFA"/>
    <w:rsid w:val="00EE2C2A"/>
    <w:rsid w:val="00EE38B9"/>
    <w:rsid w:val="00EE456C"/>
    <w:rsid w:val="00EE4E92"/>
    <w:rsid w:val="00EE6D2B"/>
    <w:rsid w:val="00EE6E07"/>
    <w:rsid w:val="00EE73FC"/>
    <w:rsid w:val="00EF06EE"/>
    <w:rsid w:val="00EF0CF2"/>
    <w:rsid w:val="00EF1797"/>
    <w:rsid w:val="00EF1A5D"/>
    <w:rsid w:val="00EF2170"/>
    <w:rsid w:val="00EF2315"/>
    <w:rsid w:val="00EF27EC"/>
    <w:rsid w:val="00EF2D79"/>
    <w:rsid w:val="00EF33CE"/>
    <w:rsid w:val="00EF4166"/>
    <w:rsid w:val="00EF58B7"/>
    <w:rsid w:val="00EF5F85"/>
    <w:rsid w:val="00EF70D6"/>
    <w:rsid w:val="00F00067"/>
    <w:rsid w:val="00F00A5D"/>
    <w:rsid w:val="00F027E3"/>
    <w:rsid w:val="00F02EC8"/>
    <w:rsid w:val="00F04FFD"/>
    <w:rsid w:val="00F05899"/>
    <w:rsid w:val="00F10661"/>
    <w:rsid w:val="00F10BE6"/>
    <w:rsid w:val="00F11E09"/>
    <w:rsid w:val="00F13CCB"/>
    <w:rsid w:val="00F14C3C"/>
    <w:rsid w:val="00F15C71"/>
    <w:rsid w:val="00F16548"/>
    <w:rsid w:val="00F166CC"/>
    <w:rsid w:val="00F16B38"/>
    <w:rsid w:val="00F20653"/>
    <w:rsid w:val="00F21172"/>
    <w:rsid w:val="00F218E5"/>
    <w:rsid w:val="00F21E60"/>
    <w:rsid w:val="00F2306E"/>
    <w:rsid w:val="00F23514"/>
    <w:rsid w:val="00F23AA9"/>
    <w:rsid w:val="00F23C43"/>
    <w:rsid w:val="00F25019"/>
    <w:rsid w:val="00F27BB8"/>
    <w:rsid w:val="00F309D4"/>
    <w:rsid w:val="00F31096"/>
    <w:rsid w:val="00F32B77"/>
    <w:rsid w:val="00F334EE"/>
    <w:rsid w:val="00F3467B"/>
    <w:rsid w:val="00F34854"/>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21A2"/>
    <w:rsid w:val="00F72F23"/>
    <w:rsid w:val="00F734B1"/>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D7183"/>
    <w:rsid w:val="00FE2158"/>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4A221"/>
  <w15:docId w15:val="{9EB8DD4E-ED99-41ED-B30E-E462FA6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 w:type="character" w:styleId="aff4">
    <w:name w:val="annotation reference"/>
    <w:basedOn w:val="a1"/>
    <w:uiPriority w:val="99"/>
    <w:semiHidden/>
    <w:unhideWhenUsed/>
    <w:rsid w:val="008C3AC7"/>
    <w:rPr>
      <w:sz w:val="18"/>
      <w:szCs w:val="18"/>
    </w:rPr>
  </w:style>
  <w:style w:type="paragraph" w:styleId="aff5">
    <w:name w:val="annotation text"/>
    <w:basedOn w:val="a0"/>
    <w:link w:val="aff6"/>
    <w:uiPriority w:val="99"/>
    <w:semiHidden/>
    <w:unhideWhenUsed/>
    <w:rsid w:val="008C3AC7"/>
  </w:style>
  <w:style w:type="character" w:customStyle="1" w:styleId="aff6">
    <w:name w:val="コメント文字列 (文字)"/>
    <w:basedOn w:val="a1"/>
    <w:link w:val="aff5"/>
    <w:uiPriority w:val="99"/>
    <w:semiHidden/>
    <w:rsid w:val="008C3AC7"/>
    <w:rPr>
      <w:sz w:val="22"/>
      <w:szCs w:val="22"/>
      <w:lang w:eastAsia="en-US" w:bidi="en-US"/>
    </w:rPr>
  </w:style>
  <w:style w:type="paragraph" w:styleId="aff7">
    <w:name w:val="annotation subject"/>
    <w:basedOn w:val="aff5"/>
    <w:next w:val="aff5"/>
    <w:link w:val="aff8"/>
    <w:uiPriority w:val="99"/>
    <w:semiHidden/>
    <w:unhideWhenUsed/>
    <w:rsid w:val="008C3AC7"/>
    <w:rPr>
      <w:b/>
      <w:bCs/>
    </w:rPr>
  </w:style>
  <w:style w:type="character" w:customStyle="1" w:styleId="aff8">
    <w:name w:val="コメント内容 (文字)"/>
    <w:basedOn w:val="aff6"/>
    <w:link w:val="aff7"/>
    <w:uiPriority w:val="99"/>
    <w:semiHidden/>
    <w:rsid w:val="008C3AC7"/>
    <w:rPr>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B644-5F55-4AA9-BBAB-96E023E8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78</Pages>
  <Words>5882</Words>
  <Characters>33534</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利用者一人ひとりに応じた一日の過ごし方ができるよう工夫している</vt:lpstr>
      <vt:lpstr>◆１ 利用者一人ひとりに応じた一日の過ごし方ができるよう工夫している</vt:lpstr>
    </vt:vector>
  </TitlesOfParts>
  <Company>厚生労働省</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利用者一人ひとりに応じた一日の過ごし方ができるよう工夫している</dc:title>
  <dc:creator>花田公彰</dc:creator>
  <cp:lastModifiedBy>花田公彰</cp:lastModifiedBy>
  <cp:revision>33</cp:revision>
  <cp:lastPrinted>2021-03-26T05:34:00Z</cp:lastPrinted>
  <dcterms:created xsi:type="dcterms:W3CDTF">2022-10-27T09:05:00Z</dcterms:created>
  <dcterms:modified xsi:type="dcterms:W3CDTF">2023-03-30T07:51:00Z</dcterms:modified>
</cp:coreProperties>
</file>