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ACC" w:rsidRDefault="00425ACC" w:rsidP="00A805E3">
      <w:r w:rsidRPr="00A805E3">
        <w:rPr>
          <w:rFonts w:hint="eastAsia"/>
        </w:rPr>
        <w:t>障害者雇用促進法に基づく苦情の自主的解決に係る要領</w:t>
      </w:r>
      <w:r>
        <w:rPr>
          <w:rFonts w:hint="eastAsia"/>
        </w:rPr>
        <w:t>に係るリーフレットについて説明します。</w:t>
      </w:r>
    </w:p>
    <w:p w:rsidR="00425ACC" w:rsidRDefault="00425ACC" w:rsidP="00A805E3">
      <w:r>
        <w:rPr>
          <w:rFonts w:hint="eastAsia"/>
        </w:rPr>
        <w:t>リーフレットは全部で４ページ、</w:t>
      </w:r>
      <w:r w:rsidR="00614C92">
        <w:rPr>
          <w:rFonts w:hint="eastAsia"/>
        </w:rPr>
        <w:t>２５０</w:t>
      </w:r>
      <w:r w:rsidR="00D62842">
        <w:rPr>
          <w:rFonts w:hint="eastAsia"/>
        </w:rPr>
        <w:t>５</w:t>
      </w:r>
      <w:bookmarkStart w:id="0" w:name="_GoBack"/>
      <w:bookmarkEnd w:id="0"/>
      <w:r>
        <w:rPr>
          <w:rFonts w:hint="eastAsia"/>
        </w:rPr>
        <w:t>字あります。</w:t>
      </w:r>
    </w:p>
    <w:p w:rsidR="00425ACC" w:rsidRDefault="00425ACC" w:rsidP="00A805E3"/>
    <w:p w:rsidR="00A805E3" w:rsidRDefault="00A805E3" w:rsidP="00A805E3">
      <w:r>
        <w:rPr>
          <w:rFonts w:hint="eastAsia"/>
        </w:rPr>
        <w:t>１ページ</w:t>
      </w:r>
    </w:p>
    <w:p w:rsidR="00630D4A" w:rsidRPr="00A805E3" w:rsidRDefault="00630D4A" w:rsidP="00A805E3">
      <w:r w:rsidRPr="00A805E3">
        <w:rPr>
          <w:rFonts w:hint="eastAsia"/>
        </w:rPr>
        <w:t>教職員各位</w:t>
      </w:r>
    </w:p>
    <w:p w:rsidR="00751ACF" w:rsidRPr="00A805E3" w:rsidRDefault="00A805E3" w:rsidP="00A805E3">
      <w:r w:rsidRPr="00A805E3">
        <w:rPr>
          <w:rFonts w:hint="eastAsia"/>
        </w:rPr>
        <w:t>「障害者雇用促進法に基づく苦情の自主的解決に係る要領」の制定について</w:t>
      </w:r>
    </w:p>
    <w:p w:rsidR="00DC4115" w:rsidRPr="00A805E3" w:rsidRDefault="00DC4115" w:rsidP="00A805E3"/>
    <w:p w:rsidR="001A2485" w:rsidRPr="00A805E3" w:rsidRDefault="001A2485" w:rsidP="00A805E3">
      <w:r w:rsidRPr="00A805E3">
        <w:rPr>
          <w:rFonts w:hint="eastAsia"/>
        </w:rPr>
        <w:t>埼玉県教育委員会では</w:t>
      </w:r>
      <w:r w:rsidR="00630D4A" w:rsidRPr="00A805E3">
        <w:rPr>
          <w:rFonts w:hint="eastAsia"/>
        </w:rPr>
        <w:t>、</w:t>
      </w:r>
      <w:r w:rsidRPr="00A805E3">
        <w:rPr>
          <w:rFonts w:hint="eastAsia"/>
        </w:rPr>
        <w:t>「障害者の雇用の促進等に関する法律（昭和</w:t>
      </w:r>
      <w:r w:rsidR="00AB368F" w:rsidRPr="00A805E3">
        <w:rPr>
          <w:rFonts w:hint="eastAsia"/>
        </w:rPr>
        <w:t>35</w:t>
      </w:r>
      <w:r w:rsidRPr="00A805E3">
        <w:rPr>
          <w:rFonts w:hint="eastAsia"/>
        </w:rPr>
        <w:t>年法律第</w:t>
      </w:r>
      <w:r w:rsidR="00AB368F" w:rsidRPr="00A805E3">
        <w:rPr>
          <w:rFonts w:hint="eastAsia"/>
        </w:rPr>
        <w:t>123</w:t>
      </w:r>
      <w:r w:rsidRPr="00A805E3">
        <w:rPr>
          <w:rFonts w:hint="eastAsia"/>
        </w:rPr>
        <w:t>号</w:t>
      </w:r>
      <w:r w:rsidR="00CC6E9C" w:rsidRPr="00A805E3">
        <w:rPr>
          <w:rFonts w:hint="eastAsia"/>
        </w:rPr>
        <w:t>。以下「障害者雇用促進法」という。</w:t>
      </w:r>
      <w:r w:rsidRPr="00A805E3">
        <w:rPr>
          <w:rFonts w:hint="eastAsia"/>
        </w:rPr>
        <w:t>）」に基づき、「障害者に対する不当な差別的取扱い」「合理的配慮の提供」に関する苦情の自主的解決を図るための要領を制定しました。</w:t>
      </w:r>
    </w:p>
    <w:p w:rsidR="00630D4A" w:rsidRPr="00A805E3" w:rsidRDefault="00630D4A" w:rsidP="00A805E3">
      <w:r w:rsidRPr="00A805E3">
        <w:rPr>
          <w:rFonts w:hint="eastAsia"/>
        </w:rPr>
        <w:t>この要領は</w:t>
      </w:r>
      <w:r w:rsidR="00751ACF" w:rsidRPr="00A805E3">
        <w:rPr>
          <w:rFonts w:hint="eastAsia"/>
        </w:rPr>
        <w:t>、</w:t>
      </w:r>
      <w:r w:rsidR="00CC6E9C" w:rsidRPr="00A805E3">
        <w:rPr>
          <w:rFonts w:hint="eastAsia"/>
        </w:rPr>
        <w:t>所属長や人事担当課など</w:t>
      </w:r>
      <w:r w:rsidR="00751ACF" w:rsidRPr="00A805E3">
        <w:rPr>
          <w:rFonts w:hint="eastAsia"/>
        </w:rPr>
        <w:t>の関係者が、</w:t>
      </w:r>
      <w:r w:rsidR="00244FE3" w:rsidRPr="00A805E3">
        <w:rPr>
          <w:rFonts w:hint="eastAsia"/>
        </w:rPr>
        <w:t>主体性をもって</w:t>
      </w:r>
      <w:r w:rsidRPr="00A805E3">
        <w:rPr>
          <w:rFonts w:hint="eastAsia"/>
        </w:rPr>
        <w:t>取組むことで、</w:t>
      </w:r>
      <w:r w:rsidR="00CC6E9C" w:rsidRPr="00A805E3">
        <w:rPr>
          <w:rFonts w:hint="eastAsia"/>
        </w:rPr>
        <w:t>問題の適切な解決に結び付け</w:t>
      </w:r>
      <w:r w:rsidR="00244FE3" w:rsidRPr="00A805E3">
        <w:rPr>
          <w:rFonts w:hint="eastAsia"/>
        </w:rPr>
        <w:t>る</w:t>
      </w:r>
      <w:r w:rsidR="00CC6E9C" w:rsidRPr="00A805E3">
        <w:rPr>
          <w:rFonts w:hint="eastAsia"/>
        </w:rPr>
        <w:t>ことを目的としています。</w:t>
      </w:r>
    </w:p>
    <w:p w:rsidR="00630D4A" w:rsidRPr="00A805E3" w:rsidRDefault="00630D4A" w:rsidP="00A805E3">
      <w:r w:rsidRPr="00A805E3">
        <w:rPr>
          <w:rFonts w:hint="eastAsia"/>
        </w:rPr>
        <w:t>不当な差別的取扱いの排除と合理的配慮の提供を通して、障害のある教職員が働きやすい職場環境づくりを推進します。</w:t>
      </w:r>
    </w:p>
    <w:p w:rsidR="00751ACF" w:rsidRDefault="00751ACF" w:rsidP="00A805E3">
      <w:r w:rsidRPr="00A805E3">
        <w:rPr>
          <w:rFonts w:hint="eastAsia"/>
        </w:rPr>
        <w:t>令和３年４月１日</w:t>
      </w:r>
    </w:p>
    <w:p w:rsidR="00A113D2" w:rsidRPr="00A805E3" w:rsidRDefault="00A113D2" w:rsidP="00A805E3">
      <w:r>
        <w:rPr>
          <w:rFonts w:hint="eastAsia"/>
        </w:rPr>
        <w:t>担当課</w:t>
      </w:r>
    </w:p>
    <w:p w:rsidR="00630D4A" w:rsidRPr="00A805E3" w:rsidRDefault="00A113D2" w:rsidP="00A805E3">
      <w:r>
        <w:rPr>
          <w:rFonts w:hint="eastAsia"/>
        </w:rPr>
        <w:t>県教育局、</w:t>
      </w:r>
      <w:r w:rsidR="00630D4A" w:rsidRPr="00A805E3">
        <w:rPr>
          <w:rFonts w:hint="eastAsia"/>
        </w:rPr>
        <w:t>教育総務部総務課</w:t>
      </w:r>
      <w:r>
        <w:rPr>
          <w:rFonts w:hint="eastAsia"/>
        </w:rPr>
        <w:t>、</w:t>
      </w:r>
      <w:r w:rsidR="00630D4A" w:rsidRPr="00A805E3">
        <w:rPr>
          <w:rFonts w:hint="eastAsia"/>
        </w:rPr>
        <w:t>障害者雇用推進担当</w:t>
      </w:r>
      <w:r>
        <w:rPr>
          <w:rFonts w:hint="eastAsia"/>
        </w:rPr>
        <w:t>、</w:t>
      </w:r>
      <w:r w:rsidR="00630D4A" w:rsidRPr="00A805E3">
        <w:rPr>
          <w:rFonts w:hint="eastAsia"/>
        </w:rPr>
        <w:t>人事（事務局）担当</w:t>
      </w:r>
    </w:p>
    <w:p w:rsidR="00630D4A" w:rsidRPr="00A805E3" w:rsidRDefault="00630D4A" w:rsidP="00A805E3">
      <w:r w:rsidRPr="00A805E3">
        <w:rPr>
          <w:rFonts w:hint="eastAsia"/>
        </w:rPr>
        <w:t>県立学校</w:t>
      </w:r>
      <w:r w:rsidR="00A113D2">
        <w:rPr>
          <w:rFonts w:hint="eastAsia"/>
        </w:rPr>
        <w:t>、</w:t>
      </w:r>
      <w:r w:rsidRPr="00A805E3">
        <w:rPr>
          <w:rFonts w:hint="eastAsia"/>
        </w:rPr>
        <w:t>県立学校部県立学校人事課</w:t>
      </w:r>
      <w:r w:rsidR="00A113D2">
        <w:rPr>
          <w:rFonts w:hint="eastAsia"/>
        </w:rPr>
        <w:t>、</w:t>
      </w:r>
      <w:r w:rsidRPr="00A805E3">
        <w:rPr>
          <w:rFonts w:hint="eastAsia"/>
        </w:rPr>
        <w:t>教員人事担当</w:t>
      </w:r>
      <w:r w:rsidR="00A113D2">
        <w:rPr>
          <w:rFonts w:hint="eastAsia"/>
        </w:rPr>
        <w:t>、</w:t>
      </w:r>
      <w:r w:rsidRPr="00A805E3">
        <w:rPr>
          <w:rFonts w:hint="eastAsia"/>
        </w:rPr>
        <w:t>事務職員人事担当</w:t>
      </w:r>
    </w:p>
    <w:p w:rsidR="00630D4A" w:rsidRPr="00A805E3" w:rsidRDefault="00630D4A" w:rsidP="00A805E3">
      <w:r w:rsidRPr="00A805E3">
        <w:rPr>
          <w:rFonts w:hint="eastAsia"/>
        </w:rPr>
        <w:t>小中学校</w:t>
      </w:r>
      <w:r w:rsidR="00A113D2">
        <w:rPr>
          <w:rFonts w:hint="eastAsia"/>
        </w:rPr>
        <w:t>、</w:t>
      </w:r>
      <w:r w:rsidRPr="00A805E3">
        <w:rPr>
          <w:rFonts w:hint="eastAsia"/>
        </w:rPr>
        <w:t>市町村支援部小中学校人事課</w:t>
      </w:r>
      <w:r w:rsidR="00A113D2">
        <w:rPr>
          <w:rFonts w:hint="eastAsia"/>
        </w:rPr>
        <w:t>、</w:t>
      </w:r>
      <w:r w:rsidRPr="00A805E3">
        <w:rPr>
          <w:rFonts w:hint="eastAsia"/>
        </w:rPr>
        <w:t>人事・学事担当</w:t>
      </w:r>
    </w:p>
    <w:p w:rsidR="00DC4115" w:rsidRDefault="00DC4115" w:rsidP="00A805E3"/>
    <w:p w:rsidR="00A805E3" w:rsidRDefault="00A805E3" w:rsidP="00A805E3">
      <w:r>
        <w:rPr>
          <w:rFonts w:hint="eastAsia"/>
        </w:rPr>
        <w:t>２ページ</w:t>
      </w:r>
    </w:p>
    <w:p w:rsidR="00A805E3" w:rsidRDefault="00123ECC" w:rsidP="00A805E3">
      <w:r>
        <w:rPr>
          <w:rFonts w:hint="eastAsia"/>
        </w:rPr>
        <w:t>このページでは、</w:t>
      </w:r>
      <w:r w:rsidR="00A805E3">
        <w:rPr>
          <w:rFonts w:hint="eastAsia"/>
        </w:rPr>
        <w:t>要領について一問一答で説明しています。</w:t>
      </w:r>
    </w:p>
    <w:p w:rsidR="00123ECC" w:rsidRPr="00123ECC" w:rsidRDefault="00123ECC" w:rsidP="00A805E3"/>
    <w:p w:rsidR="00A805E3" w:rsidRPr="00A805E3" w:rsidRDefault="00A805E3" w:rsidP="00A805E3">
      <w:r>
        <w:rPr>
          <w:rFonts w:hint="eastAsia"/>
        </w:rPr>
        <w:t>問、どういった内容の申し出ができますか。</w:t>
      </w:r>
    </w:p>
    <w:p w:rsidR="00A805E3" w:rsidRDefault="00A805E3" w:rsidP="00A805E3">
      <w:r>
        <w:rPr>
          <w:rFonts w:hint="eastAsia"/>
        </w:rPr>
        <w:t>答、</w:t>
      </w:r>
      <w:r w:rsidR="00484C49" w:rsidRPr="00A805E3">
        <w:rPr>
          <w:rFonts w:hint="eastAsia"/>
        </w:rPr>
        <w:t>原則</w:t>
      </w:r>
      <w:r w:rsidR="00AB368F" w:rsidRPr="00A805E3">
        <w:rPr>
          <w:rFonts w:hint="eastAsia"/>
        </w:rPr>
        <w:t>として</w:t>
      </w:r>
      <w:r w:rsidR="00CC6E9C" w:rsidRPr="00A805E3">
        <w:rPr>
          <w:rFonts w:hint="eastAsia"/>
        </w:rPr>
        <w:t>障害者雇用促進法第</w:t>
      </w:r>
      <w:r w:rsidR="00AB368F" w:rsidRPr="00A805E3">
        <w:rPr>
          <w:rFonts w:hint="eastAsia"/>
        </w:rPr>
        <w:t>35</w:t>
      </w:r>
      <w:r w:rsidR="00CC6E9C" w:rsidRPr="00A805E3">
        <w:rPr>
          <w:rFonts w:hint="eastAsia"/>
        </w:rPr>
        <w:t>条</w:t>
      </w:r>
      <w:r w:rsidR="00484C49" w:rsidRPr="00A805E3">
        <w:rPr>
          <w:rFonts w:hint="eastAsia"/>
        </w:rPr>
        <w:t>（障害者に対する不当な差別的取扱い）</w:t>
      </w:r>
      <w:r w:rsidR="00CC6E9C" w:rsidRPr="00A805E3">
        <w:rPr>
          <w:rFonts w:hint="eastAsia"/>
        </w:rPr>
        <w:t>及び第</w:t>
      </w:r>
      <w:r w:rsidR="00471280" w:rsidRPr="00A805E3">
        <w:rPr>
          <w:rFonts w:hint="eastAsia"/>
        </w:rPr>
        <w:t>36</w:t>
      </w:r>
      <w:r w:rsidR="00CC6E9C" w:rsidRPr="00A805E3">
        <w:rPr>
          <w:rFonts w:hint="eastAsia"/>
        </w:rPr>
        <w:t>条の３</w:t>
      </w:r>
      <w:r w:rsidR="00484C49" w:rsidRPr="00A805E3">
        <w:rPr>
          <w:rFonts w:hint="eastAsia"/>
        </w:rPr>
        <w:t>（合理的配慮の提供）</w:t>
      </w:r>
      <w:r w:rsidR="00751ACF" w:rsidRPr="00A805E3">
        <w:rPr>
          <w:rFonts w:hint="eastAsia"/>
        </w:rPr>
        <w:t>に</w:t>
      </w:r>
      <w:r w:rsidR="00CC6E9C" w:rsidRPr="00A805E3">
        <w:rPr>
          <w:rFonts w:hint="eastAsia"/>
        </w:rPr>
        <w:t>係る苦情を</w:t>
      </w:r>
      <w:r w:rsidR="00751ACF" w:rsidRPr="00A805E3">
        <w:rPr>
          <w:rFonts w:hint="eastAsia"/>
        </w:rPr>
        <w:t>対象として</w:t>
      </w:r>
      <w:r w:rsidR="00CC6E9C" w:rsidRPr="00A805E3">
        <w:rPr>
          <w:rFonts w:hint="eastAsia"/>
        </w:rPr>
        <w:t>います</w:t>
      </w:r>
      <w:r w:rsidR="00484C49" w:rsidRPr="00A805E3">
        <w:rPr>
          <w:rFonts w:hint="eastAsia"/>
        </w:rPr>
        <w:t>。</w:t>
      </w:r>
    </w:p>
    <w:p w:rsidR="00A805E3" w:rsidRPr="00A805E3" w:rsidRDefault="00A805E3" w:rsidP="00A805E3">
      <w:r>
        <w:rPr>
          <w:rFonts w:hint="eastAsia"/>
        </w:rPr>
        <w:t>問、誰でも苦情を申し出ることができますか。</w:t>
      </w:r>
    </w:p>
    <w:p w:rsidR="00471280" w:rsidRDefault="00A805E3" w:rsidP="00A805E3">
      <w:r>
        <w:rPr>
          <w:rFonts w:hint="eastAsia"/>
        </w:rPr>
        <w:t>答、</w:t>
      </w:r>
      <w:r w:rsidR="00484C49" w:rsidRPr="00A805E3">
        <w:rPr>
          <w:rFonts w:hint="eastAsia"/>
        </w:rPr>
        <w:t>常勤・非常勤を問わず、県教育委員会が任命している職員で、かつ、障害者雇用促進法第２条第１項に規定する障害者である方が申し出ることができます。</w:t>
      </w:r>
      <w:r>
        <w:rPr>
          <w:rFonts w:hint="eastAsia"/>
        </w:rPr>
        <w:t>なお、</w:t>
      </w:r>
      <w:r w:rsidR="00484C49" w:rsidRPr="00A805E3">
        <w:rPr>
          <w:rFonts w:hint="eastAsia"/>
        </w:rPr>
        <w:t>障害者手帳</w:t>
      </w:r>
      <w:r w:rsidR="00844CE9" w:rsidRPr="00A805E3">
        <w:rPr>
          <w:rFonts w:hint="eastAsia"/>
        </w:rPr>
        <w:t>所持</w:t>
      </w:r>
      <w:r w:rsidR="00484C49" w:rsidRPr="00A805E3">
        <w:rPr>
          <w:rFonts w:hint="eastAsia"/>
        </w:rPr>
        <w:t>の有無を問いません。</w:t>
      </w:r>
    </w:p>
    <w:p w:rsidR="00A805E3" w:rsidRPr="00A805E3" w:rsidRDefault="00A805E3" w:rsidP="00A805E3">
      <w:r>
        <w:rPr>
          <w:rFonts w:hint="eastAsia"/>
        </w:rPr>
        <w:t>問、苦情の申し出はどのようにすればよいですか</w:t>
      </w:r>
    </w:p>
    <w:p w:rsidR="00A805E3" w:rsidRDefault="00A805E3" w:rsidP="00A805E3">
      <w:r>
        <w:rPr>
          <w:rFonts w:hint="eastAsia"/>
        </w:rPr>
        <w:t>答、</w:t>
      </w:r>
      <w:r w:rsidR="009508E1" w:rsidRPr="00A805E3">
        <w:rPr>
          <w:rFonts w:hint="eastAsia"/>
        </w:rPr>
        <w:t>特に</w:t>
      </w:r>
      <w:r w:rsidR="00E076DF" w:rsidRPr="00A805E3">
        <w:rPr>
          <w:rFonts w:hint="eastAsia"/>
        </w:rPr>
        <w:t>書面による提出は不要です。</w:t>
      </w:r>
      <w:r w:rsidR="00EC2B10" w:rsidRPr="00A805E3">
        <w:rPr>
          <w:rFonts w:hint="eastAsia"/>
        </w:rPr>
        <w:t>申し出</w:t>
      </w:r>
      <w:r w:rsidR="003D2407" w:rsidRPr="00A805E3">
        <w:rPr>
          <w:rFonts w:hint="eastAsia"/>
        </w:rPr>
        <w:t>は書面・口頭を問わず、また、あらゆる場面での意思表示を含みます。</w:t>
      </w:r>
      <w:r w:rsidR="00E076DF" w:rsidRPr="00A805E3">
        <w:rPr>
          <w:rFonts w:hint="eastAsia"/>
        </w:rPr>
        <w:t>人事担当課などへの「援助の求め」についても同様です。</w:t>
      </w:r>
    </w:p>
    <w:p w:rsidR="00A805E3" w:rsidRPr="00A805E3" w:rsidRDefault="00A805E3" w:rsidP="00A805E3">
      <w:r>
        <w:rPr>
          <w:rFonts w:hint="eastAsia"/>
        </w:rPr>
        <w:t>問、解決とはどういうことですか</w:t>
      </w:r>
    </w:p>
    <w:p w:rsidR="00123ECC" w:rsidRDefault="00123ECC" w:rsidP="00A805E3">
      <w:r>
        <w:rPr>
          <w:rFonts w:hint="eastAsia"/>
        </w:rPr>
        <w:t>答、</w:t>
      </w:r>
      <w:r w:rsidR="00E34BAB" w:rsidRPr="00A805E3">
        <w:rPr>
          <w:rFonts w:hint="eastAsia"/>
        </w:rPr>
        <w:t>ここでいう解決は、所属長や人事担当課と苦情申出者との間で話し合いを重ね、互いに歩み寄り合意形成を図ることを指します。</w:t>
      </w:r>
    </w:p>
    <w:p w:rsidR="00123ECC" w:rsidRDefault="00123ECC" w:rsidP="00A805E3">
      <w:r>
        <w:rPr>
          <w:rFonts w:hint="eastAsia"/>
        </w:rPr>
        <w:t>問、苦情処理機関はどのようなことをするのですか。</w:t>
      </w:r>
    </w:p>
    <w:p w:rsidR="00844CE9" w:rsidRPr="00A805E3" w:rsidRDefault="00123ECC" w:rsidP="00A805E3">
      <w:r>
        <w:rPr>
          <w:rFonts w:hint="eastAsia"/>
        </w:rPr>
        <w:t>答、</w:t>
      </w:r>
      <w:r w:rsidR="003D2407" w:rsidRPr="00A805E3">
        <w:rPr>
          <w:rFonts w:hint="eastAsia"/>
        </w:rPr>
        <w:t>苦情処理機関は、当事者や関係者のヒアリングや</w:t>
      </w:r>
      <w:r w:rsidR="00EC2B10" w:rsidRPr="00A805E3">
        <w:rPr>
          <w:rFonts w:hint="eastAsia"/>
        </w:rPr>
        <w:t>話し合いな</w:t>
      </w:r>
      <w:r w:rsidR="003D2407" w:rsidRPr="00A805E3">
        <w:rPr>
          <w:rFonts w:hint="eastAsia"/>
        </w:rPr>
        <w:t>どを通じて問題を解決に導く</w:t>
      </w:r>
      <w:r w:rsidR="00EC2B10" w:rsidRPr="00A805E3">
        <w:rPr>
          <w:rFonts w:hint="eastAsia"/>
        </w:rPr>
        <w:t>協議の</w:t>
      </w:r>
      <w:r w:rsidR="00792437" w:rsidRPr="00A805E3">
        <w:rPr>
          <w:rFonts w:hint="eastAsia"/>
        </w:rPr>
        <w:t>場</w:t>
      </w:r>
      <w:r w:rsidR="003D2407" w:rsidRPr="00A805E3">
        <w:rPr>
          <w:rFonts w:hint="eastAsia"/>
        </w:rPr>
        <w:t>です。苦情処理機関自体に指導権限</w:t>
      </w:r>
      <w:r w:rsidR="00792437" w:rsidRPr="00A805E3">
        <w:rPr>
          <w:rFonts w:hint="eastAsia"/>
        </w:rPr>
        <w:t>等</w:t>
      </w:r>
      <w:r w:rsidR="003D2407" w:rsidRPr="00A805E3">
        <w:rPr>
          <w:rFonts w:hint="eastAsia"/>
        </w:rPr>
        <w:t>はありません</w:t>
      </w:r>
      <w:r w:rsidR="00244FE3" w:rsidRPr="00A805E3">
        <w:rPr>
          <w:rFonts w:hint="eastAsia"/>
        </w:rPr>
        <w:t>が、</w:t>
      </w:r>
      <w:r w:rsidR="003D2407" w:rsidRPr="00A805E3">
        <w:rPr>
          <w:rFonts w:hint="eastAsia"/>
        </w:rPr>
        <w:t>問題の解決に</w:t>
      </w:r>
      <w:r w:rsidR="00244FE3" w:rsidRPr="00A805E3">
        <w:rPr>
          <w:rFonts w:hint="eastAsia"/>
        </w:rPr>
        <w:t>あたって</w:t>
      </w:r>
      <w:r w:rsidR="003D2407" w:rsidRPr="00A805E3">
        <w:rPr>
          <w:rFonts w:hint="eastAsia"/>
        </w:rPr>
        <w:t>必要</w:t>
      </w:r>
      <w:r w:rsidR="00844CE9" w:rsidRPr="00A805E3">
        <w:rPr>
          <w:rFonts w:hint="eastAsia"/>
        </w:rPr>
        <w:t>なときは</w:t>
      </w:r>
      <w:r w:rsidR="003D2407" w:rsidRPr="00A805E3">
        <w:rPr>
          <w:rFonts w:hint="eastAsia"/>
        </w:rPr>
        <w:t>、</w:t>
      </w:r>
      <w:r w:rsidR="00844CE9" w:rsidRPr="00A805E3">
        <w:rPr>
          <w:rFonts w:hint="eastAsia"/>
        </w:rPr>
        <w:t>所属長や</w:t>
      </w:r>
      <w:r w:rsidR="003D2407" w:rsidRPr="00A805E3">
        <w:rPr>
          <w:rFonts w:hint="eastAsia"/>
        </w:rPr>
        <w:t>人事担当課</w:t>
      </w:r>
      <w:r w:rsidR="00844CE9" w:rsidRPr="00A805E3">
        <w:rPr>
          <w:rFonts w:hint="eastAsia"/>
        </w:rPr>
        <w:t>が指導</w:t>
      </w:r>
      <w:r w:rsidR="00792437" w:rsidRPr="00A805E3">
        <w:rPr>
          <w:rFonts w:hint="eastAsia"/>
        </w:rPr>
        <w:t>など</w:t>
      </w:r>
      <w:r w:rsidR="00844CE9" w:rsidRPr="00A805E3">
        <w:rPr>
          <w:rFonts w:hint="eastAsia"/>
        </w:rPr>
        <w:t>を</w:t>
      </w:r>
      <w:r w:rsidR="003D2407" w:rsidRPr="00A805E3">
        <w:rPr>
          <w:rFonts w:hint="eastAsia"/>
        </w:rPr>
        <w:t>行います。</w:t>
      </w:r>
    </w:p>
    <w:p w:rsidR="00844CE9" w:rsidRPr="00A805E3" w:rsidRDefault="00844CE9" w:rsidP="00A805E3"/>
    <w:p w:rsidR="00844CE9" w:rsidRPr="00A805E3" w:rsidRDefault="00123ECC" w:rsidP="00A805E3">
      <w:r>
        <w:rPr>
          <w:rFonts w:hint="eastAsia"/>
        </w:rPr>
        <w:t>３ページ</w:t>
      </w:r>
    </w:p>
    <w:p w:rsidR="00844CE9" w:rsidRPr="00A805E3" w:rsidRDefault="00844CE9" w:rsidP="00A805E3">
      <w:r w:rsidRPr="00A805E3">
        <w:rPr>
          <w:rFonts w:hint="eastAsia"/>
        </w:rPr>
        <w:t>障害者雇用促進法に基づく苦情の自主的解決に係る要領</w:t>
      </w:r>
      <w:r w:rsidR="00123ECC">
        <w:rPr>
          <w:rFonts w:hint="eastAsia"/>
        </w:rPr>
        <w:t xml:space="preserve">　本文</w:t>
      </w:r>
    </w:p>
    <w:p w:rsidR="00844CE9" w:rsidRPr="00A805E3" w:rsidRDefault="00844CE9" w:rsidP="00A805E3">
      <w:r w:rsidRPr="00A805E3">
        <w:rPr>
          <w:rFonts w:hint="eastAsia"/>
        </w:rPr>
        <w:lastRenderedPageBreak/>
        <w:t>（目的）</w:t>
      </w:r>
    </w:p>
    <w:p w:rsidR="00844CE9" w:rsidRPr="00A805E3" w:rsidRDefault="00844CE9" w:rsidP="00A805E3">
      <w:r w:rsidRPr="00A805E3">
        <w:rPr>
          <w:rFonts w:hint="eastAsia"/>
        </w:rPr>
        <w:t>第１</w:t>
      </w:r>
      <w:r w:rsidR="00614C92">
        <w:rPr>
          <w:rFonts w:hint="eastAsia"/>
        </w:rPr>
        <w:t>、</w:t>
      </w:r>
      <w:r w:rsidRPr="00A805E3">
        <w:rPr>
          <w:rFonts w:hint="eastAsia"/>
        </w:rPr>
        <w:t>障害者の雇用の促進等に関する法律（昭和３５年法律第１２３号。以下「障害者雇用促進法」という。）第７４条の４の規定に係る埼玉県教育委員会における苦情の自主的解決について必要な事項を定めるものである。</w:t>
      </w:r>
    </w:p>
    <w:p w:rsidR="00844CE9" w:rsidRPr="00A805E3" w:rsidRDefault="00844CE9" w:rsidP="00A805E3">
      <w:r w:rsidRPr="00A805E3">
        <w:rPr>
          <w:rFonts w:hint="eastAsia"/>
        </w:rPr>
        <w:t>（用語の定義）</w:t>
      </w:r>
    </w:p>
    <w:p w:rsidR="00844CE9" w:rsidRPr="00A805E3" w:rsidRDefault="00844CE9" w:rsidP="00A805E3">
      <w:r w:rsidRPr="00A805E3">
        <w:rPr>
          <w:rFonts w:hint="eastAsia"/>
        </w:rPr>
        <w:t>第２</w:t>
      </w:r>
      <w:r w:rsidR="00614C92">
        <w:rPr>
          <w:rFonts w:hint="eastAsia"/>
        </w:rPr>
        <w:t>、</w:t>
      </w:r>
      <w:r w:rsidRPr="00A805E3">
        <w:rPr>
          <w:rFonts w:hint="eastAsia"/>
        </w:rPr>
        <w:t>この要領において、次の各号に掲げる用語は、当該各号に定めるところによる</w:t>
      </w:r>
      <w:r w:rsidR="00DC4115" w:rsidRPr="00A805E3">
        <w:rPr>
          <w:rFonts w:hint="eastAsia"/>
        </w:rPr>
        <w:t>。</w:t>
      </w:r>
    </w:p>
    <w:p w:rsidR="00844CE9" w:rsidRPr="00A805E3" w:rsidRDefault="00614C92" w:rsidP="00A805E3">
      <w:r>
        <w:rPr>
          <w:rFonts w:hint="eastAsia"/>
        </w:rPr>
        <w:t>（１）</w:t>
      </w:r>
      <w:r w:rsidR="00844CE9" w:rsidRPr="00A805E3">
        <w:rPr>
          <w:rFonts w:hint="eastAsia"/>
        </w:rPr>
        <w:t>苦情　障害者雇用促進法第３５条及び第３６条の３に定める事項に係る苦情をいう。</w:t>
      </w:r>
    </w:p>
    <w:p w:rsidR="00844CE9" w:rsidRPr="00A805E3" w:rsidRDefault="00614C92" w:rsidP="00A805E3">
      <w:r>
        <w:rPr>
          <w:rFonts w:hint="eastAsia"/>
        </w:rPr>
        <w:t>（２）</w:t>
      </w:r>
      <w:r w:rsidR="00844CE9" w:rsidRPr="00A805E3">
        <w:rPr>
          <w:rFonts w:hint="eastAsia"/>
        </w:rPr>
        <w:t>苦情を申し出ることができる教職員　埼玉県教育委員会が任命（常勤・非常勤を問わない）した者で、かつ、障害者雇用促進法第２条第１項に規定する障害者である者をいう。</w:t>
      </w:r>
    </w:p>
    <w:p w:rsidR="00844CE9" w:rsidRPr="00A805E3" w:rsidRDefault="00614C92" w:rsidP="00A805E3">
      <w:r>
        <w:rPr>
          <w:rFonts w:hint="eastAsia"/>
        </w:rPr>
        <w:t>（３）</w:t>
      </w:r>
      <w:r w:rsidR="00844CE9" w:rsidRPr="00A805E3">
        <w:rPr>
          <w:rFonts w:hint="eastAsia"/>
        </w:rPr>
        <w:t>所属長　苦情を申し出る教職員が所属する所属所の長をいう。ただし、苦情を申し出る教職員が所属長の場合は、市町村立学校にあってはその所属所を所管する教育委員会の教育長を、教育局及び教育機関（県立学校を含む）にあっては所管する部長をいう。</w:t>
      </w:r>
    </w:p>
    <w:p w:rsidR="00844CE9" w:rsidRPr="00A805E3" w:rsidRDefault="00614C92" w:rsidP="00A805E3">
      <w:r>
        <w:rPr>
          <w:rFonts w:hint="eastAsia"/>
        </w:rPr>
        <w:t>（４）</w:t>
      </w:r>
      <w:r w:rsidR="00844CE9" w:rsidRPr="00A805E3">
        <w:rPr>
          <w:rFonts w:hint="eastAsia"/>
        </w:rPr>
        <w:t>人事担当課　教育局及び教育機関（県立学校を除く）にあっては教育総務部総務課を、県立学校にあっては県立学校部県立学校人事課を、市町村立学校にあっては市町村支援部小中学校人事課をいう。</w:t>
      </w:r>
    </w:p>
    <w:p w:rsidR="00844CE9" w:rsidRPr="00A805E3" w:rsidRDefault="00844CE9" w:rsidP="00A805E3">
      <w:r w:rsidRPr="00A805E3">
        <w:rPr>
          <w:rFonts w:hint="eastAsia"/>
        </w:rPr>
        <w:t>（苦情の自主的解決）</w:t>
      </w:r>
    </w:p>
    <w:p w:rsidR="00844CE9" w:rsidRPr="00A805E3" w:rsidRDefault="00844CE9" w:rsidP="00A805E3">
      <w:r w:rsidRPr="00A805E3">
        <w:rPr>
          <w:rFonts w:hint="eastAsia"/>
        </w:rPr>
        <w:t>第３</w:t>
      </w:r>
      <w:r w:rsidR="00614C92">
        <w:rPr>
          <w:rFonts w:hint="eastAsia"/>
        </w:rPr>
        <w:t>、</w:t>
      </w:r>
      <w:r w:rsidRPr="00A805E3">
        <w:rPr>
          <w:rFonts w:hint="eastAsia"/>
        </w:rPr>
        <w:t>所属長は当該所属職員である障害者である教職員から苦情の申し出を受けたときは、所属内で自主的な解決が図られるよう努めなければならない。</w:t>
      </w:r>
    </w:p>
    <w:p w:rsidR="00844CE9" w:rsidRPr="00A805E3" w:rsidRDefault="00844CE9" w:rsidP="00A805E3">
      <w:r w:rsidRPr="00A805E3">
        <w:rPr>
          <w:rFonts w:hint="eastAsia"/>
        </w:rPr>
        <w:t>２</w:t>
      </w:r>
      <w:r w:rsidR="00614C92">
        <w:rPr>
          <w:rFonts w:hint="eastAsia"/>
        </w:rPr>
        <w:t>、</w:t>
      </w:r>
      <w:r w:rsidRPr="00A805E3">
        <w:rPr>
          <w:rFonts w:hint="eastAsia"/>
        </w:rPr>
        <w:t>前項による解決が図られなかった場合又は解決を図るために必要な時は、所属長又は苦情を申し出た教職員は人事担当課（市町村立学校にあってはその所属所を所管する教育委員会）に対し解決に係る援助を求めることができる。</w:t>
      </w:r>
    </w:p>
    <w:p w:rsidR="00844CE9" w:rsidRPr="00A805E3" w:rsidRDefault="00844CE9" w:rsidP="00A805E3">
      <w:r w:rsidRPr="00A805E3">
        <w:rPr>
          <w:rFonts w:hint="eastAsia"/>
        </w:rPr>
        <w:t>３</w:t>
      </w:r>
      <w:r w:rsidR="00614C92">
        <w:rPr>
          <w:rFonts w:hint="eastAsia"/>
        </w:rPr>
        <w:t>、</w:t>
      </w:r>
      <w:r w:rsidRPr="00A805E3">
        <w:rPr>
          <w:rFonts w:hint="eastAsia"/>
        </w:rPr>
        <w:t>市町村教育委員会にあっては、所管する教育事務所又は人事担当課に対し解決に係る援助を求めることができる。</w:t>
      </w:r>
    </w:p>
    <w:p w:rsidR="00844CE9" w:rsidRPr="00A805E3" w:rsidRDefault="00844CE9" w:rsidP="00A805E3">
      <w:r w:rsidRPr="00A805E3">
        <w:rPr>
          <w:rFonts w:hint="eastAsia"/>
        </w:rPr>
        <w:t>（苦情処理機関）</w:t>
      </w:r>
    </w:p>
    <w:p w:rsidR="00844CE9" w:rsidRPr="00A805E3" w:rsidRDefault="00844CE9" w:rsidP="00A805E3">
      <w:r w:rsidRPr="00A805E3">
        <w:rPr>
          <w:rFonts w:hint="eastAsia"/>
        </w:rPr>
        <w:t>第４</w:t>
      </w:r>
      <w:r w:rsidR="00614C92">
        <w:rPr>
          <w:rFonts w:hint="eastAsia"/>
        </w:rPr>
        <w:t>、</w:t>
      </w:r>
      <w:r w:rsidRPr="00A805E3">
        <w:rPr>
          <w:rFonts w:hint="eastAsia"/>
        </w:rPr>
        <w:t>人事担当課は苦情の解決のために必要な時は、人事担当課職員、苦情の申し出のあった所属の所属長、苦情の申し出のあった所属の教職員代表等の関係者を構成員とした苦情処理機関を組織し解決にあたることができる。</w:t>
      </w:r>
    </w:p>
    <w:p w:rsidR="00844CE9" w:rsidRPr="00A805E3" w:rsidRDefault="00844CE9" w:rsidP="00A805E3">
      <w:r w:rsidRPr="00A805E3">
        <w:rPr>
          <w:rFonts w:hint="eastAsia"/>
        </w:rPr>
        <w:t>附則</w:t>
      </w:r>
    </w:p>
    <w:p w:rsidR="00844CE9" w:rsidRDefault="00844CE9" w:rsidP="00A805E3">
      <w:r w:rsidRPr="00A805E3">
        <w:rPr>
          <w:rFonts w:hint="eastAsia"/>
        </w:rPr>
        <w:t>この要領は、令和３年４月１日から施行する。</w:t>
      </w:r>
    </w:p>
    <w:p w:rsidR="00123ECC" w:rsidRDefault="00123ECC" w:rsidP="00A805E3"/>
    <w:p w:rsidR="00123ECC" w:rsidRDefault="00123ECC" w:rsidP="00A805E3">
      <w:r>
        <w:rPr>
          <w:rFonts w:hint="eastAsia"/>
        </w:rPr>
        <w:t>４ページ</w:t>
      </w:r>
    </w:p>
    <w:p w:rsidR="00123ECC" w:rsidRDefault="00123ECC" w:rsidP="00A805E3">
      <w:r>
        <w:rPr>
          <w:rFonts w:hint="eastAsia"/>
        </w:rPr>
        <w:t>苦情の申し出から解決までの流れについておおまかに説明しています。</w:t>
      </w:r>
    </w:p>
    <w:p w:rsidR="00123ECC" w:rsidRDefault="00123ECC" w:rsidP="00A805E3">
      <w:r>
        <w:rPr>
          <w:rFonts w:hint="eastAsia"/>
        </w:rPr>
        <w:t>なお、県教育局及び県立学校</w:t>
      </w:r>
      <w:r w:rsidR="00D2381B">
        <w:rPr>
          <w:rFonts w:hint="eastAsia"/>
        </w:rPr>
        <w:t>を含む教育機関</w:t>
      </w:r>
      <w:r>
        <w:rPr>
          <w:rFonts w:hint="eastAsia"/>
        </w:rPr>
        <w:t>と</w:t>
      </w:r>
      <w:r w:rsidR="00425ACC">
        <w:rPr>
          <w:rFonts w:hint="eastAsia"/>
        </w:rPr>
        <w:t>、市町村立学校</w:t>
      </w:r>
      <w:r>
        <w:rPr>
          <w:rFonts w:hint="eastAsia"/>
        </w:rPr>
        <w:t>では関係する組織が一部異なります。</w:t>
      </w:r>
    </w:p>
    <w:p w:rsidR="00425ACC" w:rsidRDefault="00425ACC" w:rsidP="00A805E3"/>
    <w:p w:rsidR="00123ECC" w:rsidRDefault="00123ECC" w:rsidP="00A805E3">
      <w:r>
        <w:rPr>
          <w:rFonts w:hint="eastAsia"/>
        </w:rPr>
        <w:t>苦情処理の手順</w:t>
      </w:r>
    </w:p>
    <w:p w:rsidR="00123ECC" w:rsidRDefault="00123ECC" w:rsidP="00A805E3">
      <w:r>
        <w:rPr>
          <w:rFonts w:hint="eastAsia"/>
        </w:rPr>
        <w:t>県教育局及び教育機関（県立学校含む）</w:t>
      </w:r>
      <w:r w:rsidR="00425ACC">
        <w:rPr>
          <w:rFonts w:hint="eastAsia"/>
        </w:rPr>
        <w:t>の場合</w:t>
      </w:r>
    </w:p>
    <w:p w:rsidR="00425ACC" w:rsidRDefault="00425ACC" w:rsidP="00A805E3">
      <w:r>
        <w:rPr>
          <w:rFonts w:hint="eastAsia"/>
        </w:rPr>
        <w:t>１、障害のある教職員から所属長に対して苦情の申し出</w:t>
      </w:r>
    </w:p>
    <w:p w:rsidR="00425ACC" w:rsidRDefault="00425ACC" w:rsidP="00A805E3">
      <w:r>
        <w:rPr>
          <w:rFonts w:hint="eastAsia"/>
        </w:rPr>
        <w:t>２、苦情の申し出を受けた所属長は、所属内で解決を図るよう努める。その際、心のバリアフリー推進員、障害者職業生活相談員等関係職員と連携する。</w:t>
      </w:r>
    </w:p>
    <w:p w:rsidR="00425ACC" w:rsidRDefault="00425ACC" w:rsidP="00A805E3">
      <w:r>
        <w:rPr>
          <w:rFonts w:hint="eastAsia"/>
        </w:rPr>
        <w:t>３、所属内で解決が図られなかった場合など、所属長又は苦情申出者は人事担当課に対し解決に係る援助を求めることができる。</w:t>
      </w:r>
    </w:p>
    <w:p w:rsidR="00425ACC" w:rsidRDefault="00425ACC" w:rsidP="00A805E3">
      <w:r>
        <w:rPr>
          <w:rFonts w:hint="eastAsia"/>
        </w:rPr>
        <w:t>４、援助を求められた人事担当課は、苦情の解決のために必要な時は、人事担当課職員、苦情申出のあった所属の所属長及び</w:t>
      </w:r>
      <w:r w:rsidR="00D62842">
        <w:rPr>
          <w:rFonts w:hint="eastAsia"/>
        </w:rPr>
        <w:t>教職員</w:t>
      </w:r>
      <w:r>
        <w:rPr>
          <w:rFonts w:hint="eastAsia"/>
        </w:rPr>
        <w:t>代表等の関係者を構成員とした、自主解決のための苦情処理機関を組織し解決にあたることができる。</w:t>
      </w:r>
    </w:p>
    <w:p w:rsidR="00123ECC" w:rsidRPr="00123ECC" w:rsidRDefault="00123ECC" w:rsidP="00A805E3"/>
    <w:p w:rsidR="00123ECC" w:rsidRDefault="00425ACC" w:rsidP="00A805E3">
      <w:r>
        <w:rPr>
          <w:rFonts w:hint="eastAsia"/>
        </w:rPr>
        <w:t>市町村立学校の場合</w:t>
      </w:r>
    </w:p>
    <w:p w:rsidR="00425ACC" w:rsidRDefault="00425ACC" w:rsidP="00425ACC">
      <w:r>
        <w:rPr>
          <w:rFonts w:hint="eastAsia"/>
        </w:rPr>
        <w:t>１、障害のある教職員から所属長に対して苦情の申し出</w:t>
      </w:r>
    </w:p>
    <w:p w:rsidR="00425ACC" w:rsidRDefault="00425ACC" w:rsidP="00425ACC">
      <w:r>
        <w:rPr>
          <w:rFonts w:hint="eastAsia"/>
        </w:rPr>
        <w:t>２、苦情の申し出を受けた所属長は、所属内で解決を図るよう努める。その際、障害者職業生活相談員等関係職員と連携する。</w:t>
      </w:r>
    </w:p>
    <w:p w:rsidR="00425ACC" w:rsidRDefault="00425ACC" w:rsidP="00425ACC">
      <w:r>
        <w:rPr>
          <w:rFonts w:hint="eastAsia"/>
        </w:rPr>
        <w:t>３、所属内で解決が図られなかった場合など、所属長又は苦情申出者は市町村教育委員会に対し解決に係る援助を求めることができる。</w:t>
      </w:r>
    </w:p>
    <w:p w:rsidR="00425ACC" w:rsidRPr="00425ACC" w:rsidRDefault="00425ACC" w:rsidP="00425ACC">
      <w:r>
        <w:rPr>
          <w:rFonts w:hint="eastAsia"/>
        </w:rPr>
        <w:t>４、市町村教育委員会の援助によっても解決が図られなかった場合、市町村教育委員会は教育事務所又は小中学校人事課に対し解決に係る援助を求めることができる。</w:t>
      </w:r>
    </w:p>
    <w:p w:rsidR="00425ACC" w:rsidRDefault="00425ACC" w:rsidP="00425ACC">
      <w:r>
        <w:rPr>
          <w:rFonts w:hint="eastAsia"/>
        </w:rPr>
        <w:t>５、援助を求められた小中学校人事課は、苦情の解決のために必要な時は、人事担当課職員、苦情申出のあった所属の所属長及び</w:t>
      </w:r>
      <w:r w:rsidR="00D62842">
        <w:rPr>
          <w:rFonts w:hint="eastAsia"/>
        </w:rPr>
        <w:t>教職員</w:t>
      </w:r>
      <w:r>
        <w:rPr>
          <w:rFonts w:hint="eastAsia"/>
        </w:rPr>
        <w:t>代表等の関係者を構成員とした、自主解決のための苦情処理機関を組織し解決にあたることができる。</w:t>
      </w:r>
    </w:p>
    <w:p w:rsidR="00425ACC" w:rsidRDefault="00425ACC" w:rsidP="00425ACC"/>
    <w:p w:rsidR="001B0993" w:rsidRPr="00471280" w:rsidRDefault="00425ACC" w:rsidP="00A113D2">
      <w:pPr>
        <w:rPr>
          <w:rFonts w:ascii="メイリオ" w:eastAsia="メイリオ" w:hAnsi="メイリオ"/>
        </w:rPr>
      </w:pPr>
      <w:r>
        <w:rPr>
          <w:rFonts w:hint="eastAsia"/>
        </w:rPr>
        <w:t>以上</w:t>
      </w:r>
    </w:p>
    <w:sectPr w:rsidR="001B0993" w:rsidRPr="00471280" w:rsidSect="00EB444A">
      <w:pgSz w:w="11906" w:h="16838" w:code="9"/>
      <w:pgMar w:top="851" w:right="851" w:bottom="851" w:left="851" w:header="851" w:footer="992" w:gutter="0"/>
      <w:cols w:space="425"/>
      <w:docGrid w:type="linesAndChars" w:linePitch="32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CE9" w:rsidRDefault="00844CE9" w:rsidP="00844CE9">
      <w:r>
        <w:separator/>
      </w:r>
    </w:p>
  </w:endnote>
  <w:endnote w:type="continuationSeparator" w:id="0">
    <w:p w:rsidR="00844CE9" w:rsidRDefault="00844CE9" w:rsidP="0084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CE9" w:rsidRDefault="00844CE9" w:rsidP="00844CE9">
      <w:r>
        <w:separator/>
      </w:r>
    </w:p>
  </w:footnote>
  <w:footnote w:type="continuationSeparator" w:id="0">
    <w:p w:rsidR="00844CE9" w:rsidRDefault="00844CE9" w:rsidP="00844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1024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85"/>
    <w:rsid w:val="00123ECC"/>
    <w:rsid w:val="001A2485"/>
    <w:rsid w:val="001B0993"/>
    <w:rsid w:val="00244FE3"/>
    <w:rsid w:val="00374936"/>
    <w:rsid w:val="003D2407"/>
    <w:rsid w:val="00425ACC"/>
    <w:rsid w:val="00471280"/>
    <w:rsid w:val="00477B44"/>
    <w:rsid w:val="00484C49"/>
    <w:rsid w:val="004D688F"/>
    <w:rsid w:val="00614C92"/>
    <w:rsid w:val="00630D4A"/>
    <w:rsid w:val="00751ACF"/>
    <w:rsid w:val="0078379C"/>
    <w:rsid w:val="00792437"/>
    <w:rsid w:val="00844CE9"/>
    <w:rsid w:val="009508E1"/>
    <w:rsid w:val="00A113D2"/>
    <w:rsid w:val="00A7652D"/>
    <w:rsid w:val="00A805E3"/>
    <w:rsid w:val="00A97E9F"/>
    <w:rsid w:val="00AB368F"/>
    <w:rsid w:val="00AD50C0"/>
    <w:rsid w:val="00CA7921"/>
    <w:rsid w:val="00CC6E9C"/>
    <w:rsid w:val="00D2381B"/>
    <w:rsid w:val="00D62842"/>
    <w:rsid w:val="00DC4115"/>
    <w:rsid w:val="00E076DF"/>
    <w:rsid w:val="00E34BAB"/>
    <w:rsid w:val="00EB444A"/>
    <w:rsid w:val="00EC2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none"/>
    </o:shapedefaults>
    <o:shapelayout v:ext="edit">
      <o:idmap v:ext="edit" data="1"/>
    </o:shapelayout>
  </w:shapeDefaults>
  <w:decimalSymbol w:val="."/>
  <w:listSeparator w:val=","/>
  <w14:docId w14:val="2A97AB86"/>
  <w15:chartTrackingRefBased/>
  <w15:docId w15:val="{7BF902C7-8621-4D3B-A5C0-C2E27220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5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4CE9"/>
    <w:pPr>
      <w:tabs>
        <w:tab w:val="center" w:pos="4252"/>
        <w:tab w:val="right" w:pos="8504"/>
      </w:tabs>
      <w:snapToGrid w:val="0"/>
    </w:pPr>
  </w:style>
  <w:style w:type="character" w:customStyle="1" w:styleId="a5">
    <w:name w:val="ヘッダー (文字)"/>
    <w:basedOn w:val="a0"/>
    <w:link w:val="a4"/>
    <w:uiPriority w:val="99"/>
    <w:rsid w:val="00844CE9"/>
    <w:rPr>
      <w:sz w:val="24"/>
    </w:rPr>
  </w:style>
  <w:style w:type="paragraph" w:styleId="a6">
    <w:name w:val="footer"/>
    <w:basedOn w:val="a"/>
    <w:link w:val="a7"/>
    <w:uiPriority w:val="99"/>
    <w:unhideWhenUsed/>
    <w:rsid w:val="00844CE9"/>
    <w:pPr>
      <w:tabs>
        <w:tab w:val="center" w:pos="4252"/>
        <w:tab w:val="right" w:pos="8504"/>
      </w:tabs>
      <w:snapToGrid w:val="0"/>
    </w:pPr>
  </w:style>
  <w:style w:type="character" w:customStyle="1" w:styleId="a7">
    <w:name w:val="フッター (文字)"/>
    <w:basedOn w:val="a0"/>
    <w:link w:val="a6"/>
    <w:uiPriority w:val="99"/>
    <w:rsid w:val="00844CE9"/>
    <w:rPr>
      <w:sz w:val="24"/>
    </w:rPr>
  </w:style>
  <w:style w:type="paragraph" w:styleId="a8">
    <w:name w:val="Balloon Text"/>
    <w:basedOn w:val="a"/>
    <w:link w:val="a9"/>
    <w:uiPriority w:val="99"/>
    <w:semiHidden/>
    <w:unhideWhenUsed/>
    <w:rsid w:val="001B09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99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C4115"/>
  </w:style>
  <w:style w:type="character" w:customStyle="1" w:styleId="ab">
    <w:name w:val="日付 (文字)"/>
    <w:basedOn w:val="a0"/>
    <w:link w:val="aa"/>
    <w:uiPriority w:val="99"/>
    <w:semiHidden/>
    <w:rsid w:val="00DC41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5517-9548-4D30-8284-6E067B7C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中澤幹雄</dc:creator>
  <cp:keywords/>
  <dc:description/>
  <cp:lastModifiedBy>中澤幹雄</cp:lastModifiedBy>
  <cp:revision>6</cp:revision>
  <cp:lastPrinted>2021-03-23T22:57:00Z</cp:lastPrinted>
  <dcterms:created xsi:type="dcterms:W3CDTF">2021-03-16T00:40:00Z</dcterms:created>
  <dcterms:modified xsi:type="dcterms:W3CDTF">2021-03-23T22:57:00Z</dcterms:modified>
</cp:coreProperties>
</file>