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46C" w:rsidRPr="005F286C" w:rsidRDefault="00A7046C" w:rsidP="00476B87">
      <w:pPr>
        <w:adjustRightInd/>
        <w:spacing w:line="360" w:lineRule="exact"/>
        <w:rPr>
          <w:rFonts w:ascii="ＭＳ 明朝"/>
          <w:color w:val="auto"/>
          <w:spacing w:val="2"/>
        </w:rPr>
      </w:pPr>
      <w:r>
        <w:rPr>
          <w:rFonts w:cs="ＭＳ 明朝" w:hint="eastAsia"/>
        </w:rPr>
        <w:t>様式</w:t>
      </w:r>
      <w:r>
        <w:t xml:space="preserve"> </w:t>
      </w:r>
      <w:r w:rsidRPr="00E52532">
        <w:rPr>
          <w:rFonts w:ascii="ＭＳ Ｐ明朝" w:eastAsia="ＭＳ Ｐ明朝" w:hAnsi="ＭＳ Ｐ明朝" w:cs="ＭＳ Ｐ明朝"/>
        </w:rPr>
        <w:t>20</w:t>
      </w:r>
    </w:p>
    <w:p w:rsidR="00A7046C" w:rsidRPr="005F286C" w:rsidRDefault="00A7046C" w:rsidP="00476B87">
      <w:pPr>
        <w:adjustRightInd/>
        <w:spacing w:line="360" w:lineRule="exact"/>
        <w:rPr>
          <w:rFonts w:ascii="ＭＳ 明朝"/>
          <w:color w:val="auto"/>
          <w:spacing w:val="2"/>
        </w:rPr>
      </w:pPr>
    </w:p>
    <w:p w:rsidR="00A7046C" w:rsidRPr="005F286C" w:rsidRDefault="00555485" w:rsidP="00476B87">
      <w:pPr>
        <w:adjustRightInd/>
        <w:spacing w:line="360" w:lineRule="exact"/>
        <w:jc w:val="right"/>
        <w:rPr>
          <w:rFonts w:ascii="ＭＳ 明朝"/>
          <w:color w:val="auto"/>
          <w:spacing w:val="2"/>
        </w:rPr>
      </w:pPr>
      <w:r w:rsidRPr="005F286C">
        <w:rPr>
          <w:rFonts w:cs="ＭＳ 明朝" w:hint="eastAsia"/>
          <w:color w:val="auto"/>
        </w:rPr>
        <w:t>令和</w:t>
      </w:r>
      <w:r w:rsidR="00A7046C" w:rsidRPr="005F286C">
        <w:rPr>
          <w:color w:val="auto"/>
        </w:rPr>
        <w:t xml:space="preserve"> </w:t>
      </w:r>
      <w:r w:rsidR="00A7046C" w:rsidRPr="005F286C">
        <w:rPr>
          <w:rFonts w:cs="ＭＳ 明朝" w:hint="eastAsia"/>
          <w:color w:val="auto"/>
        </w:rPr>
        <w:t xml:space="preserve">　年</w:t>
      </w:r>
      <w:r w:rsidR="00A7046C" w:rsidRPr="005F286C">
        <w:rPr>
          <w:color w:val="auto"/>
        </w:rPr>
        <w:t xml:space="preserve"> </w:t>
      </w:r>
      <w:r w:rsidR="00A7046C" w:rsidRPr="005F286C">
        <w:rPr>
          <w:rFonts w:cs="ＭＳ 明朝" w:hint="eastAsia"/>
          <w:color w:val="auto"/>
        </w:rPr>
        <w:t xml:space="preserve">　月</w:t>
      </w:r>
      <w:r w:rsidR="00A7046C" w:rsidRPr="005F286C">
        <w:rPr>
          <w:color w:val="auto"/>
        </w:rPr>
        <w:t xml:space="preserve"> </w:t>
      </w:r>
      <w:r w:rsidR="00A7046C" w:rsidRPr="005F286C">
        <w:rPr>
          <w:rFonts w:cs="ＭＳ 明朝" w:hint="eastAsia"/>
          <w:color w:val="auto"/>
        </w:rPr>
        <w:t xml:space="preserve">　日　</w:t>
      </w:r>
    </w:p>
    <w:p w:rsidR="00A7046C" w:rsidRPr="005F286C" w:rsidRDefault="00A7046C" w:rsidP="00476B87">
      <w:pPr>
        <w:adjustRightInd/>
        <w:spacing w:line="360" w:lineRule="exact"/>
        <w:rPr>
          <w:rFonts w:ascii="ＭＳ 明朝"/>
          <w:color w:val="auto"/>
          <w:spacing w:val="2"/>
        </w:rPr>
      </w:pPr>
    </w:p>
    <w:p w:rsidR="00A7046C" w:rsidRPr="005F286C" w:rsidRDefault="00A7046C" w:rsidP="00476B87">
      <w:pPr>
        <w:adjustRightInd/>
        <w:spacing w:line="360" w:lineRule="exact"/>
        <w:rPr>
          <w:rFonts w:ascii="ＭＳ 明朝"/>
          <w:color w:val="auto"/>
          <w:spacing w:val="2"/>
        </w:rPr>
      </w:pPr>
      <w:r w:rsidRPr="005F286C">
        <w:rPr>
          <w:rFonts w:cs="ＭＳ 明朝" w:hint="eastAsia"/>
          <w:color w:val="auto"/>
        </w:rPr>
        <w:t xml:space="preserve">　埼玉県知事　　　　　　　　様</w:t>
      </w:r>
    </w:p>
    <w:p w:rsidR="00A7046C" w:rsidRPr="005F286C" w:rsidRDefault="00A7046C" w:rsidP="00476B87">
      <w:pPr>
        <w:adjustRightInd/>
        <w:spacing w:line="360" w:lineRule="exact"/>
        <w:rPr>
          <w:rFonts w:ascii="ＭＳ 明朝"/>
          <w:color w:val="auto"/>
          <w:spacing w:val="2"/>
        </w:rPr>
      </w:pPr>
    </w:p>
    <w:p w:rsidR="00A7046C" w:rsidRPr="005F286C" w:rsidRDefault="00A7046C" w:rsidP="00476B87">
      <w:pPr>
        <w:adjustRightInd/>
        <w:spacing w:line="360" w:lineRule="exact"/>
        <w:rPr>
          <w:rFonts w:ascii="ＭＳ 明朝"/>
          <w:color w:val="auto"/>
          <w:spacing w:val="2"/>
        </w:rPr>
      </w:pPr>
    </w:p>
    <w:p w:rsidR="00A7046C" w:rsidRPr="005F286C" w:rsidRDefault="00A7046C" w:rsidP="00476B87">
      <w:pPr>
        <w:adjustRightInd/>
        <w:spacing w:line="360" w:lineRule="exact"/>
        <w:ind w:firstLineChars="2100" w:firstLine="5082"/>
        <w:rPr>
          <w:rFonts w:ascii="ＭＳ 明朝"/>
          <w:color w:val="auto"/>
          <w:spacing w:val="2"/>
        </w:rPr>
      </w:pPr>
      <w:r w:rsidRPr="005F286C">
        <w:rPr>
          <w:rFonts w:cs="ＭＳ 明朝" w:hint="eastAsia"/>
          <w:color w:val="auto"/>
        </w:rPr>
        <w:t>埼玉県〇〇市〇〇町〇丁目〇番地〇号</w:t>
      </w:r>
    </w:p>
    <w:p w:rsidR="00A7046C" w:rsidRPr="005F286C" w:rsidRDefault="00A7046C" w:rsidP="00476B87">
      <w:pPr>
        <w:adjustRightInd/>
        <w:spacing w:line="360" w:lineRule="exact"/>
        <w:rPr>
          <w:rFonts w:ascii="ＭＳ 明朝"/>
          <w:color w:val="auto"/>
          <w:spacing w:val="2"/>
        </w:rPr>
      </w:pPr>
      <w:r w:rsidRPr="005F286C">
        <w:rPr>
          <w:rFonts w:cs="ＭＳ 明朝" w:hint="eastAsia"/>
          <w:color w:val="auto"/>
        </w:rPr>
        <w:t xml:space="preserve">　　　　　　　　　　　　　　　　　　　　　医療法人　〇　〇　会</w:t>
      </w:r>
    </w:p>
    <w:p w:rsidR="00A7046C" w:rsidRPr="005F286C" w:rsidRDefault="00A7046C" w:rsidP="00476B87">
      <w:pPr>
        <w:adjustRightInd/>
        <w:spacing w:line="360" w:lineRule="exact"/>
        <w:rPr>
          <w:rFonts w:ascii="ＭＳ 明朝"/>
          <w:color w:val="auto"/>
          <w:spacing w:val="2"/>
        </w:rPr>
      </w:pPr>
      <w:r w:rsidRPr="005F286C">
        <w:rPr>
          <w:rFonts w:cs="ＭＳ 明朝" w:hint="eastAsia"/>
          <w:color w:val="auto"/>
        </w:rPr>
        <w:t xml:space="preserve">　　　　　　　　　　　　　　　　　　　　　理事長　〇　〇　　〇　〇　　</w:t>
      </w:r>
      <w:bookmarkStart w:id="0" w:name="_GoBack"/>
      <w:bookmarkEnd w:id="0"/>
    </w:p>
    <w:p w:rsidR="00A7046C" w:rsidRPr="005F286C" w:rsidRDefault="00A7046C" w:rsidP="00476B87">
      <w:pPr>
        <w:adjustRightInd/>
        <w:spacing w:line="360" w:lineRule="exact"/>
        <w:rPr>
          <w:rFonts w:ascii="ＭＳ 明朝"/>
          <w:color w:val="auto"/>
          <w:spacing w:val="2"/>
        </w:rPr>
      </w:pPr>
    </w:p>
    <w:p w:rsidR="00A7046C" w:rsidRPr="005F286C" w:rsidRDefault="00A7046C" w:rsidP="00476B87">
      <w:pPr>
        <w:adjustRightInd/>
        <w:spacing w:line="360" w:lineRule="exact"/>
        <w:rPr>
          <w:rFonts w:ascii="ＭＳ 明朝"/>
          <w:color w:val="auto"/>
          <w:spacing w:val="2"/>
        </w:rPr>
      </w:pPr>
    </w:p>
    <w:p w:rsidR="00A7046C" w:rsidRPr="005F286C" w:rsidRDefault="00A7046C" w:rsidP="00476B87">
      <w:pPr>
        <w:adjustRightInd/>
        <w:spacing w:line="360" w:lineRule="exact"/>
        <w:jc w:val="center"/>
        <w:rPr>
          <w:rFonts w:ascii="ＭＳ 明朝"/>
          <w:color w:val="auto"/>
          <w:spacing w:val="2"/>
        </w:rPr>
      </w:pPr>
      <w:r w:rsidRPr="005F286C">
        <w:rPr>
          <w:rFonts w:ascii="ＭＳ 明朝" w:cs="ＭＳ 明朝"/>
          <w:color w:val="auto"/>
        </w:rPr>
        <w:fldChar w:fldCharType="begin"/>
      </w:r>
      <w:r w:rsidRPr="005F286C">
        <w:rPr>
          <w:rFonts w:ascii="ＭＳ 明朝" w:cs="ＭＳ 明朝"/>
          <w:color w:val="auto"/>
        </w:rPr>
        <w:instrText>eq \o\ad(</w:instrText>
      </w:r>
      <w:r w:rsidRPr="005F286C">
        <w:rPr>
          <w:rFonts w:cs="ＭＳ 明朝" w:hint="eastAsia"/>
          <w:color w:val="auto"/>
        </w:rPr>
        <w:instrText>役員変更届</w:instrText>
      </w:r>
      <w:r w:rsidRPr="005F286C">
        <w:rPr>
          <w:rFonts w:ascii="ＭＳ 明朝" w:cs="ＭＳ 明朝"/>
          <w:color w:val="auto"/>
        </w:rPr>
        <w:instrText>,</w:instrText>
      </w:r>
      <w:r w:rsidRPr="005F286C">
        <w:rPr>
          <w:rFonts w:ascii="ＭＳ 明朝" w:cs="ＭＳ 明朝" w:hint="eastAsia"/>
          <w:color w:val="auto"/>
          <w:sz w:val="21"/>
          <w:szCs w:val="21"/>
        </w:rPr>
        <w:instrText xml:space="preserve">　　　　　　　　　　</w:instrText>
      </w:r>
      <w:r w:rsidRPr="005F286C">
        <w:rPr>
          <w:rFonts w:ascii="ＭＳ 明朝" w:cs="ＭＳ 明朝"/>
          <w:color w:val="auto"/>
        </w:rPr>
        <w:instrText>)</w:instrText>
      </w:r>
      <w:r w:rsidRPr="005F286C">
        <w:rPr>
          <w:rFonts w:ascii="ＭＳ 明朝" w:cs="ＭＳ 明朝"/>
          <w:color w:val="auto"/>
        </w:rPr>
        <w:fldChar w:fldCharType="end"/>
      </w:r>
    </w:p>
    <w:p w:rsidR="00A7046C" w:rsidRPr="005F286C" w:rsidRDefault="00A7046C" w:rsidP="00476B87">
      <w:pPr>
        <w:adjustRightInd/>
        <w:spacing w:line="360" w:lineRule="exact"/>
        <w:rPr>
          <w:rFonts w:ascii="ＭＳ 明朝"/>
          <w:color w:val="auto"/>
          <w:spacing w:val="2"/>
        </w:rPr>
      </w:pPr>
    </w:p>
    <w:p w:rsidR="00A7046C" w:rsidRDefault="00A7046C" w:rsidP="00476B87">
      <w:pPr>
        <w:adjustRightInd/>
        <w:spacing w:line="360" w:lineRule="exact"/>
        <w:rPr>
          <w:rFonts w:ascii="ＭＳ 明朝"/>
          <w:spacing w:val="2"/>
        </w:rPr>
      </w:pPr>
      <w:r>
        <w:rPr>
          <w:rFonts w:cs="ＭＳ 明朝" w:hint="eastAsia"/>
        </w:rPr>
        <w:t xml:space="preserve">　</w:t>
      </w:r>
      <w:r>
        <w:rPr>
          <w:rFonts w:ascii="ＭＳ 明朝" w:cs="ＭＳ 明朝"/>
          <w:color w:val="auto"/>
        </w:rPr>
        <w:fldChar w:fldCharType="begin"/>
      </w:r>
      <w:r>
        <w:rPr>
          <w:rFonts w:ascii="ＭＳ 明朝" w:cs="ＭＳ 明朝"/>
          <w:color w:val="auto"/>
        </w:rPr>
        <w:instrText>eq \o\ad(</w:instrText>
      </w:r>
      <w:r>
        <w:rPr>
          <w:rFonts w:cs="ＭＳ 明朝" w:hint="eastAsia"/>
        </w:rPr>
        <w:instrText>このたび役員の改選を行い、下記のとおり役員の変更があったので、</w:instrText>
      </w:r>
      <w:r>
        <w:rPr>
          <w:rFonts w:ascii="ＭＳ 明朝" w:cs="ＭＳ 明朝"/>
          <w:color w:val="auto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　　　　　　　　　　　　　　　　　　　　　　　　　　　　　　　</w:instrText>
      </w:r>
      <w:r>
        <w:rPr>
          <w:rFonts w:ascii="ＭＳ 明朝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cs="ＭＳ 明朝"/>
          <w:color w:val="auto"/>
        </w:rPr>
        <w:instrText>)</w:instrText>
      </w:r>
      <w:r>
        <w:rPr>
          <w:rFonts w:ascii="ＭＳ 明朝" w:cs="ＭＳ 明朝"/>
          <w:color w:val="auto"/>
        </w:rPr>
        <w:fldChar w:fldCharType="end"/>
      </w:r>
      <w:r>
        <w:rPr>
          <w:rFonts w:cs="ＭＳ 明朝" w:hint="eastAsia"/>
        </w:rPr>
        <w:t>医療法施行令第５条の</w:t>
      </w:r>
      <w:r w:rsidR="00CA3AE2">
        <w:rPr>
          <w:rFonts w:cs="ＭＳ 明朝" w:hint="eastAsia"/>
        </w:rPr>
        <w:t>１３</w:t>
      </w:r>
      <w:r>
        <w:rPr>
          <w:rFonts w:cs="ＭＳ 明朝" w:hint="eastAsia"/>
        </w:rPr>
        <w:t>に基づき届出します。</w:t>
      </w:r>
    </w:p>
    <w:p w:rsidR="00A7046C" w:rsidRDefault="00A7046C" w:rsidP="00476B87">
      <w:pPr>
        <w:adjustRightInd/>
        <w:spacing w:line="360" w:lineRule="exact"/>
        <w:rPr>
          <w:rFonts w:ascii="ＭＳ 明朝"/>
          <w:spacing w:val="2"/>
        </w:rPr>
      </w:pPr>
    </w:p>
    <w:p w:rsidR="00A7046C" w:rsidRDefault="00A7046C" w:rsidP="00476B87">
      <w:pPr>
        <w:adjustRightInd/>
        <w:spacing w:line="360" w:lineRule="exact"/>
        <w:jc w:val="center"/>
        <w:rPr>
          <w:rFonts w:ascii="ＭＳ 明朝"/>
          <w:spacing w:val="2"/>
        </w:rPr>
      </w:pPr>
      <w:r>
        <w:rPr>
          <w:rFonts w:cs="ＭＳ 明朝" w:hint="eastAsia"/>
        </w:rPr>
        <w:t>記</w:t>
      </w:r>
    </w:p>
    <w:p w:rsidR="00A7046C" w:rsidRDefault="00A7046C" w:rsidP="00476B87">
      <w:pPr>
        <w:adjustRightInd/>
        <w:spacing w:line="360" w:lineRule="exact"/>
        <w:rPr>
          <w:rFonts w:ascii="ＭＳ 明朝"/>
          <w:spacing w:val="2"/>
        </w:rPr>
      </w:pP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4"/>
        <w:gridCol w:w="1303"/>
        <w:gridCol w:w="1984"/>
        <w:gridCol w:w="1985"/>
        <w:gridCol w:w="2126"/>
      </w:tblGrid>
      <w:tr w:rsidR="00555485" w:rsidTr="00555485">
        <w:trPr>
          <w:trHeight w:val="408"/>
        </w:trPr>
        <w:tc>
          <w:tcPr>
            <w:tcW w:w="176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555485" w:rsidRDefault="00555485" w:rsidP="00476B8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変更年月日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55485" w:rsidRDefault="00555485" w:rsidP="00476B8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役職名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55485" w:rsidRDefault="00555485" w:rsidP="00476B8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就任者名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55485" w:rsidRDefault="00555485" w:rsidP="00476B8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辞任者名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555485" w:rsidRDefault="00555485" w:rsidP="00476B8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変更理由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</w:tr>
      <w:tr w:rsidR="00555485" w:rsidTr="00555485">
        <w:trPr>
          <w:trHeight w:val="565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</w:tcPr>
          <w:p w:rsidR="00555485" w:rsidRDefault="00555485" w:rsidP="00476B8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303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555485" w:rsidRDefault="00555485" w:rsidP="00476B8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555485" w:rsidRDefault="00555485" w:rsidP="00476B8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555485" w:rsidRDefault="00555485" w:rsidP="00476B8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</w:tcPr>
          <w:p w:rsidR="00555485" w:rsidRDefault="00555485" w:rsidP="00476B8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555485" w:rsidTr="00555485">
        <w:trPr>
          <w:trHeight w:val="573"/>
        </w:trPr>
        <w:tc>
          <w:tcPr>
            <w:tcW w:w="1764" w:type="dxa"/>
            <w:tcBorders>
              <w:left w:val="single" w:sz="12" w:space="0" w:color="auto"/>
              <w:right w:val="single" w:sz="4" w:space="0" w:color="000000"/>
            </w:tcBorders>
          </w:tcPr>
          <w:p w:rsidR="00555485" w:rsidRDefault="00555485" w:rsidP="00476B8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:rsidR="00555485" w:rsidRDefault="00555485" w:rsidP="00476B8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55485" w:rsidRDefault="00555485" w:rsidP="00476B8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555485" w:rsidRDefault="00555485" w:rsidP="00476B8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12" w:space="0" w:color="000000"/>
            </w:tcBorders>
          </w:tcPr>
          <w:p w:rsidR="00555485" w:rsidRDefault="00555485" w:rsidP="00476B8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555485" w:rsidTr="00555485">
        <w:trPr>
          <w:trHeight w:val="553"/>
        </w:trPr>
        <w:tc>
          <w:tcPr>
            <w:tcW w:w="1764" w:type="dxa"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:rsidR="00555485" w:rsidRDefault="00555485" w:rsidP="00476B8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55485" w:rsidRDefault="00555485" w:rsidP="00476B8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55485" w:rsidRDefault="00555485" w:rsidP="00476B8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55485" w:rsidRDefault="00555485" w:rsidP="00476B8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55485" w:rsidRDefault="00555485" w:rsidP="00476B8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</w:rPr>
            </w:pPr>
          </w:p>
        </w:tc>
      </w:tr>
    </w:tbl>
    <w:p w:rsidR="00A7046C" w:rsidRDefault="00A7046C" w:rsidP="00476B87">
      <w:pPr>
        <w:adjustRightInd/>
        <w:spacing w:line="360" w:lineRule="exact"/>
        <w:rPr>
          <w:rFonts w:ascii="ＭＳ 明朝"/>
          <w:spacing w:val="2"/>
        </w:rPr>
      </w:pPr>
      <w:r>
        <w:t xml:space="preserve">   </w:t>
      </w:r>
      <w:r>
        <w:rPr>
          <w:rFonts w:cs="ＭＳ 明朝" w:hint="eastAsia"/>
        </w:rPr>
        <w:t>定款（寄附行為）上の理事定数</w:t>
      </w:r>
      <w:r>
        <w:t xml:space="preserve"> </w:t>
      </w:r>
      <w:r>
        <w:rPr>
          <w:rFonts w:cs="ＭＳ 明朝" w:hint="eastAsia"/>
          <w:u w:val="thick" w:color="000000"/>
        </w:rPr>
        <w:t xml:space="preserve">　　</w:t>
      </w:r>
      <w:r>
        <w:rPr>
          <w:u w:val="thick" w:color="000000"/>
        </w:rPr>
        <w:t xml:space="preserve"> </w:t>
      </w:r>
      <w:r>
        <w:rPr>
          <w:rFonts w:cs="ＭＳ 明朝" w:hint="eastAsia"/>
        </w:rPr>
        <w:t xml:space="preserve">名　～　</w:t>
      </w:r>
      <w:r>
        <w:rPr>
          <w:rFonts w:cs="ＭＳ 明朝" w:hint="eastAsia"/>
          <w:u w:val="thick" w:color="000000"/>
        </w:rPr>
        <w:t xml:space="preserve">　　</w:t>
      </w:r>
      <w:r>
        <w:rPr>
          <w:u w:val="thick" w:color="000000"/>
        </w:rPr>
        <w:t xml:space="preserve"> </w:t>
      </w:r>
      <w:r>
        <w:rPr>
          <w:rFonts w:cs="ＭＳ 明朝" w:hint="eastAsia"/>
        </w:rPr>
        <w:t>名</w:t>
      </w:r>
      <w:r>
        <w:t xml:space="preserve">   </w:t>
      </w:r>
      <w:r>
        <w:rPr>
          <w:rFonts w:cs="ＭＳ 明朝" w:hint="eastAsia"/>
        </w:rPr>
        <w:t xml:space="preserve">変更後理事数　</w:t>
      </w:r>
      <w:r>
        <w:rPr>
          <w:rFonts w:cs="ＭＳ 明朝" w:hint="eastAsia"/>
          <w:u w:val="thick" w:color="000000"/>
        </w:rPr>
        <w:t xml:space="preserve">　　</w:t>
      </w:r>
      <w:r>
        <w:rPr>
          <w:u w:val="thick" w:color="000000"/>
        </w:rPr>
        <w:t xml:space="preserve"> </w:t>
      </w:r>
      <w:r>
        <w:rPr>
          <w:rFonts w:cs="ＭＳ 明朝" w:hint="eastAsia"/>
        </w:rPr>
        <w:t>名</w:t>
      </w:r>
    </w:p>
    <w:p w:rsidR="00C614C8" w:rsidRDefault="00C614C8" w:rsidP="00476B87">
      <w:pPr>
        <w:adjustRightInd/>
        <w:spacing w:line="360" w:lineRule="exact"/>
        <w:rPr>
          <w:rFonts w:ascii="ＭＳ 明朝"/>
          <w:spacing w:val="2"/>
        </w:rPr>
      </w:pPr>
    </w:p>
    <w:p w:rsidR="00A7046C" w:rsidRDefault="00A7046C" w:rsidP="00476B87">
      <w:pPr>
        <w:adjustRightInd/>
        <w:spacing w:line="400" w:lineRule="exact"/>
        <w:rPr>
          <w:rFonts w:ascii="ＭＳ 明朝"/>
          <w:spacing w:val="2"/>
        </w:rPr>
      </w:pPr>
      <w:r>
        <w:rPr>
          <w:rFonts w:cs="ＭＳ 明朝" w:hint="eastAsia"/>
        </w:rPr>
        <w:t xml:space="preserve">　</w:t>
      </w:r>
      <w:r>
        <w:t xml:space="preserve">  </w:t>
      </w:r>
      <w:r>
        <w:rPr>
          <w:rFonts w:cs="ＭＳ 明朝" w:hint="eastAsia"/>
        </w:rPr>
        <w:t xml:space="preserve">添附書類　</w:t>
      </w:r>
    </w:p>
    <w:p w:rsidR="00A7046C" w:rsidRDefault="00476B87" w:rsidP="00476B87">
      <w:pPr>
        <w:adjustRightInd/>
        <w:spacing w:line="400" w:lineRule="exact"/>
        <w:rPr>
          <w:rFonts w:cs="ＭＳ 明朝"/>
        </w:rPr>
      </w:pPr>
      <w:r>
        <w:rPr>
          <w:rFonts w:cs="ＭＳ 明朝" w:hint="eastAsia"/>
        </w:rPr>
        <w:t xml:space="preserve">　１　①役員改選を行った社員総会</w:t>
      </w:r>
      <w:r w:rsidR="00A7046C">
        <w:rPr>
          <w:rFonts w:cs="ＭＳ 明朝" w:hint="eastAsia"/>
        </w:rPr>
        <w:t>の議事録</w:t>
      </w:r>
    </w:p>
    <w:p w:rsidR="00476B87" w:rsidRDefault="00476B87" w:rsidP="00476B87">
      <w:pPr>
        <w:adjustRightInd/>
        <w:spacing w:line="400" w:lineRule="exact"/>
        <w:rPr>
          <w:rFonts w:ascii="ＭＳ 明朝"/>
          <w:spacing w:val="2"/>
        </w:rPr>
      </w:pPr>
      <w:r>
        <w:rPr>
          <w:rFonts w:cs="ＭＳ 明朝" w:hint="eastAsia"/>
        </w:rPr>
        <w:t xml:space="preserve">　　　②理事長を互選した理事会の議事録（理事長の改選がある場合）</w:t>
      </w:r>
    </w:p>
    <w:p w:rsidR="00A7046C" w:rsidRDefault="00A7046C" w:rsidP="00C614C8">
      <w:pPr>
        <w:adjustRightInd/>
        <w:spacing w:line="280" w:lineRule="exact"/>
        <w:rPr>
          <w:rFonts w:ascii="ＭＳ 明朝"/>
          <w:spacing w:val="2"/>
        </w:rPr>
      </w:pPr>
      <w:r>
        <w:rPr>
          <w:rFonts w:cs="ＭＳ 明朝" w:hint="eastAsia"/>
        </w:rPr>
        <w:t xml:space="preserve">　　　</w:t>
      </w:r>
      <w:r>
        <w:rPr>
          <w:rFonts w:cs="ＭＳ 明朝" w:hint="eastAsia"/>
          <w:sz w:val="22"/>
          <w:szCs w:val="22"/>
        </w:rPr>
        <w:t>（</w:t>
      </w:r>
      <w:r w:rsidR="00C614C8">
        <w:rPr>
          <w:rFonts w:cs="ＭＳ 明朝" w:hint="eastAsia"/>
          <w:sz w:val="22"/>
          <w:szCs w:val="22"/>
        </w:rPr>
        <w:t>それぞれ</w:t>
      </w:r>
      <w:r w:rsidR="00476B87">
        <w:rPr>
          <w:rFonts w:cs="ＭＳ 明朝" w:hint="eastAsia"/>
          <w:sz w:val="22"/>
          <w:szCs w:val="22"/>
        </w:rPr>
        <w:t>写を使用してもよいがその</w:t>
      </w:r>
      <w:r w:rsidR="00A23C9F">
        <w:rPr>
          <w:rFonts w:cs="ＭＳ 明朝" w:hint="eastAsia"/>
          <w:sz w:val="22"/>
          <w:szCs w:val="22"/>
        </w:rPr>
        <w:t>場合は</w:t>
      </w:r>
      <w:r>
        <w:rPr>
          <w:rFonts w:cs="ＭＳ 明朝" w:hint="eastAsia"/>
          <w:sz w:val="22"/>
          <w:szCs w:val="22"/>
        </w:rPr>
        <w:t>理事長の原本と相違ない旨の証明が必要）</w:t>
      </w:r>
    </w:p>
    <w:p w:rsidR="00A7046C" w:rsidRDefault="00A7046C" w:rsidP="00476B87">
      <w:pPr>
        <w:adjustRightInd/>
        <w:spacing w:line="400" w:lineRule="exact"/>
        <w:rPr>
          <w:rFonts w:ascii="ＭＳ 明朝"/>
          <w:spacing w:val="2"/>
        </w:rPr>
      </w:pPr>
      <w:r>
        <w:rPr>
          <w:rFonts w:cs="ＭＳ 明朝" w:hint="eastAsia"/>
        </w:rPr>
        <w:t xml:space="preserve">　２　履歴書</w:t>
      </w:r>
      <w:r w:rsidR="00A94247">
        <w:rPr>
          <w:rFonts w:cs="ＭＳ 明朝" w:hint="eastAsia"/>
        </w:rPr>
        <w:t>（実印押印）</w:t>
      </w:r>
    </w:p>
    <w:p w:rsidR="00A7046C" w:rsidRDefault="00A7046C" w:rsidP="00476B87">
      <w:pPr>
        <w:adjustRightInd/>
        <w:spacing w:line="400" w:lineRule="exact"/>
        <w:rPr>
          <w:sz w:val="22"/>
          <w:szCs w:val="22"/>
        </w:rPr>
      </w:pPr>
      <w:r>
        <w:rPr>
          <w:rFonts w:cs="ＭＳ 明朝" w:hint="eastAsia"/>
        </w:rPr>
        <w:t xml:space="preserve">　　　</w:t>
      </w:r>
      <w:r w:rsidR="00A94247">
        <w:rPr>
          <w:rFonts w:cs="ＭＳ 明朝" w:hint="eastAsia"/>
          <w:sz w:val="22"/>
          <w:szCs w:val="22"/>
        </w:rPr>
        <w:t>（注）</w:t>
      </w:r>
      <w:r w:rsidR="00A94247" w:rsidRPr="00A94247">
        <w:rPr>
          <w:rFonts w:cs="ＭＳ 明朝" w:hint="eastAsia"/>
          <w:sz w:val="22"/>
          <w:szCs w:val="22"/>
        </w:rPr>
        <w:t>医療法第４６条の</w:t>
      </w:r>
      <w:r w:rsidR="00DE48FA" w:rsidRPr="00C87CF5">
        <w:rPr>
          <w:rFonts w:cs="ＭＳ 明朝" w:hint="eastAsia"/>
          <w:color w:val="000000" w:themeColor="text1"/>
          <w:sz w:val="22"/>
          <w:szCs w:val="22"/>
        </w:rPr>
        <w:t>５</w:t>
      </w:r>
      <w:r w:rsidR="00A94247" w:rsidRPr="00C87CF5">
        <w:rPr>
          <w:rFonts w:cs="ＭＳ 明朝" w:hint="eastAsia"/>
          <w:color w:val="000000" w:themeColor="text1"/>
          <w:sz w:val="22"/>
          <w:szCs w:val="22"/>
        </w:rPr>
        <w:t>第</w:t>
      </w:r>
      <w:r w:rsidR="00DE48FA" w:rsidRPr="00C87CF5">
        <w:rPr>
          <w:rFonts w:cs="ＭＳ 明朝" w:hint="eastAsia"/>
          <w:color w:val="000000" w:themeColor="text1"/>
          <w:sz w:val="22"/>
          <w:szCs w:val="22"/>
        </w:rPr>
        <w:t>５</w:t>
      </w:r>
      <w:r w:rsidR="00A94247" w:rsidRPr="00C87CF5">
        <w:rPr>
          <w:rFonts w:cs="ＭＳ 明朝" w:hint="eastAsia"/>
          <w:color w:val="000000" w:themeColor="text1"/>
          <w:sz w:val="22"/>
          <w:szCs w:val="22"/>
        </w:rPr>
        <w:t>項</w:t>
      </w:r>
      <w:r w:rsidR="00A94247" w:rsidRPr="00A94247">
        <w:rPr>
          <w:rFonts w:cs="ＭＳ 明朝" w:hint="eastAsia"/>
          <w:sz w:val="22"/>
          <w:szCs w:val="22"/>
        </w:rPr>
        <w:t>等の規定に抵触しない旨</w:t>
      </w:r>
      <w:r w:rsidR="00A94247">
        <w:rPr>
          <w:rFonts w:cs="ＭＳ 明朝" w:hint="eastAsia"/>
          <w:sz w:val="22"/>
          <w:szCs w:val="22"/>
        </w:rPr>
        <w:t>の確認ができること</w:t>
      </w:r>
      <w:r w:rsidRPr="00A94247">
        <w:rPr>
          <w:rFonts w:cs="ＭＳ 明朝" w:hint="eastAsia"/>
          <w:sz w:val="22"/>
          <w:szCs w:val="22"/>
        </w:rPr>
        <w:t>。</w:t>
      </w:r>
    </w:p>
    <w:p w:rsidR="00663AE1" w:rsidRDefault="00663AE1" w:rsidP="00476B87">
      <w:pPr>
        <w:adjustRightInd/>
        <w:spacing w:line="400" w:lineRule="exact"/>
        <w:rPr>
          <w:rFonts w:ascii="ＭＳ 明朝"/>
          <w:spacing w:val="2"/>
        </w:rPr>
      </w:pPr>
      <w:r>
        <w:rPr>
          <w:rFonts w:cs="ＭＳ 明朝" w:hint="eastAsia"/>
        </w:rPr>
        <w:t xml:space="preserve">　３　印鑑証明書</w:t>
      </w:r>
    </w:p>
    <w:p w:rsidR="00A7046C" w:rsidRDefault="00A7046C" w:rsidP="00476B87">
      <w:pPr>
        <w:adjustRightInd/>
        <w:spacing w:line="400" w:lineRule="exact"/>
      </w:pPr>
      <w:r>
        <w:rPr>
          <w:rFonts w:cs="ＭＳ 明朝" w:hint="eastAsia"/>
        </w:rPr>
        <w:t xml:space="preserve">　</w:t>
      </w:r>
      <w:r w:rsidR="00663AE1">
        <w:rPr>
          <w:rFonts w:cs="ＭＳ 明朝" w:hint="eastAsia"/>
        </w:rPr>
        <w:t>４</w:t>
      </w:r>
      <w:r>
        <w:rPr>
          <w:rFonts w:cs="ＭＳ 明朝" w:hint="eastAsia"/>
        </w:rPr>
        <w:t xml:space="preserve">　役員就任承諾書（実印押印）</w:t>
      </w:r>
    </w:p>
    <w:p w:rsidR="00ED4BC7" w:rsidRDefault="00476B87" w:rsidP="00476B87">
      <w:pPr>
        <w:adjustRightInd/>
        <w:spacing w:line="400" w:lineRule="exact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５</w:t>
      </w:r>
      <w:r w:rsidR="00C87CF5">
        <w:rPr>
          <w:rFonts w:ascii="ＭＳ 明朝" w:hint="eastAsia"/>
          <w:spacing w:val="2"/>
        </w:rPr>
        <w:t xml:space="preserve">　</w:t>
      </w:r>
      <w:r w:rsidR="00DE48FA" w:rsidRPr="00C87CF5">
        <w:rPr>
          <w:rFonts w:cs="ＭＳ 明朝" w:hint="eastAsia"/>
          <w:color w:val="000000" w:themeColor="text1"/>
        </w:rPr>
        <w:t>登記事項証明書</w:t>
      </w:r>
      <w:r w:rsidRPr="00C87CF5">
        <w:rPr>
          <w:rFonts w:cs="ＭＳ 明朝" w:hint="eastAsia"/>
          <w:color w:val="000000" w:themeColor="text1"/>
        </w:rPr>
        <w:t>（</w:t>
      </w:r>
      <w:r>
        <w:rPr>
          <w:rFonts w:cs="ＭＳ 明朝" w:hint="eastAsia"/>
        </w:rPr>
        <w:t>理事長の改選がある場合）</w:t>
      </w:r>
    </w:p>
    <w:p w:rsidR="00ED4BC7" w:rsidRDefault="00ED4BC7" w:rsidP="00C614C8">
      <w:pPr>
        <w:adjustRightInd/>
        <w:spacing w:line="500" w:lineRule="exact"/>
        <w:rPr>
          <w:rFonts w:ascii="ＭＳ 明朝" w:cs="ＭＳ 明朝"/>
          <w:spacing w:val="2"/>
        </w:rPr>
      </w:pPr>
      <w:r>
        <w:rPr>
          <w:rFonts w:ascii="ＭＳ 明朝" w:cs="ＭＳ 明朝" w:hint="eastAsia"/>
          <w:spacing w:val="2"/>
        </w:rPr>
        <w:t>※　２、３、４については、重任の場合は、不要です。</w:t>
      </w:r>
    </w:p>
    <w:p w:rsidR="00476B87" w:rsidRDefault="00476B87" w:rsidP="00476B87">
      <w:pPr>
        <w:adjustRightInd/>
        <w:spacing w:line="360" w:lineRule="exact"/>
        <w:rPr>
          <w:rFonts w:ascii="ＭＳ 明朝" w:cs="ＭＳ 明朝"/>
          <w:spacing w:val="2"/>
        </w:rPr>
      </w:pPr>
      <w:r>
        <w:rPr>
          <w:rFonts w:ascii="ＭＳ 明朝" w:cs="ＭＳ 明朝" w:hint="eastAsia"/>
          <w:spacing w:val="2"/>
        </w:rPr>
        <w:t xml:space="preserve">※　５については登記事項変更登記完了届（同時提出に限る）に原本を添付すれば、　　</w:t>
      </w:r>
    </w:p>
    <w:p w:rsidR="00476B87" w:rsidRPr="00ED4BC7" w:rsidRDefault="00476B87" w:rsidP="00476B87">
      <w:pPr>
        <w:adjustRightInd/>
        <w:spacing w:line="280" w:lineRule="exact"/>
        <w:rPr>
          <w:rFonts w:ascii="ＭＳ 明朝"/>
          <w:spacing w:val="2"/>
        </w:rPr>
      </w:pPr>
      <w:r>
        <w:rPr>
          <w:rFonts w:ascii="ＭＳ 明朝" w:cs="ＭＳ 明朝" w:hint="eastAsia"/>
          <w:spacing w:val="2"/>
        </w:rPr>
        <w:t xml:space="preserve">　　不要です。</w:t>
      </w:r>
    </w:p>
    <w:sectPr w:rsidR="00476B87" w:rsidRPr="00ED4BC7">
      <w:headerReference w:type="default" r:id="rId7"/>
      <w:type w:val="continuous"/>
      <w:pgSz w:w="11906" w:h="16838"/>
      <w:pgMar w:top="1248" w:right="1168" w:bottom="908" w:left="1168" w:header="720" w:footer="720" w:gutter="0"/>
      <w:pgNumType w:start="95"/>
      <w:cols w:space="720"/>
      <w:noEndnote/>
      <w:docGrid w:type="linesAndChars" w:linePitch="40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75A" w:rsidRDefault="00AD075A">
      <w:r>
        <w:separator/>
      </w:r>
    </w:p>
  </w:endnote>
  <w:endnote w:type="continuationSeparator" w:id="0">
    <w:p w:rsidR="00AD075A" w:rsidRDefault="00AD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75A" w:rsidRDefault="00AD075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D075A" w:rsidRDefault="00AD0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46C" w:rsidRDefault="00A7046C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40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46C"/>
    <w:rsid w:val="00034FE9"/>
    <w:rsid w:val="001D1DB2"/>
    <w:rsid w:val="0030068D"/>
    <w:rsid w:val="00476B87"/>
    <w:rsid w:val="004C1021"/>
    <w:rsid w:val="004D7713"/>
    <w:rsid w:val="00555485"/>
    <w:rsid w:val="005F286C"/>
    <w:rsid w:val="00663AE1"/>
    <w:rsid w:val="0071082B"/>
    <w:rsid w:val="00A23C9F"/>
    <w:rsid w:val="00A7046C"/>
    <w:rsid w:val="00A94247"/>
    <w:rsid w:val="00AD075A"/>
    <w:rsid w:val="00BC1FDB"/>
    <w:rsid w:val="00C614C8"/>
    <w:rsid w:val="00C87CF5"/>
    <w:rsid w:val="00CA3AE2"/>
    <w:rsid w:val="00D16043"/>
    <w:rsid w:val="00D5590C"/>
    <w:rsid w:val="00DE48FA"/>
    <w:rsid w:val="00E52532"/>
    <w:rsid w:val="00E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3295E8"/>
  <w14:defaultImageDpi w14:val="0"/>
  <w15:docId w15:val="{D0C9F4C3-70EE-422C-A922-18F17315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08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7108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5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FCED1-7545-4116-B9B9-2C802650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560</Characters>
  <Application>Microsoft Office Word</Application>
  <DocSecurity>0</DocSecurity>
  <Lines>4</Lines>
  <Paragraphs>1</Paragraphs>
  <ScaleCrop>false</ScaleCrop>
  <Company>埼玉県庁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中村快</cp:lastModifiedBy>
  <cp:revision>6</cp:revision>
  <cp:lastPrinted>2008-04-17T05:17:00Z</cp:lastPrinted>
  <dcterms:created xsi:type="dcterms:W3CDTF">2020-03-05T01:37:00Z</dcterms:created>
  <dcterms:modified xsi:type="dcterms:W3CDTF">2022-12-14T09:56:00Z</dcterms:modified>
</cp:coreProperties>
</file>