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1F44" w14:textId="584E646A" w:rsidR="00B53B59" w:rsidRPr="00B53B59" w:rsidRDefault="00B53B59" w:rsidP="00B53B59">
      <w:pPr>
        <w:rPr>
          <w:rFonts w:ascii="ＭＳ 明朝" w:eastAsia="ＭＳ 明朝" w:hAnsi="ＭＳ 明朝"/>
          <w:i/>
        </w:rPr>
      </w:pPr>
      <w:r w:rsidRPr="00B53B59">
        <w:rPr>
          <w:rStyle w:val="20"/>
          <w:rFonts w:ascii="ＭＳ 明朝" w:eastAsia="ＭＳ 明朝" w:hAnsi="ＭＳ 明朝" w:hint="eastAsia"/>
        </w:rPr>
        <w:t xml:space="preserve">　</w:t>
      </w:r>
      <w:r w:rsidRPr="00B53B59">
        <w:rPr>
          <w:rFonts w:ascii="ＭＳ 明朝" w:eastAsia="ＭＳ 明朝" w:hAnsi="ＭＳ 明朝" w:hint="eastAsia"/>
        </w:rPr>
        <w:t>利用場所、利用する環境、保管場所及び管理方法</w:t>
      </w:r>
    </w:p>
    <w:p w14:paraId="78B67CD2" w14:textId="77777777" w:rsidR="00B53B59" w:rsidRPr="00B53B59" w:rsidRDefault="00B53B59" w:rsidP="00B53B59">
      <w:pPr>
        <w:ind w:leftChars="100" w:left="210" w:firstLineChars="200" w:firstLine="420"/>
        <w:rPr>
          <w:rFonts w:ascii="ＭＳ 明朝" w:eastAsia="ＭＳ 明朝" w:hAnsi="ＭＳ 明朝"/>
        </w:rPr>
      </w:pPr>
      <w:r w:rsidRPr="00B53B59">
        <w:rPr>
          <w:rFonts w:ascii="ＭＳ 明朝" w:eastAsia="ＭＳ 明朝" w:hAnsi="ＭＳ 明朝" w:hint="eastAsia"/>
        </w:rPr>
        <w:t>利用者の安全管理措置に基づき、具体的に記載すること。</w:t>
      </w:r>
    </w:p>
    <w:p w14:paraId="0BDF6DB7" w14:textId="77777777" w:rsidR="00B53B59" w:rsidRPr="00B53B59" w:rsidRDefault="00B53B59" w:rsidP="00B53B59">
      <w:pPr>
        <w:ind w:leftChars="100" w:left="210"/>
        <w:rPr>
          <w:rFonts w:ascii="ＭＳ 明朝" w:eastAsia="ＭＳ 明朝" w:hAnsi="ＭＳ 明朝"/>
        </w:rPr>
      </w:pPr>
    </w:p>
    <w:p w14:paraId="1580CED7" w14:textId="77777777" w:rsidR="00B53B59" w:rsidRPr="00B53B59" w:rsidRDefault="00B53B59" w:rsidP="00B53B59">
      <w:pPr>
        <w:ind w:leftChars="100" w:left="210"/>
        <w:rPr>
          <w:rFonts w:ascii="ＭＳ 明朝" w:eastAsia="ＭＳ 明朝" w:hAnsi="ＭＳ 明朝"/>
        </w:rPr>
      </w:pPr>
      <w:r w:rsidRPr="00B53B59">
        <w:rPr>
          <w:rFonts w:ascii="ＭＳ 明朝" w:eastAsia="ＭＳ 明朝" w:hAnsi="ＭＳ 明朝" w:hint="eastAsia"/>
        </w:rPr>
        <w:t>ア　情報の利用場所</w:t>
      </w:r>
    </w:p>
    <w:p w14:paraId="098BBAEB" w14:textId="77777777" w:rsidR="00B53B59" w:rsidRPr="00B53B59" w:rsidRDefault="00B53B59" w:rsidP="00B53B59">
      <w:pPr>
        <w:rPr>
          <w:rFonts w:ascii="ＭＳ 明朝" w:eastAsia="ＭＳ 明朝" w:hAnsi="ＭＳ 明朝"/>
        </w:rPr>
      </w:pPr>
      <w:r w:rsidRPr="00B53B59">
        <w:rPr>
          <w:rFonts w:ascii="ＭＳ 明朝" w:eastAsia="ＭＳ 明朝" w:hAnsi="ＭＳ 明朝" w:hint="eastAsia"/>
        </w:rPr>
        <w:t xml:space="preserve">　　利用場所が複数ある場合は、すべて記載すること。</w:t>
      </w:r>
    </w:p>
    <w:p w14:paraId="508E6E4F" w14:textId="368BA18C" w:rsidR="00B53B59" w:rsidRDefault="00B53B59" w:rsidP="0092259A">
      <w:pPr>
        <w:rPr>
          <w:rFonts w:ascii="ＭＳ 明朝" w:eastAsia="ＭＳ 明朝" w:hAnsi="ＭＳ 明朝" w:hint="eastAsia"/>
        </w:rPr>
      </w:pPr>
    </w:p>
    <w:p w14:paraId="5489C415" w14:textId="77777777" w:rsidR="00C3732D" w:rsidRPr="00226CDD" w:rsidRDefault="00C3732D" w:rsidP="00B53B59">
      <w:pPr>
        <w:rPr>
          <w:rFonts w:ascii="ＭＳ 明朝" w:eastAsia="ＭＳ 明朝" w:hAnsi="ＭＳ 明朝"/>
        </w:rPr>
      </w:pPr>
    </w:p>
    <w:p w14:paraId="24959283" w14:textId="77777777" w:rsidR="00C3732D" w:rsidRPr="00B53B59" w:rsidRDefault="00C3732D" w:rsidP="00B53B59">
      <w:pPr>
        <w:rPr>
          <w:rFonts w:ascii="ＭＳ 明朝" w:eastAsia="ＭＳ 明朝" w:hAnsi="ＭＳ 明朝"/>
        </w:rPr>
      </w:pPr>
    </w:p>
    <w:p w14:paraId="10A1E7E9" w14:textId="3767E599" w:rsidR="00B53B59" w:rsidRPr="00B53B59" w:rsidRDefault="00B53B59" w:rsidP="00C3732D">
      <w:pPr>
        <w:rPr>
          <w:rFonts w:ascii="ＭＳ 明朝" w:eastAsia="ＭＳ 明朝" w:hAnsi="ＭＳ 明朝"/>
        </w:rPr>
      </w:pPr>
      <w:r w:rsidRPr="00B53B59">
        <w:rPr>
          <w:rFonts w:ascii="ＭＳ 明朝" w:eastAsia="ＭＳ 明朝" w:hAnsi="ＭＳ 明朝" w:hint="eastAsia"/>
          <w:i/>
        </w:rPr>
        <w:t xml:space="preserve">　</w:t>
      </w:r>
      <w:r w:rsidRPr="00B53B59">
        <w:rPr>
          <w:rFonts w:ascii="ＭＳ 明朝" w:eastAsia="ＭＳ 明朝" w:hAnsi="ＭＳ 明朝" w:hint="eastAsia"/>
        </w:rPr>
        <w:t>イ　情報の利用場所の組織的、物理的及び技術的安全管理措置状況について</w:t>
      </w:r>
    </w:p>
    <w:p w14:paraId="2E4A8560" w14:textId="77777777" w:rsidR="00B53B59" w:rsidRPr="00B53B59" w:rsidRDefault="00B53B59" w:rsidP="00B53B59">
      <w:pPr>
        <w:ind w:firstLineChars="220" w:firstLine="462"/>
        <w:rPr>
          <w:rFonts w:ascii="ＭＳ 明朝" w:eastAsia="ＭＳ 明朝" w:hAnsi="ＭＳ 明朝"/>
        </w:rPr>
      </w:pPr>
      <w:r w:rsidRPr="00B53B59">
        <w:rPr>
          <w:rFonts w:ascii="ＭＳ 明朝" w:eastAsia="ＭＳ 明朝" w:hAnsi="ＭＳ 明朝" w:hint="eastAsia"/>
        </w:rPr>
        <w:t xml:space="preserve">　（組織的）</w:t>
      </w:r>
    </w:p>
    <w:p w14:paraId="7BEB8266" w14:textId="048A9027" w:rsidR="00B53B59" w:rsidRPr="00B53B59" w:rsidRDefault="00000000" w:rsidP="00B53B59">
      <w:pPr>
        <w:pStyle w:val="1"/>
        <w:numPr>
          <w:ilvl w:val="0"/>
          <w:numId w:val="0"/>
        </w:numPr>
        <w:ind w:leftChars="221" w:left="771" w:hangingChars="146" w:hanging="307"/>
        <w:rPr>
          <w:rFonts w:ascii="ＭＳ 明朝" w:hAnsi="ＭＳ 明朝"/>
        </w:rPr>
      </w:pPr>
      <w:sdt>
        <w:sdtPr>
          <w:rPr>
            <w:rFonts w:ascii="ＭＳ 明朝" w:hAnsi="ＭＳ 明朝" w:hint="eastAsia"/>
          </w:rPr>
          <w:id w:val="-388419491"/>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hAnsi="ＭＳ 明朝" w:hint="eastAsia"/>
        </w:rPr>
        <w:t xml:space="preserve">　統括利用責任者は、個人情報の漏洩等の事故発生時の対応手順を、整備している。</w:t>
      </w:r>
    </w:p>
    <w:tbl>
      <w:tblPr>
        <w:tblStyle w:val="ae"/>
        <w:tblW w:w="0" w:type="auto"/>
        <w:tblInd w:w="846" w:type="dxa"/>
        <w:tblLook w:val="04A0" w:firstRow="1" w:lastRow="0" w:firstColumn="1" w:lastColumn="0" w:noHBand="0" w:noVBand="1"/>
      </w:tblPr>
      <w:tblGrid>
        <w:gridCol w:w="7648"/>
      </w:tblGrid>
      <w:tr w:rsidR="00B53B59" w:rsidRPr="00B53B59" w14:paraId="2ADD64C1" w14:textId="77777777" w:rsidTr="00E27F4D">
        <w:tc>
          <w:tcPr>
            <w:tcW w:w="7648" w:type="dxa"/>
          </w:tcPr>
          <w:p w14:paraId="14F66AAF" w14:textId="77777777" w:rsidR="00B53B59" w:rsidRPr="00B53B59" w:rsidRDefault="00B53B59" w:rsidP="00E27F4D">
            <w:pPr>
              <w:rPr>
                <w:rFonts w:ascii="ＭＳ 明朝" w:eastAsia="ＭＳ 明朝" w:hAnsi="ＭＳ 明朝"/>
              </w:rPr>
            </w:pPr>
            <w:r w:rsidRPr="00B53B59">
              <w:rPr>
                <w:rFonts w:ascii="ＭＳ 明朝" w:eastAsia="ＭＳ 明朝" w:hAnsi="ＭＳ 明朝" w:hint="eastAsia"/>
              </w:rPr>
              <w:t>（具体的に記載）</w:t>
            </w:r>
          </w:p>
          <w:p w14:paraId="28C92EAC" w14:textId="77777777" w:rsidR="0092259A" w:rsidRPr="00F93589" w:rsidRDefault="0092259A" w:rsidP="00E27F4D">
            <w:pPr>
              <w:rPr>
                <w:rFonts w:ascii="ＭＳ 明朝" w:eastAsia="ＭＳ 明朝" w:hAnsi="ＭＳ 明朝" w:hint="eastAsia"/>
              </w:rPr>
            </w:pPr>
          </w:p>
          <w:p w14:paraId="3852896E" w14:textId="77777777" w:rsidR="00B53B59" w:rsidRPr="00B53B59" w:rsidRDefault="00B53B59" w:rsidP="00E27F4D">
            <w:pPr>
              <w:rPr>
                <w:rFonts w:ascii="ＭＳ 明朝" w:eastAsia="ＭＳ 明朝" w:hAnsi="ＭＳ 明朝"/>
              </w:rPr>
            </w:pPr>
          </w:p>
          <w:p w14:paraId="0D23AF22" w14:textId="77777777" w:rsidR="00B53B59" w:rsidRDefault="00B53B59" w:rsidP="00E27F4D">
            <w:pPr>
              <w:rPr>
                <w:rFonts w:ascii="ＭＳ 明朝" w:eastAsia="ＭＳ 明朝" w:hAnsi="ＭＳ 明朝"/>
              </w:rPr>
            </w:pPr>
          </w:p>
          <w:p w14:paraId="516F0346" w14:textId="77777777" w:rsidR="00BF02AF" w:rsidRPr="00B53B59" w:rsidRDefault="00BF02AF" w:rsidP="00E27F4D">
            <w:pPr>
              <w:rPr>
                <w:rFonts w:ascii="ＭＳ 明朝" w:eastAsia="ＭＳ 明朝" w:hAnsi="ＭＳ 明朝" w:hint="eastAsia"/>
              </w:rPr>
            </w:pPr>
          </w:p>
        </w:tc>
      </w:tr>
    </w:tbl>
    <w:p w14:paraId="0A6F0F2B" w14:textId="77777777" w:rsidR="00B53B59" w:rsidRPr="00B53B59" w:rsidRDefault="00B53B59" w:rsidP="00B53B59">
      <w:pPr>
        <w:rPr>
          <w:rFonts w:ascii="ＭＳ 明朝" w:eastAsia="ＭＳ 明朝" w:hAnsi="ＭＳ 明朝"/>
        </w:rPr>
      </w:pPr>
    </w:p>
    <w:p w14:paraId="61A589EF" w14:textId="77777777" w:rsidR="00B53B59" w:rsidRPr="00B53B59" w:rsidRDefault="00B53B59" w:rsidP="00B53B59">
      <w:pPr>
        <w:ind w:leftChars="220" w:left="462"/>
        <w:rPr>
          <w:rFonts w:ascii="ＭＳ 明朝" w:eastAsia="ＭＳ 明朝" w:hAnsi="ＭＳ 明朝"/>
        </w:rPr>
      </w:pPr>
      <w:r w:rsidRPr="00B53B59">
        <w:rPr>
          <w:rFonts w:ascii="ＭＳ 明朝" w:eastAsia="ＭＳ 明朝" w:hAnsi="ＭＳ 明朝" w:hint="eastAsia"/>
        </w:rPr>
        <w:t>（物理的）</w:t>
      </w:r>
    </w:p>
    <w:p w14:paraId="26A98133" w14:textId="1284A30F"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37667496"/>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個人情報の利用場所及び保存区画は、他の業務から独立した部屋である。</w:t>
      </w:r>
    </w:p>
    <w:p w14:paraId="4FCE402B" w14:textId="3EE4EE27"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1398279239"/>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利用責任者は、利用場所への入室を許可する者の範囲を明らかにしている。</w:t>
      </w:r>
    </w:p>
    <w:p w14:paraId="368085C4" w14:textId="2E4E4B2F"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1947736116"/>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利用責任者は、利用場所の入退室時の手続きを明らかにしている。</w:t>
      </w:r>
    </w:p>
    <w:p w14:paraId="7B98895D" w14:textId="02E5DC03"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562945522"/>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機器類（ﾌﾟﾘﾝﾀ、ｺﾋﾟｰ機、ｼｭﾚｯﾀﾞなど）は、他の業務と共用せず、利用場所内に設置している。</w:t>
      </w:r>
    </w:p>
    <w:p w14:paraId="25DABAD5" w14:textId="00001B87"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845934217"/>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個人情報の保存区画の施錠は、前室と利用場所等、二重にしている。　</w:t>
      </w:r>
    </w:p>
    <w:tbl>
      <w:tblPr>
        <w:tblStyle w:val="ae"/>
        <w:tblW w:w="0" w:type="auto"/>
        <w:tblInd w:w="846" w:type="dxa"/>
        <w:tblLook w:val="04A0" w:firstRow="1" w:lastRow="0" w:firstColumn="1" w:lastColumn="0" w:noHBand="0" w:noVBand="1"/>
      </w:tblPr>
      <w:tblGrid>
        <w:gridCol w:w="7648"/>
      </w:tblGrid>
      <w:tr w:rsidR="00B53B59" w:rsidRPr="00B53B59" w14:paraId="5C7E894C" w14:textId="77777777" w:rsidTr="00E27F4D">
        <w:tc>
          <w:tcPr>
            <w:tcW w:w="7648" w:type="dxa"/>
          </w:tcPr>
          <w:p w14:paraId="203C171E" w14:textId="4EEE5D55" w:rsidR="00F93589" w:rsidRDefault="00B53B59" w:rsidP="00BF02AF">
            <w:pPr>
              <w:ind w:leftChars="50" w:left="105"/>
              <w:rPr>
                <w:rFonts w:ascii="ＭＳ 明朝" w:eastAsia="ＭＳ 明朝" w:hAnsi="ＭＳ 明朝"/>
              </w:rPr>
            </w:pPr>
            <w:r w:rsidRPr="00B53B59">
              <w:rPr>
                <w:rFonts w:ascii="ＭＳ 明朝" w:eastAsia="ＭＳ 明朝" w:hAnsi="ＭＳ 明朝" w:hint="eastAsia"/>
              </w:rPr>
              <w:t>（具体的に記載）</w:t>
            </w:r>
          </w:p>
          <w:p w14:paraId="198D24BB" w14:textId="77777777" w:rsidR="00BF02AF" w:rsidRPr="00F93589" w:rsidRDefault="00BF02AF" w:rsidP="00BF02AF">
            <w:pPr>
              <w:rPr>
                <w:rFonts w:ascii="ＭＳ 明朝" w:eastAsia="ＭＳ 明朝" w:hAnsi="ＭＳ 明朝" w:hint="eastAsia"/>
              </w:rPr>
            </w:pPr>
          </w:p>
          <w:p w14:paraId="196593DD" w14:textId="77777777" w:rsidR="00B53B59" w:rsidRPr="00F93589" w:rsidRDefault="00B53B59" w:rsidP="00BF02AF">
            <w:pPr>
              <w:rPr>
                <w:rFonts w:ascii="ＭＳ 明朝" w:eastAsia="ＭＳ 明朝" w:hAnsi="ＭＳ 明朝" w:hint="eastAsia"/>
              </w:rPr>
            </w:pPr>
          </w:p>
          <w:p w14:paraId="68E6463F" w14:textId="77777777" w:rsidR="00B53B59" w:rsidRPr="00B53B59" w:rsidRDefault="00B53B59" w:rsidP="00BF02AF">
            <w:pPr>
              <w:rPr>
                <w:rFonts w:ascii="ＭＳ 明朝" w:eastAsia="ＭＳ 明朝" w:hAnsi="ＭＳ 明朝" w:hint="eastAsia"/>
              </w:rPr>
            </w:pPr>
          </w:p>
          <w:p w14:paraId="6521CB3B" w14:textId="77777777" w:rsidR="00B53B59" w:rsidRPr="00F93589" w:rsidRDefault="00B53B59" w:rsidP="00E27F4D">
            <w:pPr>
              <w:rPr>
                <w:rFonts w:ascii="ＭＳ 明朝" w:eastAsia="ＭＳ 明朝" w:hAnsi="ＭＳ 明朝"/>
              </w:rPr>
            </w:pPr>
          </w:p>
        </w:tc>
      </w:tr>
    </w:tbl>
    <w:p w14:paraId="7D6613E7" w14:textId="77777777" w:rsidR="00B53B59" w:rsidRPr="00B53B59" w:rsidRDefault="00B53B59" w:rsidP="00B53B59">
      <w:pPr>
        <w:ind w:leftChars="100" w:left="210"/>
        <w:rPr>
          <w:rFonts w:ascii="ＭＳ 明朝" w:eastAsia="ＭＳ 明朝" w:hAnsi="ＭＳ 明朝"/>
        </w:rPr>
      </w:pPr>
    </w:p>
    <w:p w14:paraId="50168951" w14:textId="77777777" w:rsidR="00B53B59" w:rsidRPr="00B53B59" w:rsidRDefault="00B53B59" w:rsidP="00B53B59">
      <w:pPr>
        <w:ind w:leftChars="100" w:left="210"/>
        <w:rPr>
          <w:rFonts w:ascii="ＭＳ 明朝" w:eastAsia="ＭＳ 明朝" w:hAnsi="ＭＳ 明朝"/>
        </w:rPr>
      </w:pPr>
      <w:r w:rsidRPr="00B53B59">
        <w:rPr>
          <w:rFonts w:ascii="ＭＳ 明朝" w:eastAsia="ＭＳ 明朝" w:hAnsi="ＭＳ 明朝" w:hint="eastAsia"/>
        </w:rPr>
        <w:t>ウ　情報の利用時の電子計算機等の物理的及び技術的安全管理措置状況について</w:t>
      </w:r>
    </w:p>
    <w:p w14:paraId="0B9EC0C5" w14:textId="77777777" w:rsidR="00B53B59" w:rsidRPr="00B53B59" w:rsidRDefault="00B53B59" w:rsidP="00B53B59">
      <w:pPr>
        <w:ind w:leftChars="220" w:left="924" w:hangingChars="220" w:hanging="462"/>
        <w:rPr>
          <w:rFonts w:ascii="ＭＳ 明朝" w:eastAsia="ＭＳ 明朝" w:hAnsi="ＭＳ 明朝"/>
        </w:rPr>
      </w:pPr>
      <w:r w:rsidRPr="00B53B59">
        <w:rPr>
          <w:rFonts w:ascii="ＭＳ 明朝" w:eastAsia="ＭＳ 明朝" w:hAnsi="ＭＳ 明朝" w:hint="eastAsia"/>
        </w:rPr>
        <w:t>（技術的）</w:t>
      </w:r>
    </w:p>
    <w:p w14:paraId="6455FEF6" w14:textId="702B0001" w:rsidR="00B53B59" w:rsidRPr="00B53B59" w:rsidRDefault="00000000" w:rsidP="00B53B59">
      <w:pPr>
        <w:ind w:leftChars="219" w:left="922" w:hangingChars="220" w:hanging="462"/>
        <w:rPr>
          <w:rFonts w:ascii="ＭＳ 明朝" w:eastAsia="ＭＳ 明朝" w:hAnsi="ＭＳ 明朝"/>
        </w:rPr>
      </w:pPr>
      <w:sdt>
        <w:sdtPr>
          <w:rPr>
            <w:rFonts w:ascii="ＭＳ 明朝" w:eastAsia="ＭＳ 明朝" w:hAnsi="ＭＳ 明朝" w:hint="eastAsia"/>
          </w:rPr>
          <w:id w:val="1258482776"/>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システム管理者によって管理されている不正侵入検知・防御システム及びウイルス対策機能のあるルータで接続されたネットワーク環境を構築している。</w:t>
      </w:r>
    </w:p>
    <w:p w14:paraId="52230273" w14:textId="32A10263" w:rsidR="00B53B59" w:rsidRPr="00B53B59" w:rsidRDefault="00000000" w:rsidP="00B53B59">
      <w:pPr>
        <w:ind w:leftChars="219" w:left="922" w:hangingChars="220" w:hanging="462"/>
        <w:rPr>
          <w:rFonts w:ascii="ＭＳ 明朝" w:eastAsia="ＭＳ 明朝" w:hAnsi="ＭＳ 明朝"/>
        </w:rPr>
      </w:pPr>
      <w:sdt>
        <w:sdtPr>
          <w:rPr>
            <w:rFonts w:ascii="ＭＳ 明朝" w:eastAsia="ＭＳ 明朝" w:hAnsi="ＭＳ 明朝" w:hint="eastAsia"/>
          </w:rPr>
          <w:id w:val="1748772237"/>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情報を取り扱うPC及びサーバは、ﾛｸﾞｲﾝﾊﾟｽﾜｰﾄﾞの設定を行っている。</w:t>
      </w:r>
    </w:p>
    <w:p w14:paraId="2421E2E0" w14:textId="2C8BFBD9" w:rsidR="00B53B59" w:rsidRPr="00B53B59" w:rsidRDefault="00000000" w:rsidP="00B53B59">
      <w:pPr>
        <w:ind w:leftChars="219" w:left="922" w:hangingChars="220" w:hanging="462"/>
        <w:rPr>
          <w:rFonts w:ascii="ＭＳ 明朝" w:eastAsia="ＭＳ 明朝" w:hAnsi="ＭＳ 明朝"/>
        </w:rPr>
      </w:pPr>
      <w:sdt>
        <w:sdtPr>
          <w:rPr>
            <w:rFonts w:ascii="ＭＳ 明朝" w:eastAsia="ＭＳ 明朝" w:hAnsi="ＭＳ 明朝" w:hint="eastAsia"/>
          </w:rPr>
          <w:id w:val="-274799778"/>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ﾛｸﾞｲﾝﾊﾟｽﾜｰﾄﾞを8桁以上に設定し、第三者が容易に推測できるものは避けている。</w:t>
      </w:r>
    </w:p>
    <w:p w14:paraId="430970D5" w14:textId="497FE2B0" w:rsidR="00B53B59" w:rsidRPr="00B53B59" w:rsidRDefault="00000000" w:rsidP="00B53B59">
      <w:pPr>
        <w:ind w:leftChars="219" w:left="922" w:hangingChars="220" w:hanging="462"/>
        <w:rPr>
          <w:rFonts w:ascii="ＭＳ 明朝" w:eastAsia="ＭＳ 明朝" w:hAnsi="ＭＳ 明朝"/>
        </w:rPr>
      </w:pPr>
      <w:sdt>
        <w:sdtPr>
          <w:rPr>
            <w:rFonts w:ascii="ＭＳ 明朝" w:eastAsia="ＭＳ 明朝" w:hAnsi="ＭＳ 明朝" w:hint="eastAsia"/>
          </w:rPr>
          <w:id w:val="55669477"/>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ﾛｸﾞｲﾝﾊﾟｽﾜｰﾄﾞを定期的に変更し、以前設定したものの使い回しは避けている。</w:t>
      </w:r>
    </w:p>
    <w:p w14:paraId="5C3A83D4" w14:textId="08E3624E" w:rsidR="00B53B59" w:rsidRPr="00B53B59" w:rsidRDefault="00000000" w:rsidP="00B53B59">
      <w:pPr>
        <w:ind w:leftChars="219" w:left="922" w:hangingChars="220" w:hanging="462"/>
        <w:rPr>
          <w:rFonts w:ascii="ＭＳ 明朝" w:eastAsia="ＭＳ 明朝" w:hAnsi="ＭＳ 明朝"/>
        </w:rPr>
      </w:pPr>
      <w:sdt>
        <w:sdtPr>
          <w:rPr>
            <w:rFonts w:ascii="ＭＳ 明朝" w:eastAsia="ＭＳ 明朝" w:hAnsi="ＭＳ 明朝" w:hint="eastAsia"/>
          </w:rPr>
          <w:id w:val="120505352"/>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ﾛｸﾞｲﾝﾊﾟｽﾜｰﾄﾞを第三者の目につくところにメモしたり、貼付したりしていない。</w:t>
      </w:r>
    </w:p>
    <w:p w14:paraId="4BE03DCC" w14:textId="08685413" w:rsidR="00B53B59" w:rsidRPr="00B53B59" w:rsidRDefault="00000000" w:rsidP="00B53B59">
      <w:pPr>
        <w:ind w:leftChars="219" w:left="922" w:hangingChars="220" w:hanging="462"/>
        <w:rPr>
          <w:rFonts w:ascii="ＭＳ 明朝" w:eastAsia="ＭＳ 明朝" w:hAnsi="ＭＳ 明朝"/>
        </w:rPr>
      </w:pPr>
      <w:sdt>
        <w:sdtPr>
          <w:rPr>
            <w:rFonts w:ascii="ＭＳ 明朝" w:eastAsia="ＭＳ 明朝" w:hAnsi="ＭＳ 明朝" w:hint="eastAsia"/>
          </w:rPr>
          <w:id w:val="-1046910930"/>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外部ネットワークと接続する電子媒体（USBメモリ、CD-Rなど）を、情報を取り扱うPC等に接続する場合は、ウイルス等の不正なソフトウェアの混入がないか、最新のウイルス定義パターンファイルを用いて確認している。</w:t>
      </w:r>
    </w:p>
    <w:p w14:paraId="74AF9685" w14:textId="0D3D2AF8"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798607386"/>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情報を取り扱うPC等は、安全管理上の脅威（盗難、破壊、破損）、環境上の脅威（漏水、火災、停電）からの保護にも配慮している。</w:t>
      </w:r>
    </w:p>
    <w:p w14:paraId="0F2E5D3D" w14:textId="48B3B794" w:rsidR="00B53B59" w:rsidRPr="00B53B59" w:rsidRDefault="00000000" w:rsidP="00B53B59">
      <w:pPr>
        <w:ind w:leftChars="219" w:left="922" w:hangingChars="220" w:hanging="462"/>
        <w:rPr>
          <w:rFonts w:ascii="ＭＳ 明朝" w:eastAsia="ＭＳ 明朝" w:hAnsi="ＭＳ 明朝"/>
        </w:rPr>
      </w:pPr>
      <w:sdt>
        <w:sdtPr>
          <w:rPr>
            <w:rFonts w:ascii="ＭＳ 明朝" w:eastAsia="ＭＳ 明朝" w:hAnsi="ＭＳ 明朝" w:hint="eastAsia"/>
          </w:rPr>
          <w:id w:val="186487395"/>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個人情報を取り扱うPC等は、スタンドアロン又は物理的若しくは論理的に外部ネットワークから独立した有線の環境である。</w:t>
      </w:r>
    </w:p>
    <w:p w14:paraId="00BB9673" w14:textId="75E3C890" w:rsidR="00B53B59" w:rsidRPr="00B53B59" w:rsidRDefault="00000000" w:rsidP="00B53B59">
      <w:pPr>
        <w:ind w:leftChars="219" w:left="922" w:hangingChars="220" w:hanging="462"/>
        <w:rPr>
          <w:rFonts w:ascii="ＭＳ 明朝" w:eastAsia="ＭＳ 明朝" w:hAnsi="ＭＳ 明朝"/>
        </w:rPr>
      </w:pPr>
      <w:sdt>
        <w:sdtPr>
          <w:rPr>
            <w:rFonts w:ascii="ＭＳ 明朝" w:eastAsia="ＭＳ 明朝" w:hAnsi="ＭＳ 明朝" w:hint="eastAsia"/>
          </w:rPr>
          <w:id w:val="1282992442"/>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個人情報を取り扱うPC及びサーバは、生体計測＋ID・パスワード等の2要素認証としている。</w:t>
      </w:r>
    </w:p>
    <w:p w14:paraId="3787707A" w14:textId="0BF19CA7"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1267383516"/>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情報を取り扱うPC及びサーバにチェーン固定等の盗難防止策を講じている。</w:t>
      </w:r>
    </w:p>
    <w:tbl>
      <w:tblPr>
        <w:tblStyle w:val="ae"/>
        <w:tblW w:w="0" w:type="auto"/>
        <w:tblInd w:w="846" w:type="dxa"/>
        <w:tblLook w:val="04A0" w:firstRow="1" w:lastRow="0" w:firstColumn="1" w:lastColumn="0" w:noHBand="0" w:noVBand="1"/>
      </w:tblPr>
      <w:tblGrid>
        <w:gridCol w:w="7648"/>
      </w:tblGrid>
      <w:tr w:rsidR="00B53B59" w:rsidRPr="00B53B59" w14:paraId="1EEF022F" w14:textId="77777777" w:rsidTr="00E27F4D">
        <w:tc>
          <w:tcPr>
            <w:tcW w:w="7648" w:type="dxa"/>
          </w:tcPr>
          <w:p w14:paraId="61F2C2B9" w14:textId="77777777" w:rsidR="00B53B59" w:rsidRPr="00B53B59" w:rsidRDefault="00B53B59" w:rsidP="00E27F4D">
            <w:pPr>
              <w:rPr>
                <w:rFonts w:ascii="ＭＳ 明朝" w:eastAsia="ＭＳ 明朝" w:hAnsi="ＭＳ 明朝"/>
              </w:rPr>
            </w:pPr>
            <w:r w:rsidRPr="00B53B59">
              <w:rPr>
                <w:rFonts w:ascii="ＭＳ 明朝" w:eastAsia="ＭＳ 明朝" w:hAnsi="ＭＳ 明朝" w:hint="eastAsia"/>
              </w:rPr>
              <w:t>（具体的に記載）</w:t>
            </w:r>
          </w:p>
          <w:p w14:paraId="61496ACD" w14:textId="77777777" w:rsidR="00B53B59" w:rsidRDefault="00B53B59" w:rsidP="00E27F4D">
            <w:pPr>
              <w:rPr>
                <w:rFonts w:ascii="ＭＳ 明朝" w:eastAsia="ＭＳ 明朝" w:hAnsi="ＭＳ 明朝"/>
              </w:rPr>
            </w:pPr>
          </w:p>
          <w:p w14:paraId="343FE243" w14:textId="77777777" w:rsidR="0092259A" w:rsidRDefault="0092259A" w:rsidP="00E27F4D">
            <w:pPr>
              <w:rPr>
                <w:rFonts w:ascii="ＭＳ 明朝" w:eastAsia="ＭＳ 明朝" w:hAnsi="ＭＳ 明朝"/>
              </w:rPr>
            </w:pPr>
          </w:p>
          <w:p w14:paraId="277E0E08" w14:textId="77777777" w:rsidR="0092259A" w:rsidRPr="00D1590D" w:rsidRDefault="0092259A" w:rsidP="00E27F4D">
            <w:pPr>
              <w:rPr>
                <w:rFonts w:ascii="ＭＳ 明朝" w:eastAsia="ＭＳ 明朝" w:hAnsi="ＭＳ 明朝" w:hint="eastAsia"/>
              </w:rPr>
            </w:pPr>
          </w:p>
          <w:p w14:paraId="58931DE7" w14:textId="77777777" w:rsidR="00B53B59" w:rsidRPr="00B53B59" w:rsidRDefault="00B53B59" w:rsidP="00E27F4D">
            <w:pPr>
              <w:rPr>
                <w:rFonts w:ascii="ＭＳ 明朝" w:eastAsia="ＭＳ 明朝" w:hAnsi="ＭＳ 明朝"/>
              </w:rPr>
            </w:pPr>
          </w:p>
        </w:tc>
      </w:tr>
    </w:tbl>
    <w:p w14:paraId="523381B1" w14:textId="77777777" w:rsidR="00B53B59" w:rsidRPr="00B53B59" w:rsidRDefault="00B53B59" w:rsidP="00B53B59">
      <w:pPr>
        <w:rPr>
          <w:rFonts w:ascii="ＭＳ 明朝" w:eastAsia="ＭＳ 明朝" w:hAnsi="ＭＳ 明朝"/>
        </w:rPr>
      </w:pPr>
    </w:p>
    <w:p w14:paraId="1D033B1F" w14:textId="77777777" w:rsidR="00B53B59" w:rsidRPr="00B53B59" w:rsidRDefault="00B53B59" w:rsidP="00B53B59">
      <w:pPr>
        <w:ind w:firstLineChars="300" w:firstLine="630"/>
        <w:rPr>
          <w:rFonts w:ascii="ＭＳ 明朝" w:eastAsia="ＭＳ 明朝" w:hAnsi="ＭＳ 明朝"/>
        </w:rPr>
      </w:pPr>
    </w:p>
    <w:p w14:paraId="1FFFC33E" w14:textId="77777777" w:rsidR="00B53B59" w:rsidRPr="00B53B59" w:rsidRDefault="00B53B59" w:rsidP="00B53B59">
      <w:pPr>
        <w:ind w:leftChars="100" w:left="630" w:hangingChars="200" w:hanging="420"/>
        <w:rPr>
          <w:rFonts w:ascii="ＭＳ 明朝" w:eastAsia="ＭＳ 明朝" w:hAnsi="ＭＳ 明朝"/>
        </w:rPr>
      </w:pPr>
      <w:r w:rsidRPr="00B53B59">
        <w:rPr>
          <w:rFonts w:ascii="ＭＳ 明朝" w:eastAsia="ＭＳ 明朝" w:hAnsi="ＭＳ 明朝" w:hint="eastAsia"/>
        </w:rPr>
        <w:t>エ　情報、中間生成物及び成果物を保存する媒体の種類及びその保管場所並びに保管場所の組織的、物理的及び技術的安全管理措置状況について</w:t>
      </w:r>
    </w:p>
    <w:p w14:paraId="31F1F718" w14:textId="77777777" w:rsidR="00B53B59" w:rsidRPr="00B53B59" w:rsidRDefault="00B53B59" w:rsidP="00B53B59">
      <w:pPr>
        <w:ind w:leftChars="220" w:left="924" w:hangingChars="220" w:hanging="462"/>
        <w:rPr>
          <w:rFonts w:ascii="ＭＳ 明朝" w:eastAsia="ＭＳ 明朝" w:hAnsi="ＭＳ 明朝"/>
        </w:rPr>
      </w:pPr>
      <w:r w:rsidRPr="00B53B59">
        <w:rPr>
          <w:rFonts w:ascii="ＭＳ 明朝" w:eastAsia="ＭＳ 明朝" w:hAnsi="ＭＳ 明朝" w:hint="eastAsia"/>
        </w:rPr>
        <w:t>（物理的）</w:t>
      </w:r>
    </w:p>
    <w:p w14:paraId="2AA117D5" w14:textId="03F9E902"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458540096"/>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情報を含む電子媒体及び紙媒体を保管する鍵付きキャビネット等を整備している。</w:t>
      </w:r>
    </w:p>
    <w:p w14:paraId="011BFE21" w14:textId="56971034" w:rsidR="00B53B59" w:rsidRPr="00B53B59" w:rsidRDefault="00000000" w:rsidP="00B53B59">
      <w:pPr>
        <w:ind w:leftChars="220" w:left="924" w:hangingChars="220" w:hanging="462"/>
        <w:rPr>
          <w:rFonts w:ascii="ＭＳ 明朝" w:eastAsia="ＭＳ 明朝" w:hAnsi="ＭＳ 明朝"/>
        </w:rPr>
      </w:pPr>
      <w:sdt>
        <w:sdtPr>
          <w:rPr>
            <w:rFonts w:ascii="ＭＳ 明朝" w:eastAsia="ＭＳ 明朝" w:hAnsi="ＭＳ 明朝" w:hint="eastAsia"/>
          </w:rPr>
          <w:id w:val="996307925"/>
          <w14:checkbox>
            <w14:checked w14:val="0"/>
            <w14:checkedState w14:val="2611" w14:font="ＭＳ Ｐゴシック"/>
            <w14:uncheckedState w14:val="2610" w14:font="ＭＳ ゴシック"/>
          </w14:checkbox>
        </w:sdtPr>
        <w:sdtContent>
          <w:r w:rsidR="0092259A">
            <w:rPr>
              <w:rFonts w:ascii="ＭＳ ゴシック" w:eastAsia="ＭＳ ゴシック" w:hAnsi="ＭＳ ゴシック" w:hint="eastAsia"/>
            </w:rPr>
            <w:t>☐</w:t>
          </w:r>
        </w:sdtContent>
      </w:sdt>
      <w:r w:rsidR="00B53B59" w:rsidRPr="00B53B59">
        <w:rPr>
          <w:rFonts w:ascii="ＭＳ 明朝" w:eastAsia="ＭＳ 明朝" w:hAnsi="ＭＳ 明朝" w:hint="eastAsia"/>
        </w:rPr>
        <w:t xml:space="preserve">　情報を保存するロッカー、キャビネットは、施錠可能な利用場所に設置している。</w:t>
      </w:r>
    </w:p>
    <w:tbl>
      <w:tblPr>
        <w:tblStyle w:val="ae"/>
        <w:tblW w:w="0" w:type="auto"/>
        <w:tblInd w:w="846" w:type="dxa"/>
        <w:tblLook w:val="04A0" w:firstRow="1" w:lastRow="0" w:firstColumn="1" w:lastColumn="0" w:noHBand="0" w:noVBand="1"/>
      </w:tblPr>
      <w:tblGrid>
        <w:gridCol w:w="7648"/>
      </w:tblGrid>
      <w:tr w:rsidR="00B53B59" w:rsidRPr="00B53B59" w14:paraId="1B967CA3" w14:textId="77777777" w:rsidTr="00E27F4D">
        <w:tc>
          <w:tcPr>
            <w:tcW w:w="7648" w:type="dxa"/>
          </w:tcPr>
          <w:p w14:paraId="29F0F0DC" w14:textId="77777777" w:rsidR="00B53B59" w:rsidRPr="00B53B59" w:rsidRDefault="00B53B59" w:rsidP="00E27F4D">
            <w:pPr>
              <w:rPr>
                <w:rFonts w:ascii="ＭＳ 明朝" w:eastAsia="ＭＳ 明朝" w:hAnsi="ＭＳ 明朝"/>
              </w:rPr>
            </w:pPr>
            <w:r w:rsidRPr="00B53B59">
              <w:rPr>
                <w:rFonts w:ascii="ＭＳ 明朝" w:eastAsia="ＭＳ 明朝" w:hAnsi="ＭＳ 明朝" w:hint="eastAsia"/>
              </w:rPr>
              <w:t>（具体的に記載）</w:t>
            </w:r>
          </w:p>
          <w:p w14:paraId="266B1BF0" w14:textId="77777777" w:rsidR="00B53B59" w:rsidRDefault="00B53B59" w:rsidP="00E27F4D">
            <w:pPr>
              <w:rPr>
                <w:rFonts w:ascii="ＭＳ 明朝" w:eastAsia="ＭＳ 明朝" w:hAnsi="ＭＳ 明朝"/>
              </w:rPr>
            </w:pPr>
          </w:p>
          <w:p w14:paraId="78E433A4" w14:textId="77777777" w:rsidR="0092259A" w:rsidRDefault="0092259A" w:rsidP="00E27F4D">
            <w:pPr>
              <w:rPr>
                <w:rFonts w:ascii="ＭＳ 明朝" w:eastAsia="ＭＳ 明朝" w:hAnsi="ＭＳ 明朝"/>
              </w:rPr>
            </w:pPr>
          </w:p>
          <w:p w14:paraId="7C4B49D9" w14:textId="77777777" w:rsidR="0092259A" w:rsidRPr="00B53B59" w:rsidRDefault="0092259A" w:rsidP="00E27F4D">
            <w:pPr>
              <w:rPr>
                <w:rFonts w:ascii="ＭＳ 明朝" w:eastAsia="ＭＳ 明朝" w:hAnsi="ＭＳ 明朝" w:hint="eastAsia"/>
              </w:rPr>
            </w:pPr>
          </w:p>
          <w:p w14:paraId="761B97AB" w14:textId="77777777" w:rsidR="00B53B59" w:rsidRPr="00B53B59" w:rsidRDefault="00B53B59" w:rsidP="00E27F4D">
            <w:pPr>
              <w:rPr>
                <w:rFonts w:ascii="ＭＳ 明朝" w:eastAsia="ＭＳ 明朝" w:hAnsi="ＭＳ 明朝"/>
              </w:rPr>
            </w:pPr>
          </w:p>
        </w:tc>
      </w:tr>
    </w:tbl>
    <w:p w14:paraId="18C4BF1C" w14:textId="77777777" w:rsidR="00803C47" w:rsidRDefault="00803C47" w:rsidP="00803C47">
      <w:pPr>
        <w:rPr>
          <w:rFonts w:ascii="ＭＳ 明朝" w:eastAsia="ＭＳ 明朝" w:hAnsi="ＭＳ 明朝"/>
        </w:rPr>
      </w:pPr>
    </w:p>
    <w:p w14:paraId="2C390BF7" w14:textId="599DE0C5" w:rsidR="00803C47" w:rsidRPr="00803C47" w:rsidRDefault="00803C47" w:rsidP="00803C47">
      <w:pPr>
        <w:rPr>
          <w:rFonts w:ascii="ＭＳ 明朝" w:eastAsia="ＭＳ 明朝" w:hAnsi="ＭＳ 明朝"/>
        </w:rPr>
      </w:pPr>
      <w:r w:rsidRPr="00803C47">
        <w:rPr>
          <w:rFonts w:ascii="ＭＳ 明朝" w:eastAsia="ＭＳ 明朝" w:hAnsi="ＭＳ 明朝" w:hint="eastAsia"/>
        </w:rPr>
        <w:t xml:space="preserve">　情報等の利用後の処置</w:t>
      </w:r>
    </w:p>
    <w:p w14:paraId="26510D7F" w14:textId="752B8222" w:rsidR="00F93589" w:rsidRPr="00F93589" w:rsidRDefault="00BD4CF6" w:rsidP="00F93589">
      <w:pPr>
        <w:rPr>
          <w:rFonts w:ascii="ＭＳ 明朝" w:eastAsia="ＭＳ 明朝" w:hAnsi="ＭＳ 明朝" w:hint="eastAsia"/>
        </w:rPr>
      </w:pPr>
      <w:r>
        <w:rPr>
          <w:rFonts w:ascii="ＭＳ 明朝" w:eastAsia="ＭＳ 明朝" w:hAnsi="ＭＳ 明朝" w:hint="eastAsia"/>
        </w:rPr>
        <w:t>・</w:t>
      </w:r>
      <w:r w:rsidR="00F93589" w:rsidRPr="00F93589">
        <w:rPr>
          <w:rFonts w:ascii="ＭＳ 明朝" w:eastAsia="ＭＳ 明朝" w:hAnsi="ＭＳ 明朝" w:hint="eastAsia"/>
        </w:rPr>
        <w:t>情報の移送用の</w:t>
      </w:r>
      <w:r w:rsidR="00F93589" w:rsidRPr="00F93589">
        <w:rPr>
          <w:rFonts w:ascii="ＭＳ 明朝" w:eastAsia="ＭＳ 明朝" w:hAnsi="ＭＳ 明朝"/>
        </w:rPr>
        <w:t xml:space="preserve">CD-ROMまたはDVD </w:t>
      </w:r>
      <w:r w:rsidR="0092259A">
        <w:rPr>
          <w:rFonts w:ascii="ＭＳ 明朝" w:eastAsia="ＭＳ 明朝" w:hAnsi="ＭＳ 明朝" w:hint="eastAsia"/>
        </w:rPr>
        <w:t>：</w:t>
      </w:r>
    </w:p>
    <w:p w14:paraId="0E7F8CBE" w14:textId="3BC40AC8" w:rsidR="00F93589" w:rsidRPr="00F93589" w:rsidRDefault="00BD4CF6" w:rsidP="00F93589">
      <w:pPr>
        <w:rPr>
          <w:rFonts w:ascii="ＭＳ 明朝" w:eastAsia="ＭＳ 明朝" w:hAnsi="ＭＳ 明朝"/>
        </w:rPr>
      </w:pPr>
      <w:r>
        <w:rPr>
          <w:rFonts w:ascii="ＭＳ 明朝" w:eastAsia="ＭＳ 明朝" w:hAnsi="ＭＳ 明朝" w:hint="eastAsia"/>
        </w:rPr>
        <w:t>・</w:t>
      </w:r>
      <w:r w:rsidR="00F93589" w:rsidRPr="00F93589">
        <w:rPr>
          <w:rFonts w:ascii="ＭＳ 明朝" w:eastAsia="ＭＳ 明朝" w:hAnsi="ＭＳ 明朝" w:hint="eastAsia"/>
        </w:rPr>
        <w:t>コンピュータ内の情報及び中間生成物：</w:t>
      </w:r>
      <w:r w:rsidR="0092259A" w:rsidRPr="00F93589">
        <w:rPr>
          <w:rFonts w:ascii="ＭＳ 明朝" w:eastAsia="ＭＳ 明朝" w:hAnsi="ＭＳ 明朝"/>
        </w:rPr>
        <w:t xml:space="preserve"> </w:t>
      </w:r>
    </w:p>
    <w:p w14:paraId="238CCCD6" w14:textId="7022C098" w:rsidR="00803C47" w:rsidRPr="00803C47" w:rsidRDefault="00BD4CF6" w:rsidP="00F93589">
      <w:pPr>
        <w:rPr>
          <w:rFonts w:ascii="ＭＳ 明朝" w:eastAsia="ＭＳ 明朝" w:hAnsi="ＭＳ 明朝"/>
        </w:rPr>
      </w:pPr>
      <w:r>
        <w:rPr>
          <w:rFonts w:ascii="ＭＳ 明朝" w:eastAsia="ＭＳ 明朝" w:hAnsi="ＭＳ 明朝" w:hint="eastAsia"/>
        </w:rPr>
        <w:t>・</w:t>
      </w:r>
      <w:r w:rsidR="00F93589" w:rsidRPr="00F93589">
        <w:rPr>
          <w:rFonts w:ascii="ＭＳ 明朝" w:eastAsia="ＭＳ 明朝" w:hAnsi="ＭＳ 明朝" w:hint="eastAsia"/>
        </w:rPr>
        <w:t>試行的に作成した集計表や中間分析結果等の中間生成物の印刷物</w:t>
      </w:r>
      <w:r w:rsidR="00F93589">
        <w:rPr>
          <w:rFonts w:ascii="ＭＳ 明朝" w:eastAsia="ＭＳ 明朝" w:hAnsi="ＭＳ 明朝" w:hint="eastAsia"/>
        </w:rPr>
        <w:t>：</w:t>
      </w:r>
      <w:r w:rsidR="0092259A" w:rsidRPr="00803C47">
        <w:rPr>
          <w:rFonts w:ascii="ＭＳ 明朝" w:eastAsia="ＭＳ 明朝" w:hAnsi="ＭＳ 明朝"/>
        </w:rPr>
        <w:t xml:space="preserve"> </w:t>
      </w:r>
    </w:p>
    <w:p w14:paraId="6B9AF9DE" w14:textId="172C8C26" w:rsidR="00C3732D" w:rsidRPr="00B53B59" w:rsidRDefault="00803C47" w:rsidP="00C3732D">
      <w:pPr>
        <w:rPr>
          <w:rFonts w:ascii="ＭＳ 明朝" w:eastAsia="ＭＳ 明朝" w:hAnsi="ＭＳ 明朝"/>
        </w:rPr>
      </w:pPr>
      <w:r w:rsidRPr="00803C47">
        <w:rPr>
          <w:rFonts w:ascii="ＭＳ 明朝" w:eastAsia="ＭＳ 明朝" w:hAnsi="ＭＳ 明朝" w:hint="eastAsia"/>
        </w:rPr>
        <w:t xml:space="preserve">　</w:t>
      </w:r>
    </w:p>
    <w:p w14:paraId="7DE9FAF9" w14:textId="6CDE3176" w:rsidR="009B3056" w:rsidRPr="00B53B59" w:rsidRDefault="009B3056" w:rsidP="00803C47">
      <w:pPr>
        <w:rPr>
          <w:rFonts w:ascii="ＭＳ 明朝" w:eastAsia="ＭＳ 明朝" w:hAnsi="ＭＳ 明朝"/>
        </w:rPr>
      </w:pPr>
    </w:p>
    <w:sectPr w:rsidR="009B3056" w:rsidRPr="00B53B59" w:rsidSect="00C3732D">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36497" w14:textId="77777777" w:rsidR="00EC144E" w:rsidRDefault="00EC144E" w:rsidP="00B53B59">
      <w:r>
        <w:separator/>
      </w:r>
    </w:p>
  </w:endnote>
  <w:endnote w:type="continuationSeparator" w:id="0">
    <w:p w14:paraId="56BFBF03" w14:textId="77777777" w:rsidR="00EC144E" w:rsidRDefault="00EC144E" w:rsidP="00B5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2E426" w14:textId="77777777" w:rsidR="00EC144E" w:rsidRDefault="00EC144E" w:rsidP="00B53B59">
      <w:r>
        <w:separator/>
      </w:r>
    </w:p>
  </w:footnote>
  <w:footnote w:type="continuationSeparator" w:id="0">
    <w:p w14:paraId="6358F5AB" w14:textId="77777777" w:rsidR="00EC144E" w:rsidRDefault="00EC144E" w:rsidP="00B53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FB53" w14:textId="77777777" w:rsidR="00C3732D" w:rsidRPr="00C3732D" w:rsidRDefault="00C3732D" w:rsidP="00C3732D">
    <w:pPr>
      <w:jc w:val="right"/>
      <w:rPr>
        <w:rFonts w:ascii="ＭＳ 明朝" w:eastAsia="ＭＳ 明朝" w:hAnsi="ＭＳ 明朝"/>
      </w:rPr>
    </w:pPr>
    <w:r w:rsidRPr="00C3732D">
      <w:rPr>
        <w:rFonts w:ascii="ＭＳ 明朝" w:eastAsia="ＭＳ 明朝" w:hAnsi="ＭＳ 明朝"/>
      </w:rPr>
      <w:t>全国がん登録情報の利用マニュアル第１版</w:t>
    </w:r>
  </w:p>
  <w:p w14:paraId="399B0AA6" w14:textId="47B7AFC0" w:rsidR="00C3732D" w:rsidRPr="00C3732D" w:rsidRDefault="00C3732D" w:rsidP="00C3732D">
    <w:pPr>
      <w:jc w:val="right"/>
      <w:rPr>
        <w:rFonts w:ascii="ＭＳ 明朝" w:eastAsia="ＭＳ 明朝" w:hAnsi="ＭＳ 明朝"/>
      </w:rPr>
    </w:pPr>
    <w:r w:rsidRPr="00C3732D">
      <w:rPr>
        <w:rFonts w:ascii="ＭＳ 明朝" w:eastAsia="ＭＳ 明朝" w:hAnsi="ＭＳ 明朝" w:hint="eastAsia"/>
      </w:rPr>
      <w:t>別添２</w:t>
    </w:r>
    <w:r w:rsidRPr="00C3732D">
      <w:rPr>
        <w:rFonts w:ascii="ＭＳ 明朝" w:eastAsia="ＭＳ 明朝" w:hAnsi="ＭＳ 明朝"/>
      </w:rPr>
      <w:t xml:space="preserve"> 利用者が行う安全管理措置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B137E"/>
    <w:multiLevelType w:val="hybridMultilevel"/>
    <w:tmpl w:val="3F6690B6"/>
    <w:lvl w:ilvl="0" w:tplc="28AA8E2E">
      <w:start w:val="1"/>
      <w:numFmt w:val="decimal"/>
      <w:pStyle w:val="1"/>
      <w:lvlText w:val="%1)"/>
      <w:lvlJc w:val="left"/>
      <w:pPr>
        <w:tabs>
          <w:tab w:val="num" w:pos="210"/>
        </w:tabs>
        <w:ind w:left="570" w:hanging="360"/>
      </w:pPr>
      <w:rPr>
        <w:rFonts w:hint="default"/>
        <w:lang w:eastAsia="ja-JP"/>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33353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F0"/>
    <w:rsid w:val="00033986"/>
    <w:rsid w:val="000C1060"/>
    <w:rsid w:val="001E3F42"/>
    <w:rsid w:val="00206E3B"/>
    <w:rsid w:val="00220C2C"/>
    <w:rsid w:val="00226CDD"/>
    <w:rsid w:val="00355042"/>
    <w:rsid w:val="004C5307"/>
    <w:rsid w:val="004E15F0"/>
    <w:rsid w:val="004E545A"/>
    <w:rsid w:val="00623ECB"/>
    <w:rsid w:val="00783A95"/>
    <w:rsid w:val="00803C47"/>
    <w:rsid w:val="009134CD"/>
    <w:rsid w:val="0092259A"/>
    <w:rsid w:val="009B3056"/>
    <w:rsid w:val="00B53B59"/>
    <w:rsid w:val="00BD4CF6"/>
    <w:rsid w:val="00BF02AF"/>
    <w:rsid w:val="00C3732D"/>
    <w:rsid w:val="00CB75A9"/>
    <w:rsid w:val="00D1590D"/>
    <w:rsid w:val="00D53D37"/>
    <w:rsid w:val="00DE3B6C"/>
    <w:rsid w:val="00EC144E"/>
    <w:rsid w:val="00F935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F327E6"/>
  <w15:chartTrackingRefBased/>
  <w15:docId w15:val="{4C2D4C52-289A-4F53-9F5A-B48A9BF4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B59"/>
    <w:pPr>
      <w:widowControl w:val="0"/>
      <w:jc w:val="both"/>
    </w:pPr>
  </w:style>
  <w:style w:type="paragraph" w:styleId="10">
    <w:name w:val="heading 1"/>
    <w:basedOn w:val="a"/>
    <w:next w:val="a"/>
    <w:link w:val="11"/>
    <w:uiPriority w:val="9"/>
    <w:qFormat/>
    <w:rsid w:val="004E15F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nhideWhenUsed/>
    <w:qFormat/>
    <w:rsid w:val="004E15F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15F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E15F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15F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15F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15F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15F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15F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4E15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rsid w:val="004E15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15F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E15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15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15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15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15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15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15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15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15F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15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15F0"/>
    <w:pPr>
      <w:spacing w:before="160" w:after="160"/>
      <w:jc w:val="center"/>
    </w:pPr>
    <w:rPr>
      <w:i/>
      <w:iCs/>
      <w:color w:val="404040" w:themeColor="text1" w:themeTint="BF"/>
    </w:rPr>
  </w:style>
  <w:style w:type="character" w:customStyle="1" w:styleId="a8">
    <w:name w:val="引用文 (文字)"/>
    <w:basedOn w:val="a0"/>
    <w:link w:val="a7"/>
    <w:uiPriority w:val="29"/>
    <w:rsid w:val="004E15F0"/>
    <w:rPr>
      <w:i/>
      <w:iCs/>
      <w:color w:val="404040" w:themeColor="text1" w:themeTint="BF"/>
    </w:rPr>
  </w:style>
  <w:style w:type="paragraph" w:styleId="a9">
    <w:name w:val="List Paragraph"/>
    <w:basedOn w:val="a"/>
    <w:uiPriority w:val="34"/>
    <w:qFormat/>
    <w:rsid w:val="004E15F0"/>
    <w:pPr>
      <w:ind w:left="720"/>
      <w:contextualSpacing/>
    </w:pPr>
  </w:style>
  <w:style w:type="character" w:styleId="21">
    <w:name w:val="Intense Emphasis"/>
    <w:basedOn w:val="a0"/>
    <w:uiPriority w:val="21"/>
    <w:qFormat/>
    <w:rsid w:val="004E15F0"/>
    <w:rPr>
      <w:i/>
      <w:iCs/>
      <w:color w:val="0F4761" w:themeColor="accent1" w:themeShade="BF"/>
    </w:rPr>
  </w:style>
  <w:style w:type="paragraph" w:styleId="22">
    <w:name w:val="Intense Quote"/>
    <w:basedOn w:val="a"/>
    <w:next w:val="a"/>
    <w:link w:val="23"/>
    <w:uiPriority w:val="30"/>
    <w:qFormat/>
    <w:rsid w:val="004E1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15F0"/>
    <w:rPr>
      <w:i/>
      <w:iCs/>
      <w:color w:val="0F4761" w:themeColor="accent1" w:themeShade="BF"/>
    </w:rPr>
  </w:style>
  <w:style w:type="character" w:styleId="24">
    <w:name w:val="Intense Reference"/>
    <w:basedOn w:val="a0"/>
    <w:uiPriority w:val="32"/>
    <w:qFormat/>
    <w:rsid w:val="004E15F0"/>
    <w:rPr>
      <w:b/>
      <w:bCs/>
      <w:smallCaps/>
      <w:color w:val="0F4761" w:themeColor="accent1" w:themeShade="BF"/>
      <w:spacing w:val="5"/>
    </w:rPr>
  </w:style>
  <w:style w:type="paragraph" w:styleId="aa">
    <w:name w:val="header"/>
    <w:basedOn w:val="a"/>
    <w:link w:val="ab"/>
    <w:uiPriority w:val="99"/>
    <w:unhideWhenUsed/>
    <w:rsid w:val="00B53B59"/>
    <w:pPr>
      <w:tabs>
        <w:tab w:val="center" w:pos="4252"/>
        <w:tab w:val="right" w:pos="8504"/>
      </w:tabs>
      <w:snapToGrid w:val="0"/>
    </w:pPr>
  </w:style>
  <w:style w:type="character" w:customStyle="1" w:styleId="ab">
    <w:name w:val="ヘッダー (文字)"/>
    <w:basedOn w:val="a0"/>
    <w:link w:val="aa"/>
    <w:uiPriority w:val="99"/>
    <w:rsid w:val="00B53B59"/>
  </w:style>
  <w:style w:type="paragraph" w:styleId="ac">
    <w:name w:val="footer"/>
    <w:basedOn w:val="a"/>
    <w:link w:val="ad"/>
    <w:uiPriority w:val="99"/>
    <w:unhideWhenUsed/>
    <w:rsid w:val="00B53B59"/>
    <w:pPr>
      <w:tabs>
        <w:tab w:val="center" w:pos="4252"/>
        <w:tab w:val="right" w:pos="8504"/>
      </w:tabs>
      <w:snapToGrid w:val="0"/>
    </w:pPr>
  </w:style>
  <w:style w:type="character" w:customStyle="1" w:styleId="ad">
    <w:name w:val="フッター (文字)"/>
    <w:basedOn w:val="a0"/>
    <w:link w:val="ac"/>
    <w:uiPriority w:val="99"/>
    <w:rsid w:val="00B53B59"/>
  </w:style>
  <w:style w:type="table" w:styleId="ae">
    <w:name w:val="Table Grid"/>
    <w:basedOn w:val="a1"/>
    <w:uiPriority w:val="59"/>
    <w:rsid w:val="00B5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段落番号"/>
    <w:basedOn w:val="a"/>
    <w:link w:val="12"/>
    <w:qFormat/>
    <w:rsid w:val="00B53B59"/>
    <w:pPr>
      <w:numPr>
        <w:numId w:val="1"/>
      </w:numPr>
    </w:pPr>
    <w:rPr>
      <w:rFonts w:ascii="Century" w:eastAsia="ＭＳ 明朝" w:hAnsi="Century" w:cs="Times New Roman"/>
      <w:szCs w:val="24"/>
    </w:rPr>
  </w:style>
  <w:style w:type="character" w:customStyle="1" w:styleId="12">
    <w:name w:val="1)段落番号 (文字)"/>
    <w:link w:val="1"/>
    <w:rsid w:val="00B53B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7A673-DCED-4A41-8220-7EF98C27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197</Words>
  <Characters>1125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dc:description/>
  <cp:lastModifiedBy>吉田 愛海（疾病対策課）</cp:lastModifiedBy>
  <cp:revision>9</cp:revision>
  <dcterms:created xsi:type="dcterms:W3CDTF">2025-10-21T07:06:00Z</dcterms:created>
  <dcterms:modified xsi:type="dcterms:W3CDTF">2026-07-09T07:35:00Z</dcterms:modified>
</cp:coreProperties>
</file>