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430" w:rsidRDefault="004704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第３号様式</w:t>
      </w: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z w:val="36"/>
          <w:szCs w:val="36"/>
        </w:rPr>
        <w:t>残　　余　　麻　　薬　　届</w:t>
      </w: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0"/>
        <w:gridCol w:w="1920"/>
        <w:gridCol w:w="2640"/>
      </w:tblGrid>
      <w:tr w:rsidR="00470430" w:rsidRPr="005F6FFC">
        <w:trPr>
          <w:trHeight w:hRule="exact" w:val="478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品　　　　　　　名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単　　　位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数　　　　量</w:t>
            </w:r>
          </w:p>
        </w:tc>
      </w:tr>
      <w:tr w:rsidR="00470430" w:rsidRPr="005F6FFC">
        <w:trPr>
          <w:trHeight w:hRule="exact" w:val="478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</w:tr>
      <w:tr w:rsidR="00470430" w:rsidRPr="005F6FFC">
        <w:trPr>
          <w:trHeight w:hRule="exact" w:val="48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</w:tr>
      <w:tr w:rsidR="00470430" w:rsidRPr="005F6FFC">
        <w:trPr>
          <w:trHeight w:hRule="exact" w:val="482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</w:tr>
      <w:tr w:rsidR="00470430" w:rsidRPr="005F6FFC">
        <w:trPr>
          <w:trHeight w:hRule="exact" w:val="482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</w:tr>
      <w:tr w:rsidR="00470430" w:rsidRPr="005F6FFC">
        <w:trPr>
          <w:trHeight w:hRule="exact" w:val="482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</w:tr>
      <w:tr w:rsidR="00470430" w:rsidRPr="005F6FFC">
        <w:trPr>
          <w:trHeight w:hRule="exact" w:val="482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</w:tr>
      <w:tr w:rsidR="00470430" w:rsidRPr="005F6FFC">
        <w:trPr>
          <w:trHeight w:hRule="exact" w:val="482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430" w:rsidRDefault="00470430">
            <w:pPr>
              <w:pStyle w:val="a3"/>
              <w:spacing w:before="121"/>
              <w:rPr>
                <w:spacing w:val="0"/>
              </w:rPr>
            </w:pPr>
          </w:p>
        </w:tc>
      </w:tr>
    </w:tbl>
    <w:p w:rsidR="00470430" w:rsidRDefault="00470430">
      <w:pPr>
        <w:pStyle w:val="a3"/>
        <w:spacing w:line="121" w:lineRule="exact"/>
        <w:rPr>
          <w:spacing w:val="0"/>
        </w:rPr>
      </w:pP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上記のとおり、現に所有する麻薬の品名及び数量を届け出ます。</w:t>
      </w: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年　　　月　　　日</w:t>
      </w: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麻薬業務所所在地</w:t>
      </w: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Pr="009A06C6">
        <w:rPr>
          <w:rFonts w:ascii="ＭＳ 明朝" w:hAnsi="ＭＳ 明朝" w:hint="eastAsia"/>
          <w:spacing w:val="20"/>
          <w:fitText w:val="1920" w:id="343726336"/>
        </w:rPr>
        <w:t>麻薬業務所名</w:t>
      </w:r>
      <w:r w:rsidRPr="009A06C6">
        <w:rPr>
          <w:rFonts w:ascii="ＭＳ 明朝" w:hAnsi="ＭＳ 明朝" w:hint="eastAsia"/>
          <w:spacing w:val="0"/>
          <w:fitText w:val="1920" w:id="343726336"/>
        </w:rPr>
        <w:t>称</w:t>
      </w: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</w:t>
      </w:r>
      <w:r>
        <w:rPr>
          <w:rFonts w:ascii="ＭＳ 明朝" w:hAnsi="ＭＳ 明朝" w:hint="eastAsia"/>
        </w:rPr>
        <w:t>住　　所（法人にあっては、主たる事業所の所在地）</w:t>
      </w: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</w:t>
      </w:r>
      <w:r>
        <w:rPr>
          <w:rFonts w:ascii="ＭＳ 明朝" w:hAnsi="ＭＳ 明朝" w:hint="eastAsia"/>
        </w:rPr>
        <w:t>届出義務者続柄</w:t>
      </w: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</w:t>
      </w:r>
      <w:r>
        <w:rPr>
          <w:rFonts w:ascii="ＭＳ 明朝" w:hAnsi="ＭＳ 明朝" w:hint="eastAsia"/>
        </w:rPr>
        <w:t>氏　　名（法人にあっては、名称）</w:t>
      </w:r>
    </w:p>
    <w:p w:rsidR="00470430" w:rsidRDefault="00470430">
      <w:pPr>
        <w:pStyle w:val="a3"/>
        <w:rPr>
          <w:spacing w:val="0"/>
        </w:rPr>
      </w:pPr>
    </w:p>
    <w:p w:rsidR="00470430" w:rsidRPr="004E3180" w:rsidRDefault="0047043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  </w:t>
      </w: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rPr>
          <w:spacing w:val="0"/>
        </w:rPr>
      </w:pPr>
    </w:p>
    <w:p w:rsidR="00470430" w:rsidRDefault="003577F9">
      <w:pPr>
        <w:pStyle w:val="a3"/>
        <w:rPr>
          <w:spacing w:val="0"/>
        </w:rPr>
      </w:pPr>
      <w:r>
        <w:rPr>
          <w:rFonts w:hint="eastAsia"/>
          <w:spacing w:val="0"/>
        </w:rPr>
        <w:t>（</w:t>
      </w:r>
      <w:r w:rsidR="000115FE" w:rsidRPr="006F36ED">
        <w:rPr>
          <w:rFonts w:hint="eastAsia"/>
          <w:spacing w:val="0"/>
        </w:rPr>
        <w:t>宛</w:t>
      </w:r>
      <w:r w:rsidRPr="006F36ED">
        <w:rPr>
          <w:rFonts w:hint="eastAsia"/>
          <w:spacing w:val="0"/>
        </w:rPr>
        <w:t>先</w:t>
      </w:r>
      <w:bookmarkStart w:id="0" w:name="_GoBack"/>
      <w:bookmarkEnd w:id="0"/>
      <w:r>
        <w:rPr>
          <w:rFonts w:hint="eastAsia"/>
          <w:spacing w:val="0"/>
        </w:rPr>
        <w:t>）</w:t>
      </w:r>
    </w:p>
    <w:p w:rsidR="00470430" w:rsidRDefault="00470430">
      <w:pPr>
        <w:pStyle w:val="a3"/>
        <w:spacing w:line="33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  <w:sz w:val="30"/>
          <w:szCs w:val="30"/>
        </w:rPr>
        <w:t xml:space="preserve">　埼玉県　　　　　保健所長</w:t>
      </w:r>
    </w:p>
    <w:p w:rsidR="00470430" w:rsidRDefault="00470430">
      <w:pPr>
        <w:pStyle w:val="a3"/>
        <w:rPr>
          <w:spacing w:val="0"/>
        </w:rPr>
      </w:pPr>
    </w:p>
    <w:p w:rsidR="00470430" w:rsidRDefault="004704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（注意）</w:t>
      </w:r>
    </w:p>
    <w:p w:rsidR="00470430" w:rsidRDefault="0047043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１．　この届出は、麻薬営業業者・診療施設・研究施設でなくなった場合に提出する　　　　こと。</w:t>
      </w:r>
    </w:p>
    <w:p w:rsidR="00470430" w:rsidRDefault="004704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２．　単位は、「ｇ」「Ａ」「ｍｌ」「Ｔ」を使用すること。</w:t>
      </w:r>
    </w:p>
    <w:p w:rsidR="00470430" w:rsidRDefault="004704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３．　残余麻薬がない場合は、斜線をひいて「該当なし」と記載すること。</w:t>
      </w:r>
    </w:p>
    <w:p w:rsidR="00470430" w:rsidRDefault="004704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４．　残余麻薬がある場合は、５０日以内に処理を行うこと。</w:t>
      </w:r>
    </w:p>
    <w:p w:rsidR="00470430" w:rsidRDefault="006F36ED">
      <w:pPr>
        <w:pStyle w:val="a3"/>
        <w:rPr>
          <w:spacing w:val="0"/>
        </w:rPr>
      </w:pPr>
      <w:r>
        <w:rPr>
          <w:noProof/>
        </w:rPr>
        <w:pict>
          <v:line id="_x0000_s1026" style="position:absolute;left:0;text-align:left;z-index:251657728" from="6pt,5.3pt" to="474pt,5.3pt" o:allowincell="f" strokeweight=".5pt">
            <v:stroke dashstyle="1 1"/>
            <v:path fillok="t"/>
          </v:line>
        </w:pict>
      </w:r>
    </w:p>
    <w:p w:rsidR="009A06C6" w:rsidRDefault="0047043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残余麻薬の処理予定　　</w:t>
      </w:r>
    </w:p>
    <w:p w:rsidR="009A06C6" w:rsidRDefault="0047043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１．麻薬廃棄届（事前）を提出して廃棄する予定である。</w:t>
      </w:r>
    </w:p>
    <w:p w:rsidR="00470430" w:rsidRDefault="00470430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２．他の麻薬診療施設の開設者、麻薬研究施設の設置者又は麻薬営業者へ譲渡する予定である。</w:t>
      </w:r>
    </w:p>
    <w:sectPr w:rsidR="00470430" w:rsidSect="0047043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A51" w:rsidRDefault="00135A51" w:rsidP="009A06C6">
      <w:r>
        <w:separator/>
      </w:r>
    </w:p>
  </w:endnote>
  <w:endnote w:type="continuationSeparator" w:id="0">
    <w:p w:rsidR="00135A51" w:rsidRDefault="00135A51" w:rsidP="009A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A51" w:rsidRDefault="00135A51" w:rsidP="009A06C6">
      <w:r>
        <w:separator/>
      </w:r>
    </w:p>
  </w:footnote>
  <w:footnote w:type="continuationSeparator" w:id="0">
    <w:p w:rsidR="00135A51" w:rsidRDefault="00135A51" w:rsidP="009A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70430"/>
    <w:rsid w:val="000115FE"/>
    <w:rsid w:val="00135A51"/>
    <w:rsid w:val="002064F1"/>
    <w:rsid w:val="003577F9"/>
    <w:rsid w:val="00470430"/>
    <w:rsid w:val="004E3180"/>
    <w:rsid w:val="005F6FFC"/>
    <w:rsid w:val="006F36ED"/>
    <w:rsid w:val="009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B56E90"/>
  <w15:docId w15:val="{90CD1A04-1927-4F79-8922-1C22AC7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4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064F1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0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C6"/>
  </w:style>
  <w:style w:type="paragraph" w:styleId="a6">
    <w:name w:val="footer"/>
    <w:basedOn w:val="a"/>
    <w:link w:val="a7"/>
    <w:uiPriority w:val="99"/>
    <w:unhideWhenUsed/>
    <w:rsid w:val="009A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ishikawa\Desktop\&#40635;&#34220;&#12539;&#21521;&#31934;&#31070;&#34220;&#12539;&#35226;&#12379;&#12356;&#21092;&#20107;&#21209;&#20966;&#29702;&#35201;&#38936;\&#40635;&#21521;&#27861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95</Words>
  <Characters>544</Characters>
  <Application>Microsoft Office Word</Application>
  <DocSecurity>0</DocSecurity>
  <Lines>4</Lines>
  <Paragraphs>1</Paragraphs>
  <ScaleCrop>false</ScaleCrop>
  <Company>埼玉県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p.NISHIKAWA</dc:creator>
  <cp:lastModifiedBy>濵田篤美</cp:lastModifiedBy>
  <cp:revision>7</cp:revision>
  <cp:lastPrinted>2013-04-15T10:26:00Z</cp:lastPrinted>
  <dcterms:created xsi:type="dcterms:W3CDTF">2013-04-15T10:26:00Z</dcterms:created>
  <dcterms:modified xsi:type="dcterms:W3CDTF">2024-03-26T07:22:00Z</dcterms:modified>
</cp:coreProperties>
</file>