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6D" w:rsidRPr="00C0676D" w:rsidRDefault="00C0676D" w:rsidP="00F47C3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0676D">
        <w:rPr>
          <w:rFonts w:ascii="HG丸ｺﾞｼｯｸM-PRO" w:eastAsia="HG丸ｺﾞｼｯｸM-PRO" w:hAnsi="HG丸ｺﾞｼｯｸM-PRO" w:hint="eastAsia"/>
          <w:sz w:val="20"/>
          <w:szCs w:val="20"/>
        </w:rPr>
        <w:t>（様式第</w:t>
      </w:r>
      <w:r w:rsidR="002F0080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C0676D">
        <w:rPr>
          <w:rFonts w:ascii="HG丸ｺﾞｼｯｸM-PRO" w:eastAsia="HG丸ｺﾞｼｯｸM-PRO" w:hAnsi="HG丸ｺﾞｼｯｸM-PRO" w:hint="eastAsia"/>
          <w:sz w:val="20"/>
          <w:szCs w:val="20"/>
        </w:rPr>
        <w:t>号）</w:t>
      </w:r>
    </w:p>
    <w:p w:rsidR="00F47C35" w:rsidRDefault="00DA3E9C" w:rsidP="00AA288A">
      <w:pPr>
        <w:tabs>
          <w:tab w:val="left" w:pos="2415"/>
        </w:tabs>
        <w:spacing w:before="240" w:line="72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省エネ診断</w:t>
      </w:r>
      <w:r w:rsidR="008016CC" w:rsidRPr="00251F5E">
        <w:rPr>
          <w:rFonts w:asciiTheme="majorEastAsia" w:eastAsiaTheme="majorEastAsia" w:hAnsiTheme="majorEastAsia" w:hint="eastAsia"/>
          <w:b/>
          <w:sz w:val="52"/>
          <w:szCs w:val="52"/>
        </w:rPr>
        <w:t>事業者等</w:t>
      </w:r>
      <w:r w:rsidR="008016CC">
        <w:rPr>
          <w:rFonts w:asciiTheme="majorEastAsia" w:eastAsiaTheme="majorEastAsia" w:hAnsiTheme="majorEastAsia" w:hint="eastAsia"/>
          <w:b/>
          <w:sz w:val="52"/>
          <w:szCs w:val="52"/>
        </w:rPr>
        <w:t>記載事項変更届出書</w:t>
      </w:r>
    </w:p>
    <w:p w:rsidR="00F47C35" w:rsidRDefault="00AA288A" w:rsidP="00DA3E9C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（あて先）埼玉県環境部温暖化対策課長　　　　　　　</w:t>
      </w:r>
      <w:r w:rsidR="00F47C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4D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届出</w:t>
      </w:r>
      <w:r w:rsidR="00F47C35" w:rsidRPr="001326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47C35" w:rsidRPr="001326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</w:t>
      </w:r>
    </w:p>
    <w:p w:rsidR="00805042" w:rsidRPr="00DA3E9C" w:rsidRDefault="00805042" w:rsidP="00805042">
      <w:pPr>
        <w:adjustRightInd w:val="0"/>
        <w:snapToGrid w:val="0"/>
        <w:spacing w:line="240" w:lineRule="exact"/>
        <w:jc w:val="center"/>
        <w:rPr>
          <w:rFonts w:ascii="HG丸ｺﾞｼｯｸM-PRO" w:eastAsia="HG丸ｺﾞｼｯｸM-PRO"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5042" w:rsidRPr="00DA3E9C" w:rsidRDefault="00805042" w:rsidP="00805042">
      <w:pPr>
        <w:jc w:val="center"/>
        <w:rPr>
          <w:rFonts w:ascii="HG丸ｺﾞｼｯｸM-PRO" w:eastAsia="HG丸ｺﾞｼｯｸM-PRO"/>
          <w:b/>
          <w:sz w:val="24"/>
          <w:szCs w:val="24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3E9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FAX：048-830-477</w:t>
      </w:r>
      <w:r w:rsidR="00E34E4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DA3E9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   　 Mail：</w:t>
      </w:r>
      <w:hyperlink r:id="rId7" w:history="1">
        <w:r w:rsidR="00937C89">
          <w:rPr>
            <w:rStyle w:val="a9"/>
            <w:rFonts w:ascii="HG丸ｺﾞｼｯｸM-PRO" w:eastAsia="HG丸ｺﾞｼｯｸM-PRO"/>
            <w:b/>
            <w:sz w:val="24"/>
            <w:szCs w:val="24"/>
            <w:bdr w:val="single" w:sz="4" w:space="0" w:color="auto"/>
            <w:shd w:val="pct15" w:color="auto" w:fill="FFFFFF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a3030-19</w:t>
        </w:r>
        <w:r w:rsidR="008A1CDA" w:rsidRPr="00350DEC">
          <w:rPr>
            <w:rStyle w:val="a9"/>
            <w:rFonts w:ascii="HG丸ｺﾞｼｯｸM-PRO" w:eastAsia="HG丸ｺﾞｼｯｸM-PRO"/>
            <w:b/>
            <w:sz w:val="24"/>
            <w:szCs w:val="24"/>
            <w:bdr w:val="single" w:sz="4" w:space="0" w:color="auto"/>
            <w:shd w:val="pct15" w:color="auto" w:fill="FFFFFF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@pref.saitama.lg.jp</w:t>
        </w:r>
      </w:hyperlink>
      <w:r w:rsidRPr="00DA3E9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:rsidR="00F47C35" w:rsidRDefault="00F47C35" w:rsidP="00805042">
      <w:pPr>
        <w:adjustRightInd w:val="0"/>
        <w:snapToGrid w:val="0"/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3093C" w:rsidRDefault="00E34E4E" w:rsidP="00807BB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5299B">
        <w:rPr>
          <w:rFonts w:ascii="HG丸ｺﾞｼｯｸM-PRO" w:eastAsia="HG丸ｺﾞｼｯｸM-PRO" w:hAnsi="HG丸ｺﾞｼｯｸM-PRO" w:hint="eastAsia"/>
          <w:sz w:val="24"/>
          <w:szCs w:val="24"/>
        </w:rPr>
        <w:t>埼玉県省エネ診断事業</w:t>
      </w:r>
      <w:r w:rsidR="008016CC" w:rsidRPr="00C0676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B194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DA3E9C">
        <w:rPr>
          <w:rFonts w:ascii="HG丸ｺﾞｼｯｸM-PRO" w:eastAsia="HG丸ｺﾞｼｯｸM-PRO" w:hAnsi="HG丸ｺﾞｼｯｸM-PRO" w:hint="eastAsia"/>
          <w:sz w:val="24"/>
          <w:szCs w:val="24"/>
        </w:rPr>
        <w:t>省エネ診断</w:t>
      </w:r>
      <w:r w:rsidR="00F3093C">
        <w:rPr>
          <w:rFonts w:ascii="HG丸ｺﾞｼｯｸM-PRO" w:eastAsia="HG丸ｺﾞｼｯｸM-PRO" w:hAnsi="HG丸ｺﾞｼｯｸM-PRO" w:hint="eastAsia"/>
          <w:sz w:val="24"/>
          <w:szCs w:val="24"/>
        </w:rPr>
        <w:t>事業者として登録した内容に変更が生じた方は、変更内容を御記入いただき、上記連絡先までお送りください。</w:t>
      </w:r>
    </w:p>
    <w:p w:rsidR="008F02B3" w:rsidRPr="00111AC6" w:rsidRDefault="008F02B3" w:rsidP="008F02B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F0288" w:rsidRDefault="00807BB1" w:rsidP="006F028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6F0288">
        <w:rPr>
          <w:rFonts w:ascii="HG丸ｺﾞｼｯｸM-PRO" w:eastAsia="HG丸ｺﾞｼｯｸM-PRO" w:hAnsi="HG丸ｺﾞｼｯｸM-PRO" w:hint="eastAsia"/>
          <w:sz w:val="24"/>
          <w:szCs w:val="24"/>
        </w:rPr>
        <w:t>基本情報</w:t>
      </w:r>
    </w:p>
    <w:p w:rsidR="00807BB1" w:rsidRPr="00C0676D" w:rsidRDefault="00807BB1" w:rsidP="006F028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※基本情報に変更があった場合には、変更後の情報を御記載ください。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035"/>
        <w:gridCol w:w="567"/>
        <w:gridCol w:w="2136"/>
        <w:gridCol w:w="1566"/>
        <w:gridCol w:w="2475"/>
      </w:tblGrid>
      <w:tr w:rsidR="00F47C35" w:rsidTr="00222447">
        <w:trPr>
          <w:trHeight w:val="553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47C35" w:rsidRPr="00F73DA6" w:rsidRDefault="00F47C35" w:rsidP="00183280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7C35" w:rsidRPr="00F73DA6" w:rsidRDefault="00F47C35" w:rsidP="00183280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07BB1" w:rsidRDefault="00F47C35" w:rsidP="00183280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</w:t>
            </w:r>
            <w:r w:rsidR="00807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</w:t>
            </w:r>
            <w:r w:rsidR="00807B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  <w:p w:rsidR="00F47C35" w:rsidRPr="00F73DA6" w:rsidRDefault="00807BB1" w:rsidP="00183280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</w:t>
            </w:r>
            <w:r w:rsidR="00F47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4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C35" w:rsidRPr="00F73DA6" w:rsidRDefault="00F47C35" w:rsidP="00183280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47C35" w:rsidTr="00807BB1">
        <w:trPr>
          <w:trHeight w:val="691"/>
          <w:jc w:val="center"/>
        </w:trPr>
        <w:tc>
          <w:tcPr>
            <w:tcW w:w="1737" w:type="dxa"/>
            <w:tcBorders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F47C35" w:rsidRPr="00F73DA6" w:rsidRDefault="00F47C35" w:rsidP="002224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本店所在地</w:t>
            </w:r>
          </w:p>
        </w:tc>
        <w:tc>
          <w:tcPr>
            <w:tcW w:w="1035" w:type="dxa"/>
            <w:tcBorders>
              <w:bottom w:val="single" w:sz="6" w:space="0" w:color="auto"/>
              <w:right w:val="nil"/>
            </w:tcBorders>
            <w:vAlign w:val="center"/>
          </w:tcPr>
          <w:p w:rsidR="00F47C35" w:rsidRPr="00F73DA6" w:rsidRDefault="00F47C35" w:rsidP="001832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DA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F47C35" w:rsidRPr="00F73DA6" w:rsidRDefault="00807BB1" w:rsidP="001832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617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47C35" w:rsidRPr="00F73DA6" w:rsidRDefault="00807BB1" w:rsidP="0018328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</w:p>
        </w:tc>
      </w:tr>
    </w:tbl>
    <w:p w:rsidR="00DA3E9C" w:rsidRDefault="00DA3E9C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7BB1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変更内容</w:t>
      </w:r>
    </w:p>
    <w:p w:rsidR="00807BB1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変更があった項目について、変更前後の内容を御記載ください。</w:t>
      </w:r>
    </w:p>
    <w:p w:rsidR="00807BB1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　変更があった項目の[]内に〇を付け、変更箇所のみ御記載ください。</w:t>
      </w:r>
    </w:p>
    <w:p w:rsidR="00807BB1" w:rsidRPr="00807BB1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7BB1" w:rsidRDefault="00807BB1" w:rsidP="00807B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[　]　省エネ診断事業者登録情報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3889"/>
        <w:gridCol w:w="3890"/>
      </w:tblGrid>
      <w:tr w:rsidR="00807BB1" w:rsidRPr="00F73DA6" w:rsidTr="00807BB1">
        <w:trPr>
          <w:trHeight w:val="454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807BB1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変更前</w:t>
            </w:r>
          </w:p>
        </w:tc>
        <w:tc>
          <w:tcPr>
            <w:tcW w:w="38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807BB1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変更後</w:t>
            </w:r>
          </w:p>
        </w:tc>
      </w:tr>
      <w:tr w:rsidR="00807BB1" w:rsidRPr="00F73DA6" w:rsidTr="004D5C3D">
        <w:trPr>
          <w:trHeight w:val="553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07BB1" w:rsidRPr="00F73DA6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4D5C3D">
        <w:trPr>
          <w:trHeight w:val="553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 表 者</w:t>
            </w: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ind w:left="3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6651D">
        <w:trPr>
          <w:trHeight w:val="70"/>
          <w:jc w:val="center"/>
        </w:trPr>
        <w:tc>
          <w:tcPr>
            <w:tcW w:w="1737" w:type="dxa"/>
            <w:tcBorders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Pr="00F73DA6" w:rsidRDefault="00807BB1" w:rsidP="00EF48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本店所在地</w:t>
            </w:r>
          </w:p>
        </w:tc>
        <w:tc>
          <w:tcPr>
            <w:tcW w:w="388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807BB1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10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Pr="00F73DA6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67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 当 者</w:t>
            </w:r>
          </w:p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職・氏名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10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事業所所在地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10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10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ＦＡＸ番号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7BB1" w:rsidRPr="00F73DA6" w:rsidTr="00807BB1">
        <w:trPr>
          <w:trHeight w:val="510"/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/>
            <w:vAlign w:val="center"/>
          </w:tcPr>
          <w:p w:rsidR="00807BB1" w:rsidRDefault="00807BB1" w:rsidP="00EF48AF">
            <w:pPr>
              <w:ind w:left="3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Ｅ-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</w:t>
            </w:r>
          </w:p>
        </w:tc>
        <w:tc>
          <w:tcPr>
            <w:tcW w:w="3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BB1" w:rsidRPr="00F73DA6" w:rsidRDefault="00807BB1" w:rsidP="00EF48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07BB1" w:rsidRPr="00A57455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7BB1" w:rsidRDefault="00807BB1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B331A" w:rsidRDefault="006B331A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[　]　</w:t>
      </w:r>
      <w:r w:rsidRPr="006B331A">
        <w:rPr>
          <w:rFonts w:ascii="HG丸ｺﾞｼｯｸM-PRO" w:eastAsia="HG丸ｺﾞｼｯｸM-PRO" w:hAnsi="HG丸ｺﾞｼｯｸM-PRO" w:hint="eastAsia"/>
          <w:sz w:val="24"/>
          <w:szCs w:val="24"/>
        </w:rPr>
        <w:t>技術管理者候補者の情報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242"/>
        <w:gridCol w:w="2098"/>
        <w:gridCol w:w="2098"/>
        <w:gridCol w:w="2098"/>
        <w:gridCol w:w="2098"/>
      </w:tblGrid>
      <w:tr w:rsidR="006B331A" w:rsidTr="00CF5206">
        <w:tc>
          <w:tcPr>
            <w:tcW w:w="1242" w:type="dxa"/>
            <w:shd w:val="clear" w:color="auto" w:fill="DDD9C3" w:themeFill="background2" w:themeFillShade="E6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DD9C3" w:themeFill="background2" w:themeFillShade="E6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技術管理者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候補者①</w:t>
            </w:r>
          </w:p>
        </w:tc>
        <w:tc>
          <w:tcPr>
            <w:tcW w:w="2098" w:type="dxa"/>
            <w:shd w:val="clear" w:color="auto" w:fill="DDD9C3" w:themeFill="background2" w:themeFillShade="E6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技術管理者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候補者②</w:t>
            </w:r>
          </w:p>
        </w:tc>
        <w:tc>
          <w:tcPr>
            <w:tcW w:w="2098" w:type="dxa"/>
            <w:shd w:val="clear" w:color="auto" w:fill="DDD9C3" w:themeFill="background2" w:themeFillShade="E6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技術管理者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候補者③</w:t>
            </w:r>
          </w:p>
        </w:tc>
        <w:tc>
          <w:tcPr>
            <w:tcW w:w="2098" w:type="dxa"/>
            <w:shd w:val="clear" w:color="auto" w:fill="DDD9C3" w:themeFill="background2" w:themeFillShade="E6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技術管理者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候補者④</w:t>
            </w:r>
          </w:p>
        </w:tc>
      </w:tr>
      <w:tr w:rsidR="006B331A" w:rsidTr="00CF5206">
        <w:tc>
          <w:tcPr>
            <w:tcW w:w="1242" w:type="dxa"/>
            <w:shd w:val="clear" w:color="auto" w:fill="DDD9C3" w:themeFill="background2" w:themeFillShade="E6"/>
            <w:vAlign w:val="center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331A" w:rsidTr="00CF5206">
        <w:tc>
          <w:tcPr>
            <w:tcW w:w="1242" w:type="dxa"/>
            <w:shd w:val="clear" w:color="auto" w:fill="DDD9C3" w:themeFill="background2" w:themeFillShade="E6"/>
            <w:vAlign w:val="center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属</w:t>
            </w: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331A" w:rsidTr="00CF5206">
        <w:tc>
          <w:tcPr>
            <w:tcW w:w="1242" w:type="dxa"/>
            <w:shd w:val="clear" w:color="auto" w:fill="DDD9C3" w:themeFill="background2" w:themeFillShade="E6"/>
            <w:vAlign w:val="center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　職</w:t>
            </w: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331A" w:rsidTr="00CF5206">
        <w:tc>
          <w:tcPr>
            <w:tcW w:w="1242" w:type="dxa"/>
            <w:shd w:val="clear" w:color="auto" w:fill="DDD9C3" w:themeFill="background2" w:themeFillShade="E6"/>
            <w:vAlign w:val="center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雇用形態</w:t>
            </w:r>
            <w:r w:rsidRPr="0038295B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１、※２</w:t>
            </w: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331A" w:rsidTr="00CF5206">
        <w:trPr>
          <w:trHeight w:val="766"/>
        </w:trPr>
        <w:tc>
          <w:tcPr>
            <w:tcW w:w="1242" w:type="dxa"/>
            <w:shd w:val="clear" w:color="auto" w:fill="DDD9C3" w:themeFill="background2" w:themeFillShade="E6"/>
            <w:vAlign w:val="center"/>
          </w:tcPr>
          <w:p w:rsidR="006B331A" w:rsidRDefault="006B331A" w:rsidP="00CF5206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格</w:t>
            </w:r>
            <w:r w:rsidRPr="0038295B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331A" w:rsidRDefault="006B331A" w:rsidP="00CF5206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57455" w:rsidRDefault="00A57455" w:rsidP="00A57455">
      <w:pPr>
        <w:spacing w:beforeLines="50" w:before="180" w:line="200" w:lineRule="exac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※１　雇用形態の名称を記載してください。（例：正社員、契約社員、嘱託など）</w:t>
      </w:r>
    </w:p>
    <w:p w:rsidR="00A57455" w:rsidRDefault="00A57455" w:rsidP="00A57455">
      <w:pPr>
        <w:spacing w:beforeLines="50" w:before="180" w:line="200" w:lineRule="exac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※２　雇用期間に定めがある場合には雇用期間も記載してください。</w:t>
      </w:r>
    </w:p>
    <w:p w:rsidR="00A57455" w:rsidRDefault="00A57455" w:rsidP="00A57455">
      <w:pPr>
        <w:spacing w:beforeLines="50" w:before="180" w:line="200" w:lineRule="exact"/>
        <w:ind w:left="630" w:hangingChars="300" w:hanging="63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※３　省エネ診断業務の遂行に必要な資格は以下のとおりです。上記表に該当する資格番号を記載してください。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A57455" w:rsidTr="00D227FC">
        <w:trPr>
          <w:trHeight w:val="2166"/>
        </w:trPr>
        <w:tc>
          <w:tcPr>
            <w:tcW w:w="8931" w:type="dxa"/>
          </w:tcPr>
          <w:p w:rsidR="00A57455" w:rsidRDefault="00A57455" w:rsidP="00D227FC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①エネルギー管理士、</w:t>
            </w:r>
          </w:p>
          <w:p w:rsidR="00A57455" w:rsidRDefault="00A57455" w:rsidP="00D227FC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②技術士（衛生工学部門）、③技術士（機械部門）、④技術士（電気電子部門）、</w:t>
            </w:r>
          </w:p>
          <w:p w:rsidR="00A57455" w:rsidRDefault="00A57455" w:rsidP="00D227FC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⑤建築物環境衛生管理技術者、⑥電気主任技術者、⑦ボイラー技士、</w:t>
            </w:r>
          </w:p>
          <w:p w:rsidR="00A57455" w:rsidRDefault="00A57455" w:rsidP="00D227FC">
            <w:pPr>
              <w:spacing w:beforeLines="50" w:before="180" w:line="32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⑧冷凍機械責任者、⑨エネルギー診断プロフェッショナル</w:t>
            </w:r>
          </w:p>
        </w:tc>
      </w:tr>
    </w:tbl>
    <w:p w:rsidR="006B331A" w:rsidRPr="00A57455" w:rsidRDefault="006B331A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6B331A" w:rsidRDefault="006B331A" w:rsidP="00F30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B331A" w:rsidRPr="008016CC" w:rsidRDefault="006B331A" w:rsidP="00807BB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B331A" w:rsidRPr="008016CC" w:rsidSect="00AA288A"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3F" w:rsidRDefault="00254F3F" w:rsidP="008016CC">
      <w:r>
        <w:separator/>
      </w:r>
    </w:p>
  </w:endnote>
  <w:endnote w:type="continuationSeparator" w:id="0">
    <w:p w:rsidR="00254F3F" w:rsidRDefault="00254F3F" w:rsidP="0080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6909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7BB1" w:rsidRDefault="00807BB1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2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2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7BB1" w:rsidRDefault="00807B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3F" w:rsidRDefault="00254F3F" w:rsidP="008016CC">
      <w:r>
        <w:separator/>
      </w:r>
    </w:p>
  </w:footnote>
  <w:footnote w:type="continuationSeparator" w:id="0">
    <w:p w:rsidR="00254F3F" w:rsidRDefault="00254F3F" w:rsidP="0080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959E6"/>
    <w:multiLevelType w:val="hybridMultilevel"/>
    <w:tmpl w:val="C36C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B7F4E"/>
    <w:multiLevelType w:val="hybridMultilevel"/>
    <w:tmpl w:val="1B18A8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35"/>
    <w:rsid w:val="00021095"/>
    <w:rsid w:val="00111AC6"/>
    <w:rsid w:val="0011482B"/>
    <w:rsid w:val="0019360B"/>
    <w:rsid w:val="00222447"/>
    <w:rsid w:val="00241C07"/>
    <w:rsid w:val="00254F3F"/>
    <w:rsid w:val="0029270B"/>
    <w:rsid w:val="002B194C"/>
    <w:rsid w:val="002D6DC7"/>
    <w:rsid w:val="002F0080"/>
    <w:rsid w:val="00331D1E"/>
    <w:rsid w:val="0036373B"/>
    <w:rsid w:val="00364D19"/>
    <w:rsid w:val="00404F2A"/>
    <w:rsid w:val="004132BC"/>
    <w:rsid w:val="00424583"/>
    <w:rsid w:val="005550F0"/>
    <w:rsid w:val="00555662"/>
    <w:rsid w:val="005917AC"/>
    <w:rsid w:val="0064560A"/>
    <w:rsid w:val="006B331A"/>
    <w:rsid w:val="006F0288"/>
    <w:rsid w:val="007109FD"/>
    <w:rsid w:val="007F20B4"/>
    <w:rsid w:val="008016CC"/>
    <w:rsid w:val="00805042"/>
    <w:rsid w:val="00807BB1"/>
    <w:rsid w:val="00895085"/>
    <w:rsid w:val="008A1CDA"/>
    <w:rsid w:val="008B3C21"/>
    <w:rsid w:val="008F02B3"/>
    <w:rsid w:val="00937C89"/>
    <w:rsid w:val="00995D62"/>
    <w:rsid w:val="009B4629"/>
    <w:rsid w:val="00A12BCA"/>
    <w:rsid w:val="00A57455"/>
    <w:rsid w:val="00A672BF"/>
    <w:rsid w:val="00A818D4"/>
    <w:rsid w:val="00AA288A"/>
    <w:rsid w:val="00BD66E3"/>
    <w:rsid w:val="00BF7FEE"/>
    <w:rsid w:val="00C0676D"/>
    <w:rsid w:val="00C37E79"/>
    <w:rsid w:val="00CD1087"/>
    <w:rsid w:val="00D17416"/>
    <w:rsid w:val="00DA3E9C"/>
    <w:rsid w:val="00E31387"/>
    <w:rsid w:val="00E34E4E"/>
    <w:rsid w:val="00EB41FC"/>
    <w:rsid w:val="00EF1412"/>
    <w:rsid w:val="00F3093C"/>
    <w:rsid w:val="00F47C35"/>
    <w:rsid w:val="00F9386A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9917F"/>
  <w15:docId w15:val="{F31E91CA-79A3-443F-A2A4-405B24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C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6CC"/>
  </w:style>
  <w:style w:type="paragraph" w:styleId="a7">
    <w:name w:val="footer"/>
    <w:basedOn w:val="a"/>
    <w:link w:val="a8"/>
    <w:uiPriority w:val="99"/>
    <w:unhideWhenUsed/>
    <w:rsid w:val="00801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6CC"/>
  </w:style>
  <w:style w:type="character" w:styleId="a9">
    <w:name w:val="Hyperlink"/>
    <w:basedOn w:val="a0"/>
    <w:uiPriority w:val="99"/>
    <w:unhideWhenUsed/>
    <w:rsid w:val="0080504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E9C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E34E4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B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303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前田明紀</cp:lastModifiedBy>
  <cp:revision>21</cp:revision>
  <cp:lastPrinted>2021-05-25T06:33:00Z</cp:lastPrinted>
  <dcterms:created xsi:type="dcterms:W3CDTF">2018-04-12T05:33:00Z</dcterms:created>
  <dcterms:modified xsi:type="dcterms:W3CDTF">2024-04-14T00:04:00Z</dcterms:modified>
</cp:coreProperties>
</file>