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5D0" w:rsidRDefault="007165D0">
      <w:bookmarkStart w:id="0" w:name="_GoBack"/>
      <w:bookmarkEnd w:id="0"/>
      <w:r>
        <w:rPr>
          <w:rFonts w:hint="eastAsia"/>
        </w:rPr>
        <w:t xml:space="preserve">　埼玉県内の障害者施設・事業所における新型コロナウイルスの感染事例が増え、「クラスター」とも呼ばれる事例も発生しております。</w:t>
      </w:r>
    </w:p>
    <w:p w:rsidR="007165D0" w:rsidRDefault="007165D0">
      <w:r>
        <w:rPr>
          <w:rFonts w:hint="eastAsia"/>
        </w:rPr>
        <w:t xml:space="preserve">　施設・事業所では、外部からのウイルスの侵入を防ぐことが何よりも重要となります。</w:t>
      </w:r>
    </w:p>
    <w:p w:rsidR="007165D0" w:rsidRDefault="007165D0">
      <w:r>
        <w:rPr>
          <w:rFonts w:hint="eastAsia"/>
        </w:rPr>
        <w:t xml:space="preserve">　</w:t>
      </w:r>
      <w:r w:rsidR="002B030F">
        <w:rPr>
          <w:rFonts w:hint="eastAsia"/>
        </w:rPr>
        <w:t>しかしながら、職員の方がコロナウイルスに感染し、施設内にウイルスを持ち込んだ事例も見受けられます。</w:t>
      </w:r>
    </w:p>
    <w:p w:rsidR="002B030F" w:rsidRDefault="002B030F"/>
    <w:p w:rsidR="002B030F" w:rsidRDefault="002B030F">
      <w:r>
        <w:rPr>
          <w:rFonts w:hint="eastAsia"/>
        </w:rPr>
        <w:t xml:space="preserve">　ついては、以下のとおり、感染症予防</w:t>
      </w:r>
      <w:r w:rsidR="00965060">
        <w:rPr>
          <w:rFonts w:hint="eastAsia"/>
        </w:rPr>
        <w:t>の留意事項をまとめました</w:t>
      </w:r>
      <w:r>
        <w:rPr>
          <w:rFonts w:hint="eastAsia"/>
        </w:rPr>
        <w:t>、参考にしていただき、引き続き感染予防の取組の徹底をお願いいたします。</w:t>
      </w:r>
    </w:p>
    <w:p w:rsidR="002B030F" w:rsidRPr="00965060" w:rsidRDefault="002B030F"/>
    <w:p w:rsidR="002B030F" w:rsidRDefault="002B030F"/>
    <w:p w:rsidR="002B030F" w:rsidRDefault="005E31D5">
      <w:r>
        <w:rPr>
          <w:rFonts w:hint="eastAsia"/>
        </w:rPr>
        <w:t>＜</w:t>
      </w:r>
      <w:r w:rsidR="00FF03F0">
        <w:rPr>
          <w:rFonts w:hint="eastAsia"/>
        </w:rPr>
        <w:t>平時における職員</w:t>
      </w:r>
      <w:r w:rsidR="00E97659">
        <w:rPr>
          <w:rFonts w:hint="eastAsia"/>
        </w:rPr>
        <w:t>の健康管理・観察</w:t>
      </w:r>
      <w:r>
        <w:rPr>
          <w:rFonts w:hint="eastAsia"/>
        </w:rPr>
        <w:t>＞</w:t>
      </w:r>
    </w:p>
    <w:p w:rsidR="002B030F" w:rsidRPr="00FF03F0" w:rsidRDefault="002B030F"/>
    <w:p w:rsidR="00E97659" w:rsidRDefault="00E97659">
      <w:r>
        <w:rPr>
          <w:rFonts w:hint="eastAsia"/>
        </w:rPr>
        <w:t>〇出勤前</w:t>
      </w:r>
      <w:r w:rsidR="00FF03F0">
        <w:rPr>
          <w:rFonts w:hint="eastAsia"/>
        </w:rPr>
        <w:t>の</w:t>
      </w:r>
      <w:r>
        <w:rPr>
          <w:rFonts w:hint="eastAsia"/>
        </w:rPr>
        <w:t>体温計測</w:t>
      </w:r>
      <w:r w:rsidR="00FF03F0">
        <w:rPr>
          <w:rFonts w:hint="eastAsia"/>
        </w:rPr>
        <w:t>等の体調確認の徹底を求めている</w:t>
      </w:r>
      <w:r>
        <w:rPr>
          <w:rFonts w:hint="eastAsia"/>
        </w:rPr>
        <w:t>。</w:t>
      </w:r>
    </w:p>
    <w:p w:rsidR="00E97659" w:rsidRDefault="00E97659">
      <w:r>
        <w:rPr>
          <w:rFonts w:hint="eastAsia"/>
        </w:rPr>
        <w:t>〇出勤時・退勤時</w:t>
      </w:r>
      <w:r w:rsidR="00FF03F0">
        <w:rPr>
          <w:rFonts w:hint="eastAsia"/>
        </w:rPr>
        <w:t>に</w:t>
      </w:r>
      <w:r>
        <w:rPr>
          <w:rFonts w:hint="eastAsia"/>
        </w:rPr>
        <w:t>体温計測を行っている。</w:t>
      </w:r>
    </w:p>
    <w:p w:rsidR="0052686B" w:rsidRDefault="00E97659">
      <w:r>
        <w:rPr>
          <w:rFonts w:hint="eastAsia"/>
        </w:rPr>
        <w:t>〇施設長等は職員の健康状態を常時把握している。</w:t>
      </w:r>
    </w:p>
    <w:p w:rsidR="00FF03F0" w:rsidRDefault="00FF03F0">
      <w:r>
        <w:rPr>
          <w:rFonts w:hint="eastAsia"/>
        </w:rPr>
        <w:t>〇風邪症状</w:t>
      </w:r>
      <w:r w:rsidR="00D076BC">
        <w:rPr>
          <w:rFonts w:hint="eastAsia"/>
        </w:rPr>
        <w:t>や</w:t>
      </w:r>
      <w:r w:rsidR="001B5CDF">
        <w:rPr>
          <w:rFonts w:hint="eastAsia"/>
        </w:rPr>
        <w:t>味覚・臭覚異常</w:t>
      </w:r>
      <w:r>
        <w:rPr>
          <w:rFonts w:hint="eastAsia"/>
        </w:rPr>
        <w:t>等が出た場合は、「出勤しない・させない」の徹底を全員に求めている。</w:t>
      </w:r>
      <w:r w:rsidR="001B5CDF">
        <w:rPr>
          <w:rFonts w:hint="eastAsia"/>
        </w:rPr>
        <w:t>また、すぐに医療機関に相談して受診するよう徹底している。</w:t>
      </w:r>
    </w:p>
    <w:p w:rsidR="005E31D5" w:rsidRDefault="00E97659">
      <w:r>
        <w:rPr>
          <w:rFonts w:hint="eastAsia"/>
        </w:rPr>
        <w:t>〇</w:t>
      </w:r>
      <w:r w:rsidR="00FF03F0">
        <w:rPr>
          <w:rFonts w:hint="eastAsia"/>
        </w:rPr>
        <w:t>濃厚接触者になった場合、または</w:t>
      </w:r>
      <w:r>
        <w:rPr>
          <w:rFonts w:hint="eastAsia"/>
        </w:rPr>
        <w:t>同居家族</w:t>
      </w:r>
      <w:r w:rsidR="00FF03F0">
        <w:rPr>
          <w:rFonts w:hint="eastAsia"/>
        </w:rPr>
        <w:t>等</w:t>
      </w:r>
      <w:r>
        <w:rPr>
          <w:rFonts w:hint="eastAsia"/>
        </w:rPr>
        <w:t>がＰＣＲ検査を受け</w:t>
      </w:r>
      <w:r w:rsidR="00FF03F0">
        <w:rPr>
          <w:rFonts w:hint="eastAsia"/>
        </w:rPr>
        <w:t>た場合は</w:t>
      </w:r>
      <w:r w:rsidR="00965060">
        <w:rPr>
          <w:rFonts w:hint="eastAsia"/>
        </w:rPr>
        <w:t>出勤を控えさせている。</w:t>
      </w:r>
    </w:p>
    <w:p w:rsidR="00472F92" w:rsidRDefault="00472F92">
      <w:r>
        <w:rPr>
          <w:rFonts w:hint="eastAsia"/>
        </w:rPr>
        <w:t>〇濃厚接触者になった場合等、感染が疑われる場合は、当該職員と接触した利用者を特定し、健康観察を強化するとともに</w:t>
      </w:r>
      <w:r w:rsidR="007C2311">
        <w:rPr>
          <w:rFonts w:hint="eastAsia"/>
        </w:rPr>
        <w:t>、支援する職員を分けることや</w:t>
      </w:r>
      <w:r>
        <w:rPr>
          <w:rFonts w:hint="eastAsia"/>
        </w:rPr>
        <w:t>隔離等による支援を検討する。</w:t>
      </w:r>
    </w:p>
    <w:p w:rsidR="00FF03F0" w:rsidRDefault="00965060">
      <w:r>
        <w:rPr>
          <w:rFonts w:hint="eastAsia"/>
        </w:rPr>
        <w:t>〇執務室や食堂等でマスクを外し飲食する場合には、</w:t>
      </w:r>
      <w:r w:rsidR="0049152B">
        <w:rPr>
          <w:rFonts w:hint="eastAsia"/>
        </w:rPr>
        <w:t>一定の距離を保ち、</w:t>
      </w:r>
      <w:r>
        <w:rPr>
          <w:rFonts w:hint="eastAsia"/>
        </w:rPr>
        <w:t>向かい合って座らず、会話も控えるようにしている。</w:t>
      </w:r>
    </w:p>
    <w:p w:rsidR="001A2891" w:rsidRDefault="001B5CDF">
      <w:r>
        <w:rPr>
          <w:rFonts w:hint="eastAsia"/>
        </w:rPr>
        <w:t>〇県が実施するＰＣＲ検査を定期的に受検している。</w:t>
      </w:r>
    </w:p>
    <w:p w:rsidR="001B5CDF" w:rsidRPr="0049152B" w:rsidRDefault="001B5CDF"/>
    <w:p w:rsidR="001B5CDF" w:rsidRDefault="00FF03F0">
      <w:r>
        <w:rPr>
          <w:rFonts w:hint="eastAsia"/>
        </w:rPr>
        <w:t>＜</w:t>
      </w:r>
      <w:r w:rsidR="001A2891">
        <w:rPr>
          <w:rFonts w:hint="eastAsia"/>
        </w:rPr>
        <w:t>職員の感染が判明した場合</w:t>
      </w:r>
      <w:r>
        <w:rPr>
          <w:rFonts w:hint="eastAsia"/>
        </w:rPr>
        <w:t>＞</w:t>
      </w:r>
      <w:r w:rsidR="00472F92">
        <w:rPr>
          <w:rFonts w:hint="eastAsia"/>
        </w:rPr>
        <w:t>〇</w:t>
      </w:r>
      <w:r w:rsidR="001B5CDF">
        <w:rPr>
          <w:rFonts w:hint="eastAsia"/>
        </w:rPr>
        <w:t>速やかに施設長等に報告するとともに、施設全体で情報を共有する。</w:t>
      </w:r>
    </w:p>
    <w:p w:rsidR="001B5CDF" w:rsidRDefault="001B5CDF">
      <w:r>
        <w:rPr>
          <w:rFonts w:hint="eastAsia"/>
        </w:rPr>
        <w:t>〇</w:t>
      </w:r>
      <w:r w:rsidR="0007701C">
        <w:rPr>
          <w:rFonts w:hint="eastAsia"/>
        </w:rPr>
        <w:t>保健所に連絡し、指示に従う。</w:t>
      </w:r>
      <w:r>
        <w:rPr>
          <w:rFonts w:hint="eastAsia"/>
        </w:rPr>
        <w:t>また、県、市町村に連絡す</w:t>
      </w:r>
    </w:p>
    <w:p w:rsidR="001B5CDF" w:rsidRDefault="001B5CDF">
      <w:r>
        <w:rPr>
          <w:rFonts w:hint="eastAsia"/>
        </w:rPr>
        <w:t>〇利用者や他の職員に具合の悪い者がいないか確認する。</w:t>
      </w:r>
    </w:p>
    <w:p w:rsidR="00472F92" w:rsidRDefault="00472F92">
      <w:r>
        <w:rPr>
          <w:rFonts w:hint="eastAsia"/>
        </w:rPr>
        <w:t>〇施設内の消毒・清掃を行う。</w:t>
      </w:r>
    </w:p>
    <w:p w:rsidR="001A2891" w:rsidRDefault="00472F92">
      <w:r>
        <w:rPr>
          <w:rFonts w:hint="eastAsia"/>
        </w:rPr>
        <w:t>〇</w:t>
      </w:r>
      <w:r w:rsidR="0007701C">
        <w:rPr>
          <w:rFonts w:hint="eastAsia"/>
        </w:rPr>
        <w:t>保健所の調査の前であっても、</w:t>
      </w:r>
      <w:r w:rsidR="007C2311">
        <w:rPr>
          <w:rFonts w:hint="eastAsia"/>
        </w:rPr>
        <w:t>濃厚接触者</w:t>
      </w:r>
      <w:r w:rsidR="0007701C">
        <w:rPr>
          <w:rFonts w:hint="eastAsia"/>
        </w:rPr>
        <w:t>と思われる者を施設として調査し、ゾーニングを行い、利用者の場合は個室等で支援、職員の場合は自宅待機とする。</w:t>
      </w:r>
    </w:p>
    <w:p w:rsidR="00767934" w:rsidRDefault="0049152B">
      <w:r>
        <w:rPr>
          <w:rFonts w:hint="eastAsia"/>
        </w:rPr>
        <w:t>〇陰性と判明するまでは、防護服、フェイスシールド、手袋等の防護具を着用し支援を行う。</w:t>
      </w:r>
    </w:p>
    <w:p w:rsidR="00D310BA" w:rsidRDefault="00D310BA"/>
    <w:p w:rsidR="00D310BA" w:rsidRDefault="00D310BA">
      <w:r>
        <w:rPr>
          <w:rFonts w:hint="eastAsia"/>
        </w:rPr>
        <w:t>＜</w:t>
      </w:r>
      <w:r w:rsidR="004075FC">
        <w:rPr>
          <w:rFonts w:hint="eastAsia"/>
        </w:rPr>
        <w:t>感染が拡大した</w:t>
      </w:r>
      <w:r>
        <w:rPr>
          <w:rFonts w:hint="eastAsia"/>
        </w:rPr>
        <w:t>事例＞</w:t>
      </w:r>
    </w:p>
    <w:p w:rsidR="00314768" w:rsidRDefault="00D310BA">
      <w:r>
        <w:rPr>
          <w:rFonts w:hint="eastAsia"/>
        </w:rPr>
        <w:t xml:space="preserve">・　</w:t>
      </w:r>
      <w:r w:rsidR="004075FC">
        <w:rPr>
          <w:rFonts w:hint="eastAsia"/>
        </w:rPr>
        <w:t>ゾーニングを行って</w:t>
      </w:r>
      <w:r>
        <w:rPr>
          <w:rFonts w:hint="eastAsia"/>
        </w:rPr>
        <w:t>陽性者を</w:t>
      </w:r>
      <w:r w:rsidR="00314768">
        <w:rPr>
          <w:rFonts w:hint="eastAsia"/>
        </w:rPr>
        <w:t>施設内で支援</w:t>
      </w:r>
      <w:r w:rsidR="004075FC">
        <w:rPr>
          <w:rFonts w:hint="eastAsia"/>
        </w:rPr>
        <w:t>していたが</w:t>
      </w:r>
      <w:r w:rsidR="00314768">
        <w:rPr>
          <w:rFonts w:hint="eastAsia"/>
        </w:rPr>
        <w:t>、利用者ごとに防護具を交換せずに支援を行った。また、支援した後、防護具を着用したままレッドゾーンとグリーンゾーンとを行き来していた。そのため、感染が拡大した。</w:t>
      </w:r>
    </w:p>
    <w:p w:rsidR="004075FC" w:rsidRDefault="004075FC">
      <w:r>
        <w:rPr>
          <w:rFonts w:hint="eastAsia"/>
        </w:rPr>
        <w:lastRenderedPageBreak/>
        <w:t>＜対応が不十分だった事例＞</w:t>
      </w:r>
    </w:p>
    <w:p w:rsidR="004075FC" w:rsidRDefault="00314768">
      <w:r>
        <w:rPr>
          <w:rFonts w:hint="eastAsia"/>
        </w:rPr>
        <w:t>・</w:t>
      </w:r>
      <w:r w:rsidR="004075FC">
        <w:rPr>
          <w:rFonts w:hint="eastAsia"/>
        </w:rPr>
        <w:t xml:space="preserve">　同居家族がＰＣＲ検査を受検していたが出勤した。</w:t>
      </w:r>
    </w:p>
    <w:sectPr w:rsidR="004075FC" w:rsidSect="0045214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5C2" w:rsidRDefault="009175C2" w:rsidP="009175C2">
      <w:r>
        <w:separator/>
      </w:r>
    </w:p>
  </w:endnote>
  <w:endnote w:type="continuationSeparator" w:id="0">
    <w:p w:rsidR="009175C2" w:rsidRDefault="009175C2" w:rsidP="0091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5C2" w:rsidRDefault="009175C2" w:rsidP="009175C2">
      <w:r>
        <w:separator/>
      </w:r>
    </w:p>
  </w:footnote>
  <w:footnote w:type="continuationSeparator" w:id="0">
    <w:p w:rsidR="009175C2" w:rsidRDefault="009175C2" w:rsidP="00917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D0"/>
    <w:rsid w:val="0007701C"/>
    <w:rsid w:val="001A2891"/>
    <w:rsid w:val="001B5CDF"/>
    <w:rsid w:val="00236AF3"/>
    <w:rsid w:val="002B030F"/>
    <w:rsid w:val="00314768"/>
    <w:rsid w:val="004075FC"/>
    <w:rsid w:val="0045214A"/>
    <w:rsid w:val="00472F92"/>
    <w:rsid w:val="0049152B"/>
    <w:rsid w:val="0052686B"/>
    <w:rsid w:val="00596BCA"/>
    <w:rsid w:val="005E31D5"/>
    <w:rsid w:val="006735BE"/>
    <w:rsid w:val="007165D0"/>
    <w:rsid w:val="007252C8"/>
    <w:rsid w:val="00746C03"/>
    <w:rsid w:val="00767934"/>
    <w:rsid w:val="007C2311"/>
    <w:rsid w:val="009175C2"/>
    <w:rsid w:val="00965060"/>
    <w:rsid w:val="00A55C7F"/>
    <w:rsid w:val="00B80E9C"/>
    <w:rsid w:val="00B81FF9"/>
    <w:rsid w:val="00D076BC"/>
    <w:rsid w:val="00D310BA"/>
    <w:rsid w:val="00E97659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DD73C-B3E9-4325-9BB8-C0B76D74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caps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5C2"/>
  </w:style>
  <w:style w:type="paragraph" w:styleId="a5">
    <w:name w:val="footer"/>
    <w:basedOn w:val="a"/>
    <w:link w:val="a6"/>
    <w:uiPriority w:val="99"/>
    <w:unhideWhenUsed/>
    <w:rsid w:val="00917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14C7-5D9C-4564-A6EE-29226A06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黛昭則</dc:creator>
  <cp:keywords/>
  <dc:description/>
  <cp:lastModifiedBy>内藤幸</cp:lastModifiedBy>
  <cp:revision>2</cp:revision>
  <cp:lastPrinted>2021-08-02T03:56:00Z</cp:lastPrinted>
  <dcterms:created xsi:type="dcterms:W3CDTF">2021-08-02T03:56:00Z</dcterms:created>
  <dcterms:modified xsi:type="dcterms:W3CDTF">2021-08-02T03:56:00Z</dcterms:modified>
</cp:coreProperties>
</file>