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ED2DA" w14:textId="4FE12388" w:rsidR="0041277B" w:rsidRDefault="00B74899" w:rsidP="0046200A">
      <w:pPr>
        <w:jc w:val="center"/>
        <w:rPr>
          <w:sz w:val="28"/>
          <w:szCs w:val="28"/>
        </w:rPr>
      </w:pPr>
      <w:r w:rsidRPr="004B14F4">
        <w:rPr>
          <w:rFonts w:hint="eastAsia"/>
          <w:sz w:val="28"/>
          <w:szCs w:val="28"/>
        </w:rPr>
        <w:t>令和</w:t>
      </w:r>
      <w:r w:rsidR="00BE301E" w:rsidRPr="002D0BC4">
        <w:rPr>
          <w:rFonts w:hint="eastAsia"/>
          <w:sz w:val="28"/>
          <w:szCs w:val="28"/>
        </w:rPr>
        <w:t>７</w:t>
      </w:r>
      <w:r w:rsidRPr="004B14F4">
        <w:rPr>
          <w:rFonts w:hint="eastAsia"/>
          <w:sz w:val="28"/>
          <w:szCs w:val="28"/>
        </w:rPr>
        <w:t>年</w:t>
      </w:r>
      <w:r w:rsidR="0041277B">
        <w:rPr>
          <w:rFonts w:hint="eastAsia"/>
          <w:sz w:val="28"/>
          <w:szCs w:val="28"/>
        </w:rPr>
        <w:t>介護サービス事業者</w:t>
      </w:r>
      <w:r w:rsidRPr="004B14F4">
        <w:rPr>
          <w:rFonts w:hint="eastAsia"/>
          <w:sz w:val="28"/>
          <w:szCs w:val="28"/>
        </w:rPr>
        <w:t>集団指導</w:t>
      </w:r>
    </w:p>
    <w:p w14:paraId="302BC213" w14:textId="3F4FA563" w:rsidR="00B74899" w:rsidRDefault="00B74899" w:rsidP="0046200A">
      <w:pPr>
        <w:jc w:val="center"/>
        <w:rPr>
          <w:sz w:val="28"/>
          <w:szCs w:val="28"/>
        </w:rPr>
      </w:pPr>
      <w:r w:rsidRPr="004B14F4">
        <w:rPr>
          <w:rFonts w:hint="eastAsia"/>
          <w:sz w:val="28"/>
          <w:szCs w:val="28"/>
        </w:rPr>
        <w:t>｢</w:t>
      </w:r>
      <w:r w:rsidR="00965971">
        <w:rPr>
          <w:rFonts w:hint="eastAsia"/>
          <w:sz w:val="28"/>
          <w:szCs w:val="28"/>
        </w:rPr>
        <w:t>運営</w:t>
      </w:r>
      <w:r w:rsidR="0041277B">
        <w:rPr>
          <w:rFonts w:hint="eastAsia"/>
          <w:sz w:val="28"/>
          <w:szCs w:val="28"/>
        </w:rPr>
        <w:t>指導における</w:t>
      </w:r>
      <w:r w:rsidRPr="004B14F4">
        <w:rPr>
          <w:rFonts w:hint="eastAsia"/>
          <w:sz w:val="28"/>
          <w:szCs w:val="28"/>
        </w:rPr>
        <w:t>主な指導事項</w:t>
      </w:r>
      <w:r w:rsidR="00634B64">
        <w:rPr>
          <w:rFonts w:hint="eastAsia"/>
          <w:sz w:val="28"/>
          <w:szCs w:val="28"/>
        </w:rPr>
        <w:t>等</w:t>
      </w:r>
      <w:r w:rsidRPr="004B14F4">
        <w:rPr>
          <w:rFonts w:hint="eastAsia"/>
          <w:sz w:val="28"/>
          <w:szCs w:val="28"/>
        </w:rPr>
        <w:t>｣ナレーション原稿</w:t>
      </w:r>
    </w:p>
    <w:p w14:paraId="19C11451" w14:textId="77777777" w:rsidR="00B74899" w:rsidRPr="004B14F4" w:rsidRDefault="00B74899">
      <w:pPr>
        <w:rPr>
          <w:b/>
          <w:sz w:val="32"/>
          <w:szCs w:val="32"/>
        </w:rPr>
      </w:pPr>
      <w:r w:rsidRPr="004B14F4">
        <w:rPr>
          <w:rFonts w:hint="eastAsia"/>
          <w:b/>
          <w:sz w:val="32"/>
          <w:szCs w:val="32"/>
        </w:rPr>
        <w:t>サービス名：</w:t>
      </w:r>
      <w:r w:rsidR="00C56200" w:rsidRPr="004B14F4">
        <w:rPr>
          <w:rFonts w:hint="eastAsia"/>
          <w:b/>
          <w:sz w:val="32"/>
          <w:szCs w:val="32"/>
        </w:rPr>
        <w:t>「</w:t>
      </w:r>
      <w:r w:rsidR="009577D9" w:rsidRPr="004B14F4">
        <w:rPr>
          <w:rFonts w:hint="eastAsia"/>
          <w:b/>
          <w:sz w:val="32"/>
          <w:szCs w:val="32"/>
        </w:rPr>
        <w:t>特定施設入居者生活介護</w:t>
      </w:r>
      <w:r w:rsidR="00C56200" w:rsidRPr="004B14F4">
        <w:rPr>
          <w:rFonts w:hint="eastAsia"/>
          <w:b/>
          <w:sz w:val="32"/>
          <w:szCs w:val="32"/>
        </w:rPr>
        <w:t>」</w:t>
      </w:r>
    </w:p>
    <w:p w14:paraId="1F3530DC" w14:textId="77777777" w:rsidR="00B74899" w:rsidRPr="004B14F4" w:rsidRDefault="00B74899"/>
    <w:p w14:paraId="56A01BB2" w14:textId="77777777" w:rsidR="00B74899" w:rsidRPr="004B14F4" w:rsidRDefault="00B74899">
      <w:pPr>
        <w:rPr>
          <w:b/>
        </w:rPr>
      </w:pPr>
      <w:r w:rsidRPr="004B14F4">
        <w:rPr>
          <w:rFonts w:hint="eastAsia"/>
          <w:b/>
        </w:rPr>
        <w:t>第１</w:t>
      </w:r>
      <w:r w:rsidR="00643C55" w:rsidRPr="004B14F4">
        <w:rPr>
          <w:rFonts w:hint="eastAsia"/>
          <w:b/>
        </w:rPr>
        <w:t>スライド</w:t>
      </w:r>
    </w:p>
    <w:p w14:paraId="57536935" w14:textId="77777777" w:rsidR="00F31C2C" w:rsidRPr="00E53918" w:rsidRDefault="00B74899" w:rsidP="00F31C2C">
      <w:r w:rsidRPr="004B14F4">
        <w:rPr>
          <w:rFonts w:hint="eastAsia"/>
        </w:rPr>
        <w:t xml:space="preserve">　｢</w:t>
      </w:r>
      <w:r w:rsidR="00AB62D2" w:rsidRPr="004B14F4">
        <w:rPr>
          <w:rFonts w:hint="eastAsia"/>
        </w:rPr>
        <w:t>特定施設入居者生活介護</w:t>
      </w:r>
      <w:r w:rsidRPr="004B14F4">
        <w:rPr>
          <w:rFonts w:hint="eastAsia"/>
        </w:rPr>
        <w:t>｣事業所の皆様こんにちは。埼玉県福祉監査課です。</w:t>
      </w:r>
      <w:r w:rsidR="00F31C2C" w:rsidRPr="00E53918">
        <w:t>皆様</w:t>
      </w:r>
      <w:r w:rsidR="00F31C2C">
        <w:rPr>
          <w:rFonts w:hint="eastAsia"/>
        </w:rPr>
        <w:t>方</w:t>
      </w:r>
      <w:r w:rsidR="00F31C2C" w:rsidRPr="00E53918">
        <w:t>におかれましては、</w:t>
      </w:r>
      <w:r w:rsidR="00F31C2C">
        <w:rPr>
          <w:rFonts w:hint="eastAsia"/>
        </w:rPr>
        <w:t>日ごろの</w:t>
      </w:r>
      <w:r w:rsidR="00F31C2C" w:rsidRPr="00E53918">
        <w:t>介護サービス</w:t>
      </w:r>
      <w:r w:rsidR="00F31C2C">
        <w:rPr>
          <w:rFonts w:hint="eastAsia"/>
        </w:rPr>
        <w:t>のご提供、並びに運営指導へのご協力</w:t>
      </w:r>
      <w:r w:rsidR="00F31C2C" w:rsidRPr="00E53918">
        <w:t>、誠にありがとうございます。</w:t>
      </w:r>
    </w:p>
    <w:p w14:paraId="35F80586" w14:textId="77777777" w:rsidR="00F31C2C" w:rsidRPr="00E53918" w:rsidRDefault="00F31C2C" w:rsidP="00F31C2C">
      <w:r w:rsidRPr="00E53918">
        <w:rPr>
          <w:rFonts w:hint="eastAsia"/>
        </w:rPr>
        <w:t xml:space="preserve">　この</w:t>
      </w:r>
      <w:r>
        <w:rPr>
          <w:rFonts w:hint="eastAsia"/>
        </w:rPr>
        <w:t>運営</w:t>
      </w:r>
      <w:r w:rsidRPr="00E53918">
        <w:rPr>
          <w:rFonts w:hint="eastAsia"/>
        </w:rPr>
        <w:t>指導ですが、介護サービス事業者等の育成、支援を目的として行っており、</w:t>
      </w:r>
      <w:r>
        <w:rPr>
          <w:rFonts w:hint="eastAsia"/>
        </w:rPr>
        <w:t>いわゆる</w:t>
      </w:r>
      <w:r w:rsidRPr="00E53918">
        <w:rPr>
          <w:rFonts w:hint="eastAsia"/>
        </w:rPr>
        <w:t>｢監査｣</w:t>
      </w:r>
      <w:r>
        <w:rPr>
          <w:rFonts w:hint="eastAsia"/>
        </w:rPr>
        <w:t>とは異なるものです</w:t>
      </w:r>
      <w:r w:rsidRPr="00E53918">
        <w:rPr>
          <w:rFonts w:hint="eastAsia"/>
        </w:rPr>
        <w:t>。埼玉県内の介護サービスの向上のため、事業者の皆様には、</w:t>
      </w:r>
      <w:r>
        <w:rPr>
          <w:rFonts w:hint="eastAsia"/>
        </w:rPr>
        <w:t>今後とも</w:t>
      </w:r>
      <w:r w:rsidRPr="00E53918">
        <w:rPr>
          <w:rFonts w:hint="eastAsia"/>
        </w:rPr>
        <w:t>ご協力をお願い</w:t>
      </w:r>
      <w:r>
        <w:rPr>
          <w:rFonts w:hint="eastAsia"/>
        </w:rPr>
        <w:t>いたします</w:t>
      </w:r>
      <w:r w:rsidRPr="00E53918">
        <w:rPr>
          <w:rFonts w:hint="eastAsia"/>
        </w:rPr>
        <w:t>。</w:t>
      </w:r>
    </w:p>
    <w:p w14:paraId="06F8B568" w14:textId="77777777" w:rsidR="00F31C2C" w:rsidRPr="00E53918" w:rsidRDefault="00F31C2C" w:rsidP="00F31C2C">
      <w:r w:rsidRPr="00E53918">
        <w:rPr>
          <w:rFonts w:hint="eastAsia"/>
        </w:rPr>
        <w:t xml:space="preserve">　</w:t>
      </w:r>
      <w:r>
        <w:rPr>
          <w:rFonts w:hint="eastAsia"/>
        </w:rPr>
        <w:t>さて、</w:t>
      </w:r>
      <w:r w:rsidRPr="00E53918">
        <w:rPr>
          <w:rFonts w:hint="eastAsia"/>
        </w:rPr>
        <w:t>これからご説明する</w:t>
      </w:r>
      <w:r>
        <w:rPr>
          <w:rFonts w:hint="eastAsia"/>
        </w:rPr>
        <w:t>、</w:t>
      </w:r>
      <w:r w:rsidRPr="00E53918">
        <w:rPr>
          <w:rFonts w:hint="eastAsia"/>
        </w:rPr>
        <w:t>｢主な指導事項｣は</w:t>
      </w:r>
      <w:r>
        <w:rPr>
          <w:rFonts w:hint="eastAsia"/>
        </w:rPr>
        <w:t>運営</w:t>
      </w:r>
      <w:r w:rsidRPr="00E53918">
        <w:rPr>
          <w:rFonts w:hint="eastAsia"/>
        </w:rPr>
        <w:t>指導を行った際に比較的多く見受けられた問題点、指導事項です。これらの問題点について具体的に詳しく見ていきます。</w:t>
      </w:r>
    </w:p>
    <w:p w14:paraId="0E541473" w14:textId="77777777" w:rsidR="00F31C2C" w:rsidRPr="00E53918" w:rsidRDefault="00F31C2C" w:rsidP="00F31C2C">
      <w:r w:rsidRPr="00E53918">
        <w:rPr>
          <w:rFonts w:hint="eastAsia"/>
        </w:rPr>
        <w:t xml:space="preserve">　</w:t>
      </w:r>
      <w:r>
        <w:rPr>
          <w:rFonts w:hint="eastAsia"/>
        </w:rPr>
        <w:t>それでは</w:t>
      </w:r>
      <w:r w:rsidRPr="00E53918">
        <w:rPr>
          <w:rFonts w:hint="eastAsia"/>
        </w:rPr>
        <w:t>、始めます。</w:t>
      </w:r>
    </w:p>
    <w:p w14:paraId="4AA1460F" w14:textId="77777777" w:rsidR="00C56200" w:rsidRPr="004B14F4" w:rsidRDefault="00C56200" w:rsidP="00F31C2C">
      <w:pPr>
        <w:rPr>
          <w:b/>
        </w:rPr>
      </w:pPr>
    </w:p>
    <w:p w14:paraId="280995D3" w14:textId="77777777" w:rsidR="00C56200" w:rsidRPr="004B14F4" w:rsidRDefault="00C56200">
      <w:pPr>
        <w:rPr>
          <w:b/>
        </w:rPr>
      </w:pPr>
      <w:r w:rsidRPr="004B14F4">
        <w:rPr>
          <w:rFonts w:hint="eastAsia"/>
          <w:b/>
        </w:rPr>
        <w:t>第２</w:t>
      </w:r>
      <w:r w:rsidR="00643C55" w:rsidRPr="004B14F4">
        <w:rPr>
          <w:rFonts w:hint="eastAsia"/>
          <w:b/>
        </w:rPr>
        <w:t>スライド</w:t>
      </w:r>
    </w:p>
    <w:p w14:paraId="12C59A78" w14:textId="53CBEF0F" w:rsidR="004122CD" w:rsidRPr="004B14F4" w:rsidRDefault="009012C3" w:rsidP="004122CD">
      <w:pPr>
        <w:ind w:firstLineChars="100" w:firstLine="247"/>
      </w:pPr>
      <w:r w:rsidRPr="004B14F4">
        <w:rPr>
          <w:rFonts w:hint="eastAsia"/>
        </w:rPr>
        <w:t>まず</w:t>
      </w:r>
      <w:r w:rsidR="004122CD" w:rsidRPr="004B14F4">
        <w:rPr>
          <w:rFonts w:hint="eastAsia"/>
        </w:rPr>
        <w:t>「</w:t>
      </w:r>
      <w:r w:rsidR="00062D48">
        <w:rPr>
          <w:rFonts w:hint="eastAsia"/>
        </w:rPr>
        <w:t>サービス提供の記録</w:t>
      </w:r>
      <w:r w:rsidR="004122CD" w:rsidRPr="004B14F4">
        <w:rPr>
          <w:rFonts w:hint="eastAsia"/>
        </w:rPr>
        <w:t>」について</w:t>
      </w:r>
      <w:r w:rsidRPr="004B14F4">
        <w:rPr>
          <w:rFonts w:hint="eastAsia"/>
        </w:rPr>
        <w:t>です。</w:t>
      </w:r>
    </w:p>
    <w:p w14:paraId="09E17763" w14:textId="230DA5A8" w:rsidR="007B6F52" w:rsidRDefault="00062D48" w:rsidP="007B6F52">
      <w:pPr>
        <w:ind w:firstLineChars="100" w:firstLine="247"/>
      </w:pPr>
      <w:r>
        <w:rPr>
          <w:rFonts w:hint="eastAsia"/>
        </w:rPr>
        <w:t>入浴が中止となった理由や清拭等の代替措置の記録を確認できない事例がありました。</w:t>
      </w:r>
    </w:p>
    <w:p w14:paraId="70A589D7" w14:textId="35CC40D3" w:rsidR="00062D48" w:rsidRDefault="00062D48" w:rsidP="00062D48">
      <w:pPr>
        <w:ind w:firstLineChars="100" w:firstLine="247"/>
      </w:pPr>
      <w:r>
        <w:rPr>
          <w:rFonts w:hint="eastAsia"/>
        </w:rPr>
        <w:t>提供したサービス内容等を適切に記録して下さい。</w:t>
      </w:r>
    </w:p>
    <w:p w14:paraId="0B8FBB05" w14:textId="77777777" w:rsidR="00062D48" w:rsidRDefault="00062D48" w:rsidP="00062D48"/>
    <w:p w14:paraId="29ADBDB3" w14:textId="19A5E004" w:rsidR="00C56200" w:rsidRPr="00062D48" w:rsidRDefault="00C56200" w:rsidP="00062D48">
      <w:r w:rsidRPr="004B14F4">
        <w:rPr>
          <w:rFonts w:hint="eastAsia"/>
          <w:b/>
        </w:rPr>
        <w:t>第３</w:t>
      </w:r>
      <w:r w:rsidR="00643C55" w:rsidRPr="004B14F4">
        <w:rPr>
          <w:rFonts w:hint="eastAsia"/>
          <w:b/>
        </w:rPr>
        <w:t>スライド</w:t>
      </w:r>
    </w:p>
    <w:p w14:paraId="0953405E" w14:textId="68423071" w:rsidR="004122CD" w:rsidRPr="004B14F4" w:rsidRDefault="009012C3" w:rsidP="004122CD">
      <w:pPr>
        <w:ind w:firstLineChars="100" w:firstLine="247"/>
      </w:pPr>
      <w:r w:rsidRPr="004B14F4">
        <w:rPr>
          <w:rFonts w:hint="eastAsia"/>
        </w:rPr>
        <w:t>次</w:t>
      </w:r>
      <w:r w:rsidR="004122CD" w:rsidRPr="004B14F4">
        <w:rPr>
          <w:rFonts w:hint="eastAsia"/>
        </w:rPr>
        <w:t>に「</w:t>
      </w:r>
      <w:r w:rsidR="00062D48">
        <w:rPr>
          <w:rFonts w:hint="eastAsia"/>
        </w:rPr>
        <w:t>身体的拘束等の適正化</w:t>
      </w:r>
      <w:r w:rsidR="004122CD" w:rsidRPr="004B14F4">
        <w:rPr>
          <w:rFonts w:hint="eastAsia"/>
        </w:rPr>
        <w:t>」について</w:t>
      </w:r>
      <w:r w:rsidRPr="004B14F4">
        <w:rPr>
          <w:rFonts w:hint="eastAsia"/>
        </w:rPr>
        <w:t>です。</w:t>
      </w:r>
    </w:p>
    <w:p w14:paraId="7E1D9440" w14:textId="260A2D04" w:rsidR="00062D48" w:rsidRPr="004B14F4" w:rsidRDefault="00062D48" w:rsidP="00062D48">
      <w:pPr>
        <w:ind w:firstLineChars="100" w:firstLine="247"/>
      </w:pPr>
      <w:r w:rsidRPr="004B14F4">
        <w:rPr>
          <w:rFonts w:hint="eastAsia"/>
        </w:rPr>
        <w:t>１として、</w:t>
      </w:r>
      <w:r>
        <w:rPr>
          <w:rFonts w:hint="eastAsia"/>
        </w:rPr>
        <w:t>継続している身体的拘束の必要性等について医師の所見を確認して下さい。</w:t>
      </w:r>
    </w:p>
    <w:p w14:paraId="4FCD529C" w14:textId="4C436DC1" w:rsidR="00062D48" w:rsidRPr="004B14F4" w:rsidRDefault="00062D48" w:rsidP="00787BA2">
      <w:pPr>
        <w:ind w:firstLineChars="100" w:firstLine="247"/>
      </w:pPr>
      <w:r w:rsidRPr="004B14F4">
        <w:rPr>
          <w:rFonts w:hint="eastAsia"/>
        </w:rPr>
        <w:t>２として、</w:t>
      </w:r>
      <w:r>
        <w:rPr>
          <w:rFonts w:hint="eastAsia"/>
        </w:rPr>
        <w:t>継続している身体的拘束等は、その必要性について拘束の三要件</w:t>
      </w:r>
      <w:r w:rsidR="00787BA2">
        <w:rPr>
          <w:rFonts w:hint="eastAsia"/>
        </w:rPr>
        <w:t>である、</w:t>
      </w:r>
      <w:r>
        <w:rPr>
          <w:rFonts w:hint="eastAsia"/>
        </w:rPr>
        <w:t>切迫性、非代替性、一時性を踏まえて、他の方法等を含め</w:t>
      </w:r>
      <w:r w:rsidR="00787BA2">
        <w:rPr>
          <w:rFonts w:hint="eastAsia"/>
        </w:rPr>
        <w:t>て、</w:t>
      </w:r>
      <w:r>
        <w:rPr>
          <w:rFonts w:hint="eastAsia"/>
        </w:rPr>
        <w:t>十分検討を</w:t>
      </w:r>
      <w:r w:rsidR="00787BA2">
        <w:rPr>
          <w:rFonts w:hint="eastAsia"/>
        </w:rPr>
        <w:t>行って下さい</w:t>
      </w:r>
      <w:r>
        <w:rPr>
          <w:rFonts w:hint="eastAsia"/>
        </w:rPr>
        <w:t>。</w:t>
      </w:r>
    </w:p>
    <w:p w14:paraId="3DC087BF" w14:textId="77777777" w:rsidR="00787BA2" w:rsidRDefault="00062D48" w:rsidP="00062D48">
      <w:pPr>
        <w:ind w:firstLineChars="100" w:firstLine="247"/>
      </w:pPr>
      <w:r w:rsidRPr="004B14F4">
        <w:rPr>
          <w:rFonts w:hint="eastAsia"/>
        </w:rPr>
        <w:t>３として、</w:t>
      </w:r>
      <w:r>
        <w:rPr>
          <w:rFonts w:hint="eastAsia"/>
        </w:rPr>
        <w:t>身体的拘束等適正化委員会の結果は、すべての職員に周知徹底を図</w:t>
      </w:r>
      <w:r w:rsidR="00787BA2">
        <w:rPr>
          <w:rFonts w:hint="eastAsia"/>
        </w:rPr>
        <w:t>って下</w:t>
      </w:r>
    </w:p>
    <w:p w14:paraId="12E71227" w14:textId="08B25DAE" w:rsidR="00062D48" w:rsidRDefault="00787BA2" w:rsidP="00787BA2">
      <w:r>
        <w:rPr>
          <w:rFonts w:hint="eastAsia"/>
        </w:rPr>
        <w:t>さい</w:t>
      </w:r>
      <w:r w:rsidR="00062D48">
        <w:rPr>
          <w:rFonts w:hint="eastAsia"/>
        </w:rPr>
        <w:t>。</w:t>
      </w:r>
    </w:p>
    <w:p w14:paraId="6470AF0F" w14:textId="21A6F734" w:rsidR="00062D48" w:rsidRDefault="00062D48" w:rsidP="00062D48">
      <w:pPr>
        <w:ind w:firstLineChars="100" w:firstLine="247"/>
      </w:pPr>
      <w:r>
        <w:rPr>
          <w:rFonts w:hint="eastAsia"/>
        </w:rPr>
        <w:t>４として、すべての介護職員その他の従業者に対し、身体的拘束等の適正化のための研修を年２回以上定期的に実施したことを明確に記録して下さい。</w:t>
      </w:r>
    </w:p>
    <w:p w14:paraId="0B3B06CE" w14:textId="77777777" w:rsidR="00F91397" w:rsidRDefault="00F91397" w:rsidP="00F91397">
      <w:pPr>
        <w:ind w:firstLine="255"/>
        <w:rPr>
          <w:color w:val="000000" w:themeColor="text1"/>
        </w:rPr>
      </w:pPr>
      <w:r>
        <w:rPr>
          <w:rFonts w:hint="eastAsia"/>
          <w:color w:val="000000" w:themeColor="text1"/>
        </w:rPr>
        <w:t>なお、</w:t>
      </w:r>
      <w:r w:rsidRPr="009D33E7">
        <w:rPr>
          <w:rFonts w:hint="eastAsia"/>
          <w:color w:val="000000" w:themeColor="text1"/>
        </w:rPr>
        <w:t>「身体的拘束等の適正化」</w:t>
      </w:r>
      <w:r>
        <w:rPr>
          <w:rFonts w:hint="eastAsia"/>
          <w:color w:val="000000" w:themeColor="text1"/>
        </w:rPr>
        <w:t>を含め、基準省令上開催が義務付けられている各委員会の結果や事故報告及びその改善策については、従業者に「周知徹底を図ること」が基準省令で定められています。</w:t>
      </w:r>
    </w:p>
    <w:p w14:paraId="7280BFDC" w14:textId="77777777" w:rsidR="00F91397" w:rsidRPr="009D33E7" w:rsidRDefault="00F91397" w:rsidP="00F91397">
      <w:pPr>
        <w:ind w:firstLineChars="100" w:firstLine="247"/>
        <w:rPr>
          <w:color w:val="000000" w:themeColor="text1"/>
        </w:rPr>
      </w:pPr>
      <w:r>
        <w:rPr>
          <w:rFonts w:hint="eastAsia"/>
          <w:color w:val="000000" w:themeColor="text1"/>
        </w:rPr>
        <w:t>運営指導では職員への周知が不十分と思われる事例が散見されましたので、注意してください。</w:t>
      </w:r>
    </w:p>
    <w:p w14:paraId="1B4F6EBF" w14:textId="77777777" w:rsidR="004122CD" w:rsidRPr="00062D48" w:rsidRDefault="004122CD" w:rsidP="009012C3">
      <w:pPr>
        <w:ind w:left="360"/>
      </w:pPr>
    </w:p>
    <w:p w14:paraId="5158481D" w14:textId="77777777" w:rsidR="00C56200" w:rsidRPr="004B14F4" w:rsidRDefault="00C56200">
      <w:pPr>
        <w:rPr>
          <w:b/>
        </w:rPr>
      </w:pPr>
      <w:r w:rsidRPr="004B14F4">
        <w:rPr>
          <w:rFonts w:hint="eastAsia"/>
          <w:b/>
        </w:rPr>
        <w:t>第４</w:t>
      </w:r>
      <w:r w:rsidR="00643C55" w:rsidRPr="004B14F4">
        <w:rPr>
          <w:rFonts w:hint="eastAsia"/>
          <w:b/>
        </w:rPr>
        <w:t>スライド</w:t>
      </w:r>
    </w:p>
    <w:p w14:paraId="42D35940" w14:textId="403B4155" w:rsidR="004122CD" w:rsidRPr="004B14F4" w:rsidRDefault="004122CD" w:rsidP="004122CD">
      <w:pPr>
        <w:ind w:firstLine="255"/>
      </w:pPr>
      <w:r w:rsidRPr="004B14F4">
        <w:rPr>
          <w:rFonts w:hint="eastAsia"/>
        </w:rPr>
        <w:t>次に「</w:t>
      </w:r>
      <w:r w:rsidR="00787BA2">
        <w:rPr>
          <w:rFonts w:hint="eastAsia"/>
        </w:rPr>
        <w:t>特定施設サービス計画の作成</w:t>
      </w:r>
      <w:r w:rsidRPr="004B14F4">
        <w:rPr>
          <w:rFonts w:hint="eastAsia"/>
        </w:rPr>
        <w:t>」です。</w:t>
      </w:r>
    </w:p>
    <w:p w14:paraId="4113C87D" w14:textId="3F4EF2BA" w:rsidR="004122CD" w:rsidRPr="004B14F4" w:rsidRDefault="004122CD" w:rsidP="004122CD">
      <w:pPr>
        <w:ind w:firstLineChars="100" w:firstLine="247"/>
      </w:pPr>
      <w:r w:rsidRPr="004B14F4">
        <w:rPr>
          <w:rFonts w:hint="eastAsia"/>
        </w:rPr>
        <w:t>１として、</w:t>
      </w:r>
      <w:r w:rsidR="00787BA2">
        <w:rPr>
          <w:rFonts w:hint="eastAsia"/>
        </w:rPr>
        <w:t>特定施設サービス計画は適切に更新して下さい。</w:t>
      </w:r>
    </w:p>
    <w:p w14:paraId="2EFF2DE4" w14:textId="7671C1DA" w:rsidR="004122CD" w:rsidRPr="004B14F4" w:rsidRDefault="004122CD" w:rsidP="004122CD">
      <w:pPr>
        <w:ind w:firstLineChars="100" w:firstLine="247"/>
      </w:pPr>
      <w:r w:rsidRPr="004B14F4">
        <w:rPr>
          <w:rFonts w:hint="eastAsia"/>
        </w:rPr>
        <w:t>２として、</w:t>
      </w:r>
      <w:r w:rsidR="00787BA2">
        <w:rPr>
          <w:rFonts w:hint="eastAsia"/>
        </w:rPr>
        <w:t>特定施設サービス計画は、適切に利用者の同意を得て下さい。</w:t>
      </w:r>
    </w:p>
    <w:p w14:paraId="298D994E" w14:textId="3493F52F" w:rsidR="004122CD" w:rsidRDefault="004122CD" w:rsidP="00787BA2">
      <w:pPr>
        <w:ind w:firstLineChars="100" w:firstLine="247"/>
      </w:pPr>
      <w:r w:rsidRPr="004B14F4">
        <w:rPr>
          <w:rFonts w:hint="eastAsia"/>
        </w:rPr>
        <w:lastRenderedPageBreak/>
        <w:t>３として、</w:t>
      </w:r>
      <w:r w:rsidR="00787BA2">
        <w:rPr>
          <w:rFonts w:hint="eastAsia"/>
        </w:rPr>
        <w:t>特定施設サービス計画を作成するときは、適切に利用者家族に説明して同意を得て下さい。あらかじめ電話等で同意を得ている場合は、その旨を記載しておいて下さい。</w:t>
      </w:r>
    </w:p>
    <w:p w14:paraId="4B8D3679" w14:textId="77777777" w:rsidR="00787BA2" w:rsidRPr="004B14F4" w:rsidRDefault="00787BA2" w:rsidP="00787BA2">
      <w:pPr>
        <w:ind w:firstLineChars="100" w:firstLine="247"/>
      </w:pPr>
    </w:p>
    <w:p w14:paraId="383F1570" w14:textId="77777777" w:rsidR="00C56200" w:rsidRPr="004B14F4" w:rsidRDefault="00C56200">
      <w:pPr>
        <w:rPr>
          <w:b/>
        </w:rPr>
      </w:pPr>
      <w:r w:rsidRPr="00E05B18">
        <w:rPr>
          <w:rFonts w:hint="eastAsia"/>
          <w:b/>
        </w:rPr>
        <w:t>第</w:t>
      </w:r>
      <w:r w:rsidR="00A623FB" w:rsidRPr="00E05B18">
        <w:rPr>
          <w:rFonts w:hint="eastAsia"/>
          <w:b/>
        </w:rPr>
        <w:t>５</w:t>
      </w:r>
      <w:r w:rsidR="00643C55" w:rsidRPr="00E05B18">
        <w:rPr>
          <w:rFonts w:hint="eastAsia"/>
          <w:b/>
        </w:rPr>
        <w:t>スライド</w:t>
      </w:r>
    </w:p>
    <w:p w14:paraId="67262F55" w14:textId="3001475D" w:rsidR="004122CD" w:rsidRPr="004B14F4" w:rsidRDefault="004122CD" w:rsidP="004122CD">
      <w:pPr>
        <w:ind w:firstLine="255"/>
      </w:pPr>
      <w:r w:rsidRPr="004B14F4">
        <w:rPr>
          <w:rFonts w:hint="eastAsia"/>
        </w:rPr>
        <w:t>次に「</w:t>
      </w:r>
      <w:r w:rsidR="00E05B18">
        <w:rPr>
          <w:rFonts w:hint="eastAsia"/>
        </w:rPr>
        <w:t>業務継続計画の策定等</w:t>
      </w:r>
      <w:r w:rsidRPr="004B14F4">
        <w:rPr>
          <w:rFonts w:hint="eastAsia"/>
        </w:rPr>
        <w:t>」です。</w:t>
      </w:r>
    </w:p>
    <w:p w14:paraId="3EF2B688" w14:textId="3680B8A3" w:rsidR="00FF62BF" w:rsidRPr="009D33E7" w:rsidRDefault="00E05B18" w:rsidP="00FF62BF">
      <w:pPr>
        <w:ind w:firstLineChars="100" w:firstLine="247"/>
        <w:rPr>
          <w:color w:val="000000" w:themeColor="text1"/>
        </w:rPr>
      </w:pPr>
      <w:r>
        <w:rPr>
          <w:rFonts w:hint="eastAsia"/>
        </w:rPr>
        <w:t>すべての介護職員その他の従業者に対し、業務継続計画に係る研修及び訓練を年２回以上定期的に実施したことを明確に記録して下さい。</w:t>
      </w:r>
    </w:p>
    <w:p w14:paraId="00515368" w14:textId="3A65940F" w:rsidR="00FF62BF" w:rsidRDefault="00FF62BF" w:rsidP="00FF62BF">
      <w:pPr>
        <w:ind w:firstLineChars="100" w:firstLine="247"/>
        <w:rPr>
          <w:color w:val="000000" w:themeColor="text1"/>
        </w:rPr>
      </w:pPr>
      <w:r w:rsidRPr="009D33E7">
        <w:rPr>
          <w:rFonts w:hint="eastAsia"/>
          <w:color w:val="000000" w:themeColor="text1"/>
        </w:rPr>
        <w:t>また、</w:t>
      </w:r>
      <w:r w:rsidR="00E05B18">
        <w:rPr>
          <w:rFonts w:hint="eastAsia"/>
          <w:color w:val="000000" w:themeColor="text1"/>
        </w:rPr>
        <w:t>新規採用職員に対し、別に業務継続計画に係る研修を実施し、明確に記録して下さい。</w:t>
      </w:r>
    </w:p>
    <w:p w14:paraId="4AF961A5" w14:textId="77777777" w:rsidR="00141874" w:rsidRPr="00FF62BF" w:rsidRDefault="00141874">
      <w:pPr>
        <w:rPr>
          <w:b/>
        </w:rPr>
      </w:pPr>
    </w:p>
    <w:p w14:paraId="5C23DEDE" w14:textId="77777777" w:rsidR="009577D9" w:rsidRPr="006366B0" w:rsidRDefault="00C56200" w:rsidP="009577D9">
      <w:pPr>
        <w:rPr>
          <w:b/>
        </w:rPr>
      </w:pPr>
      <w:r w:rsidRPr="00F47102">
        <w:rPr>
          <w:rFonts w:hint="eastAsia"/>
          <w:b/>
        </w:rPr>
        <w:t>第</w:t>
      </w:r>
      <w:r w:rsidR="00A623FB" w:rsidRPr="00F47102">
        <w:rPr>
          <w:rFonts w:hint="eastAsia"/>
          <w:b/>
        </w:rPr>
        <w:t>６</w:t>
      </w:r>
      <w:r w:rsidR="00643C55" w:rsidRPr="00F47102">
        <w:rPr>
          <w:rFonts w:hint="eastAsia"/>
          <w:b/>
        </w:rPr>
        <w:t>スライド</w:t>
      </w:r>
    </w:p>
    <w:p w14:paraId="6729D066" w14:textId="21A4A822" w:rsidR="006366B0" w:rsidRPr="004B14F4" w:rsidRDefault="006366B0" w:rsidP="006366B0">
      <w:r>
        <w:rPr>
          <w:rFonts w:hint="eastAsia"/>
          <w:b/>
          <w:i/>
        </w:rPr>
        <w:t xml:space="preserve">　</w:t>
      </w:r>
      <w:r w:rsidRPr="004B14F4">
        <w:rPr>
          <w:rFonts w:hint="eastAsia"/>
        </w:rPr>
        <w:t>次に「</w:t>
      </w:r>
      <w:r w:rsidR="00F47102">
        <w:rPr>
          <w:rFonts w:hint="eastAsia"/>
        </w:rPr>
        <w:t>非常災害対策</w:t>
      </w:r>
      <w:r w:rsidRPr="004B14F4">
        <w:rPr>
          <w:rFonts w:hint="eastAsia"/>
        </w:rPr>
        <w:t>」です。</w:t>
      </w:r>
    </w:p>
    <w:p w14:paraId="6CF0D9B5" w14:textId="339A2953" w:rsidR="00F47102" w:rsidRDefault="006366B0" w:rsidP="009577D9">
      <w:pPr>
        <w:rPr>
          <w:rFonts w:hAnsi="ＭＳ 明朝"/>
          <w:color w:val="000000"/>
        </w:rPr>
      </w:pPr>
      <w:r>
        <w:rPr>
          <w:rFonts w:hAnsi="ＭＳ 明朝" w:hint="eastAsia"/>
          <w:color w:val="000000"/>
        </w:rPr>
        <w:t xml:space="preserve">　</w:t>
      </w:r>
      <w:r w:rsidR="00F47102">
        <w:rPr>
          <w:rFonts w:hAnsi="ＭＳ 明朝" w:hint="eastAsia"/>
          <w:color w:val="000000"/>
        </w:rPr>
        <w:t>１として、防火管理者変更に伴う消防計画を策定し、速やかに届出を行って下さい。</w:t>
      </w:r>
    </w:p>
    <w:p w14:paraId="202890B5" w14:textId="739E90FB" w:rsidR="00F47102" w:rsidRDefault="00F47102" w:rsidP="009577D9">
      <w:pPr>
        <w:rPr>
          <w:rFonts w:hAnsi="ＭＳ 明朝"/>
          <w:color w:val="000000"/>
        </w:rPr>
      </w:pPr>
      <w:r>
        <w:rPr>
          <w:rFonts w:hAnsi="ＭＳ 明朝" w:hint="eastAsia"/>
          <w:color w:val="000000"/>
        </w:rPr>
        <w:t xml:space="preserve">　２として、防災訓練は年２回実施し、そのうち１回は夜間想定として下さい。</w:t>
      </w:r>
    </w:p>
    <w:p w14:paraId="45069E75" w14:textId="46BC2358" w:rsidR="00F47102" w:rsidRDefault="00F47102" w:rsidP="009577D9">
      <w:pPr>
        <w:rPr>
          <w:rFonts w:hAnsi="ＭＳ 明朝"/>
          <w:color w:val="000000"/>
        </w:rPr>
      </w:pPr>
      <w:r>
        <w:rPr>
          <w:rFonts w:hAnsi="ＭＳ 明朝" w:hint="eastAsia"/>
          <w:color w:val="000000"/>
        </w:rPr>
        <w:t xml:space="preserve">　３として、消防設備点検の結果、不良箇所が判明した場合には、速やかに改善して下さい。</w:t>
      </w:r>
    </w:p>
    <w:p w14:paraId="5D3DBA1A" w14:textId="469A51AC" w:rsidR="00F47102" w:rsidRPr="00F47102" w:rsidRDefault="00F47102" w:rsidP="009577D9">
      <w:pPr>
        <w:rPr>
          <w:rFonts w:hAnsi="ＭＳ 明朝"/>
          <w:color w:val="000000"/>
        </w:rPr>
      </w:pPr>
      <w:r>
        <w:rPr>
          <w:rFonts w:hAnsi="ＭＳ 明朝" w:hint="eastAsia"/>
          <w:color w:val="000000"/>
        </w:rPr>
        <w:t xml:space="preserve">　４として、浸水想定区域における避難確保計画を作成し、従業者への周知と訓練を</w:t>
      </w:r>
      <w:r w:rsidR="007B0227">
        <w:rPr>
          <w:rFonts w:hAnsi="ＭＳ 明朝" w:hint="eastAsia"/>
          <w:color w:val="000000"/>
        </w:rPr>
        <w:t>行って下さい</w:t>
      </w:r>
      <w:r>
        <w:rPr>
          <w:rFonts w:hAnsi="ＭＳ 明朝" w:hint="eastAsia"/>
          <w:color w:val="000000"/>
        </w:rPr>
        <w:t>。</w:t>
      </w:r>
    </w:p>
    <w:p w14:paraId="56EC8A48" w14:textId="77777777" w:rsidR="006366B0" w:rsidRDefault="006366B0" w:rsidP="009577D9">
      <w:pPr>
        <w:rPr>
          <w:b/>
          <w:i/>
        </w:rPr>
      </w:pPr>
    </w:p>
    <w:p w14:paraId="4B81C76B" w14:textId="77777777" w:rsidR="006366B0" w:rsidRPr="006366B0" w:rsidRDefault="006366B0" w:rsidP="009577D9">
      <w:pPr>
        <w:rPr>
          <w:b/>
        </w:rPr>
      </w:pPr>
      <w:r w:rsidRPr="004B14F4">
        <w:rPr>
          <w:rFonts w:hint="eastAsia"/>
          <w:b/>
        </w:rPr>
        <w:t>第７スライド</w:t>
      </w:r>
    </w:p>
    <w:p w14:paraId="4CCC36DA" w14:textId="3E0325E6" w:rsidR="009577D9" w:rsidRPr="004B14F4" w:rsidRDefault="004B14F4" w:rsidP="004B14F4">
      <w:r w:rsidRPr="004B14F4">
        <w:rPr>
          <w:rFonts w:hint="eastAsia"/>
          <w:b/>
          <w:i/>
        </w:rPr>
        <w:t xml:space="preserve">　</w:t>
      </w:r>
      <w:r w:rsidR="009577D9" w:rsidRPr="004B14F4">
        <w:rPr>
          <w:rFonts w:hint="eastAsia"/>
        </w:rPr>
        <w:t>次</w:t>
      </w:r>
      <w:r w:rsidR="004122CD" w:rsidRPr="004B14F4">
        <w:rPr>
          <w:rFonts w:hint="eastAsia"/>
        </w:rPr>
        <w:t>に「</w:t>
      </w:r>
      <w:r w:rsidR="00F47102">
        <w:rPr>
          <w:rFonts w:hint="eastAsia"/>
        </w:rPr>
        <w:t>衛生管理等</w:t>
      </w:r>
      <w:r w:rsidR="004122CD" w:rsidRPr="004B14F4">
        <w:rPr>
          <w:rFonts w:hint="eastAsia"/>
        </w:rPr>
        <w:t>」</w:t>
      </w:r>
      <w:r w:rsidR="009577D9" w:rsidRPr="004B14F4">
        <w:rPr>
          <w:rFonts w:hint="eastAsia"/>
        </w:rPr>
        <w:t>です。</w:t>
      </w:r>
    </w:p>
    <w:p w14:paraId="51612103" w14:textId="7BFD8B4A" w:rsidR="0041277B" w:rsidRDefault="00F47102" w:rsidP="004122CD">
      <w:pPr>
        <w:ind w:firstLineChars="100" w:firstLine="247"/>
      </w:pPr>
      <w:r>
        <w:rPr>
          <w:rFonts w:hint="eastAsia"/>
        </w:rPr>
        <w:t>１として、感染症の予防及びまん延の防止のための対策を検討する委員会を概ね６月に１回以上開催するとともに、その結果について従業者に周知徹底を図って下さい。</w:t>
      </w:r>
    </w:p>
    <w:p w14:paraId="442DE446" w14:textId="461C8F05" w:rsidR="00F47102" w:rsidRDefault="00F47102" w:rsidP="004122CD">
      <w:pPr>
        <w:ind w:firstLineChars="100" w:firstLine="247"/>
      </w:pPr>
      <w:r>
        <w:rPr>
          <w:rFonts w:hint="eastAsia"/>
        </w:rPr>
        <w:t>２として、感染対策委員会の結果は、すべての職員に周知徹底を図って下さい。</w:t>
      </w:r>
    </w:p>
    <w:p w14:paraId="467E3E32" w14:textId="4D707C61" w:rsidR="00F47102" w:rsidRDefault="00F47102" w:rsidP="004122CD">
      <w:pPr>
        <w:ind w:firstLineChars="100" w:firstLine="247"/>
      </w:pPr>
      <w:r>
        <w:rPr>
          <w:rFonts w:hint="eastAsia"/>
        </w:rPr>
        <w:t>３として、感染症の予防及びまん延の防止のための指針を整備して下さい。</w:t>
      </w:r>
    </w:p>
    <w:p w14:paraId="765E5D82" w14:textId="651EADC7" w:rsidR="00F47102" w:rsidRDefault="00F47102" w:rsidP="004122CD">
      <w:pPr>
        <w:ind w:firstLineChars="100" w:firstLine="247"/>
      </w:pPr>
      <w:r>
        <w:rPr>
          <w:rFonts w:hint="eastAsia"/>
        </w:rPr>
        <w:t>４として、新規採用職員に対し、感染症の予防及びまん延の防止のための研修を実施し、明確に記録して下さい。</w:t>
      </w:r>
    </w:p>
    <w:p w14:paraId="163C4570" w14:textId="77777777" w:rsidR="00965971" w:rsidRPr="00965971" w:rsidRDefault="00965971" w:rsidP="004122CD">
      <w:pPr>
        <w:ind w:firstLineChars="100" w:firstLine="247"/>
      </w:pPr>
    </w:p>
    <w:p w14:paraId="214088E5" w14:textId="77777777" w:rsidR="004B14F4" w:rsidRPr="004B14F4" w:rsidRDefault="004B14F4" w:rsidP="004B14F4">
      <w:pPr>
        <w:rPr>
          <w:b/>
        </w:rPr>
      </w:pPr>
      <w:r w:rsidRPr="004B14F4">
        <w:rPr>
          <w:rFonts w:hint="eastAsia"/>
          <w:b/>
        </w:rPr>
        <w:t>第</w:t>
      </w:r>
      <w:r w:rsidR="006366B0">
        <w:rPr>
          <w:rFonts w:hint="eastAsia"/>
          <w:b/>
        </w:rPr>
        <w:t>８</w:t>
      </w:r>
      <w:r w:rsidRPr="004B14F4">
        <w:rPr>
          <w:rFonts w:hint="eastAsia"/>
          <w:b/>
        </w:rPr>
        <w:t>スライド</w:t>
      </w:r>
    </w:p>
    <w:p w14:paraId="43D07D4D" w14:textId="053CDC64" w:rsidR="009577D9" w:rsidRPr="004B14F4" w:rsidRDefault="008740EB" w:rsidP="004122CD">
      <w:pPr>
        <w:ind w:firstLineChars="100" w:firstLine="247"/>
      </w:pPr>
      <w:r>
        <w:rPr>
          <w:rFonts w:hint="eastAsia"/>
        </w:rPr>
        <w:t>次</w:t>
      </w:r>
      <w:r w:rsidR="004122CD" w:rsidRPr="004B14F4">
        <w:rPr>
          <w:rFonts w:hint="eastAsia"/>
        </w:rPr>
        <w:t>に「</w:t>
      </w:r>
      <w:r w:rsidR="00F47102">
        <w:rPr>
          <w:rFonts w:hint="eastAsia"/>
        </w:rPr>
        <w:t>事故発生時の対応</w:t>
      </w:r>
      <w:r w:rsidR="004122CD" w:rsidRPr="004B14F4">
        <w:rPr>
          <w:rFonts w:hint="eastAsia"/>
        </w:rPr>
        <w:t>」</w:t>
      </w:r>
      <w:r w:rsidR="00AB62D2" w:rsidRPr="004B14F4">
        <w:rPr>
          <w:rFonts w:hint="eastAsia"/>
        </w:rPr>
        <w:t>です。</w:t>
      </w:r>
    </w:p>
    <w:p w14:paraId="6F437FF4" w14:textId="0D0811C2" w:rsidR="004122CD" w:rsidRDefault="00F47102">
      <w:r>
        <w:rPr>
          <w:rFonts w:hint="eastAsia"/>
        </w:rPr>
        <w:t xml:space="preserve">　骨折等で医療機関を受診又は入院した事故が発生した時は、危機管理マニュアルに</w:t>
      </w:r>
      <w:r w:rsidR="00E560C8">
        <w:rPr>
          <w:rFonts w:hint="eastAsia"/>
        </w:rPr>
        <w:t>従って、市町村長及び県福祉事務所に事故報告等を提出して下さい。</w:t>
      </w:r>
    </w:p>
    <w:p w14:paraId="0B90973A" w14:textId="77777777" w:rsidR="00A66059" w:rsidRDefault="00A66059"/>
    <w:p w14:paraId="64173BBD" w14:textId="21B04BAA" w:rsidR="00E560C8" w:rsidRPr="004B14F4" w:rsidRDefault="00E560C8" w:rsidP="00E560C8">
      <w:pPr>
        <w:rPr>
          <w:b/>
        </w:rPr>
      </w:pPr>
      <w:r w:rsidRPr="004B14F4">
        <w:rPr>
          <w:rFonts w:hint="eastAsia"/>
          <w:b/>
        </w:rPr>
        <w:t>第</w:t>
      </w:r>
      <w:r>
        <w:rPr>
          <w:rFonts w:hint="eastAsia"/>
          <w:b/>
        </w:rPr>
        <w:t>９</w:t>
      </w:r>
      <w:r w:rsidRPr="004B14F4">
        <w:rPr>
          <w:rFonts w:hint="eastAsia"/>
          <w:b/>
        </w:rPr>
        <w:t>スライド</w:t>
      </w:r>
    </w:p>
    <w:p w14:paraId="6A5BB592" w14:textId="7936BDE1" w:rsidR="00E560C8" w:rsidRDefault="00E560C8" w:rsidP="00E560C8">
      <w:r>
        <w:rPr>
          <w:rFonts w:hint="eastAsia"/>
        </w:rPr>
        <w:t xml:space="preserve">　次に「虐待の防止」です。</w:t>
      </w:r>
    </w:p>
    <w:p w14:paraId="01474134" w14:textId="697597B4" w:rsidR="00E560C8" w:rsidRDefault="00E560C8" w:rsidP="00E560C8">
      <w:r>
        <w:rPr>
          <w:rFonts w:hint="eastAsia"/>
        </w:rPr>
        <w:t xml:space="preserve">　１として、虐待防止のための対策を検討する委員会を定期的に開催するとともに、その結果について、すべての従業者に周知徹底を図って下さい。</w:t>
      </w:r>
    </w:p>
    <w:p w14:paraId="2F72CE37" w14:textId="1B675191" w:rsidR="00E560C8" w:rsidRDefault="00E560C8" w:rsidP="00E560C8">
      <w:r>
        <w:rPr>
          <w:rFonts w:hint="eastAsia"/>
        </w:rPr>
        <w:t xml:space="preserve">　２として、虐待防止のための指針を整備して下さい。</w:t>
      </w:r>
    </w:p>
    <w:p w14:paraId="4F6C3AF7" w14:textId="78E8BAF1" w:rsidR="00E560C8" w:rsidRDefault="00E560C8" w:rsidP="00E560C8">
      <w:r>
        <w:rPr>
          <w:rFonts w:hint="eastAsia"/>
        </w:rPr>
        <w:t xml:space="preserve">　３として、虐待防止のための措置を適切に実施するための担当者を置いて下さい。</w:t>
      </w:r>
    </w:p>
    <w:p w14:paraId="65C71653" w14:textId="77777777" w:rsidR="00E560C8" w:rsidRDefault="00E560C8" w:rsidP="00A66059">
      <w:pPr>
        <w:rPr>
          <w:b/>
        </w:rPr>
      </w:pPr>
    </w:p>
    <w:p w14:paraId="0A6DAAD3" w14:textId="40965566" w:rsidR="00E560C8" w:rsidRPr="004B14F4" w:rsidRDefault="00E560C8" w:rsidP="00E560C8">
      <w:pPr>
        <w:rPr>
          <w:b/>
        </w:rPr>
      </w:pPr>
      <w:r w:rsidRPr="004B14F4">
        <w:rPr>
          <w:rFonts w:hint="eastAsia"/>
          <w:b/>
        </w:rPr>
        <w:t>第</w:t>
      </w:r>
      <w:r>
        <w:rPr>
          <w:rFonts w:hint="eastAsia"/>
          <w:b/>
        </w:rPr>
        <w:t>10</w:t>
      </w:r>
      <w:r w:rsidRPr="004B14F4">
        <w:rPr>
          <w:rFonts w:hint="eastAsia"/>
          <w:b/>
        </w:rPr>
        <w:t>スライド</w:t>
      </w:r>
    </w:p>
    <w:p w14:paraId="2C3F0CC9" w14:textId="1976FA41" w:rsidR="00E560C8" w:rsidRDefault="00E560C8" w:rsidP="00E560C8">
      <w:r>
        <w:rPr>
          <w:rFonts w:hint="eastAsia"/>
        </w:rPr>
        <w:t xml:space="preserve">　次に「高齢者虐待防止措置未実施減算について」です。</w:t>
      </w:r>
    </w:p>
    <w:p w14:paraId="6809813A" w14:textId="0DAAB256" w:rsidR="00E560C8" w:rsidRDefault="00E560C8" w:rsidP="00E560C8">
      <w:r>
        <w:rPr>
          <w:rFonts w:hint="eastAsia"/>
        </w:rPr>
        <w:t xml:space="preserve">　虐待防止のための措置を講じずに算定していた期間がありました。算定要件を満たしていないので、速やかに改善計画を福祉事務所に提出した後、事実が生じた月から３月後に改善計画に基づく改善状況を福祉事務所に報告し、事実が生じた月の翌月から改善が認められた月までの間について、利用者全員について所定単位数から減算して下さい。</w:t>
      </w:r>
    </w:p>
    <w:p w14:paraId="5B1EB45F" w14:textId="77777777" w:rsidR="00E560C8" w:rsidRDefault="00E560C8" w:rsidP="00E560C8">
      <w:pPr>
        <w:rPr>
          <w:b/>
        </w:rPr>
      </w:pPr>
    </w:p>
    <w:p w14:paraId="45063701" w14:textId="445BE303" w:rsidR="00A66059" w:rsidRPr="004B14F4" w:rsidRDefault="00A66059" w:rsidP="00A66059">
      <w:pPr>
        <w:rPr>
          <w:b/>
        </w:rPr>
      </w:pPr>
      <w:r w:rsidRPr="004B14F4">
        <w:rPr>
          <w:rFonts w:hint="eastAsia"/>
          <w:b/>
        </w:rPr>
        <w:t>第</w:t>
      </w:r>
      <w:r w:rsidR="00E560C8">
        <w:rPr>
          <w:rFonts w:hint="eastAsia"/>
          <w:b/>
        </w:rPr>
        <w:t>11</w:t>
      </w:r>
      <w:r w:rsidRPr="004B14F4">
        <w:rPr>
          <w:rFonts w:hint="eastAsia"/>
          <w:b/>
        </w:rPr>
        <w:t>スライド(最終スライド)</w:t>
      </w:r>
    </w:p>
    <w:p w14:paraId="1A78FE47" w14:textId="2E7BAE51" w:rsidR="00A66059" w:rsidRDefault="00A66059">
      <w:r>
        <w:rPr>
          <w:rFonts w:hint="eastAsia"/>
        </w:rPr>
        <w:t xml:space="preserve">　最後に「</w:t>
      </w:r>
      <w:r w:rsidR="00E560C8">
        <w:rPr>
          <w:rFonts w:hint="eastAsia"/>
        </w:rPr>
        <w:t>夜間看護体制加算</w:t>
      </w:r>
      <w:r>
        <w:rPr>
          <w:rFonts w:hint="eastAsia"/>
        </w:rPr>
        <w:t>」です。</w:t>
      </w:r>
    </w:p>
    <w:p w14:paraId="2EBFA643" w14:textId="622CDA28" w:rsidR="00A66059" w:rsidRPr="00A66059" w:rsidRDefault="00A66059">
      <w:r>
        <w:rPr>
          <w:rFonts w:hint="eastAsia"/>
        </w:rPr>
        <w:t xml:space="preserve">　</w:t>
      </w:r>
      <w:r w:rsidR="00E560C8">
        <w:rPr>
          <w:rFonts w:hint="eastAsia"/>
        </w:rPr>
        <w:t>重度化した場合における対応に係る指針を定め、入居の際に、利用者又はその家族等に対して、当該指針の内容を説明し、同意を得ていることを明確にして下さい。</w:t>
      </w:r>
    </w:p>
    <w:p w14:paraId="095A2239" w14:textId="77777777" w:rsidR="00C56200" w:rsidRPr="004B14F4" w:rsidRDefault="00C56200"/>
    <w:p w14:paraId="61DF9BED" w14:textId="77777777" w:rsidR="00F31C2C" w:rsidRPr="00E53918" w:rsidRDefault="00C56200" w:rsidP="00F31C2C">
      <w:r w:rsidRPr="004B14F4">
        <w:rPr>
          <w:rFonts w:hint="eastAsia"/>
        </w:rPr>
        <w:t xml:space="preserve">　</w:t>
      </w:r>
      <w:r w:rsidR="00F31C2C" w:rsidRPr="00E53918">
        <w:rPr>
          <w:rFonts w:hint="eastAsia"/>
        </w:rPr>
        <w:t>以上が、</w:t>
      </w:r>
      <w:r w:rsidR="00F31C2C">
        <w:rPr>
          <w:rFonts w:hint="eastAsia"/>
        </w:rPr>
        <w:t>運営</w:t>
      </w:r>
      <w:r w:rsidR="00F31C2C" w:rsidRPr="00E53918">
        <w:rPr>
          <w:rFonts w:hint="eastAsia"/>
        </w:rPr>
        <w:t>指導における主な指導事項です。皆様振り返っていかがでしょうか？ご自身の事業所に該当する項目はありませんでしたか？もし、該当する項目があれば、改善をお願いします。</w:t>
      </w:r>
    </w:p>
    <w:p w14:paraId="5A6DCE47" w14:textId="77777777" w:rsidR="00F31C2C" w:rsidRDefault="00F31C2C" w:rsidP="00F31C2C">
      <w:r w:rsidRPr="00E53918">
        <w:rPr>
          <w:rFonts w:hint="eastAsia"/>
        </w:rPr>
        <w:t xml:space="preserve">　</w:t>
      </w:r>
    </w:p>
    <w:p w14:paraId="418F6B4F" w14:textId="77777777" w:rsidR="00F31C2C" w:rsidRPr="00E53918" w:rsidRDefault="00F31C2C" w:rsidP="00F31C2C">
      <w:r>
        <w:rPr>
          <w:rFonts w:hint="eastAsia"/>
        </w:rPr>
        <w:t xml:space="preserve">　</w:t>
      </w:r>
      <w:r w:rsidRPr="00E53918">
        <w:rPr>
          <w:rFonts w:hint="eastAsia"/>
        </w:rPr>
        <w:t>動画</w:t>
      </w:r>
      <w:r>
        <w:rPr>
          <w:rFonts w:hint="eastAsia"/>
        </w:rPr>
        <w:t>はこれで</w:t>
      </w:r>
      <w:r w:rsidRPr="00E53918">
        <w:rPr>
          <w:rFonts w:hint="eastAsia"/>
        </w:rPr>
        <w:t>終了</w:t>
      </w:r>
      <w:r>
        <w:rPr>
          <w:rFonts w:hint="eastAsia"/>
        </w:rPr>
        <w:t>となります</w:t>
      </w:r>
      <w:r w:rsidRPr="00E53918">
        <w:rPr>
          <w:rFonts w:hint="eastAsia"/>
        </w:rPr>
        <w:t>。ご覧いただいた内容を参考にしていただき、今後も適切な事業所運営をお願い</w:t>
      </w:r>
      <w:r>
        <w:rPr>
          <w:rFonts w:hint="eastAsia"/>
        </w:rPr>
        <w:t>いたします</w:t>
      </w:r>
      <w:r w:rsidRPr="00E53918">
        <w:rPr>
          <w:rFonts w:hint="eastAsia"/>
        </w:rPr>
        <w:t>。ご視聴ありがとうございました。</w:t>
      </w:r>
    </w:p>
    <w:p w14:paraId="361496A8" w14:textId="77777777" w:rsidR="00C56200" w:rsidRPr="00F31C2C" w:rsidRDefault="00C56200" w:rsidP="00F31C2C"/>
    <w:sectPr w:rsidR="00C56200" w:rsidRPr="00F31C2C" w:rsidSect="002016F0">
      <w:pgSz w:w="11906" w:h="16838" w:code="9"/>
      <w:pgMar w:top="1134" w:right="1134" w:bottom="1134" w:left="1134" w:header="851" w:footer="992"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6C7AA" w14:textId="77777777" w:rsidR="009E652F" w:rsidRDefault="009E652F" w:rsidP="00AB62D2">
      <w:r>
        <w:separator/>
      </w:r>
    </w:p>
  </w:endnote>
  <w:endnote w:type="continuationSeparator" w:id="0">
    <w:p w14:paraId="35E49E88" w14:textId="77777777" w:rsidR="009E652F" w:rsidRDefault="009E652F" w:rsidP="00AB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C575D" w14:textId="77777777" w:rsidR="009E652F" w:rsidRDefault="009E652F" w:rsidP="00AB62D2">
      <w:r>
        <w:separator/>
      </w:r>
    </w:p>
  </w:footnote>
  <w:footnote w:type="continuationSeparator" w:id="0">
    <w:p w14:paraId="45A36415" w14:textId="77777777" w:rsidR="009E652F" w:rsidRDefault="009E652F" w:rsidP="00AB6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52EFD"/>
    <w:multiLevelType w:val="hybridMultilevel"/>
    <w:tmpl w:val="C7244E6E"/>
    <w:lvl w:ilvl="0" w:tplc="3D682CFC">
      <w:start w:val="1"/>
      <w:numFmt w:val="decimal"/>
      <w:lvlText w:val="%1."/>
      <w:lvlJc w:val="left"/>
      <w:pPr>
        <w:tabs>
          <w:tab w:val="num" w:pos="720"/>
        </w:tabs>
        <w:ind w:left="720" w:hanging="360"/>
      </w:pPr>
    </w:lvl>
    <w:lvl w:ilvl="1" w:tplc="39247466" w:tentative="1">
      <w:start w:val="1"/>
      <w:numFmt w:val="decimal"/>
      <w:lvlText w:val="%2."/>
      <w:lvlJc w:val="left"/>
      <w:pPr>
        <w:tabs>
          <w:tab w:val="num" w:pos="1440"/>
        </w:tabs>
        <w:ind w:left="1440" w:hanging="360"/>
      </w:pPr>
    </w:lvl>
    <w:lvl w:ilvl="2" w:tplc="06DA1B40" w:tentative="1">
      <w:start w:val="1"/>
      <w:numFmt w:val="decimal"/>
      <w:lvlText w:val="%3."/>
      <w:lvlJc w:val="left"/>
      <w:pPr>
        <w:tabs>
          <w:tab w:val="num" w:pos="2160"/>
        </w:tabs>
        <w:ind w:left="2160" w:hanging="360"/>
      </w:pPr>
    </w:lvl>
    <w:lvl w:ilvl="3" w:tplc="EC56385C" w:tentative="1">
      <w:start w:val="1"/>
      <w:numFmt w:val="decimal"/>
      <w:lvlText w:val="%4."/>
      <w:lvlJc w:val="left"/>
      <w:pPr>
        <w:tabs>
          <w:tab w:val="num" w:pos="2880"/>
        </w:tabs>
        <w:ind w:left="2880" w:hanging="360"/>
      </w:pPr>
    </w:lvl>
    <w:lvl w:ilvl="4" w:tplc="7F709110" w:tentative="1">
      <w:start w:val="1"/>
      <w:numFmt w:val="decimal"/>
      <w:lvlText w:val="%5."/>
      <w:lvlJc w:val="left"/>
      <w:pPr>
        <w:tabs>
          <w:tab w:val="num" w:pos="3600"/>
        </w:tabs>
        <w:ind w:left="3600" w:hanging="360"/>
      </w:pPr>
    </w:lvl>
    <w:lvl w:ilvl="5" w:tplc="BBF4F302" w:tentative="1">
      <w:start w:val="1"/>
      <w:numFmt w:val="decimal"/>
      <w:lvlText w:val="%6."/>
      <w:lvlJc w:val="left"/>
      <w:pPr>
        <w:tabs>
          <w:tab w:val="num" w:pos="4320"/>
        </w:tabs>
        <w:ind w:left="4320" w:hanging="360"/>
      </w:pPr>
    </w:lvl>
    <w:lvl w:ilvl="6" w:tplc="262A5B48" w:tentative="1">
      <w:start w:val="1"/>
      <w:numFmt w:val="decimal"/>
      <w:lvlText w:val="%7."/>
      <w:lvlJc w:val="left"/>
      <w:pPr>
        <w:tabs>
          <w:tab w:val="num" w:pos="5040"/>
        </w:tabs>
        <w:ind w:left="5040" w:hanging="360"/>
      </w:pPr>
    </w:lvl>
    <w:lvl w:ilvl="7" w:tplc="4D1CA2AC" w:tentative="1">
      <w:start w:val="1"/>
      <w:numFmt w:val="decimal"/>
      <w:lvlText w:val="%8."/>
      <w:lvlJc w:val="left"/>
      <w:pPr>
        <w:tabs>
          <w:tab w:val="num" w:pos="5760"/>
        </w:tabs>
        <w:ind w:left="5760" w:hanging="360"/>
      </w:pPr>
    </w:lvl>
    <w:lvl w:ilvl="8" w:tplc="4E64CA7A" w:tentative="1">
      <w:start w:val="1"/>
      <w:numFmt w:val="decimal"/>
      <w:lvlText w:val="%9."/>
      <w:lvlJc w:val="left"/>
      <w:pPr>
        <w:tabs>
          <w:tab w:val="num" w:pos="6480"/>
        </w:tabs>
        <w:ind w:left="6480" w:hanging="360"/>
      </w:pPr>
    </w:lvl>
  </w:abstractNum>
  <w:abstractNum w:abstractNumId="1" w15:restartNumberingAfterBreak="0">
    <w:nsid w:val="24BF7F6C"/>
    <w:multiLevelType w:val="hybridMultilevel"/>
    <w:tmpl w:val="28F82130"/>
    <w:lvl w:ilvl="0" w:tplc="AECC6270">
      <w:start w:val="1"/>
      <w:numFmt w:val="decimal"/>
      <w:lvlText w:val="%1."/>
      <w:lvlJc w:val="left"/>
      <w:pPr>
        <w:tabs>
          <w:tab w:val="num" w:pos="720"/>
        </w:tabs>
        <w:ind w:left="720" w:hanging="360"/>
      </w:pPr>
    </w:lvl>
    <w:lvl w:ilvl="1" w:tplc="DDA6D400" w:tentative="1">
      <w:start w:val="1"/>
      <w:numFmt w:val="decimal"/>
      <w:lvlText w:val="%2."/>
      <w:lvlJc w:val="left"/>
      <w:pPr>
        <w:tabs>
          <w:tab w:val="num" w:pos="1440"/>
        </w:tabs>
        <w:ind w:left="1440" w:hanging="360"/>
      </w:pPr>
    </w:lvl>
    <w:lvl w:ilvl="2" w:tplc="82627E4A" w:tentative="1">
      <w:start w:val="1"/>
      <w:numFmt w:val="decimal"/>
      <w:lvlText w:val="%3."/>
      <w:lvlJc w:val="left"/>
      <w:pPr>
        <w:tabs>
          <w:tab w:val="num" w:pos="2160"/>
        </w:tabs>
        <w:ind w:left="2160" w:hanging="360"/>
      </w:pPr>
    </w:lvl>
    <w:lvl w:ilvl="3" w:tplc="658E8EF8" w:tentative="1">
      <w:start w:val="1"/>
      <w:numFmt w:val="decimal"/>
      <w:lvlText w:val="%4."/>
      <w:lvlJc w:val="left"/>
      <w:pPr>
        <w:tabs>
          <w:tab w:val="num" w:pos="2880"/>
        </w:tabs>
        <w:ind w:left="2880" w:hanging="360"/>
      </w:pPr>
    </w:lvl>
    <w:lvl w:ilvl="4" w:tplc="2840645A" w:tentative="1">
      <w:start w:val="1"/>
      <w:numFmt w:val="decimal"/>
      <w:lvlText w:val="%5."/>
      <w:lvlJc w:val="left"/>
      <w:pPr>
        <w:tabs>
          <w:tab w:val="num" w:pos="3600"/>
        </w:tabs>
        <w:ind w:left="3600" w:hanging="360"/>
      </w:pPr>
    </w:lvl>
    <w:lvl w:ilvl="5" w:tplc="45F669F6" w:tentative="1">
      <w:start w:val="1"/>
      <w:numFmt w:val="decimal"/>
      <w:lvlText w:val="%6."/>
      <w:lvlJc w:val="left"/>
      <w:pPr>
        <w:tabs>
          <w:tab w:val="num" w:pos="4320"/>
        </w:tabs>
        <w:ind w:left="4320" w:hanging="360"/>
      </w:pPr>
    </w:lvl>
    <w:lvl w:ilvl="6" w:tplc="8EF4C18A" w:tentative="1">
      <w:start w:val="1"/>
      <w:numFmt w:val="decimal"/>
      <w:lvlText w:val="%7."/>
      <w:lvlJc w:val="left"/>
      <w:pPr>
        <w:tabs>
          <w:tab w:val="num" w:pos="5040"/>
        </w:tabs>
        <w:ind w:left="5040" w:hanging="360"/>
      </w:pPr>
    </w:lvl>
    <w:lvl w:ilvl="7" w:tplc="53DEF52A" w:tentative="1">
      <w:start w:val="1"/>
      <w:numFmt w:val="decimal"/>
      <w:lvlText w:val="%8."/>
      <w:lvlJc w:val="left"/>
      <w:pPr>
        <w:tabs>
          <w:tab w:val="num" w:pos="5760"/>
        </w:tabs>
        <w:ind w:left="5760" w:hanging="360"/>
      </w:pPr>
    </w:lvl>
    <w:lvl w:ilvl="8" w:tplc="D9588DD8" w:tentative="1">
      <w:start w:val="1"/>
      <w:numFmt w:val="decimal"/>
      <w:lvlText w:val="%9."/>
      <w:lvlJc w:val="left"/>
      <w:pPr>
        <w:tabs>
          <w:tab w:val="num" w:pos="6480"/>
        </w:tabs>
        <w:ind w:left="6480" w:hanging="360"/>
      </w:pPr>
    </w:lvl>
  </w:abstractNum>
  <w:abstractNum w:abstractNumId="2" w15:restartNumberingAfterBreak="0">
    <w:nsid w:val="2AC0523C"/>
    <w:multiLevelType w:val="hybridMultilevel"/>
    <w:tmpl w:val="058E51C4"/>
    <w:lvl w:ilvl="0" w:tplc="4F9EF30C">
      <w:start w:val="1"/>
      <w:numFmt w:val="decimal"/>
      <w:lvlText w:val="%1."/>
      <w:lvlJc w:val="left"/>
      <w:pPr>
        <w:tabs>
          <w:tab w:val="num" w:pos="720"/>
        </w:tabs>
        <w:ind w:left="720" w:hanging="360"/>
      </w:pPr>
    </w:lvl>
    <w:lvl w:ilvl="1" w:tplc="C9A8CED0" w:tentative="1">
      <w:start w:val="1"/>
      <w:numFmt w:val="decimal"/>
      <w:lvlText w:val="%2."/>
      <w:lvlJc w:val="left"/>
      <w:pPr>
        <w:tabs>
          <w:tab w:val="num" w:pos="1440"/>
        </w:tabs>
        <w:ind w:left="1440" w:hanging="360"/>
      </w:pPr>
    </w:lvl>
    <w:lvl w:ilvl="2" w:tplc="76A2A30C" w:tentative="1">
      <w:start w:val="1"/>
      <w:numFmt w:val="decimal"/>
      <w:lvlText w:val="%3."/>
      <w:lvlJc w:val="left"/>
      <w:pPr>
        <w:tabs>
          <w:tab w:val="num" w:pos="2160"/>
        </w:tabs>
        <w:ind w:left="2160" w:hanging="360"/>
      </w:pPr>
    </w:lvl>
    <w:lvl w:ilvl="3" w:tplc="B3B84CD2" w:tentative="1">
      <w:start w:val="1"/>
      <w:numFmt w:val="decimal"/>
      <w:lvlText w:val="%4."/>
      <w:lvlJc w:val="left"/>
      <w:pPr>
        <w:tabs>
          <w:tab w:val="num" w:pos="2880"/>
        </w:tabs>
        <w:ind w:left="2880" w:hanging="360"/>
      </w:pPr>
    </w:lvl>
    <w:lvl w:ilvl="4" w:tplc="76BA57E2" w:tentative="1">
      <w:start w:val="1"/>
      <w:numFmt w:val="decimal"/>
      <w:lvlText w:val="%5."/>
      <w:lvlJc w:val="left"/>
      <w:pPr>
        <w:tabs>
          <w:tab w:val="num" w:pos="3600"/>
        </w:tabs>
        <w:ind w:left="3600" w:hanging="360"/>
      </w:pPr>
    </w:lvl>
    <w:lvl w:ilvl="5" w:tplc="F8DA61F2" w:tentative="1">
      <w:start w:val="1"/>
      <w:numFmt w:val="decimal"/>
      <w:lvlText w:val="%6."/>
      <w:lvlJc w:val="left"/>
      <w:pPr>
        <w:tabs>
          <w:tab w:val="num" w:pos="4320"/>
        </w:tabs>
        <w:ind w:left="4320" w:hanging="360"/>
      </w:pPr>
    </w:lvl>
    <w:lvl w:ilvl="6" w:tplc="EADC8F1E" w:tentative="1">
      <w:start w:val="1"/>
      <w:numFmt w:val="decimal"/>
      <w:lvlText w:val="%7."/>
      <w:lvlJc w:val="left"/>
      <w:pPr>
        <w:tabs>
          <w:tab w:val="num" w:pos="5040"/>
        </w:tabs>
        <w:ind w:left="5040" w:hanging="360"/>
      </w:pPr>
    </w:lvl>
    <w:lvl w:ilvl="7" w:tplc="E2F8CE56" w:tentative="1">
      <w:start w:val="1"/>
      <w:numFmt w:val="decimal"/>
      <w:lvlText w:val="%8."/>
      <w:lvlJc w:val="left"/>
      <w:pPr>
        <w:tabs>
          <w:tab w:val="num" w:pos="5760"/>
        </w:tabs>
        <w:ind w:left="5760" w:hanging="360"/>
      </w:pPr>
    </w:lvl>
    <w:lvl w:ilvl="8" w:tplc="5B4E5C40" w:tentative="1">
      <w:start w:val="1"/>
      <w:numFmt w:val="decimal"/>
      <w:lvlText w:val="%9."/>
      <w:lvlJc w:val="left"/>
      <w:pPr>
        <w:tabs>
          <w:tab w:val="num" w:pos="6480"/>
        </w:tabs>
        <w:ind w:left="6480" w:hanging="360"/>
      </w:pPr>
    </w:lvl>
  </w:abstractNum>
  <w:abstractNum w:abstractNumId="3" w15:restartNumberingAfterBreak="0">
    <w:nsid w:val="3129308B"/>
    <w:multiLevelType w:val="hybridMultilevel"/>
    <w:tmpl w:val="167CFB22"/>
    <w:lvl w:ilvl="0" w:tplc="D41E2BB4">
      <w:start w:val="1"/>
      <w:numFmt w:val="decimal"/>
      <w:lvlText w:val="%1."/>
      <w:lvlJc w:val="left"/>
      <w:pPr>
        <w:tabs>
          <w:tab w:val="num" w:pos="720"/>
        </w:tabs>
        <w:ind w:left="720" w:hanging="360"/>
      </w:pPr>
    </w:lvl>
    <w:lvl w:ilvl="1" w:tplc="16B8E788" w:tentative="1">
      <w:start w:val="1"/>
      <w:numFmt w:val="decimal"/>
      <w:lvlText w:val="%2."/>
      <w:lvlJc w:val="left"/>
      <w:pPr>
        <w:tabs>
          <w:tab w:val="num" w:pos="1440"/>
        </w:tabs>
        <w:ind w:left="1440" w:hanging="360"/>
      </w:pPr>
    </w:lvl>
    <w:lvl w:ilvl="2" w:tplc="DCE03628" w:tentative="1">
      <w:start w:val="1"/>
      <w:numFmt w:val="decimal"/>
      <w:lvlText w:val="%3."/>
      <w:lvlJc w:val="left"/>
      <w:pPr>
        <w:tabs>
          <w:tab w:val="num" w:pos="2160"/>
        </w:tabs>
        <w:ind w:left="2160" w:hanging="360"/>
      </w:pPr>
    </w:lvl>
    <w:lvl w:ilvl="3" w:tplc="1C4E2440" w:tentative="1">
      <w:start w:val="1"/>
      <w:numFmt w:val="decimal"/>
      <w:lvlText w:val="%4."/>
      <w:lvlJc w:val="left"/>
      <w:pPr>
        <w:tabs>
          <w:tab w:val="num" w:pos="2880"/>
        </w:tabs>
        <w:ind w:left="2880" w:hanging="360"/>
      </w:pPr>
    </w:lvl>
    <w:lvl w:ilvl="4" w:tplc="0D90A7C4" w:tentative="1">
      <w:start w:val="1"/>
      <w:numFmt w:val="decimal"/>
      <w:lvlText w:val="%5."/>
      <w:lvlJc w:val="left"/>
      <w:pPr>
        <w:tabs>
          <w:tab w:val="num" w:pos="3600"/>
        </w:tabs>
        <w:ind w:left="3600" w:hanging="360"/>
      </w:pPr>
    </w:lvl>
    <w:lvl w:ilvl="5" w:tplc="BDECB804" w:tentative="1">
      <w:start w:val="1"/>
      <w:numFmt w:val="decimal"/>
      <w:lvlText w:val="%6."/>
      <w:lvlJc w:val="left"/>
      <w:pPr>
        <w:tabs>
          <w:tab w:val="num" w:pos="4320"/>
        </w:tabs>
        <w:ind w:left="4320" w:hanging="360"/>
      </w:pPr>
    </w:lvl>
    <w:lvl w:ilvl="6" w:tplc="1F78AFEE" w:tentative="1">
      <w:start w:val="1"/>
      <w:numFmt w:val="decimal"/>
      <w:lvlText w:val="%7."/>
      <w:lvlJc w:val="left"/>
      <w:pPr>
        <w:tabs>
          <w:tab w:val="num" w:pos="5040"/>
        </w:tabs>
        <w:ind w:left="5040" w:hanging="360"/>
      </w:pPr>
    </w:lvl>
    <w:lvl w:ilvl="7" w:tplc="AB6CE30E" w:tentative="1">
      <w:start w:val="1"/>
      <w:numFmt w:val="decimal"/>
      <w:lvlText w:val="%8."/>
      <w:lvlJc w:val="left"/>
      <w:pPr>
        <w:tabs>
          <w:tab w:val="num" w:pos="5760"/>
        </w:tabs>
        <w:ind w:left="5760" w:hanging="360"/>
      </w:pPr>
    </w:lvl>
    <w:lvl w:ilvl="8" w:tplc="1BC4A52A" w:tentative="1">
      <w:start w:val="1"/>
      <w:numFmt w:val="decimal"/>
      <w:lvlText w:val="%9."/>
      <w:lvlJc w:val="left"/>
      <w:pPr>
        <w:tabs>
          <w:tab w:val="num" w:pos="6480"/>
        </w:tabs>
        <w:ind w:left="6480" w:hanging="360"/>
      </w:pPr>
    </w:lvl>
  </w:abstractNum>
  <w:abstractNum w:abstractNumId="4" w15:restartNumberingAfterBreak="0">
    <w:nsid w:val="3D4676BF"/>
    <w:multiLevelType w:val="hybridMultilevel"/>
    <w:tmpl w:val="8698F648"/>
    <w:lvl w:ilvl="0" w:tplc="F26CDD9E">
      <w:start w:val="1"/>
      <w:numFmt w:val="decimal"/>
      <w:lvlText w:val="%1."/>
      <w:lvlJc w:val="left"/>
      <w:pPr>
        <w:tabs>
          <w:tab w:val="num" w:pos="720"/>
        </w:tabs>
        <w:ind w:left="720" w:hanging="360"/>
      </w:pPr>
    </w:lvl>
    <w:lvl w:ilvl="1" w:tplc="7C042818" w:tentative="1">
      <w:start w:val="1"/>
      <w:numFmt w:val="decimal"/>
      <w:lvlText w:val="%2."/>
      <w:lvlJc w:val="left"/>
      <w:pPr>
        <w:tabs>
          <w:tab w:val="num" w:pos="1440"/>
        </w:tabs>
        <w:ind w:left="1440" w:hanging="360"/>
      </w:pPr>
    </w:lvl>
    <w:lvl w:ilvl="2" w:tplc="6702216C" w:tentative="1">
      <w:start w:val="1"/>
      <w:numFmt w:val="decimal"/>
      <w:lvlText w:val="%3."/>
      <w:lvlJc w:val="left"/>
      <w:pPr>
        <w:tabs>
          <w:tab w:val="num" w:pos="2160"/>
        </w:tabs>
        <w:ind w:left="2160" w:hanging="360"/>
      </w:pPr>
    </w:lvl>
    <w:lvl w:ilvl="3" w:tplc="A0D82662" w:tentative="1">
      <w:start w:val="1"/>
      <w:numFmt w:val="decimal"/>
      <w:lvlText w:val="%4."/>
      <w:lvlJc w:val="left"/>
      <w:pPr>
        <w:tabs>
          <w:tab w:val="num" w:pos="2880"/>
        </w:tabs>
        <w:ind w:left="2880" w:hanging="360"/>
      </w:pPr>
    </w:lvl>
    <w:lvl w:ilvl="4" w:tplc="EC646466" w:tentative="1">
      <w:start w:val="1"/>
      <w:numFmt w:val="decimal"/>
      <w:lvlText w:val="%5."/>
      <w:lvlJc w:val="left"/>
      <w:pPr>
        <w:tabs>
          <w:tab w:val="num" w:pos="3600"/>
        </w:tabs>
        <w:ind w:left="3600" w:hanging="360"/>
      </w:pPr>
    </w:lvl>
    <w:lvl w:ilvl="5" w:tplc="33F83FE0" w:tentative="1">
      <w:start w:val="1"/>
      <w:numFmt w:val="decimal"/>
      <w:lvlText w:val="%6."/>
      <w:lvlJc w:val="left"/>
      <w:pPr>
        <w:tabs>
          <w:tab w:val="num" w:pos="4320"/>
        </w:tabs>
        <w:ind w:left="4320" w:hanging="360"/>
      </w:pPr>
    </w:lvl>
    <w:lvl w:ilvl="6" w:tplc="EA72D5C0" w:tentative="1">
      <w:start w:val="1"/>
      <w:numFmt w:val="decimal"/>
      <w:lvlText w:val="%7."/>
      <w:lvlJc w:val="left"/>
      <w:pPr>
        <w:tabs>
          <w:tab w:val="num" w:pos="5040"/>
        </w:tabs>
        <w:ind w:left="5040" w:hanging="360"/>
      </w:pPr>
    </w:lvl>
    <w:lvl w:ilvl="7" w:tplc="D77AEBC6" w:tentative="1">
      <w:start w:val="1"/>
      <w:numFmt w:val="decimal"/>
      <w:lvlText w:val="%8."/>
      <w:lvlJc w:val="left"/>
      <w:pPr>
        <w:tabs>
          <w:tab w:val="num" w:pos="5760"/>
        </w:tabs>
        <w:ind w:left="5760" w:hanging="360"/>
      </w:pPr>
    </w:lvl>
    <w:lvl w:ilvl="8" w:tplc="B706D036" w:tentative="1">
      <w:start w:val="1"/>
      <w:numFmt w:val="decimal"/>
      <w:lvlText w:val="%9."/>
      <w:lvlJc w:val="left"/>
      <w:pPr>
        <w:tabs>
          <w:tab w:val="num" w:pos="6480"/>
        </w:tabs>
        <w:ind w:left="6480" w:hanging="360"/>
      </w:pPr>
    </w:lvl>
  </w:abstractNum>
  <w:abstractNum w:abstractNumId="5" w15:restartNumberingAfterBreak="0">
    <w:nsid w:val="460C6F98"/>
    <w:multiLevelType w:val="hybridMultilevel"/>
    <w:tmpl w:val="B3FA0966"/>
    <w:lvl w:ilvl="0" w:tplc="E76839B0">
      <w:start w:val="1"/>
      <w:numFmt w:val="decimal"/>
      <w:lvlText w:val="%1."/>
      <w:lvlJc w:val="left"/>
      <w:pPr>
        <w:tabs>
          <w:tab w:val="num" w:pos="720"/>
        </w:tabs>
        <w:ind w:left="720" w:hanging="360"/>
      </w:pPr>
    </w:lvl>
    <w:lvl w:ilvl="1" w:tplc="79680C1A" w:tentative="1">
      <w:start w:val="1"/>
      <w:numFmt w:val="decimal"/>
      <w:lvlText w:val="%2."/>
      <w:lvlJc w:val="left"/>
      <w:pPr>
        <w:tabs>
          <w:tab w:val="num" w:pos="1440"/>
        </w:tabs>
        <w:ind w:left="1440" w:hanging="360"/>
      </w:pPr>
    </w:lvl>
    <w:lvl w:ilvl="2" w:tplc="955A1B7C" w:tentative="1">
      <w:start w:val="1"/>
      <w:numFmt w:val="decimal"/>
      <w:lvlText w:val="%3."/>
      <w:lvlJc w:val="left"/>
      <w:pPr>
        <w:tabs>
          <w:tab w:val="num" w:pos="2160"/>
        </w:tabs>
        <w:ind w:left="2160" w:hanging="360"/>
      </w:pPr>
    </w:lvl>
    <w:lvl w:ilvl="3" w:tplc="B350822C" w:tentative="1">
      <w:start w:val="1"/>
      <w:numFmt w:val="decimal"/>
      <w:lvlText w:val="%4."/>
      <w:lvlJc w:val="left"/>
      <w:pPr>
        <w:tabs>
          <w:tab w:val="num" w:pos="2880"/>
        </w:tabs>
        <w:ind w:left="2880" w:hanging="360"/>
      </w:pPr>
    </w:lvl>
    <w:lvl w:ilvl="4" w:tplc="6CBCFC5C" w:tentative="1">
      <w:start w:val="1"/>
      <w:numFmt w:val="decimal"/>
      <w:lvlText w:val="%5."/>
      <w:lvlJc w:val="left"/>
      <w:pPr>
        <w:tabs>
          <w:tab w:val="num" w:pos="3600"/>
        </w:tabs>
        <w:ind w:left="3600" w:hanging="360"/>
      </w:pPr>
    </w:lvl>
    <w:lvl w:ilvl="5" w:tplc="D8584E62" w:tentative="1">
      <w:start w:val="1"/>
      <w:numFmt w:val="decimal"/>
      <w:lvlText w:val="%6."/>
      <w:lvlJc w:val="left"/>
      <w:pPr>
        <w:tabs>
          <w:tab w:val="num" w:pos="4320"/>
        </w:tabs>
        <w:ind w:left="4320" w:hanging="360"/>
      </w:pPr>
    </w:lvl>
    <w:lvl w:ilvl="6" w:tplc="6B9E2C1A" w:tentative="1">
      <w:start w:val="1"/>
      <w:numFmt w:val="decimal"/>
      <w:lvlText w:val="%7."/>
      <w:lvlJc w:val="left"/>
      <w:pPr>
        <w:tabs>
          <w:tab w:val="num" w:pos="5040"/>
        </w:tabs>
        <w:ind w:left="5040" w:hanging="360"/>
      </w:pPr>
    </w:lvl>
    <w:lvl w:ilvl="7" w:tplc="610A1D62" w:tentative="1">
      <w:start w:val="1"/>
      <w:numFmt w:val="decimal"/>
      <w:lvlText w:val="%8."/>
      <w:lvlJc w:val="left"/>
      <w:pPr>
        <w:tabs>
          <w:tab w:val="num" w:pos="5760"/>
        </w:tabs>
        <w:ind w:left="5760" w:hanging="360"/>
      </w:pPr>
    </w:lvl>
    <w:lvl w:ilvl="8" w:tplc="7F3C8956" w:tentative="1">
      <w:start w:val="1"/>
      <w:numFmt w:val="decimal"/>
      <w:lvlText w:val="%9."/>
      <w:lvlJc w:val="left"/>
      <w:pPr>
        <w:tabs>
          <w:tab w:val="num" w:pos="6480"/>
        </w:tabs>
        <w:ind w:left="6480" w:hanging="360"/>
      </w:pPr>
    </w:lvl>
  </w:abstractNum>
  <w:abstractNum w:abstractNumId="6" w15:restartNumberingAfterBreak="0">
    <w:nsid w:val="49713105"/>
    <w:multiLevelType w:val="hybridMultilevel"/>
    <w:tmpl w:val="819A6452"/>
    <w:lvl w:ilvl="0" w:tplc="F6E442D0">
      <w:start w:val="1"/>
      <w:numFmt w:val="decimal"/>
      <w:lvlText w:val="%1."/>
      <w:lvlJc w:val="left"/>
      <w:pPr>
        <w:tabs>
          <w:tab w:val="num" w:pos="720"/>
        </w:tabs>
        <w:ind w:left="720" w:hanging="360"/>
      </w:pPr>
    </w:lvl>
    <w:lvl w:ilvl="1" w:tplc="B6B86688" w:tentative="1">
      <w:start w:val="1"/>
      <w:numFmt w:val="decimal"/>
      <w:lvlText w:val="%2."/>
      <w:lvlJc w:val="left"/>
      <w:pPr>
        <w:tabs>
          <w:tab w:val="num" w:pos="1440"/>
        </w:tabs>
        <w:ind w:left="1440" w:hanging="360"/>
      </w:pPr>
    </w:lvl>
    <w:lvl w:ilvl="2" w:tplc="E05E071A" w:tentative="1">
      <w:start w:val="1"/>
      <w:numFmt w:val="decimal"/>
      <w:lvlText w:val="%3."/>
      <w:lvlJc w:val="left"/>
      <w:pPr>
        <w:tabs>
          <w:tab w:val="num" w:pos="2160"/>
        </w:tabs>
        <w:ind w:left="2160" w:hanging="360"/>
      </w:pPr>
    </w:lvl>
    <w:lvl w:ilvl="3" w:tplc="B39C1816" w:tentative="1">
      <w:start w:val="1"/>
      <w:numFmt w:val="decimal"/>
      <w:lvlText w:val="%4."/>
      <w:lvlJc w:val="left"/>
      <w:pPr>
        <w:tabs>
          <w:tab w:val="num" w:pos="2880"/>
        </w:tabs>
        <w:ind w:left="2880" w:hanging="360"/>
      </w:pPr>
    </w:lvl>
    <w:lvl w:ilvl="4" w:tplc="8696C4F6" w:tentative="1">
      <w:start w:val="1"/>
      <w:numFmt w:val="decimal"/>
      <w:lvlText w:val="%5."/>
      <w:lvlJc w:val="left"/>
      <w:pPr>
        <w:tabs>
          <w:tab w:val="num" w:pos="3600"/>
        </w:tabs>
        <w:ind w:left="3600" w:hanging="360"/>
      </w:pPr>
    </w:lvl>
    <w:lvl w:ilvl="5" w:tplc="87E6F7B2" w:tentative="1">
      <w:start w:val="1"/>
      <w:numFmt w:val="decimal"/>
      <w:lvlText w:val="%6."/>
      <w:lvlJc w:val="left"/>
      <w:pPr>
        <w:tabs>
          <w:tab w:val="num" w:pos="4320"/>
        </w:tabs>
        <w:ind w:left="4320" w:hanging="360"/>
      </w:pPr>
    </w:lvl>
    <w:lvl w:ilvl="6" w:tplc="0A0A6A9A" w:tentative="1">
      <w:start w:val="1"/>
      <w:numFmt w:val="decimal"/>
      <w:lvlText w:val="%7."/>
      <w:lvlJc w:val="left"/>
      <w:pPr>
        <w:tabs>
          <w:tab w:val="num" w:pos="5040"/>
        </w:tabs>
        <w:ind w:left="5040" w:hanging="360"/>
      </w:pPr>
    </w:lvl>
    <w:lvl w:ilvl="7" w:tplc="0EC28B56" w:tentative="1">
      <w:start w:val="1"/>
      <w:numFmt w:val="decimal"/>
      <w:lvlText w:val="%8."/>
      <w:lvlJc w:val="left"/>
      <w:pPr>
        <w:tabs>
          <w:tab w:val="num" w:pos="5760"/>
        </w:tabs>
        <w:ind w:left="5760" w:hanging="360"/>
      </w:pPr>
    </w:lvl>
    <w:lvl w:ilvl="8" w:tplc="CE926CEE" w:tentative="1">
      <w:start w:val="1"/>
      <w:numFmt w:val="decimal"/>
      <w:lvlText w:val="%9."/>
      <w:lvlJc w:val="left"/>
      <w:pPr>
        <w:tabs>
          <w:tab w:val="num" w:pos="6480"/>
        </w:tabs>
        <w:ind w:left="6480" w:hanging="360"/>
      </w:pPr>
    </w:lvl>
  </w:abstractNum>
  <w:abstractNum w:abstractNumId="7" w15:restartNumberingAfterBreak="0">
    <w:nsid w:val="53F072CF"/>
    <w:multiLevelType w:val="hybridMultilevel"/>
    <w:tmpl w:val="9A5AFBB2"/>
    <w:lvl w:ilvl="0" w:tplc="62B88CD0">
      <w:start w:val="1"/>
      <w:numFmt w:val="decimal"/>
      <w:lvlText w:val="%1."/>
      <w:lvlJc w:val="left"/>
      <w:pPr>
        <w:tabs>
          <w:tab w:val="num" w:pos="720"/>
        </w:tabs>
        <w:ind w:left="720" w:hanging="360"/>
      </w:pPr>
    </w:lvl>
    <w:lvl w:ilvl="1" w:tplc="B346FC5E" w:tentative="1">
      <w:start w:val="1"/>
      <w:numFmt w:val="decimal"/>
      <w:lvlText w:val="%2."/>
      <w:lvlJc w:val="left"/>
      <w:pPr>
        <w:tabs>
          <w:tab w:val="num" w:pos="1440"/>
        </w:tabs>
        <w:ind w:left="1440" w:hanging="360"/>
      </w:pPr>
    </w:lvl>
    <w:lvl w:ilvl="2" w:tplc="2E6C651E" w:tentative="1">
      <w:start w:val="1"/>
      <w:numFmt w:val="decimal"/>
      <w:lvlText w:val="%3."/>
      <w:lvlJc w:val="left"/>
      <w:pPr>
        <w:tabs>
          <w:tab w:val="num" w:pos="2160"/>
        </w:tabs>
        <w:ind w:left="2160" w:hanging="360"/>
      </w:pPr>
    </w:lvl>
    <w:lvl w:ilvl="3" w:tplc="BA5CFE18" w:tentative="1">
      <w:start w:val="1"/>
      <w:numFmt w:val="decimal"/>
      <w:lvlText w:val="%4."/>
      <w:lvlJc w:val="left"/>
      <w:pPr>
        <w:tabs>
          <w:tab w:val="num" w:pos="2880"/>
        </w:tabs>
        <w:ind w:left="2880" w:hanging="360"/>
      </w:pPr>
    </w:lvl>
    <w:lvl w:ilvl="4" w:tplc="87BEE9BC" w:tentative="1">
      <w:start w:val="1"/>
      <w:numFmt w:val="decimal"/>
      <w:lvlText w:val="%5."/>
      <w:lvlJc w:val="left"/>
      <w:pPr>
        <w:tabs>
          <w:tab w:val="num" w:pos="3600"/>
        </w:tabs>
        <w:ind w:left="3600" w:hanging="360"/>
      </w:pPr>
    </w:lvl>
    <w:lvl w:ilvl="5" w:tplc="7C706BCA" w:tentative="1">
      <w:start w:val="1"/>
      <w:numFmt w:val="decimal"/>
      <w:lvlText w:val="%6."/>
      <w:lvlJc w:val="left"/>
      <w:pPr>
        <w:tabs>
          <w:tab w:val="num" w:pos="4320"/>
        </w:tabs>
        <w:ind w:left="4320" w:hanging="360"/>
      </w:pPr>
    </w:lvl>
    <w:lvl w:ilvl="6" w:tplc="C7743F94" w:tentative="1">
      <w:start w:val="1"/>
      <w:numFmt w:val="decimal"/>
      <w:lvlText w:val="%7."/>
      <w:lvlJc w:val="left"/>
      <w:pPr>
        <w:tabs>
          <w:tab w:val="num" w:pos="5040"/>
        </w:tabs>
        <w:ind w:left="5040" w:hanging="360"/>
      </w:pPr>
    </w:lvl>
    <w:lvl w:ilvl="7" w:tplc="91E4651C" w:tentative="1">
      <w:start w:val="1"/>
      <w:numFmt w:val="decimal"/>
      <w:lvlText w:val="%8."/>
      <w:lvlJc w:val="left"/>
      <w:pPr>
        <w:tabs>
          <w:tab w:val="num" w:pos="5760"/>
        </w:tabs>
        <w:ind w:left="5760" w:hanging="360"/>
      </w:pPr>
    </w:lvl>
    <w:lvl w:ilvl="8" w:tplc="7C84304E" w:tentative="1">
      <w:start w:val="1"/>
      <w:numFmt w:val="decimal"/>
      <w:lvlText w:val="%9."/>
      <w:lvlJc w:val="left"/>
      <w:pPr>
        <w:tabs>
          <w:tab w:val="num" w:pos="6480"/>
        </w:tabs>
        <w:ind w:left="6480" w:hanging="360"/>
      </w:pPr>
    </w:lvl>
  </w:abstractNum>
  <w:abstractNum w:abstractNumId="8" w15:restartNumberingAfterBreak="0">
    <w:nsid w:val="548248A4"/>
    <w:multiLevelType w:val="hybridMultilevel"/>
    <w:tmpl w:val="0B04EE68"/>
    <w:lvl w:ilvl="0" w:tplc="BCBC1EE2">
      <w:start w:val="1"/>
      <w:numFmt w:val="decimal"/>
      <w:lvlText w:val="%1."/>
      <w:lvlJc w:val="left"/>
      <w:pPr>
        <w:tabs>
          <w:tab w:val="num" w:pos="720"/>
        </w:tabs>
        <w:ind w:left="720" w:hanging="360"/>
      </w:pPr>
    </w:lvl>
    <w:lvl w:ilvl="1" w:tplc="41ACEFD8" w:tentative="1">
      <w:start w:val="1"/>
      <w:numFmt w:val="decimal"/>
      <w:lvlText w:val="%2."/>
      <w:lvlJc w:val="left"/>
      <w:pPr>
        <w:tabs>
          <w:tab w:val="num" w:pos="1440"/>
        </w:tabs>
        <w:ind w:left="1440" w:hanging="360"/>
      </w:pPr>
    </w:lvl>
    <w:lvl w:ilvl="2" w:tplc="F8BA97C8" w:tentative="1">
      <w:start w:val="1"/>
      <w:numFmt w:val="decimal"/>
      <w:lvlText w:val="%3."/>
      <w:lvlJc w:val="left"/>
      <w:pPr>
        <w:tabs>
          <w:tab w:val="num" w:pos="2160"/>
        </w:tabs>
        <w:ind w:left="2160" w:hanging="360"/>
      </w:pPr>
    </w:lvl>
    <w:lvl w:ilvl="3" w:tplc="3864B820" w:tentative="1">
      <w:start w:val="1"/>
      <w:numFmt w:val="decimal"/>
      <w:lvlText w:val="%4."/>
      <w:lvlJc w:val="left"/>
      <w:pPr>
        <w:tabs>
          <w:tab w:val="num" w:pos="2880"/>
        </w:tabs>
        <w:ind w:left="2880" w:hanging="360"/>
      </w:pPr>
    </w:lvl>
    <w:lvl w:ilvl="4" w:tplc="2F8EDA5E" w:tentative="1">
      <w:start w:val="1"/>
      <w:numFmt w:val="decimal"/>
      <w:lvlText w:val="%5."/>
      <w:lvlJc w:val="left"/>
      <w:pPr>
        <w:tabs>
          <w:tab w:val="num" w:pos="3600"/>
        </w:tabs>
        <w:ind w:left="3600" w:hanging="360"/>
      </w:pPr>
    </w:lvl>
    <w:lvl w:ilvl="5" w:tplc="C4E2BE1C" w:tentative="1">
      <w:start w:val="1"/>
      <w:numFmt w:val="decimal"/>
      <w:lvlText w:val="%6."/>
      <w:lvlJc w:val="left"/>
      <w:pPr>
        <w:tabs>
          <w:tab w:val="num" w:pos="4320"/>
        </w:tabs>
        <w:ind w:left="4320" w:hanging="360"/>
      </w:pPr>
    </w:lvl>
    <w:lvl w:ilvl="6" w:tplc="F3862314" w:tentative="1">
      <w:start w:val="1"/>
      <w:numFmt w:val="decimal"/>
      <w:lvlText w:val="%7."/>
      <w:lvlJc w:val="left"/>
      <w:pPr>
        <w:tabs>
          <w:tab w:val="num" w:pos="5040"/>
        </w:tabs>
        <w:ind w:left="5040" w:hanging="360"/>
      </w:pPr>
    </w:lvl>
    <w:lvl w:ilvl="7" w:tplc="0A88695A" w:tentative="1">
      <w:start w:val="1"/>
      <w:numFmt w:val="decimal"/>
      <w:lvlText w:val="%8."/>
      <w:lvlJc w:val="left"/>
      <w:pPr>
        <w:tabs>
          <w:tab w:val="num" w:pos="5760"/>
        </w:tabs>
        <w:ind w:left="5760" w:hanging="360"/>
      </w:pPr>
    </w:lvl>
    <w:lvl w:ilvl="8" w:tplc="0EEE09EA" w:tentative="1">
      <w:start w:val="1"/>
      <w:numFmt w:val="decimal"/>
      <w:lvlText w:val="%9."/>
      <w:lvlJc w:val="left"/>
      <w:pPr>
        <w:tabs>
          <w:tab w:val="num" w:pos="6480"/>
        </w:tabs>
        <w:ind w:left="6480" w:hanging="360"/>
      </w:pPr>
    </w:lvl>
  </w:abstractNum>
  <w:abstractNum w:abstractNumId="9" w15:restartNumberingAfterBreak="0">
    <w:nsid w:val="57580AF2"/>
    <w:multiLevelType w:val="hybridMultilevel"/>
    <w:tmpl w:val="15C47632"/>
    <w:lvl w:ilvl="0" w:tplc="DEDC1CEA">
      <w:start w:val="1"/>
      <w:numFmt w:val="decimal"/>
      <w:lvlText w:val="%1."/>
      <w:lvlJc w:val="left"/>
      <w:pPr>
        <w:tabs>
          <w:tab w:val="num" w:pos="720"/>
        </w:tabs>
        <w:ind w:left="720" w:hanging="360"/>
      </w:pPr>
    </w:lvl>
    <w:lvl w:ilvl="1" w:tplc="81B0AC7C" w:tentative="1">
      <w:start w:val="1"/>
      <w:numFmt w:val="decimal"/>
      <w:lvlText w:val="%2."/>
      <w:lvlJc w:val="left"/>
      <w:pPr>
        <w:tabs>
          <w:tab w:val="num" w:pos="1440"/>
        </w:tabs>
        <w:ind w:left="1440" w:hanging="360"/>
      </w:pPr>
    </w:lvl>
    <w:lvl w:ilvl="2" w:tplc="9C8C55A4" w:tentative="1">
      <w:start w:val="1"/>
      <w:numFmt w:val="decimal"/>
      <w:lvlText w:val="%3."/>
      <w:lvlJc w:val="left"/>
      <w:pPr>
        <w:tabs>
          <w:tab w:val="num" w:pos="2160"/>
        </w:tabs>
        <w:ind w:left="2160" w:hanging="360"/>
      </w:pPr>
    </w:lvl>
    <w:lvl w:ilvl="3" w:tplc="0DE457CA" w:tentative="1">
      <w:start w:val="1"/>
      <w:numFmt w:val="decimal"/>
      <w:lvlText w:val="%4."/>
      <w:lvlJc w:val="left"/>
      <w:pPr>
        <w:tabs>
          <w:tab w:val="num" w:pos="2880"/>
        </w:tabs>
        <w:ind w:left="2880" w:hanging="360"/>
      </w:pPr>
    </w:lvl>
    <w:lvl w:ilvl="4" w:tplc="54603CCA" w:tentative="1">
      <w:start w:val="1"/>
      <w:numFmt w:val="decimal"/>
      <w:lvlText w:val="%5."/>
      <w:lvlJc w:val="left"/>
      <w:pPr>
        <w:tabs>
          <w:tab w:val="num" w:pos="3600"/>
        </w:tabs>
        <w:ind w:left="3600" w:hanging="360"/>
      </w:pPr>
    </w:lvl>
    <w:lvl w:ilvl="5" w:tplc="5F70DD8A" w:tentative="1">
      <w:start w:val="1"/>
      <w:numFmt w:val="decimal"/>
      <w:lvlText w:val="%6."/>
      <w:lvlJc w:val="left"/>
      <w:pPr>
        <w:tabs>
          <w:tab w:val="num" w:pos="4320"/>
        </w:tabs>
        <w:ind w:left="4320" w:hanging="360"/>
      </w:pPr>
    </w:lvl>
    <w:lvl w:ilvl="6" w:tplc="853E04F4" w:tentative="1">
      <w:start w:val="1"/>
      <w:numFmt w:val="decimal"/>
      <w:lvlText w:val="%7."/>
      <w:lvlJc w:val="left"/>
      <w:pPr>
        <w:tabs>
          <w:tab w:val="num" w:pos="5040"/>
        </w:tabs>
        <w:ind w:left="5040" w:hanging="360"/>
      </w:pPr>
    </w:lvl>
    <w:lvl w:ilvl="7" w:tplc="57387D04" w:tentative="1">
      <w:start w:val="1"/>
      <w:numFmt w:val="decimal"/>
      <w:lvlText w:val="%8."/>
      <w:lvlJc w:val="left"/>
      <w:pPr>
        <w:tabs>
          <w:tab w:val="num" w:pos="5760"/>
        </w:tabs>
        <w:ind w:left="5760" w:hanging="360"/>
      </w:pPr>
    </w:lvl>
    <w:lvl w:ilvl="8" w:tplc="8ED89762" w:tentative="1">
      <w:start w:val="1"/>
      <w:numFmt w:val="decimal"/>
      <w:lvlText w:val="%9."/>
      <w:lvlJc w:val="left"/>
      <w:pPr>
        <w:tabs>
          <w:tab w:val="num" w:pos="6480"/>
        </w:tabs>
        <w:ind w:left="6480" w:hanging="360"/>
      </w:pPr>
    </w:lvl>
  </w:abstractNum>
  <w:abstractNum w:abstractNumId="10" w15:restartNumberingAfterBreak="0">
    <w:nsid w:val="637D7D2F"/>
    <w:multiLevelType w:val="hybridMultilevel"/>
    <w:tmpl w:val="79DA0B6A"/>
    <w:lvl w:ilvl="0" w:tplc="5A96C764">
      <w:start w:val="1"/>
      <w:numFmt w:val="decimal"/>
      <w:lvlText w:val="%1."/>
      <w:lvlJc w:val="left"/>
      <w:pPr>
        <w:tabs>
          <w:tab w:val="num" w:pos="720"/>
        </w:tabs>
        <w:ind w:left="720" w:hanging="360"/>
      </w:pPr>
    </w:lvl>
    <w:lvl w:ilvl="1" w:tplc="DE46D78C" w:tentative="1">
      <w:start w:val="1"/>
      <w:numFmt w:val="decimal"/>
      <w:lvlText w:val="%2."/>
      <w:lvlJc w:val="left"/>
      <w:pPr>
        <w:tabs>
          <w:tab w:val="num" w:pos="1440"/>
        </w:tabs>
        <w:ind w:left="1440" w:hanging="360"/>
      </w:pPr>
    </w:lvl>
    <w:lvl w:ilvl="2" w:tplc="95FED242" w:tentative="1">
      <w:start w:val="1"/>
      <w:numFmt w:val="decimal"/>
      <w:lvlText w:val="%3."/>
      <w:lvlJc w:val="left"/>
      <w:pPr>
        <w:tabs>
          <w:tab w:val="num" w:pos="2160"/>
        </w:tabs>
        <w:ind w:left="2160" w:hanging="360"/>
      </w:pPr>
    </w:lvl>
    <w:lvl w:ilvl="3" w:tplc="AB324048" w:tentative="1">
      <w:start w:val="1"/>
      <w:numFmt w:val="decimal"/>
      <w:lvlText w:val="%4."/>
      <w:lvlJc w:val="left"/>
      <w:pPr>
        <w:tabs>
          <w:tab w:val="num" w:pos="2880"/>
        </w:tabs>
        <w:ind w:left="2880" w:hanging="360"/>
      </w:pPr>
    </w:lvl>
    <w:lvl w:ilvl="4" w:tplc="7DA24184" w:tentative="1">
      <w:start w:val="1"/>
      <w:numFmt w:val="decimal"/>
      <w:lvlText w:val="%5."/>
      <w:lvlJc w:val="left"/>
      <w:pPr>
        <w:tabs>
          <w:tab w:val="num" w:pos="3600"/>
        </w:tabs>
        <w:ind w:left="3600" w:hanging="360"/>
      </w:pPr>
    </w:lvl>
    <w:lvl w:ilvl="5" w:tplc="AEEAB6B6" w:tentative="1">
      <w:start w:val="1"/>
      <w:numFmt w:val="decimal"/>
      <w:lvlText w:val="%6."/>
      <w:lvlJc w:val="left"/>
      <w:pPr>
        <w:tabs>
          <w:tab w:val="num" w:pos="4320"/>
        </w:tabs>
        <w:ind w:left="4320" w:hanging="360"/>
      </w:pPr>
    </w:lvl>
    <w:lvl w:ilvl="6" w:tplc="1D8CFE9E" w:tentative="1">
      <w:start w:val="1"/>
      <w:numFmt w:val="decimal"/>
      <w:lvlText w:val="%7."/>
      <w:lvlJc w:val="left"/>
      <w:pPr>
        <w:tabs>
          <w:tab w:val="num" w:pos="5040"/>
        </w:tabs>
        <w:ind w:left="5040" w:hanging="360"/>
      </w:pPr>
    </w:lvl>
    <w:lvl w:ilvl="7" w:tplc="ACD62C4A" w:tentative="1">
      <w:start w:val="1"/>
      <w:numFmt w:val="decimal"/>
      <w:lvlText w:val="%8."/>
      <w:lvlJc w:val="left"/>
      <w:pPr>
        <w:tabs>
          <w:tab w:val="num" w:pos="5760"/>
        </w:tabs>
        <w:ind w:left="5760" w:hanging="360"/>
      </w:pPr>
    </w:lvl>
    <w:lvl w:ilvl="8" w:tplc="90684FA6" w:tentative="1">
      <w:start w:val="1"/>
      <w:numFmt w:val="decimal"/>
      <w:lvlText w:val="%9."/>
      <w:lvlJc w:val="left"/>
      <w:pPr>
        <w:tabs>
          <w:tab w:val="num" w:pos="6480"/>
        </w:tabs>
        <w:ind w:left="6480" w:hanging="360"/>
      </w:pPr>
    </w:lvl>
  </w:abstractNum>
  <w:abstractNum w:abstractNumId="11" w15:restartNumberingAfterBreak="0">
    <w:nsid w:val="663F4D93"/>
    <w:multiLevelType w:val="hybridMultilevel"/>
    <w:tmpl w:val="675EE95C"/>
    <w:lvl w:ilvl="0" w:tplc="F2205200">
      <w:start w:val="1"/>
      <w:numFmt w:val="decimal"/>
      <w:lvlText w:val="%1."/>
      <w:lvlJc w:val="left"/>
      <w:pPr>
        <w:tabs>
          <w:tab w:val="num" w:pos="720"/>
        </w:tabs>
        <w:ind w:left="720" w:hanging="360"/>
      </w:pPr>
    </w:lvl>
    <w:lvl w:ilvl="1" w:tplc="30245A06" w:tentative="1">
      <w:start w:val="1"/>
      <w:numFmt w:val="decimal"/>
      <w:lvlText w:val="%2."/>
      <w:lvlJc w:val="left"/>
      <w:pPr>
        <w:tabs>
          <w:tab w:val="num" w:pos="1440"/>
        </w:tabs>
        <w:ind w:left="1440" w:hanging="360"/>
      </w:pPr>
    </w:lvl>
    <w:lvl w:ilvl="2" w:tplc="03867870" w:tentative="1">
      <w:start w:val="1"/>
      <w:numFmt w:val="decimal"/>
      <w:lvlText w:val="%3."/>
      <w:lvlJc w:val="left"/>
      <w:pPr>
        <w:tabs>
          <w:tab w:val="num" w:pos="2160"/>
        </w:tabs>
        <w:ind w:left="2160" w:hanging="360"/>
      </w:pPr>
    </w:lvl>
    <w:lvl w:ilvl="3" w:tplc="F276450C" w:tentative="1">
      <w:start w:val="1"/>
      <w:numFmt w:val="decimal"/>
      <w:lvlText w:val="%4."/>
      <w:lvlJc w:val="left"/>
      <w:pPr>
        <w:tabs>
          <w:tab w:val="num" w:pos="2880"/>
        </w:tabs>
        <w:ind w:left="2880" w:hanging="360"/>
      </w:pPr>
    </w:lvl>
    <w:lvl w:ilvl="4" w:tplc="4A8067BA" w:tentative="1">
      <w:start w:val="1"/>
      <w:numFmt w:val="decimal"/>
      <w:lvlText w:val="%5."/>
      <w:lvlJc w:val="left"/>
      <w:pPr>
        <w:tabs>
          <w:tab w:val="num" w:pos="3600"/>
        </w:tabs>
        <w:ind w:left="3600" w:hanging="360"/>
      </w:pPr>
    </w:lvl>
    <w:lvl w:ilvl="5" w:tplc="A58A4392" w:tentative="1">
      <w:start w:val="1"/>
      <w:numFmt w:val="decimal"/>
      <w:lvlText w:val="%6."/>
      <w:lvlJc w:val="left"/>
      <w:pPr>
        <w:tabs>
          <w:tab w:val="num" w:pos="4320"/>
        </w:tabs>
        <w:ind w:left="4320" w:hanging="360"/>
      </w:pPr>
    </w:lvl>
    <w:lvl w:ilvl="6" w:tplc="C70A4DEC" w:tentative="1">
      <w:start w:val="1"/>
      <w:numFmt w:val="decimal"/>
      <w:lvlText w:val="%7."/>
      <w:lvlJc w:val="left"/>
      <w:pPr>
        <w:tabs>
          <w:tab w:val="num" w:pos="5040"/>
        </w:tabs>
        <w:ind w:left="5040" w:hanging="360"/>
      </w:pPr>
    </w:lvl>
    <w:lvl w:ilvl="7" w:tplc="B52AA202" w:tentative="1">
      <w:start w:val="1"/>
      <w:numFmt w:val="decimal"/>
      <w:lvlText w:val="%8."/>
      <w:lvlJc w:val="left"/>
      <w:pPr>
        <w:tabs>
          <w:tab w:val="num" w:pos="5760"/>
        </w:tabs>
        <w:ind w:left="5760" w:hanging="360"/>
      </w:pPr>
    </w:lvl>
    <w:lvl w:ilvl="8" w:tplc="C62E5614" w:tentative="1">
      <w:start w:val="1"/>
      <w:numFmt w:val="decimal"/>
      <w:lvlText w:val="%9."/>
      <w:lvlJc w:val="left"/>
      <w:pPr>
        <w:tabs>
          <w:tab w:val="num" w:pos="6480"/>
        </w:tabs>
        <w:ind w:left="6480" w:hanging="360"/>
      </w:pPr>
    </w:lvl>
  </w:abstractNum>
  <w:abstractNum w:abstractNumId="12" w15:restartNumberingAfterBreak="0">
    <w:nsid w:val="6EFD279D"/>
    <w:multiLevelType w:val="hybridMultilevel"/>
    <w:tmpl w:val="FDBCD340"/>
    <w:lvl w:ilvl="0" w:tplc="D220C24E">
      <w:start w:val="1"/>
      <w:numFmt w:val="decimal"/>
      <w:lvlText w:val="%1."/>
      <w:lvlJc w:val="left"/>
      <w:pPr>
        <w:tabs>
          <w:tab w:val="num" w:pos="720"/>
        </w:tabs>
        <w:ind w:left="720" w:hanging="360"/>
      </w:pPr>
    </w:lvl>
    <w:lvl w:ilvl="1" w:tplc="C5F854B0" w:tentative="1">
      <w:start w:val="1"/>
      <w:numFmt w:val="decimal"/>
      <w:lvlText w:val="%2."/>
      <w:lvlJc w:val="left"/>
      <w:pPr>
        <w:tabs>
          <w:tab w:val="num" w:pos="1440"/>
        </w:tabs>
        <w:ind w:left="1440" w:hanging="360"/>
      </w:pPr>
    </w:lvl>
    <w:lvl w:ilvl="2" w:tplc="47447862" w:tentative="1">
      <w:start w:val="1"/>
      <w:numFmt w:val="decimal"/>
      <w:lvlText w:val="%3."/>
      <w:lvlJc w:val="left"/>
      <w:pPr>
        <w:tabs>
          <w:tab w:val="num" w:pos="2160"/>
        </w:tabs>
        <w:ind w:left="2160" w:hanging="360"/>
      </w:pPr>
    </w:lvl>
    <w:lvl w:ilvl="3" w:tplc="DCB0F1FE" w:tentative="1">
      <w:start w:val="1"/>
      <w:numFmt w:val="decimal"/>
      <w:lvlText w:val="%4."/>
      <w:lvlJc w:val="left"/>
      <w:pPr>
        <w:tabs>
          <w:tab w:val="num" w:pos="2880"/>
        </w:tabs>
        <w:ind w:left="2880" w:hanging="360"/>
      </w:pPr>
    </w:lvl>
    <w:lvl w:ilvl="4" w:tplc="2EEC69B6" w:tentative="1">
      <w:start w:val="1"/>
      <w:numFmt w:val="decimal"/>
      <w:lvlText w:val="%5."/>
      <w:lvlJc w:val="left"/>
      <w:pPr>
        <w:tabs>
          <w:tab w:val="num" w:pos="3600"/>
        </w:tabs>
        <w:ind w:left="3600" w:hanging="360"/>
      </w:pPr>
    </w:lvl>
    <w:lvl w:ilvl="5" w:tplc="FBF6B65A" w:tentative="1">
      <w:start w:val="1"/>
      <w:numFmt w:val="decimal"/>
      <w:lvlText w:val="%6."/>
      <w:lvlJc w:val="left"/>
      <w:pPr>
        <w:tabs>
          <w:tab w:val="num" w:pos="4320"/>
        </w:tabs>
        <w:ind w:left="4320" w:hanging="360"/>
      </w:pPr>
    </w:lvl>
    <w:lvl w:ilvl="6" w:tplc="2C808F86" w:tentative="1">
      <w:start w:val="1"/>
      <w:numFmt w:val="decimal"/>
      <w:lvlText w:val="%7."/>
      <w:lvlJc w:val="left"/>
      <w:pPr>
        <w:tabs>
          <w:tab w:val="num" w:pos="5040"/>
        </w:tabs>
        <w:ind w:left="5040" w:hanging="360"/>
      </w:pPr>
    </w:lvl>
    <w:lvl w:ilvl="7" w:tplc="90301BBE" w:tentative="1">
      <w:start w:val="1"/>
      <w:numFmt w:val="decimal"/>
      <w:lvlText w:val="%8."/>
      <w:lvlJc w:val="left"/>
      <w:pPr>
        <w:tabs>
          <w:tab w:val="num" w:pos="5760"/>
        </w:tabs>
        <w:ind w:left="5760" w:hanging="360"/>
      </w:pPr>
    </w:lvl>
    <w:lvl w:ilvl="8" w:tplc="A9166616" w:tentative="1">
      <w:start w:val="1"/>
      <w:numFmt w:val="decimal"/>
      <w:lvlText w:val="%9."/>
      <w:lvlJc w:val="left"/>
      <w:pPr>
        <w:tabs>
          <w:tab w:val="num" w:pos="6480"/>
        </w:tabs>
        <w:ind w:left="6480" w:hanging="360"/>
      </w:pPr>
    </w:lvl>
  </w:abstractNum>
  <w:abstractNum w:abstractNumId="13" w15:restartNumberingAfterBreak="0">
    <w:nsid w:val="733F7820"/>
    <w:multiLevelType w:val="hybridMultilevel"/>
    <w:tmpl w:val="4A1C99C4"/>
    <w:lvl w:ilvl="0" w:tplc="974E1A50">
      <w:start w:val="1"/>
      <w:numFmt w:val="decimal"/>
      <w:lvlText w:val="%1."/>
      <w:lvlJc w:val="left"/>
      <w:pPr>
        <w:tabs>
          <w:tab w:val="num" w:pos="720"/>
        </w:tabs>
        <w:ind w:left="720" w:hanging="360"/>
      </w:pPr>
    </w:lvl>
    <w:lvl w:ilvl="1" w:tplc="B0D0AC08" w:tentative="1">
      <w:start w:val="1"/>
      <w:numFmt w:val="decimal"/>
      <w:lvlText w:val="%2."/>
      <w:lvlJc w:val="left"/>
      <w:pPr>
        <w:tabs>
          <w:tab w:val="num" w:pos="1440"/>
        </w:tabs>
        <w:ind w:left="1440" w:hanging="360"/>
      </w:pPr>
    </w:lvl>
    <w:lvl w:ilvl="2" w:tplc="57C478AE" w:tentative="1">
      <w:start w:val="1"/>
      <w:numFmt w:val="decimal"/>
      <w:lvlText w:val="%3."/>
      <w:lvlJc w:val="left"/>
      <w:pPr>
        <w:tabs>
          <w:tab w:val="num" w:pos="2160"/>
        </w:tabs>
        <w:ind w:left="2160" w:hanging="360"/>
      </w:pPr>
    </w:lvl>
    <w:lvl w:ilvl="3" w:tplc="2B4EB1C0" w:tentative="1">
      <w:start w:val="1"/>
      <w:numFmt w:val="decimal"/>
      <w:lvlText w:val="%4."/>
      <w:lvlJc w:val="left"/>
      <w:pPr>
        <w:tabs>
          <w:tab w:val="num" w:pos="2880"/>
        </w:tabs>
        <w:ind w:left="2880" w:hanging="360"/>
      </w:pPr>
    </w:lvl>
    <w:lvl w:ilvl="4" w:tplc="C2C6AAA2" w:tentative="1">
      <w:start w:val="1"/>
      <w:numFmt w:val="decimal"/>
      <w:lvlText w:val="%5."/>
      <w:lvlJc w:val="left"/>
      <w:pPr>
        <w:tabs>
          <w:tab w:val="num" w:pos="3600"/>
        </w:tabs>
        <w:ind w:left="3600" w:hanging="360"/>
      </w:pPr>
    </w:lvl>
    <w:lvl w:ilvl="5" w:tplc="B8AC3EE6" w:tentative="1">
      <w:start w:val="1"/>
      <w:numFmt w:val="decimal"/>
      <w:lvlText w:val="%6."/>
      <w:lvlJc w:val="left"/>
      <w:pPr>
        <w:tabs>
          <w:tab w:val="num" w:pos="4320"/>
        </w:tabs>
        <w:ind w:left="4320" w:hanging="360"/>
      </w:pPr>
    </w:lvl>
    <w:lvl w:ilvl="6" w:tplc="60DC47B0" w:tentative="1">
      <w:start w:val="1"/>
      <w:numFmt w:val="decimal"/>
      <w:lvlText w:val="%7."/>
      <w:lvlJc w:val="left"/>
      <w:pPr>
        <w:tabs>
          <w:tab w:val="num" w:pos="5040"/>
        </w:tabs>
        <w:ind w:left="5040" w:hanging="360"/>
      </w:pPr>
    </w:lvl>
    <w:lvl w:ilvl="7" w:tplc="A0D8F63C" w:tentative="1">
      <w:start w:val="1"/>
      <w:numFmt w:val="decimal"/>
      <w:lvlText w:val="%8."/>
      <w:lvlJc w:val="left"/>
      <w:pPr>
        <w:tabs>
          <w:tab w:val="num" w:pos="5760"/>
        </w:tabs>
        <w:ind w:left="5760" w:hanging="360"/>
      </w:pPr>
    </w:lvl>
    <w:lvl w:ilvl="8" w:tplc="1C8450B6" w:tentative="1">
      <w:start w:val="1"/>
      <w:numFmt w:val="decimal"/>
      <w:lvlText w:val="%9."/>
      <w:lvlJc w:val="left"/>
      <w:pPr>
        <w:tabs>
          <w:tab w:val="num" w:pos="6480"/>
        </w:tabs>
        <w:ind w:left="6480" w:hanging="360"/>
      </w:pPr>
    </w:lvl>
  </w:abstractNum>
  <w:num w:numId="1" w16cid:durableId="1449809931">
    <w:abstractNumId w:val="0"/>
  </w:num>
  <w:num w:numId="2" w16cid:durableId="1698459075">
    <w:abstractNumId w:val="1"/>
  </w:num>
  <w:num w:numId="3" w16cid:durableId="422603383">
    <w:abstractNumId w:val="9"/>
  </w:num>
  <w:num w:numId="4" w16cid:durableId="871461792">
    <w:abstractNumId w:val="11"/>
  </w:num>
  <w:num w:numId="5" w16cid:durableId="783232544">
    <w:abstractNumId w:val="7"/>
  </w:num>
  <w:num w:numId="6" w16cid:durableId="1166825475">
    <w:abstractNumId w:val="12"/>
  </w:num>
  <w:num w:numId="7" w16cid:durableId="1543128416">
    <w:abstractNumId w:val="4"/>
  </w:num>
  <w:num w:numId="8" w16cid:durableId="2082438797">
    <w:abstractNumId w:val="13"/>
  </w:num>
  <w:num w:numId="9" w16cid:durableId="55863048">
    <w:abstractNumId w:val="8"/>
  </w:num>
  <w:num w:numId="10" w16cid:durableId="1879313180">
    <w:abstractNumId w:val="6"/>
  </w:num>
  <w:num w:numId="11" w16cid:durableId="1892501912">
    <w:abstractNumId w:val="2"/>
  </w:num>
  <w:num w:numId="12" w16cid:durableId="1980498747">
    <w:abstractNumId w:val="5"/>
  </w:num>
  <w:num w:numId="13" w16cid:durableId="142162083">
    <w:abstractNumId w:val="10"/>
  </w:num>
  <w:num w:numId="14" w16cid:durableId="2009015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24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99"/>
    <w:rsid w:val="000623E2"/>
    <w:rsid w:val="00062D48"/>
    <w:rsid w:val="000C62ED"/>
    <w:rsid w:val="00141874"/>
    <w:rsid w:val="00156BE5"/>
    <w:rsid w:val="001744D3"/>
    <w:rsid w:val="0017460A"/>
    <w:rsid w:val="001C39EF"/>
    <w:rsid w:val="001C7DBA"/>
    <w:rsid w:val="002016F0"/>
    <w:rsid w:val="0020690E"/>
    <w:rsid w:val="00253A3F"/>
    <w:rsid w:val="002826CE"/>
    <w:rsid w:val="002D0BC4"/>
    <w:rsid w:val="002D2D66"/>
    <w:rsid w:val="003773D5"/>
    <w:rsid w:val="003C2B88"/>
    <w:rsid w:val="003D799D"/>
    <w:rsid w:val="003F31F4"/>
    <w:rsid w:val="004122CD"/>
    <w:rsid w:val="0041277B"/>
    <w:rsid w:val="0046200A"/>
    <w:rsid w:val="004A3CC3"/>
    <w:rsid w:val="004B14F4"/>
    <w:rsid w:val="004E7328"/>
    <w:rsid w:val="004E7AFD"/>
    <w:rsid w:val="00595EF7"/>
    <w:rsid w:val="005F5C12"/>
    <w:rsid w:val="00600179"/>
    <w:rsid w:val="0061128C"/>
    <w:rsid w:val="00634B64"/>
    <w:rsid w:val="006366B0"/>
    <w:rsid w:val="00643C55"/>
    <w:rsid w:val="00671379"/>
    <w:rsid w:val="00683201"/>
    <w:rsid w:val="006A357A"/>
    <w:rsid w:val="006C2519"/>
    <w:rsid w:val="006C4860"/>
    <w:rsid w:val="006D21E1"/>
    <w:rsid w:val="00767934"/>
    <w:rsid w:val="007777D0"/>
    <w:rsid w:val="00787BA2"/>
    <w:rsid w:val="007B0227"/>
    <w:rsid w:val="007B6F52"/>
    <w:rsid w:val="008044D5"/>
    <w:rsid w:val="008740EB"/>
    <w:rsid w:val="008905FF"/>
    <w:rsid w:val="009012C3"/>
    <w:rsid w:val="00915801"/>
    <w:rsid w:val="009577D9"/>
    <w:rsid w:val="00965971"/>
    <w:rsid w:val="009B0915"/>
    <w:rsid w:val="009E652F"/>
    <w:rsid w:val="00A623FB"/>
    <w:rsid w:val="00A66059"/>
    <w:rsid w:val="00AB62D2"/>
    <w:rsid w:val="00AD1C7D"/>
    <w:rsid w:val="00B208FB"/>
    <w:rsid w:val="00B3241C"/>
    <w:rsid w:val="00B716C6"/>
    <w:rsid w:val="00B74899"/>
    <w:rsid w:val="00BB4DA4"/>
    <w:rsid w:val="00BE0469"/>
    <w:rsid w:val="00BE301E"/>
    <w:rsid w:val="00C56200"/>
    <w:rsid w:val="00C70E21"/>
    <w:rsid w:val="00C872D9"/>
    <w:rsid w:val="00CE0750"/>
    <w:rsid w:val="00DA2ED2"/>
    <w:rsid w:val="00DB1140"/>
    <w:rsid w:val="00DB37B8"/>
    <w:rsid w:val="00E05B18"/>
    <w:rsid w:val="00E17C52"/>
    <w:rsid w:val="00E306FE"/>
    <w:rsid w:val="00E560C8"/>
    <w:rsid w:val="00EC3F20"/>
    <w:rsid w:val="00EE04C7"/>
    <w:rsid w:val="00EE6B96"/>
    <w:rsid w:val="00EF7444"/>
    <w:rsid w:val="00F31C2C"/>
    <w:rsid w:val="00F47102"/>
    <w:rsid w:val="00F91397"/>
    <w:rsid w:val="00F91DB2"/>
    <w:rsid w:val="00FF6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5B6B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12C3"/>
    <w:pPr>
      <w:widowControl/>
      <w:ind w:leftChars="400" w:left="840"/>
      <w:jc w:val="left"/>
    </w:pPr>
    <w:rPr>
      <w:rFonts w:ascii="ＭＳ Ｐゴシック" w:eastAsia="ＭＳ Ｐゴシック" w:hAnsi="ＭＳ Ｐゴシック" w:cs="ＭＳ Ｐゴシック"/>
      <w:kern w:val="0"/>
    </w:rPr>
  </w:style>
  <w:style w:type="paragraph" w:styleId="a4">
    <w:name w:val="header"/>
    <w:basedOn w:val="a"/>
    <w:link w:val="a5"/>
    <w:uiPriority w:val="99"/>
    <w:unhideWhenUsed/>
    <w:rsid w:val="00AB62D2"/>
    <w:pPr>
      <w:tabs>
        <w:tab w:val="center" w:pos="4252"/>
        <w:tab w:val="right" w:pos="8504"/>
      </w:tabs>
      <w:snapToGrid w:val="0"/>
    </w:pPr>
  </w:style>
  <w:style w:type="character" w:customStyle="1" w:styleId="a5">
    <w:name w:val="ヘッダー (文字)"/>
    <w:basedOn w:val="a0"/>
    <w:link w:val="a4"/>
    <w:uiPriority w:val="99"/>
    <w:rsid w:val="00AB62D2"/>
  </w:style>
  <w:style w:type="paragraph" w:styleId="a6">
    <w:name w:val="footer"/>
    <w:basedOn w:val="a"/>
    <w:link w:val="a7"/>
    <w:uiPriority w:val="99"/>
    <w:unhideWhenUsed/>
    <w:rsid w:val="00AB62D2"/>
    <w:pPr>
      <w:tabs>
        <w:tab w:val="center" w:pos="4252"/>
        <w:tab w:val="right" w:pos="8504"/>
      </w:tabs>
      <w:snapToGrid w:val="0"/>
    </w:pPr>
  </w:style>
  <w:style w:type="character" w:customStyle="1" w:styleId="a7">
    <w:name w:val="フッター (文字)"/>
    <w:basedOn w:val="a0"/>
    <w:link w:val="a6"/>
    <w:uiPriority w:val="99"/>
    <w:rsid w:val="00AB6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8224">
      <w:bodyDiv w:val="1"/>
      <w:marLeft w:val="0"/>
      <w:marRight w:val="0"/>
      <w:marTop w:val="0"/>
      <w:marBottom w:val="0"/>
      <w:divBdr>
        <w:top w:val="none" w:sz="0" w:space="0" w:color="auto"/>
        <w:left w:val="none" w:sz="0" w:space="0" w:color="auto"/>
        <w:bottom w:val="none" w:sz="0" w:space="0" w:color="auto"/>
        <w:right w:val="none" w:sz="0" w:space="0" w:color="auto"/>
      </w:divBdr>
      <w:divsChild>
        <w:div w:id="471483964">
          <w:marLeft w:val="720"/>
          <w:marRight w:val="0"/>
          <w:marTop w:val="200"/>
          <w:marBottom w:val="0"/>
          <w:divBdr>
            <w:top w:val="none" w:sz="0" w:space="0" w:color="auto"/>
            <w:left w:val="none" w:sz="0" w:space="0" w:color="auto"/>
            <w:bottom w:val="none" w:sz="0" w:space="0" w:color="auto"/>
            <w:right w:val="none" w:sz="0" w:space="0" w:color="auto"/>
          </w:divBdr>
        </w:div>
      </w:divsChild>
    </w:div>
    <w:div w:id="89085766">
      <w:bodyDiv w:val="1"/>
      <w:marLeft w:val="0"/>
      <w:marRight w:val="0"/>
      <w:marTop w:val="0"/>
      <w:marBottom w:val="0"/>
      <w:divBdr>
        <w:top w:val="none" w:sz="0" w:space="0" w:color="auto"/>
        <w:left w:val="none" w:sz="0" w:space="0" w:color="auto"/>
        <w:bottom w:val="none" w:sz="0" w:space="0" w:color="auto"/>
        <w:right w:val="none" w:sz="0" w:space="0" w:color="auto"/>
      </w:divBdr>
      <w:divsChild>
        <w:div w:id="847644339">
          <w:marLeft w:val="720"/>
          <w:marRight w:val="0"/>
          <w:marTop w:val="200"/>
          <w:marBottom w:val="0"/>
          <w:divBdr>
            <w:top w:val="none" w:sz="0" w:space="0" w:color="auto"/>
            <w:left w:val="none" w:sz="0" w:space="0" w:color="auto"/>
            <w:bottom w:val="none" w:sz="0" w:space="0" w:color="auto"/>
            <w:right w:val="none" w:sz="0" w:space="0" w:color="auto"/>
          </w:divBdr>
        </w:div>
        <w:div w:id="1568030424">
          <w:marLeft w:val="720"/>
          <w:marRight w:val="0"/>
          <w:marTop w:val="200"/>
          <w:marBottom w:val="0"/>
          <w:divBdr>
            <w:top w:val="none" w:sz="0" w:space="0" w:color="auto"/>
            <w:left w:val="none" w:sz="0" w:space="0" w:color="auto"/>
            <w:bottom w:val="none" w:sz="0" w:space="0" w:color="auto"/>
            <w:right w:val="none" w:sz="0" w:space="0" w:color="auto"/>
          </w:divBdr>
        </w:div>
      </w:divsChild>
    </w:div>
    <w:div w:id="371658229">
      <w:bodyDiv w:val="1"/>
      <w:marLeft w:val="0"/>
      <w:marRight w:val="0"/>
      <w:marTop w:val="0"/>
      <w:marBottom w:val="0"/>
      <w:divBdr>
        <w:top w:val="none" w:sz="0" w:space="0" w:color="auto"/>
        <w:left w:val="none" w:sz="0" w:space="0" w:color="auto"/>
        <w:bottom w:val="none" w:sz="0" w:space="0" w:color="auto"/>
        <w:right w:val="none" w:sz="0" w:space="0" w:color="auto"/>
      </w:divBdr>
      <w:divsChild>
        <w:div w:id="339353166">
          <w:marLeft w:val="720"/>
          <w:marRight w:val="0"/>
          <w:marTop w:val="200"/>
          <w:marBottom w:val="0"/>
          <w:divBdr>
            <w:top w:val="none" w:sz="0" w:space="0" w:color="auto"/>
            <w:left w:val="none" w:sz="0" w:space="0" w:color="auto"/>
            <w:bottom w:val="none" w:sz="0" w:space="0" w:color="auto"/>
            <w:right w:val="none" w:sz="0" w:space="0" w:color="auto"/>
          </w:divBdr>
        </w:div>
      </w:divsChild>
    </w:div>
    <w:div w:id="418529185">
      <w:bodyDiv w:val="1"/>
      <w:marLeft w:val="0"/>
      <w:marRight w:val="0"/>
      <w:marTop w:val="0"/>
      <w:marBottom w:val="0"/>
      <w:divBdr>
        <w:top w:val="none" w:sz="0" w:space="0" w:color="auto"/>
        <w:left w:val="none" w:sz="0" w:space="0" w:color="auto"/>
        <w:bottom w:val="none" w:sz="0" w:space="0" w:color="auto"/>
        <w:right w:val="none" w:sz="0" w:space="0" w:color="auto"/>
      </w:divBdr>
      <w:divsChild>
        <w:div w:id="699404490">
          <w:marLeft w:val="720"/>
          <w:marRight w:val="0"/>
          <w:marTop w:val="200"/>
          <w:marBottom w:val="0"/>
          <w:divBdr>
            <w:top w:val="none" w:sz="0" w:space="0" w:color="auto"/>
            <w:left w:val="none" w:sz="0" w:space="0" w:color="auto"/>
            <w:bottom w:val="none" w:sz="0" w:space="0" w:color="auto"/>
            <w:right w:val="none" w:sz="0" w:space="0" w:color="auto"/>
          </w:divBdr>
        </w:div>
      </w:divsChild>
    </w:div>
    <w:div w:id="785195438">
      <w:bodyDiv w:val="1"/>
      <w:marLeft w:val="0"/>
      <w:marRight w:val="0"/>
      <w:marTop w:val="0"/>
      <w:marBottom w:val="0"/>
      <w:divBdr>
        <w:top w:val="none" w:sz="0" w:space="0" w:color="auto"/>
        <w:left w:val="none" w:sz="0" w:space="0" w:color="auto"/>
        <w:bottom w:val="none" w:sz="0" w:space="0" w:color="auto"/>
        <w:right w:val="none" w:sz="0" w:space="0" w:color="auto"/>
      </w:divBdr>
      <w:divsChild>
        <w:div w:id="1323700943">
          <w:marLeft w:val="720"/>
          <w:marRight w:val="0"/>
          <w:marTop w:val="200"/>
          <w:marBottom w:val="0"/>
          <w:divBdr>
            <w:top w:val="none" w:sz="0" w:space="0" w:color="auto"/>
            <w:left w:val="none" w:sz="0" w:space="0" w:color="auto"/>
            <w:bottom w:val="none" w:sz="0" w:space="0" w:color="auto"/>
            <w:right w:val="none" w:sz="0" w:space="0" w:color="auto"/>
          </w:divBdr>
        </w:div>
      </w:divsChild>
    </w:div>
    <w:div w:id="1031220812">
      <w:bodyDiv w:val="1"/>
      <w:marLeft w:val="0"/>
      <w:marRight w:val="0"/>
      <w:marTop w:val="0"/>
      <w:marBottom w:val="0"/>
      <w:divBdr>
        <w:top w:val="none" w:sz="0" w:space="0" w:color="auto"/>
        <w:left w:val="none" w:sz="0" w:space="0" w:color="auto"/>
        <w:bottom w:val="none" w:sz="0" w:space="0" w:color="auto"/>
        <w:right w:val="none" w:sz="0" w:space="0" w:color="auto"/>
      </w:divBdr>
      <w:divsChild>
        <w:div w:id="640185891">
          <w:marLeft w:val="720"/>
          <w:marRight w:val="0"/>
          <w:marTop w:val="200"/>
          <w:marBottom w:val="0"/>
          <w:divBdr>
            <w:top w:val="none" w:sz="0" w:space="0" w:color="auto"/>
            <w:left w:val="none" w:sz="0" w:space="0" w:color="auto"/>
            <w:bottom w:val="none" w:sz="0" w:space="0" w:color="auto"/>
            <w:right w:val="none" w:sz="0" w:space="0" w:color="auto"/>
          </w:divBdr>
        </w:div>
      </w:divsChild>
    </w:div>
    <w:div w:id="1201866375">
      <w:bodyDiv w:val="1"/>
      <w:marLeft w:val="0"/>
      <w:marRight w:val="0"/>
      <w:marTop w:val="0"/>
      <w:marBottom w:val="0"/>
      <w:divBdr>
        <w:top w:val="none" w:sz="0" w:space="0" w:color="auto"/>
        <w:left w:val="none" w:sz="0" w:space="0" w:color="auto"/>
        <w:bottom w:val="none" w:sz="0" w:space="0" w:color="auto"/>
        <w:right w:val="none" w:sz="0" w:space="0" w:color="auto"/>
      </w:divBdr>
      <w:divsChild>
        <w:div w:id="1838298808">
          <w:marLeft w:val="720"/>
          <w:marRight w:val="0"/>
          <w:marTop w:val="200"/>
          <w:marBottom w:val="0"/>
          <w:divBdr>
            <w:top w:val="none" w:sz="0" w:space="0" w:color="auto"/>
            <w:left w:val="none" w:sz="0" w:space="0" w:color="auto"/>
            <w:bottom w:val="none" w:sz="0" w:space="0" w:color="auto"/>
            <w:right w:val="none" w:sz="0" w:space="0" w:color="auto"/>
          </w:divBdr>
        </w:div>
      </w:divsChild>
    </w:div>
    <w:div w:id="1225336047">
      <w:bodyDiv w:val="1"/>
      <w:marLeft w:val="0"/>
      <w:marRight w:val="0"/>
      <w:marTop w:val="0"/>
      <w:marBottom w:val="0"/>
      <w:divBdr>
        <w:top w:val="none" w:sz="0" w:space="0" w:color="auto"/>
        <w:left w:val="none" w:sz="0" w:space="0" w:color="auto"/>
        <w:bottom w:val="none" w:sz="0" w:space="0" w:color="auto"/>
        <w:right w:val="none" w:sz="0" w:space="0" w:color="auto"/>
      </w:divBdr>
      <w:divsChild>
        <w:div w:id="1616711873">
          <w:marLeft w:val="720"/>
          <w:marRight w:val="0"/>
          <w:marTop w:val="200"/>
          <w:marBottom w:val="0"/>
          <w:divBdr>
            <w:top w:val="none" w:sz="0" w:space="0" w:color="auto"/>
            <w:left w:val="none" w:sz="0" w:space="0" w:color="auto"/>
            <w:bottom w:val="none" w:sz="0" w:space="0" w:color="auto"/>
            <w:right w:val="none" w:sz="0" w:space="0" w:color="auto"/>
          </w:divBdr>
        </w:div>
      </w:divsChild>
    </w:div>
    <w:div w:id="1229656547">
      <w:bodyDiv w:val="1"/>
      <w:marLeft w:val="0"/>
      <w:marRight w:val="0"/>
      <w:marTop w:val="0"/>
      <w:marBottom w:val="0"/>
      <w:divBdr>
        <w:top w:val="none" w:sz="0" w:space="0" w:color="auto"/>
        <w:left w:val="none" w:sz="0" w:space="0" w:color="auto"/>
        <w:bottom w:val="none" w:sz="0" w:space="0" w:color="auto"/>
        <w:right w:val="none" w:sz="0" w:space="0" w:color="auto"/>
      </w:divBdr>
      <w:divsChild>
        <w:div w:id="1683043650">
          <w:marLeft w:val="720"/>
          <w:marRight w:val="0"/>
          <w:marTop w:val="200"/>
          <w:marBottom w:val="0"/>
          <w:divBdr>
            <w:top w:val="none" w:sz="0" w:space="0" w:color="auto"/>
            <w:left w:val="none" w:sz="0" w:space="0" w:color="auto"/>
            <w:bottom w:val="none" w:sz="0" w:space="0" w:color="auto"/>
            <w:right w:val="none" w:sz="0" w:space="0" w:color="auto"/>
          </w:divBdr>
        </w:div>
      </w:divsChild>
    </w:div>
    <w:div w:id="1244026806">
      <w:bodyDiv w:val="1"/>
      <w:marLeft w:val="0"/>
      <w:marRight w:val="0"/>
      <w:marTop w:val="0"/>
      <w:marBottom w:val="0"/>
      <w:divBdr>
        <w:top w:val="none" w:sz="0" w:space="0" w:color="auto"/>
        <w:left w:val="none" w:sz="0" w:space="0" w:color="auto"/>
        <w:bottom w:val="none" w:sz="0" w:space="0" w:color="auto"/>
        <w:right w:val="none" w:sz="0" w:space="0" w:color="auto"/>
      </w:divBdr>
      <w:divsChild>
        <w:div w:id="1024015172">
          <w:marLeft w:val="720"/>
          <w:marRight w:val="0"/>
          <w:marTop w:val="200"/>
          <w:marBottom w:val="0"/>
          <w:divBdr>
            <w:top w:val="none" w:sz="0" w:space="0" w:color="auto"/>
            <w:left w:val="none" w:sz="0" w:space="0" w:color="auto"/>
            <w:bottom w:val="none" w:sz="0" w:space="0" w:color="auto"/>
            <w:right w:val="none" w:sz="0" w:space="0" w:color="auto"/>
          </w:divBdr>
        </w:div>
      </w:divsChild>
    </w:div>
    <w:div w:id="1266231810">
      <w:bodyDiv w:val="1"/>
      <w:marLeft w:val="0"/>
      <w:marRight w:val="0"/>
      <w:marTop w:val="0"/>
      <w:marBottom w:val="0"/>
      <w:divBdr>
        <w:top w:val="none" w:sz="0" w:space="0" w:color="auto"/>
        <w:left w:val="none" w:sz="0" w:space="0" w:color="auto"/>
        <w:bottom w:val="none" w:sz="0" w:space="0" w:color="auto"/>
        <w:right w:val="none" w:sz="0" w:space="0" w:color="auto"/>
      </w:divBdr>
      <w:divsChild>
        <w:div w:id="486896543">
          <w:marLeft w:val="720"/>
          <w:marRight w:val="0"/>
          <w:marTop w:val="200"/>
          <w:marBottom w:val="0"/>
          <w:divBdr>
            <w:top w:val="none" w:sz="0" w:space="0" w:color="auto"/>
            <w:left w:val="none" w:sz="0" w:space="0" w:color="auto"/>
            <w:bottom w:val="none" w:sz="0" w:space="0" w:color="auto"/>
            <w:right w:val="none" w:sz="0" w:space="0" w:color="auto"/>
          </w:divBdr>
        </w:div>
      </w:divsChild>
    </w:div>
    <w:div w:id="1314798822">
      <w:bodyDiv w:val="1"/>
      <w:marLeft w:val="0"/>
      <w:marRight w:val="0"/>
      <w:marTop w:val="0"/>
      <w:marBottom w:val="0"/>
      <w:divBdr>
        <w:top w:val="none" w:sz="0" w:space="0" w:color="auto"/>
        <w:left w:val="none" w:sz="0" w:space="0" w:color="auto"/>
        <w:bottom w:val="none" w:sz="0" w:space="0" w:color="auto"/>
        <w:right w:val="none" w:sz="0" w:space="0" w:color="auto"/>
      </w:divBdr>
      <w:divsChild>
        <w:div w:id="1108425908">
          <w:marLeft w:val="720"/>
          <w:marRight w:val="0"/>
          <w:marTop w:val="200"/>
          <w:marBottom w:val="0"/>
          <w:divBdr>
            <w:top w:val="none" w:sz="0" w:space="0" w:color="auto"/>
            <w:left w:val="none" w:sz="0" w:space="0" w:color="auto"/>
            <w:bottom w:val="none" w:sz="0" w:space="0" w:color="auto"/>
            <w:right w:val="none" w:sz="0" w:space="0" w:color="auto"/>
          </w:divBdr>
        </w:div>
      </w:divsChild>
    </w:div>
    <w:div w:id="1361517606">
      <w:bodyDiv w:val="1"/>
      <w:marLeft w:val="0"/>
      <w:marRight w:val="0"/>
      <w:marTop w:val="0"/>
      <w:marBottom w:val="0"/>
      <w:divBdr>
        <w:top w:val="none" w:sz="0" w:space="0" w:color="auto"/>
        <w:left w:val="none" w:sz="0" w:space="0" w:color="auto"/>
        <w:bottom w:val="none" w:sz="0" w:space="0" w:color="auto"/>
        <w:right w:val="none" w:sz="0" w:space="0" w:color="auto"/>
      </w:divBdr>
      <w:divsChild>
        <w:div w:id="390857877">
          <w:marLeft w:val="720"/>
          <w:marRight w:val="0"/>
          <w:marTop w:val="200"/>
          <w:marBottom w:val="0"/>
          <w:divBdr>
            <w:top w:val="none" w:sz="0" w:space="0" w:color="auto"/>
            <w:left w:val="none" w:sz="0" w:space="0" w:color="auto"/>
            <w:bottom w:val="none" w:sz="0" w:space="0" w:color="auto"/>
            <w:right w:val="none" w:sz="0" w:space="0" w:color="auto"/>
          </w:divBdr>
        </w:div>
      </w:divsChild>
    </w:div>
    <w:div w:id="1689867097">
      <w:bodyDiv w:val="1"/>
      <w:marLeft w:val="0"/>
      <w:marRight w:val="0"/>
      <w:marTop w:val="0"/>
      <w:marBottom w:val="0"/>
      <w:divBdr>
        <w:top w:val="none" w:sz="0" w:space="0" w:color="auto"/>
        <w:left w:val="none" w:sz="0" w:space="0" w:color="auto"/>
        <w:bottom w:val="none" w:sz="0" w:space="0" w:color="auto"/>
        <w:right w:val="none" w:sz="0" w:space="0" w:color="auto"/>
      </w:divBdr>
      <w:divsChild>
        <w:div w:id="1502576211">
          <w:marLeft w:val="720"/>
          <w:marRight w:val="0"/>
          <w:marTop w:val="200"/>
          <w:marBottom w:val="0"/>
          <w:divBdr>
            <w:top w:val="none" w:sz="0" w:space="0" w:color="auto"/>
            <w:left w:val="none" w:sz="0" w:space="0" w:color="auto"/>
            <w:bottom w:val="none" w:sz="0" w:space="0" w:color="auto"/>
            <w:right w:val="none" w:sz="0" w:space="0" w:color="auto"/>
          </w:divBdr>
        </w:div>
      </w:divsChild>
    </w:div>
    <w:div w:id="1738169876">
      <w:bodyDiv w:val="1"/>
      <w:marLeft w:val="0"/>
      <w:marRight w:val="0"/>
      <w:marTop w:val="0"/>
      <w:marBottom w:val="0"/>
      <w:divBdr>
        <w:top w:val="none" w:sz="0" w:space="0" w:color="auto"/>
        <w:left w:val="none" w:sz="0" w:space="0" w:color="auto"/>
        <w:bottom w:val="none" w:sz="0" w:space="0" w:color="auto"/>
        <w:right w:val="none" w:sz="0" w:space="0" w:color="auto"/>
      </w:divBdr>
      <w:divsChild>
        <w:div w:id="513350382">
          <w:marLeft w:val="720"/>
          <w:marRight w:val="0"/>
          <w:marTop w:val="200"/>
          <w:marBottom w:val="0"/>
          <w:divBdr>
            <w:top w:val="none" w:sz="0" w:space="0" w:color="auto"/>
            <w:left w:val="none" w:sz="0" w:space="0" w:color="auto"/>
            <w:bottom w:val="none" w:sz="0" w:space="0" w:color="auto"/>
            <w:right w:val="none" w:sz="0" w:space="0" w:color="auto"/>
          </w:divBdr>
        </w:div>
        <w:div w:id="240405838">
          <w:marLeft w:val="720"/>
          <w:marRight w:val="0"/>
          <w:marTop w:val="200"/>
          <w:marBottom w:val="0"/>
          <w:divBdr>
            <w:top w:val="none" w:sz="0" w:space="0" w:color="auto"/>
            <w:left w:val="none" w:sz="0" w:space="0" w:color="auto"/>
            <w:bottom w:val="none" w:sz="0" w:space="0" w:color="auto"/>
            <w:right w:val="none" w:sz="0" w:space="0" w:color="auto"/>
          </w:divBdr>
        </w:div>
        <w:div w:id="2002347418">
          <w:marLeft w:val="720"/>
          <w:marRight w:val="0"/>
          <w:marTop w:val="200"/>
          <w:marBottom w:val="0"/>
          <w:divBdr>
            <w:top w:val="none" w:sz="0" w:space="0" w:color="auto"/>
            <w:left w:val="none" w:sz="0" w:space="0" w:color="auto"/>
            <w:bottom w:val="none" w:sz="0" w:space="0" w:color="auto"/>
            <w:right w:val="none" w:sz="0" w:space="0" w:color="auto"/>
          </w:divBdr>
        </w:div>
        <w:div w:id="800222213">
          <w:marLeft w:val="720"/>
          <w:marRight w:val="0"/>
          <w:marTop w:val="200"/>
          <w:marBottom w:val="0"/>
          <w:divBdr>
            <w:top w:val="none" w:sz="0" w:space="0" w:color="auto"/>
            <w:left w:val="none" w:sz="0" w:space="0" w:color="auto"/>
            <w:bottom w:val="none" w:sz="0" w:space="0" w:color="auto"/>
            <w:right w:val="none" w:sz="0" w:space="0" w:color="auto"/>
          </w:divBdr>
        </w:div>
        <w:div w:id="1055200834">
          <w:marLeft w:val="720"/>
          <w:marRight w:val="0"/>
          <w:marTop w:val="200"/>
          <w:marBottom w:val="0"/>
          <w:divBdr>
            <w:top w:val="none" w:sz="0" w:space="0" w:color="auto"/>
            <w:left w:val="none" w:sz="0" w:space="0" w:color="auto"/>
            <w:bottom w:val="none" w:sz="0" w:space="0" w:color="auto"/>
            <w:right w:val="none" w:sz="0" w:space="0" w:color="auto"/>
          </w:divBdr>
        </w:div>
      </w:divsChild>
    </w:div>
    <w:div w:id="1773744340">
      <w:bodyDiv w:val="1"/>
      <w:marLeft w:val="0"/>
      <w:marRight w:val="0"/>
      <w:marTop w:val="0"/>
      <w:marBottom w:val="0"/>
      <w:divBdr>
        <w:top w:val="none" w:sz="0" w:space="0" w:color="auto"/>
        <w:left w:val="none" w:sz="0" w:space="0" w:color="auto"/>
        <w:bottom w:val="none" w:sz="0" w:space="0" w:color="auto"/>
        <w:right w:val="none" w:sz="0" w:space="0" w:color="auto"/>
      </w:divBdr>
      <w:divsChild>
        <w:div w:id="442458904">
          <w:marLeft w:val="720"/>
          <w:marRight w:val="0"/>
          <w:marTop w:val="200"/>
          <w:marBottom w:val="0"/>
          <w:divBdr>
            <w:top w:val="none" w:sz="0" w:space="0" w:color="auto"/>
            <w:left w:val="none" w:sz="0" w:space="0" w:color="auto"/>
            <w:bottom w:val="none" w:sz="0" w:space="0" w:color="auto"/>
            <w:right w:val="none" w:sz="0" w:space="0" w:color="auto"/>
          </w:divBdr>
        </w:div>
        <w:div w:id="1633898284">
          <w:marLeft w:val="720"/>
          <w:marRight w:val="0"/>
          <w:marTop w:val="200"/>
          <w:marBottom w:val="0"/>
          <w:divBdr>
            <w:top w:val="none" w:sz="0" w:space="0" w:color="auto"/>
            <w:left w:val="none" w:sz="0" w:space="0" w:color="auto"/>
            <w:bottom w:val="none" w:sz="0" w:space="0" w:color="auto"/>
            <w:right w:val="none" w:sz="0" w:space="0" w:color="auto"/>
          </w:divBdr>
        </w:div>
      </w:divsChild>
    </w:div>
    <w:div w:id="1889222899">
      <w:bodyDiv w:val="1"/>
      <w:marLeft w:val="0"/>
      <w:marRight w:val="0"/>
      <w:marTop w:val="0"/>
      <w:marBottom w:val="0"/>
      <w:divBdr>
        <w:top w:val="none" w:sz="0" w:space="0" w:color="auto"/>
        <w:left w:val="none" w:sz="0" w:space="0" w:color="auto"/>
        <w:bottom w:val="none" w:sz="0" w:space="0" w:color="auto"/>
        <w:right w:val="none" w:sz="0" w:space="0" w:color="auto"/>
      </w:divBdr>
    </w:div>
    <w:div w:id="1968777248">
      <w:bodyDiv w:val="1"/>
      <w:marLeft w:val="0"/>
      <w:marRight w:val="0"/>
      <w:marTop w:val="0"/>
      <w:marBottom w:val="0"/>
      <w:divBdr>
        <w:top w:val="none" w:sz="0" w:space="0" w:color="auto"/>
        <w:left w:val="none" w:sz="0" w:space="0" w:color="auto"/>
        <w:bottom w:val="none" w:sz="0" w:space="0" w:color="auto"/>
        <w:right w:val="none" w:sz="0" w:space="0" w:color="auto"/>
      </w:divBdr>
      <w:divsChild>
        <w:div w:id="193201859">
          <w:marLeft w:val="720"/>
          <w:marRight w:val="0"/>
          <w:marTop w:val="200"/>
          <w:marBottom w:val="0"/>
          <w:divBdr>
            <w:top w:val="none" w:sz="0" w:space="0" w:color="auto"/>
            <w:left w:val="none" w:sz="0" w:space="0" w:color="auto"/>
            <w:bottom w:val="none" w:sz="0" w:space="0" w:color="auto"/>
            <w:right w:val="none" w:sz="0" w:space="0" w:color="auto"/>
          </w:divBdr>
        </w:div>
      </w:divsChild>
    </w:div>
    <w:div w:id="1998727823">
      <w:bodyDiv w:val="1"/>
      <w:marLeft w:val="0"/>
      <w:marRight w:val="0"/>
      <w:marTop w:val="0"/>
      <w:marBottom w:val="0"/>
      <w:divBdr>
        <w:top w:val="none" w:sz="0" w:space="0" w:color="auto"/>
        <w:left w:val="none" w:sz="0" w:space="0" w:color="auto"/>
        <w:bottom w:val="none" w:sz="0" w:space="0" w:color="auto"/>
        <w:right w:val="none" w:sz="0" w:space="0" w:color="auto"/>
      </w:divBdr>
      <w:divsChild>
        <w:div w:id="1487089627">
          <w:marLeft w:val="720"/>
          <w:marRight w:val="0"/>
          <w:marTop w:val="200"/>
          <w:marBottom w:val="0"/>
          <w:divBdr>
            <w:top w:val="none" w:sz="0" w:space="0" w:color="auto"/>
            <w:left w:val="none" w:sz="0" w:space="0" w:color="auto"/>
            <w:bottom w:val="none" w:sz="0" w:space="0" w:color="auto"/>
            <w:right w:val="none" w:sz="0" w:space="0" w:color="auto"/>
          </w:divBdr>
        </w:div>
      </w:divsChild>
    </w:div>
    <w:div w:id="2060977889">
      <w:bodyDiv w:val="1"/>
      <w:marLeft w:val="0"/>
      <w:marRight w:val="0"/>
      <w:marTop w:val="0"/>
      <w:marBottom w:val="0"/>
      <w:divBdr>
        <w:top w:val="none" w:sz="0" w:space="0" w:color="auto"/>
        <w:left w:val="none" w:sz="0" w:space="0" w:color="auto"/>
        <w:bottom w:val="none" w:sz="0" w:space="0" w:color="auto"/>
        <w:right w:val="none" w:sz="0" w:space="0" w:color="auto"/>
      </w:divBdr>
      <w:divsChild>
        <w:div w:id="775828520">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2024-04-23T06:54:00Z</dcterms:created>
  <dcterms:modified xsi:type="dcterms:W3CDTF">2025-05-16T07:33:00Z</dcterms:modified>
</cp:coreProperties>
</file>