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82" w:rsidRPr="00636882" w:rsidRDefault="00636882" w:rsidP="00636882">
      <w:pPr>
        <w:ind w:left="1500" w:hanging="1500"/>
        <w:jc w:val="left"/>
        <w:rPr>
          <w:sz w:val="24"/>
        </w:rPr>
      </w:pPr>
      <w:r>
        <w:rPr>
          <w:rFonts w:hint="eastAsia"/>
          <w:sz w:val="24"/>
        </w:rPr>
        <w:t>別記１</w:t>
      </w:r>
    </w:p>
    <w:p w:rsidR="00636882" w:rsidRDefault="00405C20" w:rsidP="00636882">
      <w:pPr>
        <w:ind w:left="1500" w:hanging="1500"/>
        <w:jc w:val="center"/>
        <w:rPr>
          <w:sz w:val="32"/>
        </w:rPr>
      </w:pPr>
      <w:r>
        <w:rPr>
          <w:rFonts w:hint="eastAsia"/>
          <w:sz w:val="36"/>
        </w:rPr>
        <w:t>概算払請求</w:t>
      </w:r>
      <w:r w:rsidR="00636882" w:rsidRPr="007530A4">
        <w:rPr>
          <w:rFonts w:hint="eastAsia"/>
          <w:sz w:val="36"/>
        </w:rPr>
        <w:t>書</w:t>
      </w:r>
    </w:p>
    <w:p w:rsidR="00636882" w:rsidRDefault="00636882" w:rsidP="00636882">
      <w:pPr>
        <w:ind w:left="1500" w:hanging="1500"/>
        <w:jc w:val="center"/>
        <w:rPr>
          <w:sz w:val="24"/>
        </w:rPr>
      </w:pPr>
    </w:p>
    <w:p w:rsidR="00636882" w:rsidRDefault="00636882" w:rsidP="00636882">
      <w:pPr>
        <w:ind w:left="1500" w:hanging="150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A03011">
        <w:rPr>
          <w:rFonts w:hint="eastAsia"/>
          <w:sz w:val="24"/>
        </w:rPr>
        <w:t xml:space="preserve">　　</w:t>
      </w:r>
      <w:r w:rsidR="00B41FA8">
        <w:rPr>
          <w:rFonts w:hint="eastAsia"/>
          <w:sz w:val="24"/>
        </w:rPr>
        <w:t xml:space="preserve">　　　　　　令和</w:t>
      </w:r>
      <w:r>
        <w:rPr>
          <w:rFonts w:hint="eastAsia"/>
          <w:sz w:val="24"/>
        </w:rPr>
        <w:t xml:space="preserve">　　年　　月　　日</w:t>
      </w:r>
    </w:p>
    <w:p w:rsidR="00636882" w:rsidRDefault="00636882" w:rsidP="00636882">
      <w:pPr>
        <w:ind w:left="1500" w:hanging="1500"/>
        <w:jc w:val="center"/>
        <w:rPr>
          <w:sz w:val="24"/>
        </w:rPr>
      </w:pPr>
    </w:p>
    <w:p w:rsidR="00636882" w:rsidRDefault="00B41FA8" w:rsidP="00636882">
      <w:pPr>
        <w:ind w:left="1500" w:hanging="1500"/>
        <w:rPr>
          <w:sz w:val="24"/>
        </w:rPr>
      </w:pPr>
      <w:r>
        <w:rPr>
          <w:rFonts w:hint="eastAsia"/>
          <w:sz w:val="24"/>
        </w:rPr>
        <w:t xml:space="preserve">　埼玉県知事　</w:t>
      </w:r>
    </w:p>
    <w:p w:rsidR="00636882" w:rsidRPr="00946947" w:rsidRDefault="00636882" w:rsidP="00636882">
      <w:pPr>
        <w:ind w:left="1500" w:hanging="1500"/>
        <w:rPr>
          <w:sz w:val="24"/>
        </w:rPr>
      </w:pPr>
    </w:p>
    <w:p w:rsidR="00636882" w:rsidRDefault="00A03011" w:rsidP="00636882">
      <w:pPr>
        <w:ind w:leftChars="100" w:left="260" w:firstLineChars="1600" w:firstLine="3840"/>
        <w:rPr>
          <w:sz w:val="24"/>
        </w:rPr>
      </w:pPr>
      <w:r>
        <w:rPr>
          <w:rFonts w:hint="eastAsia"/>
          <w:sz w:val="24"/>
        </w:rPr>
        <w:t xml:space="preserve">　</w:t>
      </w:r>
      <w:r w:rsidR="00636882">
        <w:rPr>
          <w:rFonts w:hint="eastAsia"/>
          <w:sz w:val="24"/>
        </w:rPr>
        <w:t>住　所</w:t>
      </w:r>
    </w:p>
    <w:p w:rsidR="00636882" w:rsidRDefault="00636882" w:rsidP="00636882">
      <w:pPr>
        <w:ind w:left="1500" w:hanging="1500"/>
        <w:rPr>
          <w:sz w:val="24"/>
        </w:rPr>
      </w:pPr>
    </w:p>
    <w:p w:rsidR="00636882" w:rsidRDefault="00A03011" w:rsidP="00636882">
      <w:pPr>
        <w:ind w:leftChars="100" w:left="260" w:firstLineChars="1600" w:firstLine="3840"/>
        <w:rPr>
          <w:sz w:val="24"/>
        </w:rPr>
      </w:pPr>
      <w:r>
        <w:rPr>
          <w:rFonts w:hint="eastAsia"/>
          <w:sz w:val="24"/>
        </w:rPr>
        <w:t xml:space="preserve">　</w:t>
      </w:r>
      <w:r w:rsidR="00636882">
        <w:rPr>
          <w:rFonts w:hint="eastAsia"/>
          <w:sz w:val="24"/>
        </w:rPr>
        <w:t>氏　名　　　　　　　　　　　　　　印</w:t>
      </w:r>
    </w:p>
    <w:p w:rsidR="00636882" w:rsidRDefault="00636882" w:rsidP="00636882">
      <w:pPr>
        <w:ind w:leftChars="100" w:left="260" w:firstLineChars="1600" w:firstLine="3840"/>
        <w:rPr>
          <w:sz w:val="24"/>
        </w:rPr>
      </w:pPr>
    </w:p>
    <w:p w:rsidR="00636882" w:rsidRDefault="00636882" w:rsidP="00636882">
      <w:pPr>
        <w:ind w:leftChars="100" w:left="260" w:firstLineChars="1600" w:firstLine="3840"/>
        <w:rPr>
          <w:sz w:val="24"/>
        </w:rPr>
      </w:pPr>
    </w:p>
    <w:p w:rsidR="00636882" w:rsidRDefault="00B41FA8" w:rsidP="00A03011">
      <w:pPr>
        <w:ind w:firstLineChars="100" w:firstLine="248"/>
        <w:rPr>
          <w:sz w:val="24"/>
        </w:rPr>
      </w:pPr>
      <w:r>
        <w:rPr>
          <w:rFonts w:hint="eastAsia"/>
          <w:spacing w:val="4"/>
          <w:sz w:val="24"/>
        </w:rPr>
        <w:t xml:space="preserve">令和　</w:t>
      </w:r>
      <w:r w:rsidR="00151EA4" w:rsidRPr="00A03011">
        <w:rPr>
          <w:rFonts w:hint="eastAsia"/>
          <w:spacing w:val="4"/>
          <w:sz w:val="24"/>
        </w:rPr>
        <w:t xml:space="preserve">年　　</w:t>
      </w:r>
      <w:r w:rsidR="00636882" w:rsidRPr="00A03011">
        <w:rPr>
          <w:rFonts w:hint="eastAsia"/>
          <w:spacing w:val="4"/>
          <w:sz w:val="24"/>
        </w:rPr>
        <w:t>月</w:t>
      </w:r>
      <w:r w:rsidR="006F5C6F" w:rsidRPr="00A03011">
        <w:rPr>
          <w:rFonts w:hint="eastAsia"/>
          <w:spacing w:val="4"/>
          <w:sz w:val="24"/>
        </w:rPr>
        <w:t xml:space="preserve">　　</w:t>
      </w:r>
      <w:r w:rsidR="00301AE7" w:rsidRPr="00A03011">
        <w:rPr>
          <w:rFonts w:hint="eastAsia"/>
          <w:spacing w:val="4"/>
          <w:sz w:val="24"/>
        </w:rPr>
        <w:t xml:space="preserve">日付け医第　　　　　　</w:t>
      </w:r>
      <w:r w:rsidR="0016575A" w:rsidRPr="00A03011">
        <w:rPr>
          <w:rFonts w:hint="eastAsia"/>
          <w:spacing w:val="4"/>
          <w:sz w:val="24"/>
        </w:rPr>
        <w:t xml:space="preserve">　</w:t>
      </w:r>
      <w:r w:rsidR="00636882" w:rsidRPr="00A03011">
        <w:rPr>
          <w:rFonts w:hint="eastAsia"/>
          <w:spacing w:val="4"/>
          <w:sz w:val="24"/>
        </w:rPr>
        <w:t>号で交付</w:t>
      </w:r>
      <w:r w:rsidR="00D76706" w:rsidRPr="00A03011">
        <w:rPr>
          <w:rFonts w:hint="eastAsia"/>
          <w:spacing w:val="4"/>
          <w:sz w:val="24"/>
        </w:rPr>
        <w:t>決定</w:t>
      </w:r>
      <w:r w:rsidR="00796CAC" w:rsidRPr="00A03011">
        <w:rPr>
          <w:rFonts w:hint="eastAsia"/>
          <w:spacing w:val="4"/>
          <w:sz w:val="24"/>
        </w:rPr>
        <w:t>の</w:t>
      </w:r>
      <w:r w:rsidR="00301AE7" w:rsidRPr="00A03011">
        <w:rPr>
          <w:rFonts w:hint="eastAsia"/>
          <w:spacing w:val="4"/>
          <w:sz w:val="24"/>
        </w:rPr>
        <w:t>通知が</w:t>
      </w:r>
      <w:r w:rsidR="00636882" w:rsidRPr="00A03011">
        <w:rPr>
          <w:rFonts w:hint="eastAsia"/>
          <w:spacing w:val="4"/>
          <w:sz w:val="24"/>
        </w:rPr>
        <w:t>あった</w:t>
      </w:r>
      <w:r>
        <w:rPr>
          <w:rFonts w:hint="eastAsia"/>
          <w:sz w:val="24"/>
        </w:rPr>
        <w:t xml:space="preserve">令和　</w:t>
      </w:r>
      <w:bookmarkStart w:id="0" w:name="_GoBack"/>
      <w:bookmarkEnd w:id="0"/>
      <w:r w:rsidR="00636882">
        <w:rPr>
          <w:rFonts w:hint="eastAsia"/>
          <w:sz w:val="24"/>
        </w:rPr>
        <w:t>年度埼玉県有床診療所等スプリンクラー等施設整備事業費補助金について、下記のとおり請求します。</w:t>
      </w:r>
    </w:p>
    <w:p w:rsidR="00636882" w:rsidRPr="00B41FA8" w:rsidRDefault="00636882" w:rsidP="00636882">
      <w:pPr>
        <w:ind w:firstLineChars="100" w:firstLine="240"/>
        <w:rPr>
          <w:sz w:val="24"/>
        </w:rPr>
      </w:pPr>
    </w:p>
    <w:p w:rsidR="00636882" w:rsidRDefault="00636882" w:rsidP="00636882">
      <w:pPr>
        <w:pStyle w:val="a7"/>
      </w:pPr>
      <w:r>
        <w:rPr>
          <w:rFonts w:hint="eastAsia"/>
        </w:rPr>
        <w:t>記</w:t>
      </w:r>
    </w:p>
    <w:p w:rsidR="00636882" w:rsidRPr="007530A4" w:rsidRDefault="00636882" w:rsidP="00636882"/>
    <w:p w:rsidR="00636882" w:rsidRPr="007530A4" w:rsidRDefault="00636882" w:rsidP="00636882">
      <w:pPr>
        <w:ind w:firstLineChars="100" w:firstLine="240"/>
        <w:rPr>
          <w:sz w:val="24"/>
        </w:rPr>
      </w:pPr>
      <w:r w:rsidRPr="007530A4">
        <w:rPr>
          <w:rFonts w:hint="eastAsia"/>
          <w:sz w:val="24"/>
        </w:rPr>
        <w:t>１</w:t>
      </w:r>
      <w:r>
        <w:rPr>
          <w:rFonts w:hint="eastAsia"/>
          <w:sz w:val="24"/>
        </w:rPr>
        <w:t>．請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額　　</w:t>
      </w:r>
      <w:r w:rsidR="005F17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金　　　　　　　</w:t>
      </w:r>
      <w:r w:rsidR="005F17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5F17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円</w:t>
      </w:r>
    </w:p>
    <w:p w:rsidR="00636882" w:rsidRPr="00A44015" w:rsidRDefault="00636882" w:rsidP="00636882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16575A">
        <w:rPr>
          <w:rFonts w:hint="eastAsia"/>
          <w:sz w:val="24"/>
        </w:rPr>
        <w:t xml:space="preserve">　</w:t>
      </w:r>
    </w:p>
    <w:p w:rsidR="00636882" w:rsidRPr="00CE1886" w:rsidRDefault="001D7BD1" w:rsidP="00636882">
      <w:pPr>
        <w:rPr>
          <w:sz w:val="24"/>
        </w:rPr>
      </w:pPr>
      <w:r>
        <w:rPr>
          <w:sz w:val="24"/>
        </w:rPr>
        <w:t xml:space="preserve">　</w:t>
      </w:r>
      <w:r>
        <w:rPr>
          <w:rFonts w:hint="eastAsia"/>
          <w:sz w:val="24"/>
        </w:rPr>
        <w:t>２</w:t>
      </w:r>
      <w:r w:rsidR="00636882">
        <w:rPr>
          <w:sz w:val="24"/>
        </w:rPr>
        <w:t>．振</w:t>
      </w:r>
      <w:r w:rsidR="00636882">
        <w:rPr>
          <w:rFonts w:hint="eastAsia"/>
          <w:sz w:val="24"/>
        </w:rPr>
        <w:t xml:space="preserve"> </w:t>
      </w:r>
      <w:r w:rsidR="00636882">
        <w:rPr>
          <w:sz w:val="24"/>
        </w:rPr>
        <w:t>込</w:t>
      </w:r>
      <w:r w:rsidR="00636882">
        <w:rPr>
          <w:rFonts w:hint="eastAsia"/>
          <w:sz w:val="24"/>
        </w:rPr>
        <w:t xml:space="preserve"> </w:t>
      </w:r>
      <w:r w:rsidR="00636882">
        <w:rPr>
          <w:sz w:val="24"/>
        </w:rPr>
        <w:t>先</w:t>
      </w:r>
      <w:r w:rsidR="00636882">
        <w:rPr>
          <w:rFonts w:hint="eastAsia"/>
          <w:sz w:val="24"/>
        </w:rPr>
        <w:t xml:space="preserve">   </w:t>
      </w:r>
    </w:p>
    <w:tbl>
      <w:tblPr>
        <w:tblStyle w:val="ab"/>
        <w:tblpPr w:leftFromText="142" w:rightFromText="142" w:vertAnchor="text" w:horzAnchor="page" w:tblpX="2176" w:tblpY="131"/>
        <w:tblW w:w="0" w:type="auto"/>
        <w:tblLook w:val="04A0" w:firstRow="1" w:lastRow="0" w:firstColumn="1" w:lastColumn="0" w:noHBand="0" w:noVBand="1"/>
      </w:tblPr>
      <w:tblGrid>
        <w:gridCol w:w="1809"/>
        <w:gridCol w:w="5670"/>
      </w:tblGrid>
      <w:tr w:rsidR="00A03011" w:rsidTr="00A03011">
        <w:trPr>
          <w:trHeight w:val="850"/>
        </w:trPr>
        <w:tc>
          <w:tcPr>
            <w:tcW w:w="1809" w:type="dxa"/>
            <w:vAlign w:val="center"/>
          </w:tcPr>
          <w:p w:rsidR="00A03011" w:rsidRDefault="00A03011" w:rsidP="00A030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  <w:p w:rsidR="00A03011" w:rsidRDefault="00A03011" w:rsidP="00A03011">
            <w:pPr>
              <w:jc w:val="center"/>
              <w:rPr>
                <w:sz w:val="24"/>
              </w:rPr>
            </w:pPr>
            <w:r w:rsidRPr="00CE1886">
              <w:rPr>
                <w:rFonts w:hint="eastAsia"/>
                <w:sz w:val="24"/>
              </w:rPr>
              <w:t>及び支店名</w:t>
            </w:r>
          </w:p>
        </w:tc>
        <w:tc>
          <w:tcPr>
            <w:tcW w:w="5670" w:type="dxa"/>
            <w:vAlign w:val="center"/>
          </w:tcPr>
          <w:p w:rsidR="00A03011" w:rsidRPr="00CE1886" w:rsidRDefault="00A03011" w:rsidP="00A03011">
            <w:pPr>
              <w:rPr>
                <w:sz w:val="24"/>
              </w:rPr>
            </w:pPr>
          </w:p>
        </w:tc>
      </w:tr>
      <w:tr w:rsidR="00A03011" w:rsidTr="00A03011">
        <w:trPr>
          <w:trHeight w:val="567"/>
        </w:trPr>
        <w:tc>
          <w:tcPr>
            <w:tcW w:w="1809" w:type="dxa"/>
            <w:vAlign w:val="center"/>
          </w:tcPr>
          <w:p w:rsidR="00A03011" w:rsidRDefault="00A03011" w:rsidP="00A030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口座種別</w:t>
            </w:r>
          </w:p>
        </w:tc>
        <w:tc>
          <w:tcPr>
            <w:tcW w:w="5670" w:type="dxa"/>
            <w:vAlign w:val="center"/>
          </w:tcPr>
          <w:p w:rsidR="00A03011" w:rsidRDefault="00A03011" w:rsidP="00A030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　　・　　当座</w:t>
            </w:r>
          </w:p>
        </w:tc>
      </w:tr>
      <w:tr w:rsidR="00A03011" w:rsidTr="00A03011">
        <w:trPr>
          <w:trHeight w:val="567"/>
        </w:trPr>
        <w:tc>
          <w:tcPr>
            <w:tcW w:w="1809" w:type="dxa"/>
            <w:vAlign w:val="center"/>
          </w:tcPr>
          <w:p w:rsidR="00A03011" w:rsidRDefault="00A03011" w:rsidP="00A030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5670" w:type="dxa"/>
            <w:vAlign w:val="center"/>
          </w:tcPr>
          <w:p w:rsidR="00A03011" w:rsidRDefault="00A03011" w:rsidP="00A03011">
            <w:pPr>
              <w:rPr>
                <w:sz w:val="24"/>
              </w:rPr>
            </w:pPr>
          </w:p>
        </w:tc>
      </w:tr>
      <w:tr w:rsidR="00A03011" w:rsidTr="00A03011">
        <w:trPr>
          <w:trHeight w:val="850"/>
        </w:trPr>
        <w:tc>
          <w:tcPr>
            <w:tcW w:w="1809" w:type="dxa"/>
            <w:vAlign w:val="center"/>
          </w:tcPr>
          <w:p w:rsidR="00A03011" w:rsidRDefault="00A03011" w:rsidP="00A030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A03011" w:rsidRDefault="00A03011" w:rsidP="00A030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5670" w:type="dxa"/>
          </w:tcPr>
          <w:p w:rsidR="00A03011" w:rsidRDefault="00A03011" w:rsidP="00A03011">
            <w:pPr>
              <w:rPr>
                <w:sz w:val="24"/>
              </w:rPr>
            </w:pPr>
          </w:p>
          <w:p w:rsidR="00A03011" w:rsidRDefault="00A03011" w:rsidP="00A03011">
            <w:pPr>
              <w:rPr>
                <w:sz w:val="24"/>
              </w:rPr>
            </w:pPr>
          </w:p>
        </w:tc>
      </w:tr>
    </w:tbl>
    <w:p w:rsidR="00636882" w:rsidRPr="00CE1886" w:rsidRDefault="00636882" w:rsidP="00636882">
      <w:pPr>
        <w:rPr>
          <w:sz w:val="24"/>
        </w:rPr>
      </w:pPr>
    </w:p>
    <w:p w:rsidR="00636882" w:rsidRDefault="00636882" w:rsidP="00812A8E">
      <w:pPr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5"/>
        </w:rPr>
      </w:pPr>
    </w:p>
    <w:p w:rsidR="001D7BD1" w:rsidRDefault="001D7BD1" w:rsidP="001D7BD1">
      <w:pPr>
        <w:rPr>
          <w:sz w:val="24"/>
        </w:rPr>
      </w:pPr>
    </w:p>
    <w:p w:rsidR="00A03011" w:rsidRDefault="00A03011" w:rsidP="00A03011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</w:t>
      </w:r>
      <w:r w:rsidR="00405C20">
        <w:rPr>
          <w:rFonts w:hint="eastAsia"/>
          <w:sz w:val="24"/>
        </w:rPr>
        <w:t>※</w:t>
      </w:r>
      <w:r w:rsidR="001D7BD1">
        <w:rPr>
          <w:rFonts w:hint="eastAsia"/>
          <w:sz w:val="24"/>
        </w:rPr>
        <w:t xml:space="preserve">　</w:t>
      </w:r>
      <w:r w:rsidR="00405C20">
        <w:rPr>
          <w:rFonts w:hint="eastAsia"/>
          <w:sz w:val="24"/>
        </w:rPr>
        <w:t xml:space="preserve">　</w:t>
      </w:r>
      <w:r w:rsidR="001D7BD1">
        <w:rPr>
          <w:rFonts w:hint="eastAsia"/>
          <w:sz w:val="24"/>
        </w:rPr>
        <w:t>スプリンクラー整備事業は</w:t>
      </w:r>
      <w:r w:rsidR="007924B2">
        <w:rPr>
          <w:rFonts w:hint="eastAsia"/>
          <w:sz w:val="24"/>
        </w:rPr>
        <w:t>、</w:t>
      </w:r>
      <w:r w:rsidR="001D7BD1">
        <w:rPr>
          <w:rFonts w:hint="eastAsia"/>
          <w:sz w:val="24"/>
        </w:rPr>
        <w:t>交付決定額の９割</w:t>
      </w:r>
      <w:r w:rsidR="00532474">
        <w:rPr>
          <w:rFonts w:hint="eastAsia"/>
          <w:sz w:val="24"/>
        </w:rPr>
        <w:t>から千円未満を切り捨てた</w:t>
      </w:r>
      <w:r w:rsidR="00946947">
        <w:rPr>
          <w:rFonts w:hint="eastAsia"/>
          <w:sz w:val="24"/>
        </w:rPr>
        <w:t>額を実績報告書提出前に請求</w:t>
      </w:r>
      <w:r w:rsidR="00151EA4">
        <w:rPr>
          <w:rFonts w:hint="eastAsia"/>
          <w:sz w:val="24"/>
        </w:rPr>
        <w:t>することができる。</w:t>
      </w:r>
    </w:p>
    <w:p w:rsidR="001D7BD1" w:rsidRDefault="00A03011" w:rsidP="005F17C0">
      <w:pPr>
        <w:ind w:left="720" w:hangingChars="300" w:hanging="720"/>
        <w:rPr>
          <w:rFonts w:ascii="ＭＳ 明朝" w:hAnsi="ＭＳ 明朝" w:cs="ＭＳ 明朝"/>
          <w:color w:val="000000"/>
          <w:kern w:val="0"/>
          <w:sz w:val="24"/>
          <w:szCs w:val="25"/>
        </w:rPr>
      </w:pPr>
      <w:r>
        <w:rPr>
          <w:rFonts w:hint="eastAsia"/>
          <w:sz w:val="24"/>
        </w:rPr>
        <w:t xml:space="preserve">　　　　</w:t>
      </w:r>
      <w:r w:rsidR="00151EA4">
        <w:rPr>
          <w:rFonts w:hint="eastAsia"/>
          <w:sz w:val="24"/>
        </w:rPr>
        <w:t>この場合は</w:t>
      </w:r>
      <w:r w:rsidR="007924B2">
        <w:rPr>
          <w:rFonts w:hint="eastAsia"/>
          <w:sz w:val="24"/>
        </w:rPr>
        <w:t>実績報告書提出の際</w:t>
      </w:r>
      <w:r w:rsidR="00151EA4">
        <w:rPr>
          <w:rFonts w:hint="eastAsia"/>
          <w:sz w:val="24"/>
        </w:rPr>
        <w:t>に</w:t>
      </w:r>
      <w:r w:rsidR="007924B2">
        <w:rPr>
          <w:rFonts w:hint="eastAsia"/>
          <w:sz w:val="24"/>
        </w:rPr>
        <w:t>残額を請求すること。</w:t>
      </w:r>
    </w:p>
    <w:p w:rsidR="00405C20" w:rsidRDefault="00405C20">
      <w:pPr>
        <w:ind w:left="720" w:hangingChars="300" w:hanging="720"/>
        <w:rPr>
          <w:rFonts w:ascii="ＭＳ 明朝" w:hAnsi="ＭＳ 明朝" w:cs="ＭＳ 明朝"/>
          <w:color w:val="000000"/>
          <w:kern w:val="0"/>
          <w:sz w:val="24"/>
          <w:szCs w:val="25"/>
        </w:rPr>
      </w:pPr>
    </w:p>
    <w:sectPr w:rsidR="00405C20" w:rsidSect="00A03011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167" w:rsidRDefault="009C5167" w:rsidP="00812A8E">
      <w:r>
        <w:separator/>
      </w:r>
    </w:p>
  </w:endnote>
  <w:endnote w:type="continuationSeparator" w:id="0">
    <w:p w:rsidR="009C5167" w:rsidRDefault="009C5167" w:rsidP="0081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167" w:rsidRDefault="009C5167" w:rsidP="00812A8E">
      <w:r>
        <w:separator/>
      </w:r>
    </w:p>
  </w:footnote>
  <w:footnote w:type="continuationSeparator" w:id="0">
    <w:p w:rsidR="009C5167" w:rsidRDefault="009C5167" w:rsidP="00812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95"/>
    <w:rsid w:val="00013605"/>
    <w:rsid w:val="000907C7"/>
    <w:rsid w:val="00151EA4"/>
    <w:rsid w:val="0016575A"/>
    <w:rsid w:val="001D7BD1"/>
    <w:rsid w:val="00205F0A"/>
    <w:rsid w:val="002C2B5D"/>
    <w:rsid w:val="002F26FA"/>
    <w:rsid w:val="00301AE7"/>
    <w:rsid w:val="00367FD0"/>
    <w:rsid w:val="003A65FD"/>
    <w:rsid w:val="003A700C"/>
    <w:rsid w:val="00405C20"/>
    <w:rsid w:val="00414944"/>
    <w:rsid w:val="0047538C"/>
    <w:rsid w:val="004905F9"/>
    <w:rsid w:val="00532474"/>
    <w:rsid w:val="005F17C0"/>
    <w:rsid w:val="00636882"/>
    <w:rsid w:val="006F5838"/>
    <w:rsid w:val="006F5C6F"/>
    <w:rsid w:val="00701E9F"/>
    <w:rsid w:val="00770AD6"/>
    <w:rsid w:val="00785949"/>
    <w:rsid w:val="007924B2"/>
    <w:rsid w:val="00796CAC"/>
    <w:rsid w:val="007B2F63"/>
    <w:rsid w:val="00812A8E"/>
    <w:rsid w:val="00855D44"/>
    <w:rsid w:val="00874251"/>
    <w:rsid w:val="00946947"/>
    <w:rsid w:val="00963509"/>
    <w:rsid w:val="00965369"/>
    <w:rsid w:val="009C5167"/>
    <w:rsid w:val="00A03011"/>
    <w:rsid w:val="00A043FA"/>
    <w:rsid w:val="00A2497A"/>
    <w:rsid w:val="00A314EF"/>
    <w:rsid w:val="00A96A4F"/>
    <w:rsid w:val="00AF362F"/>
    <w:rsid w:val="00B00DDB"/>
    <w:rsid w:val="00B41FA8"/>
    <w:rsid w:val="00B43B7C"/>
    <w:rsid w:val="00B821E0"/>
    <w:rsid w:val="00BB653A"/>
    <w:rsid w:val="00C0696A"/>
    <w:rsid w:val="00C17434"/>
    <w:rsid w:val="00C45017"/>
    <w:rsid w:val="00C7365B"/>
    <w:rsid w:val="00CD6FB3"/>
    <w:rsid w:val="00D45236"/>
    <w:rsid w:val="00D518BC"/>
    <w:rsid w:val="00D76706"/>
    <w:rsid w:val="00DA5732"/>
    <w:rsid w:val="00E849FE"/>
    <w:rsid w:val="00EA7595"/>
    <w:rsid w:val="00ED1DC9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color w:val="000000"/>
        <w:u w:val="single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95"/>
    <w:pPr>
      <w:widowControl w:val="0"/>
      <w:jc w:val="both"/>
    </w:pPr>
    <w:rPr>
      <w:rFonts w:ascii="Century" w:hAnsi="Century"/>
      <w:color w:val="auto"/>
      <w:kern w:val="2"/>
      <w:sz w:val="26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EA7595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ＭＳ 明朝" w:hAnsi="Century" w:cs="ＭＳ 明朝"/>
      <w:color w:val="auto"/>
      <w:spacing w:val="15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5">
    <w:name w:val="footer"/>
    <w:basedOn w:val="a"/>
    <w:link w:val="a6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7">
    <w:name w:val="Note Heading"/>
    <w:basedOn w:val="a"/>
    <w:next w:val="a"/>
    <w:link w:val="a8"/>
    <w:uiPriority w:val="99"/>
    <w:unhideWhenUsed/>
    <w:rsid w:val="00812A8E"/>
    <w:pPr>
      <w:jc w:val="center"/>
    </w:pPr>
    <w:rPr>
      <w:rFonts w:ascii="ＭＳ 明朝" w:hAnsi="ＭＳ 明朝" w:cs="ＭＳ 明朝"/>
      <w:color w:val="000000"/>
      <w:kern w:val="0"/>
      <w:sz w:val="24"/>
      <w:szCs w:val="25"/>
    </w:rPr>
  </w:style>
  <w:style w:type="character" w:customStyle="1" w:styleId="a8">
    <w:name w:val="記 (文字)"/>
    <w:basedOn w:val="a0"/>
    <w:link w:val="a7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paragraph" w:styleId="a9">
    <w:name w:val="Closing"/>
    <w:basedOn w:val="a"/>
    <w:link w:val="aa"/>
    <w:uiPriority w:val="99"/>
    <w:unhideWhenUsed/>
    <w:rsid w:val="00812A8E"/>
    <w:pPr>
      <w:jc w:val="right"/>
    </w:pPr>
    <w:rPr>
      <w:rFonts w:ascii="ＭＳ 明朝" w:hAnsi="ＭＳ 明朝" w:cs="ＭＳ 明朝"/>
      <w:color w:val="000000"/>
      <w:kern w:val="0"/>
      <w:sz w:val="24"/>
      <w:szCs w:val="25"/>
    </w:rPr>
  </w:style>
  <w:style w:type="character" w:customStyle="1" w:styleId="aa">
    <w:name w:val="結語 (文字)"/>
    <w:basedOn w:val="a0"/>
    <w:link w:val="a9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table" w:styleId="ab">
    <w:name w:val="Table Grid"/>
    <w:basedOn w:val="a1"/>
    <w:uiPriority w:val="59"/>
    <w:rsid w:val="0063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color w:val="000000"/>
        <w:u w:val="single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95"/>
    <w:pPr>
      <w:widowControl w:val="0"/>
      <w:jc w:val="both"/>
    </w:pPr>
    <w:rPr>
      <w:rFonts w:ascii="Century" w:hAnsi="Century"/>
      <w:color w:val="auto"/>
      <w:kern w:val="2"/>
      <w:sz w:val="26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EA7595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ＭＳ 明朝" w:hAnsi="Century" w:cs="ＭＳ 明朝"/>
      <w:color w:val="auto"/>
      <w:spacing w:val="15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5">
    <w:name w:val="footer"/>
    <w:basedOn w:val="a"/>
    <w:link w:val="a6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7">
    <w:name w:val="Note Heading"/>
    <w:basedOn w:val="a"/>
    <w:next w:val="a"/>
    <w:link w:val="a8"/>
    <w:uiPriority w:val="99"/>
    <w:unhideWhenUsed/>
    <w:rsid w:val="00812A8E"/>
    <w:pPr>
      <w:jc w:val="center"/>
    </w:pPr>
    <w:rPr>
      <w:rFonts w:ascii="ＭＳ 明朝" w:hAnsi="ＭＳ 明朝" w:cs="ＭＳ 明朝"/>
      <w:color w:val="000000"/>
      <w:kern w:val="0"/>
      <w:sz w:val="24"/>
      <w:szCs w:val="25"/>
    </w:rPr>
  </w:style>
  <w:style w:type="character" w:customStyle="1" w:styleId="a8">
    <w:name w:val="記 (文字)"/>
    <w:basedOn w:val="a0"/>
    <w:link w:val="a7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paragraph" w:styleId="a9">
    <w:name w:val="Closing"/>
    <w:basedOn w:val="a"/>
    <w:link w:val="aa"/>
    <w:uiPriority w:val="99"/>
    <w:unhideWhenUsed/>
    <w:rsid w:val="00812A8E"/>
    <w:pPr>
      <w:jc w:val="right"/>
    </w:pPr>
    <w:rPr>
      <w:rFonts w:ascii="ＭＳ 明朝" w:hAnsi="ＭＳ 明朝" w:cs="ＭＳ 明朝"/>
      <w:color w:val="000000"/>
      <w:kern w:val="0"/>
      <w:sz w:val="24"/>
      <w:szCs w:val="25"/>
    </w:rPr>
  </w:style>
  <w:style w:type="character" w:customStyle="1" w:styleId="aa">
    <w:name w:val="結語 (文字)"/>
    <w:basedOn w:val="a0"/>
    <w:link w:val="a9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table" w:styleId="ab">
    <w:name w:val="Table Grid"/>
    <w:basedOn w:val="a1"/>
    <w:uiPriority w:val="59"/>
    <w:rsid w:val="0063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141EE-ECA2-4711-841B-61DAB982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650781</dc:creator>
  <cp:lastModifiedBy>埼玉県</cp:lastModifiedBy>
  <cp:revision>2</cp:revision>
  <cp:lastPrinted>2014-10-30T00:13:00Z</cp:lastPrinted>
  <dcterms:created xsi:type="dcterms:W3CDTF">2019-10-01T09:36:00Z</dcterms:created>
  <dcterms:modified xsi:type="dcterms:W3CDTF">2019-10-01T09:36:00Z</dcterms:modified>
</cp:coreProperties>
</file>