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8D" w:rsidRDefault="00DA268D" w:rsidP="00DA268D"/>
    <w:p w:rsidR="00995132" w:rsidRDefault="0038021D" w:rsidP="00995132">
      <w:pPr>
        <w:ind w:firstLineChars="2600" w:firstLine="6240"/>
      </w:pPr>
      <w:r>
        <w:rPr>
          <w:rFonts w:hint="eastAsia"/>
        </w:rPr>
        <w:t>令和</w:t>
      </w:r>
      <w:r w:rsidR="00995132">
        <w:rPr>
          <w:rFonts w:hint="eastAsia"/>
        </w:rPr>
        <w:t xml:space="preserve">　　年　　月　　日</w:t>
      </w:r>
    </w:p>
    <w:p w:rsidR="00995132" w:rsidRDefault="00995132" w:rsidP="00995132"/>
    <w:p w:rsidR="00886A8E" w:rsidRDefault="00886A8E" w:rsidP="00995132"/>
    <w:p w:rsidR="008E779F" w:rsidRDefault="007B46A9" w:rsidP="008E779F">
      <w:pPr>
        <w:ind w:firstLineChars="100" w:firstLine="240"/>
      </w:pPr>
      <w:r>
        <w:rPr>
          <w:rFonts w:hint="eastAsia"/>
        </w:rPr>
        <w:t>埼玉県知事</w:t>
      </w:r>
      <w:r w:rsidR="008E779F">
        <w:rPr>
          <w:rFonts w:hint="eastAsia"/>
        </w:rPr>
        <w:t xml:space="preserve">　</w:t>
      </w:r>
      <w:r w:rsidR="00C15E2A">
        <w:rPr>
          <w:rFonts w:hint="eastAsia"/>
        </w:rPr>
        <w:t xml:space="preserve">　</w:t>
      </w:r>
      <w:r w:rsidR="008E779F">
        <w:rPr>
          <w:rFonts w:hint="eastAsia"/>
        </w:rPr>
        <w:t>殿</w:t>
      </w:r>
    </w:p>
    <w:p w:rsidR="008E779F" w:rsidRDefault="008E779F" w:rsidP="008E779F"/>
    <w:p w:rsidR="0038021D" w:rsidRDefault="001175E0" w:rsidP="001175E0">
      <w:r>
        <w:rPr>
          <w:rFonts w:hint="eastAsia"/>
        </w:rPr>
        <w:t xml:space="preserve">　　　　　　　　　　　　　　　　　　　</w:t>
      </w:r>
      <w:r w:rsidR="001405BC">
        <w:rPr>
          <w:rFonts w:hint="eastAsia"/>
        </w:rPr>
        <w:t>主たる事務所の所在地</w:t>
      </w:r>
    </w:p>
    <w:p w:rsidR="001175E0" w:rsidRDefault="001175E0" w:rsidP="001175E0">
      <w:r>
        <w:rPr>
          <w:rFonts w:hint="eastAsia"/>
        </w:rPr>
        <w:t xml:space="preserve">　　　　　　　　　　　　　　　　　　　　　　</w:t>
      </w:r>
    </w:p>
    <w:p w:rsidR="001405BC" w:rsidRDefault="001175E0" w:rsidP="001175E0">
      <w:r>
        <w:rPr>
          <w:rFonts w:hint="eastAsia"/>
        </w:rPr>
        <w:t xml:space="preserve">　　　　　　　　　　　　　　　　　　　地域医療連携推進法人</w:t>
      </w:r>
    </w:p>
    <w:p w:rsidR="001405BC" w:rsidRDefault="001175E0" w:rsidP="001175E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代表理事</w:t>
      </w:r>
      <w:r w:rsidR="001405BC">
        <w:rPr>
          <w:rFonts w:ascii="Times New Roman" w:hAnsi="Times New Roman" w:hint="eastAsia"/>
        </w:rPr>
        <w:t xml:space="preserve">　　　　　　　　　　</w:t>
      </w:r>
    </w:p>
    <w:p w:rsidR="008E779F" w:rsidRDefault="008E779F" w:rsidP="008E779F">
      <w:pPr>
        <w:rPr>
          <w:rFonts w:ascii="Times New Roman" w:hAnsi="Times New Roman"/>
        </w:rPr>
      </w:pPr>
    </w:p>
    <w:p w:rsidR="00B240B2" w:rsidRDefault="00B240B2" w:rsidP="008E779F">
      <w:pPr>
        <w:rPr>
          <w:rFonts w:ascii="Times New Roman" w:hAnsi="Times New Roman"/>
        </w:rPr>
      </w:pPr>
    </w:p>
    <w:p w:rsidR="00B240B2" w:rsidRDefault="00B240B2" w:rsidP="008E779F">
      <w:pPr>
        <w:rPr>
          <w:rFonts w:ascii="Times New Roman" w:hAnsi="Times New Roman"/>
        </w:rPr>
      </w:pPr>
    </w:p>
    <w:p w:rsidR="008E779F" w:rsidRPr="001F7D04" w:rsidRDefault="00C8089E" w:rsidP="008E77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決　　　算　　　届</w:t>
      </w:r>
    </w:p>
    <w:p w:rsidR="008E779F" w:rsidRDefault="008E779F" w:rsidP="008E779F">
      <w:pPr>
        <w:rPr>
          <w:rFonts w:ascii="Times New Roman" w:hAnsi="Times New Roman"/>
        </w:rPr>
      </w:pPr>
    </w:p>
    <w:p w:rsidR="00B240B2" w:rsidRPr="00D32FEE" w:rsidRDefault="00B240B2" w:rsidP="008E779F">
      <w:pPr>
        <w:rPr>
          <w:rFonts w:ascii="Times New Roman" w:hAnsi="Times New Roman"/>
        </w:rPr>
      </w:pPr>
    </w:p>
    <w:p w:rsidR="00415096" w:rsidRDefault="0038021D" w:rsidP="00B240B2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C8089E">
        <w:rPr>
          <w:rFonts w:ascii="Times New Roman" w:hAnsi="Times New Roman" w:hint="eastAsia"/>
        </w:rPr>
        <w:t xml:space="preserve">　　年</w:t>
      </w:r>
      <w:r w:rsidR="00B97CAC">
        <w:rPr>
          <w:rFonts w:ascii="Times New Roman" w:hAnsi="Times New Roman" w:hint="eastAsia"/>
        </w:rPr>
        <w:t xml:space="preserve">　　月　　日から</w:t>
      </w:r>
      <w:r>
        <w:rPr>
          <w:rFonts w:ascii="Times New Roman" w:hAnsi="Times New Roman" w:hint="eastAsia"/>
        </w:rPr>
        <w:t>令和</w:t>
      </w:r>
      <w:r w:rsidR="00B97CAC">
        <w:rPr>
          <w:rFonts w:ascii="Times New Roman" w:hAnsi="Times New Roman" w:hint="eastAsia"/>
        </w:rPr>
        <w:t xml:space="preserve">　　年　　月　　日までの</w:t>
      </w:r>
      <w:r w:rsidR="00C8089E">
        <w:rPr>
          <w:rFonts w:ascii="Times New Roman" w:hAnsi="Times New Roman" w:hint="eastAsia"/>
        </w:rPr>
        <w:t>決算を終了したので、医療法第</w:t>
      </w:r>
      <w:r w:rsidR="001175E0">
        <w:rPr>
          <w:rFonts w:ascii="Times New Roman" w:hAnsi="Times New Roman" w:hint="eastAsia"/>
        </w:rPr>
        <w:t>７０条の１４において</w:t>
      </w:r>
      <w:r w:rsidR="007079F1">
        <w:rPr>
          <w:rFonts w:ascii="Times New Roman" w:hAnsi="Times New Roman" w:hint="eastAsia"/>
        </w:rPr>
        <w:t>読み替えて</w:t>
      </w:r>
      <w:bookmarkStart w:id="0" w:name="_GoBack"/>
      <w:bookmarkEnd w:id="0"/>
      <w:r w:rsidR="001175E0">
        <w:rPr>
          <w:rFonts w:ascii="Times New Roman" w:hAnsi="Times New Roman" w:hint="eastAsia"/>
        </w:rPr>
        <w:t>準用する同法第</w:t>
      </w:r>
      <w:r w:rsidR="00C8089E">
        <w:rPr>
          <w:rFonts w:ascii="Times New Roman" w:hAnsi="Times New Roman" w:hint="eastAsia"/>
        </w:rPr>
        <w:t>５</w:t>
      </w:r>
      <w:r w:rsidR="00B97CAC">
        <w:rPr>
          <w:rFonts w:ascii="Times New Roman" w:hAnsi="Times New Roman" w:hint="eastAsia"/>
        </w:rPr>
        <w:t>２</w:t>
      </w:r>
      <w:r w:rsidR="00C8089E">
        <w:rPr>
          <w:rFonts w:ascii="Times New Roman" w:hAnsi="Times New Roman" w:hint="eastAsia"/>
        </w:rPr>
        <w:t>条</w:t>
      </w:r>
      <w:r w:rsidR="00B97CAC">
        <w:rPr>
          <w:rFonts w:ascii="Times New Roman" w:hAnsi="Times New Roman" w:hint="eastAsia"/>
        </w:rPr>
        <w:t>第１項</w:t>
      </w:r>
      <w:r w:rsidR="00C8089E">
        <w:rPr>
          <w:rFonts w:ascii="Times New Roman" w:hAnsi="Times New Roman" w:hint="eastAsia"/>
        </w:rPr>
        <w:t>の規定により届出</w:t>
      </w:r>
      <w:r w:rsidR="006673B2">
        <w:rPr>
          <w:rFonts w:ascii="Times New Roman" w:hAnsi="Times New Roman" w:hint="eastAsia"/>
        </w:rPr>
        <w:t>し</w:t>
      </w:r>
      <w:r w:rsidR="00C8089E">
        <w:rPr>
          <w:rFonts w:ascii="Times New Roman" w:hAnsi="Times New Roman" w:hint="eastAsia"/>
        </w:rPr>
        <w:t>ます。</w:t>
      </w: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4D64B9" w:rsidRDefault="004D64B9" w:rsidP="00B240B2">
      <w:pPr>
        <w:ind w:firstLineChars="100" w:firstLine="240"/>
        <w:rPr>
          <w:rFonts w:ascii="Times New Roman" w:hAnsi="Times New Roman"/>
        </w:rPr>
      </w:pPr>
    </w:p>
    <w:p w:rsidR="00180ECD" w:rsidRPr="00AF449D" w:rsidRDefault="004D64B9" w:rsidP="00180ECD">
      <w:pPr>
        <w:rPr>
          <w:rFonts w:hAnsi="ＭＳ 明朝"/>
        </w:rPr>
      </w:pPr>
      <w:r>
        <w:br w:type="page"/>
      </w:r>
      <w:r w:rsidR="00AF449D">
        <w:rPr>
          <w:rFonts w:hAnsi="ＭＳ 明朝" w:hint="eastAsia"/>
        </w:rPr>
        <w:lastRenderedPageBreak/>
        <w:t>［</w:t>
      </w:r>
      <w:r w:rsidR="00AF449D" w:rsidRPr="00AF449D">
        <w:rPr>
          <w:rFonts w:hAnsi="ＭＳ 明朝" w:hint="eastAsia"/>
        </w:rPr>
        <w:t>添付書類</w:t>
      </w:r>
      <w:r w:rsidR="00AF449D">
        <w:rPr>
          <w:rFonts w:hAnsi="ＭＳ 明朝" w:hint="eastAsia"/>
        </w:rPr>
        <w:t>］</w:t>
      </w:r>
    </w:p>
    <w:p w:rsidR="00180ECD" w:rsidRDefault="00AF449D" w:rsidP="00180ECD">
      <w:pPr>
        <w:ind w:leftChars="100" w:left="480" w:hangingChars="100" w:hanging="240"/>
      </w:pPr>
      <w:r>
        <w:rPr>
          <w:rFonts w:hint="eastAsia"/>
        </w:rPr>
        <w:t>１</w:t>
      </w:r>
      <w:r w:rsidR="00BA5980">
        <w:rPr>
          <w:rFonts w:hint="eastAsia"/>
        </w:rPr>
        <w:t xml:space="preserve">　</w:t>
      </w:r>
      <w:r w:rsidR="00C8089E">
        <w:rPr>
          <w:rFonts w:hint="eastAsia"/>
        </w:rPr>
        <w:t>事業報告書</w:t>
      </w:r>
    </w:p>
    <w:p w:rsidR="00BA5980" w:rsidRDefault="00BA5980" w:rsidP="00180ECD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２　財産目録</w:t>
      </w:r>
    </w:p>
    <w:p w:rsidR="00BA5980" w:rsidRDefault="00BA5980" w:rsidP="00180ECD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３　貸借対照表</w:t>
      </w:r>
    </w:p>
    <w:p w:rsidR="00BA5980" w:rsidRDefault="00BA5980" w:rsidP="00180ECD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４　損益計算書</w:t>
      </w:r>
    </w:p>
    <w:p w:rsidR="00180ECD" w:rsidRDefault="00BA5980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５　関係事業者との取引の状況に関する報告書</w:t>
      </w:r>
    </w:p>
    <w:p w:rsidR="00C8089E" w:rsidRDefault="00BA5980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６　医療法第７０条第２項第３号に規定する支援の状況に関する年度報告書</w:t>
      </w:r>
    </w:p>
    <w:p w:rsidR="00C8089E" w:rsidRDefault="00BA5980" w:rsidP="00415096">
      <w:pPr>
        <w:ind w:leftChars="100" w:left="480" w:hangingChars="100" w:hanging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７　医療法第７０条の８第２項に規定する出資の状況に関する年度報告書</w:t>
      </w:r>
    </w:p>
    <w:p w:rsidR="00EF2BB6" w:rsidRPr="001D72AA" w:rsidRDefault="00BA5980" w:rsidP="00415096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Times New Roman" w:hAnsi="Times New Roman" w:hint="eastAsia"/>
        </w:rPr>
        <w:t xml:space="preserve">８　</w:t>
      </w:r>
      <w:r>
        <w:rPr>
          <w:rFonts w:hAnsi="ＭＳ 明朝" w:hint="eastAsia"/>
        </w:rPr>
        <w:t>監事の監査報告書</w:t>
      </w:r>
      <w:r>
        <w:rPr>
          <w:rFonts w:ascii="ＭＳ ゴシック" w:eastAsia="ＭＳ ゴシック" w:hAnsi="ＭＳ ゴシック"/>
          <w:bdr w:val="single" w:sz="4" w:space="0" w:color="auto"/>
        </w:rPr>
        <w:t xml:space="preserve"> </w:t>
      </w:r>
    </w:p>
    <w:p w:rsidR="001D72AA" w:rsidRPr="001D72AA" w:rsidRDefault="001D72AA" w:rsidP="00415096">
      <w:pPr>
        <w:ind w:leftChars="100" w:left="480" w:hangingChars="100" w:hanging="240"/>
        <w:rPr>
          <w:rFonts w:hAnsi="ＭＳ 明朝" w:hint="eastAsia"/>
        </w:rPr>
      </w:pPr>
      <w:r w:rsidRPr="001D72AA">
        <w:rPr>
          <w:rFonts w:hAnsi="ＭＳ 明朝" w:hint="eastAsia"/>
        </w:rPr>
        <w:t>９　純資産変動計算書</w:t>
      </w:r>
    </w:p>
    <w:p w:rsidR="0075285C" w:rsidRPr="0075285C" w:rsidRDefault="001D72AA" w:rsidP="00415096">
      <w:pPr>
        <w:ind w:leftChars="100" w:left="480" w:hangingChars="100" w:hanging="240"/>
        <w:rPr>
          <w:rFonts w:hAnsi="ＭＳ 明朝" w:hint="eastAsia"/>
          <w:bdr w:val="single" w:sz="4" w:space="0" w:color="auto"/>
        </w:rPr>
      </w:pPr>
      <w:r>
        <w:rPr>
          <w:rFonts w:hAnsi="ＭＳ 明朝" w:hint="eastAsia"/>
        </w:rPr>
        <w:t>10</w:t>
      </w:r>
      <w:r w:rsidR="0075285C">
        <w:rPr>
          <w:rFonts w:hAnsi="ＭＳ 明朝" w:hint="eastAsia"/>
        </w:rPr>
        <w:t xml:space="preserve">　附属明細表</w:t>
      </w:r>
    </w:p>
    <w:p w:rsidR="00541D24" w:rsidRPr="0075285C" w:rsidRDefault="0075285C" w:rsidP="006673B2">
      <w:pPr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1</w:t>
      </w:r>
      <w:r w:rsidR="001D72AA">
        <w:rPr>
          <w:rFonts w:hAnsi="ＭＳ 明朝" w:hint="eastAsia"/>
        </w:rPr>
        <w:t>1</w:t>
      </w:r>
      <w:r w:rsidR="00BA5980" w:rsidRPr="0075285C">
        <w:rPr>
          <w:rFonts w:hAnsi="ＭＳ 明朝" w:hint="eastAsia"/>
        </w:rPr>
        <w:t xml:space="preserve">　公認会計士</w:t>
      </w:r>
      <w:r w:rsidRPr="0075285C">
        <w:rPr>
          <w:rFonts w:hAnsi="ＭＳ 明朝" w:hint="eastAsia"/>
        </w:rPr>
        <w:t>又は監査法人</w:t>
      </w:r>
      <w:r w:rsidR="00BA5980" w:rsidRPr="0075285C">
        <w:rPr>
          <w:rFonts w:hAnsi="ＭＳ 明朝" w:hint="eastAsia"/>
        </w:rPr>
        <w:t>の監査報告書</w:t>
      </w:r>
    </w:p>
    <w:p w:rsidR="00815724" w:rsidRPr="00AF449D" w:rsidRDefault="00A40760" w:rsidP="00BA5980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826D12" w:rsidRPr="00A676D5" w:rsidRDefault="00826D12" w:rsidP="00826D12">
      <w:pPr>
        <w:ind w:firstLineChars="100" w:firstLine="240"/>
        <w:rPr>
          <w:rFonts w:hAnsi="ＭＳ 明朝"/>
        </w:rPr>
      </w:pPr>
    </w:p>
    <w:p w:rsidR="00AF449D" w:rsidRDefault="00AF449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>（注）１</w:t>
      </w:r>
      <w:r w:rsidR="00BA59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貸借対照表及び損益計算書は、病院、診療所</w:t>
      </w:r>
      <w:r w:rsidR="00AE2641">
        <w:rPr>
          <w:rFonts w:hAnsi="ＭＳ 明朝" w:hint="eastAsia"/>
        </w:rPr>
        <w:t>、</w:t>
      </w:r>
      <w:r>
        <w:rPr>
          <w:rFonts w:hAnsi="ＭＳ 明朝" w:hint="eastAsia"/>
        </w:rPr>
        <w:t>介護老人保健施設</w:t>
      </w:r>
      <w:r w:rsidR="00AE2641">
        <w:rPr>
          <w:rFonts w:hAnsi="ＭＳ 明朝" w:hint="eastAsia"/>
        </w:rPr>
        <w:t>又は介護医療院</w:t>
      </w:r>
      <w:r>
        <w:rPr>
          <w:rFonts w:hAnsi="ＭＳ 明朝" w:hint="eastAsia"/>
        </w:rPr>
        <w:t>別のものを提出する必要はなく、法人全体のものを提出すれば足りること。</w:t>
      </w:r>
    </w:p>
    <w:p w:rsidR="00AF449D" w:rsidRDefault="00AF449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２</w:t>
      </w:r>
      <w:r w:rsidR="00BA598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提出は毎会計年度終了後３月以内である。</w:t>
      </w:r>
    </w:p>
    <w:p w:rsidR="000A28A1" w:rsidRDefault="009A17CD" w:rsidP="00AF449D">
      <w:pPr>
        <w:ind w:left="960" w:hangingChars="400" w:hanging="960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sectPr w:rsidR="000A28A1" w:rsidSect="00AF449D">
      <w:pgSz w:w="11906" w:h="16838" w:code="9"/>
      <w:pgMar w:top="1418" w:right="130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80" w:rsidRDefault="004C3480" w:rsidP="006F12C4">
      <w:r>
        <w:separator/>
      </w:r>
    </w:p>
  </w:endnote>
  <w:endnote w:type="continuationSeparator" w:id="0">
    <w:p w:rsidR="004C3480" w:rsidRDefault="004C3480" w:rsidP="006F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80" w:rsidRDefault="004C3480" w:rsidP="006F12C4">
      <w:r>
        <w:separator/>
      </w:r>
    </w:p>
  </w:footnote>
  <w:footnote w:type="continuationSeparator" w:id="0">
    <w:p w:rsidR="004C3480" w:rsidRDefault="004C3480" w:rsidP="006F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93"/>
    <w:rsid w:val="0004112F"/>
    <w:rsid w:val="00095C2D"/>
    <w:rsid w:val="000A28A1"/>
    <w:rsid w:val="001175E0"/>
    <w:rsid w:val="001405BC"/>
    <w:rsid w:val="00180ECD"/>
    <w:rsid w:val="001B4330"/>
    <w:rsid w:val="001D72AA"/>
    <w:rsid w:val="001E1839"/>
    <w:rsid w:val="001F7D04"/>
    <w:rsid w:val="0038021D"/>
    <w:rsid w:val="003A2D6F"/>
    <w:rsid w:val="003C7369"/>
    <w:rsid w:val="00400318"/>
    <w:rsid w:val="00415096"/>
    <w:rsid w:val="00464BAE"/>
    <w:rsid w:val="00495FEC"/>
    <w:rsid w:val="004C3480"/>
    <w:rsid w:val="004D64B9"/>
    <w:rsid w:val="00541D24"/>
    <w:rsid w:val="005861BA"/>
    <w:rsid w:val="00614840"/>
    <w:rsid w:val="006673B2"/>
    <w:rsid w:val="006F12C4"/>
    <w:rsid w:val="007079F1"/>
    <w:rsid w:val="00717B3C"/>
    <w:rsid w:val="0075285C"/>
    <w:rsid w:val="007B46A9"/>
    <w:rsid w:val="00815724"/>
    <w:rsid w:val="00826D12"/>
    <w:rsid w:val="00861B63"/>
    <w:rsid w:val="00886A8E"/>
    <w:rsid w:val="008D0DC3"/>
    <w:rsid w:val="008E779F"/>
    <w:rsid w:val="00941F4E"/>
    <w:rsid w:val="00966977"/>
    <w:rsid w:val="009734BC"/>
    <w:rsid w:val="009916F5"/>
    <w:rsid w:val="00995132"/>
    <w:rsid w:val="009A17CD"/>
    <w:rsid w:val="00A40760"/>
    <w:rsid w:val="00A53D87"/>
    <w:rsid w:val="00A578F9"/>
    <w:rsid w:val="00A676D5"/>
    <w:rsid w:val="00AA0411"/>
    <w:rsid w:val="00AA0A9E"/>
    <w:rsid w:val="00AE2641"/>
    <w:rsid w:val="00AF449D"/>
    <w:rsid w:val="00B01071"/>
    <w:rsid w:val="00B0377C"/>
    <w:rsid w:val="00B04E57"/>
    <w:rsid w:val="00B240B2"/>
    <w:rsid w:val="00B97CAC"/>
    <w:rsid w:val="00BA5980"/>
    <w:rsid w:val="00BD2BDF"/>
    <w:rsid w:val="00C00DC5"/>
    <w:rsid w:val="00C15E2A"/>
    <w:rsid w:val="00C8089E"/>
    <w:rsid w:val="00C8287C"/>
    <w:rsid w:val="00CD4330"/>
    <w:rsid w:val="00D32FEE"/>
    <w:rsid w:val="00D51A93"/>
    <w:rsid w:val="00DA268D"/>
    <w:rsid w:val="00DE1FE5"/>
    <w:rsid w:val="00E06541"/>
    <w:rsid w:val="00EF2723"/>
    <w:rsid w:val="00EF2BB6"/>
    <w:rsid w:val="00EF5B94"/>
    <w:rsid w:val="00F73F3F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CC85B"/>
  <w15:chartTrackingRefBased/>
  <w15:docId w15:val="{12DAE28D-8ED5-4B46-B5EB-161AEB65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1A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E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1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2C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F1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2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埼玉県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厚生労働省</dc:creator>
  <cp:keywords/>
  <cp:lastModifiedBy>中村快</cp:lastModifiedBy>
  <cp:revision>5</cp:revision>
  <cp:lastPrinted>2010-07-27T02:35:00Z</cp:lastPrinted>
  <dcterms:created xsi:type="dcterms:W3CDTF">2020-02-06T05:12:00Z</dcterms:created>
  <dcterms:modified xsi:type="dcterms:W3CDTF">2023-03-02T02:42:00Z</dcterms:modified>
</cp:coreProperties>
</file>