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F537D">
        <w:rPr>
          <w:rFonts w:hint="eastAsia"/>
        </w:rPr>
        <w:t>五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6E7297">
        <w:rPr>
          <w:rFonts w:hint="eastAsia"/>
        </w:rPr>
        <w:t>四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6E7297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販売業許可関係事項変更届出書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A3627D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985" r="6985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F537D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2</w:t>
      </w:r>
      <w:r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販売業許可関係事項の変更を下記のとおり届け出ます。</w:t>
      </w:r>
    </w:p>
    <w:p w:rsidR="001B5891" w:rsidRPr="001B5891" w:rsidRDefault="001B5891" w:rsidP="00E909CA">
      <w:pPr>
        <w:pStyle w:val="a3"/>
        <w:spacing w:line="360" w:lineRule="exact"/>
        <w:jc w:val="left"/>
        <w:rPr>
          <w:sz w:val="22"/>
        </w:rPr>
      </w:pPr>
    </w:p>
    <w:p w:rsidR="004C452C" w:rsidRPr="001B5891" w:rsidRDefault="00B1377D" w:rsidP="00E909CA">
      <w:pPr>
        <w:pStyle w:val="a3"/>
        <w:spacing w:line="360" w:lineRule="exact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4C4D87">
        <w:rPr>
          <w:rFonts w:hAnsi="Times New Roman" w:cs="ＭＳ 明朝" w:hint="eastAsia"/>
          <w:color w:val="000000"/>
          <w:kern w:val="0"/>
          <w:szCs w:val="24"/>
        </w:rPr>
        <w:t>営業所</w:t>
      </w:r>
      <w:r w:rsidRPr="001B5891">
        <w:rPr>
          <w:rFonts w:hAnsi="Times New Roman" w:cs="ＭＳ 明朝" w:hint="eastAsia"/>
          <w:color w:val="000000"/>
          <w:kern w:val="0"/>
          <w:szCs w:val="24"/>
        </w:rPr>
        <w:t>の名称及び所在地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変更した事項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変更年月日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４　変更理由</w:t>
      </w:r>
    </w:p>
    <w:p w:rsid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５　参考事項</w:t>
      </w: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Pr="008E5388" w:rsidRDefault="00E909CA" w:rsidP="00E909C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8E5388">
        <w:rPr>
          <w:rFonts w:hAnsi="ＭＳ 明朝" w:cs="ＭＳ 明朝" w:hint="eastAsia"/>
          <w:color w:val="000000" w:themeColor="text1"/>
          <w:kern w:val="0"/>
          <w:szCs w:val="21"/>
        </w:rPr>
        <w:t>（備 考）</w:t>
      </w:r>
    </w:p>
    <w:p w:rsidR="00E909CA" w:rsidRPr="008E5388" w:rsidRDefault="00E909CA" w:rsidP="00E909CA">
      <w:pPr>
        <w:suppressAutoHyphens/>
        <w:overflowPunct w:val="0"/>
        <w:autoSpaceDE w:val="0"/>
        <w:autoSpaceDN w:val="0"/>
        <w:spacing w:line="320" w:lineRule="exact"/>
        <w:ind w:leftChars="100" w:left="243" w:firstLineChars="100" w:firstLine="243"/>
        <w:jc w:val="left"/>
        <w:textAlignment w:val="baseline"/>
        <w:rPr>
          <w:color w:val="000000" w:themeColor="text1"/>
          <w:kern w:val="0"/>
          <w:szCs w:val="24"/>
        </w:rPr>
      </w:pPr>
      <w:r w:rsidRPr="008E5388">
        <w:rPr>
          <w:rFonts w:hAnsi="ＭＳ 明朝" w:cs="ＭＳ 明朝" w:hint="eastAsia"/>
          <w:color w:val="000000" w:themeColor="text1"/>
          <w:kern w:val="0"/>
          <w:szCs w:val="21"/>
        </w:rPr>
        <w:t>薬事に関する業務に責任を有する役員の変更の場合は、記の５に変更後の役員が法第５条第３</w:t>
      </w:r>
      <w:r w:rsidRPr="008E5388">
        <w:rPr>
          <w:rFonts w:hAnsi="ＭＳ 明朝" w:cs="ＭＳ 明朝"/>
          <w:color w:val="000000" w:themeColor="text1"/>
          <w:kern w:val="0"/>
          <w:szCs w:val="21"/>
        </w:rPr>
        <w:t>号イからトまでに該当することの有無について、該当しない場合は「該当しない」と記載し、該当する場合には、該当する事案の概要を記載すること。</w:t>
      </w:r>
    </w:p>
    <w:sectPr w:rsidR="00E909CA" w:rsidRPr="008E5388" w:rsidSect="00E909C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F4" w:rsidRDefault="002D2FF4" w:rsidP="00210126">
      <w:r>
        <w:separator/>
      </w:r>
    </w:p>
  </w:endnote>
  <w:endnote w:type="continuationSeparator" w:id="0">
    <w:p w:rsidR="002D2FF4" w:rsidRDefault="002D2FF4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F4" w:rsidRDefault="002D2FF4" w:rsidP="00210126">
      <w:r>
        <w:separator/>
      </w:r>
    </w:p>
  </w:footnote>
  <w:footnote w:type="continuationSeparator" w:id="0">
    <w:p w:rsidR="002D2FF4" w:rsidRDefault="002D2FF4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2FF4"/>
    <w:rsid w:val="002D7406"/>
    <w:rsid w:val="002F54F4"/>
    <w:rsid w:val="004C452C"/>
    <w:rsid w:val="004C4D87"/>
    <w:rsid w:val="00503233"/>
    <w:rsid w:val="00511900"/>
    <w:rsid w:val="0061435C"/>
    <w:rsid w:val="00641329"/>
    <w:rsid w:val="006D0562"/>
    <w:rsid w:val="006E7297"/>
    <w:rsid w:val="00727118"/>
    <w:rsid w:val="008E5388"/>
    <w:rsid w:val="00A3627D"/>
    <w:rsid w:val="00AF537D"/>
    <w:rsid w:val="00B1377D"/>
    <w:rsid w:val="00B23255"/>
    <w:rsid w:val="00E909CA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54405D-31EE-43AB-B6E3-9A8D92AC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126"/>
  </w:style>
  <w:style w:type="paragraph" w:styleId="a9">
    <w:name w:val="footer"/>
    <w:basedOn w:val="a"/>
    <w:link w:val="aa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2021-07-30T00:02:00Z</dcterms:created>
  <dcterms:modified xsi:type="dcterms:W3CDTF">2021-08-03T07:17:00Z</dcterms:modified>
</cp:coreProperties>
</file>